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C06D9" w14:textId="77777777" w:rsidR="00BE2D8E" w:rsidRPr="00BE2D8E" w:rsidRDefault="00BE2D8E" w:rsidP="00BE782C">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Русский язык.</w:t>
      </w:r>
    </w:p>
    <w:p w14:paraId="167F9DAF" w14:textId="2BE13A6E" w:rsidR="00BE2D8E" w:rsidRPr="00BE2D8E" w:rsidRDefault="00BE2D8E" w:rsidP="00BE782C">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Краткосрочный план урока</w:t>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1522"/>
        <w:gridCol w:w="626"/>
        <w:gridCol w:w="3446"/>
        <w:gridCol w:w="1737"/>
        <w:gridCol w:w="2151"/>
      </w:tblGrid>
      <w:tr w:rsidR="00A620A5" w:rsidRPr="00E0513B" w14:paraId="5B0078FC" w14:textId="77777777" w:rsidTr="00BE782C">
        <w:trPr>
          <w:trHeight w:val="25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D0F6C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Предмет: Русский язык Урок: 85</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98E11A" w14:textId="56F587A6"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Школа: </w:t>
            </w:r>
            <w:r w:rsidR="00E0513B" w:rsidRPr="00E0513B">
              <w:rPr>
                <w:rFonts w:ascii="Times New Roman" w:eastAsia="Times New Roman" w:hAnsi="Times New Roman" w:cs="Times New Roman"/>
                <w:b/>
                <w:bCs/>
                <w:color w:val="333333"/>
                <w:sz w:val="24"/>
                <w:szCs w:val="24"/>
                <w:lang w:eastAsia="ru-RU"/>
              </w:rPr>
              <w:t>КГУ «Школа-лицей №34» отдела образования по городу Усть-Каменогорску управления образования ВКО</w:t>
            </w:r>
          </w:p>
        </w:tc>
      </w:tr>
      <w:tr w:rsidR="00A620A5" w:rsidRPr="00E0513B" w14:paraId="7FB6210E" w14:textId="77777777" w:rsidTr="00BE782C">
        <w:trPr>
          <w:trHeight w:val="25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2E53E2" w14:textId="04BAE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Дата: </w:t>
            </w:r>
            <w:r w:rsidRPr="00E0513B">
              <w:rPr>
                <w:rFonts w:ascii="Times New Roman" w:eastAsia="Times New Roman" w:hAnsi="Times New Roman" w:cs="Times New Roman"/>
                <w:b/>
                <w:bCs/>
                <w:color w:val="333333"/>
                <w:sz w:val="24"/>
                <w:szCs w:val="24"/>
                <w:lang w:eastAsia="ru-RU"/>
              </w:rPr>
              <w:t>16.02.2021</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54D400" w14:textId="19AEBDBD"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ФИО учителя: </w:t>
            </w:r>
            <w:r w:rsidRPr="00E0513B">
              <w:rPr>
                <w:rFonts w:ascii="Times New Roman" w:eastAsia="Times New Roman" w:hAnsi="Times New Roman" w:cs="Times New Roman"/>
                <w:b/>
                <w:bCs/>
                <w:color w:val="333333"/>
                <w:sz w:val="24"/>
                <w:szCs w:val="24"/>
                <w:lang w:eastAsia="ru-RU"/>
              </w:rPr>
              <w:t>Павловская Татьяна Владимировна</w:t>
            </w:r>
          </w:p>
          <w:p w14:paraId="4955E81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tc>
      </w:tr>
      <w:tr w:rsidR="00BE782C" w:rsidRPr="00E0513B" w14:paraId="7095F23E" w14:textId="77777777" w:rsidTr="00BE782C">
        <w:trPr>
          <w:trHeight w:val="19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1F20B5" w14:textId="3EDDA049"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Класс: 3 «</w:t>
            </w:r>
            <w:r w:rsidRPr="00E0513B">
              <w:rPr>
                <w:rFonts w:ascii="Times New Roman" w:eastAsia="Times New Roman" w:hAnsi="Times New Roman" w:cs="Times New Roman"/>
                <w:b/>
                <w:bCs/>
                <w:color w:val="333333"/>
                <w:sz w:val="24"/>
                <w:szCs w:val="24"/>
                <w:lang w:eastAsia="ru-RU"/>
              </w:rPr>
              <w:t>А</w:t>
            </w:r>
            <w:r w:rsidRPr="00BE2D8E">
              <w:rPr>
                <w:rFonts w:ascii="Times New Roman" w:eastAsia="Times New Roman" w:hAnsi="Times New Roman" w:cs="Times New Roman"/>
                <w:b/>
                <w:bCs/>
                <w:color w:val="333333"/>
                <w:sz w:val="24"/>
                <w:szCs w:val="24"/>
                <w:lang w:eastAsia="ru-RU"/>
              </w:rPr>
              <w:t>»</w:t>
            </w:r>
          </w:p>
        </w:tc>
        <w:tc>
          <w:tcPr>
            <w:tcW w:w="181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3674B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Количество</w:t>
            </w:r>
          </w:p>
          <w:p w14:paraId="6628ED8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присутствующих:</w:t>
            </w:r>
          </w:p>
        </w:tc>
        <w:tc>
          <w:tcPr>
            <w:tcW w:w="2050"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2CDB0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Количество</w:t>
            </w:r>
          </w:p>
          <w:p w14:paraId="12DAD7D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отсутствующих:</w:t>
            </w:r>
          </w:p>
        </w:tc>
      </w:tr>
      <w:tr w:rsidR="00A620A5" w:rsidRPr="00E0513B" w14:paraId="6BB61872" w14:textId="77777777" w:rsidTr="00BE782C">
        <w:trPr>
          <w:trHeight w:val="19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7B30C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Раздел (сквозная тема):</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0A3C3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В контексте сквозной темы «Выдающиеся личности».</w:t>
            </w:r>
          </w:p>
        </w:tc>
      </w:tr>
      <w:tr w:rsidR="00A620A5" w:rsidRPr="00E0513B" w14:paraId="7E87EA53" w14:textId="77777777" w:rsidTr="00BE782C">
        <w:trPr>
          <w:trHeight w:val="28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D4CC4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Тема урока:</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AD3A7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Имя прилагательное как часть речи. Роль в предложении.</w:t>
            </w:r>
          </w:p>
          <w:p w14:paraId="71A911C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Разнообразие лексических значений имен прилагательных.</w:t>
            </w:r>
          </w:p>
          <w:p w14:paraId="7E1B75E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Легенда об </w:t>
            </w:r>
            <w:proofErr w:type="spellStart"/>
            <w:r w:rsidRPr="00BE2D8E">
              <w:rPr>
                <w:rFonts w:ascii="Times New Roman" w:eastAsia="Times New Roman" w:hAnsi="Times New Roman" w:cs="Times New Roman"/>
                <w:b/>
                <w:bCs/>
                <w:color w:val="333333"/>
                <w:sz w:val="24"/>
                <w:szCs w:val="24"/>
                <w:lang w:eastAsia="ru-RU"/>
              </w:rPr>
              <w:t>Абылае</w:t>
            </w:r>
            <w:proofErr w:type="spellEnd"/>
            <w:r w:rsidRPr="00BE2D8E">
              <w:rPr>
                <w:rFonts w:ascii="Times New Roman" w:eastAsia="Times New Roman" w:hAnsi="Times New Roman" w:cs="Times New Roman"/>
                <w:b/>
                <w:bCs/>
                <w:color w:val="333333"/>
                <w:sz w:val="24"/>
                <w:szCs w:val="24"/>
                <w:lang w:eastAsia="ru-RU"/>
              </w:rPr>
              <w:t>.</w:t>
            </w:r>
          </w:p>
        </w:tc>
      </w:tr>
      <w:tr w:rsidR="00A620A5" w:rsidRPr="00E0513B" w14:paraId="46A83A49" w14:textId="77777777" w:rsidTr="00BE782C">
        <w:trPr>
          <w:trHeight w:val="1380"/>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355B4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Цели обучения, которым посвящен урок:</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FB86A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3.1.1.1 - отвечать на открытые и закрытые вопросы по прослушанной информации, определять основные моменты, фиксировать их</w:t>
            </w:r>
          </w:p>
          <w:p w14:paraId="5868FED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3.2.4.1 - определять типы текстов – описание, повествование – по их особенностям</w:t>
            </w:r>
          </w:p>
          <w:p w14:paraId="4F067AF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3.3.8.1 - различать имена существительные, прилагательные, глаголы, наречия, предлоги и союзы; определять их роль в предложении</w:t>
            </w:r>
          </w:p>
        </w:tc>
      </w:tr>
      <w:tr w:rsidR="00A620A5" w:rsidRPr="00E0513B" w14:paraId="225D76AA" w14:textId="77777777" w:rsidTr="00BE782C">
        <w:trPr>
          <w:trHeight w:val="330"/>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D0D33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Развитие навыков:</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43D6D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1.1 Понимание содержания информации/ сообщения</w:t>
            </w:r>
          </w:p>
          <w:p w14:paraId="0197067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2.4 Определение типов и стилей текстов</w:t>
            </w:r>
          </w:p>
          <w:p w14:paraId="19DF30B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3.8 Соблюдение грамматических норм</w:t>
            </w:r>
          </w:p>
        </w:tc>
      </w:tr>
      <w:tr w:rsidR="00A620A5" w:rsidRPr="00E0513B" w14:paraId="3D68DBC0" w14:textId="77777777" w:rsidTr="00BE782C">
        <w:trPr>
          <w:trHeight w:val="1770"/>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9E18F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Предполагаемый результат:</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3146B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Все учащиеся смогут:</w:t>
            </w:r>
          </w:p>
          <w:p w14:paraId="3F7391F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Вспомнить о вопросах имен прилагательных, о роли в предложении.</w:t>
            </w:r>
          </w:p>
          <w:p w14:paraId="4FB340E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Узнать о разнообразии лексических значений имен прилагательных.</w:t>
            </w:r>
          </w:p>
          <w:p w14:paraId="2ACE33D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Большинство учащихся смогут:</w:t>
            </w:r>
          </w:p>
          <w:p w14:paraId="43A788F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Выделять в тексте имена прилагательные.</w:t>
            </w:r>
          </w:p>
          <w:p w14:paraId="0D3F092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Выписывать прилагательные вместе с существительным, к которому оно относится.</w:t>
            </w:r>
          </w:p>
          <w:p w14:paraId="464E322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Составить цепочки – словосочетания.</w:t>
            </w:r>
          </w:p>
          <w:p w14:paraId="40E78D2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Обозначать окончания у имен прилагательных.</w:t>
            </w:r>
          </w:p>
          <w:p w14:paraId="0E1E58A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Рассказать по схеме о прилагательных и подбирать свои примеры.</w:t>
            </w:r>
          </w:p>
          <w:p w14:paraId="3D3C99F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Рассказать после прочтения текста о выдающемся человеке.</w:t>
            </w:r>
          </w:p>
          <w:p w14:paraId="58EBB6F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Определить тип текста.</w:t>
            </w:r>
          </w:p>
          <w:p w14:paraId="65D786A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Ставить вопросы к именам прилагательным.</w:t>
            </w:r>
          </w:p>
          <w:p w14:paraId="1854F1A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Определять роль имен прилагательных в предложении.</w:t>
            </w:r>
          </w:p>
          <w:p w14:paraId="0DC8919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Некоторые учащиеся смогут:</w:t>
            </w:r>
          </w:p>
          <w:p w14:paraId="6285ADC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Сочинить загадку.</w:t>
            </w:r>
          </w:p>
        </w:tc>
      </w:tr>
      <w:tr w:rsidR="00A620A5" w:rsidRPr="00E0513B" w14:paraId="72976448" w14:textId="77777777" w:rsidTr="00BE782C">
        <w:trPr>
          <w:trHeight w:val="1485"/>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C3258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Языковая цель</w:t>
            </w:r>
          </w:p>
          <w:p w14:paraId="2B83582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DA8FB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Основные термины и словосочетания:</w:t>
            </w:r>
          </w:p>
          <w:p w14:paraId="23C913E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Выдающиеся личности, Родина, героизм, подвиг</w:t>
            </w:r>
          </w:p>
          <w:p w14:paraId="740CB73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Используемый язык для диалога/письма на уроке:</w:t>
            </w:r>
          </w:p>
          <w:p w14:paraId="26DDAB5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i/>
                <w:iCs/>
                <w:color w:val="333333"/>
                <w:sz w:val="24"/>
                <w:szCs w:val="24"/>
                <w:lang w:eastAsia="ru-RU"/>
              </w:rPr>
              <w:t>Вопросы для обсуждения:</w:t>
            </w:r>
          </w:p>
          <w:p w14:paraId="210249D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Как проявляется любовь к Родине?</w:t>
            </w:r>
          </w:p>
          <w:p w14:paraId="6FD6DFB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Каких выдающихся людей ты знаешь?</w:t>
            </w:r>
          </w:p>
          <w:p w14:paraId="21526FC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Что обозначает имя прилагательное?</w:t>
            </w:r>
          </w:p>
        </w:tc>
      </w:tr>
      <w:tr w:rsidR="00A620A5" w:rsidRPr="00E0513B" w14:paraId="4FE7B900" w14:textId="77777777" w:rsidTr="00BE782C">
        <w:trPr>
          <w:trHeight w:val="360"/>
        </w:trPr>
        <w:tc>
          <w:tcPr>
            <w:tcW w:w="1133"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EF1E6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Материал прошедших уроков:</w:t>
            </w:r>
          </w:p>
        </w:tc>
        <w:tc>
          <w:tcPr>
            <w:tcW w:w="3867"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F60F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Части речи и их роль в предложении. Имя существительное как часть речи. Большая буква в именах собственных. Род и число имен существительных. Склонение имен существительных по падежам. Изменение имен существительных по падежам во множественном числе.</w:t>
            </w:r>
          </w:p>
        </w:tc>
      </w:tr>
      <w:tr w:rsidR="00BE2D8E" w:rsidRPr="00BE2D8E" w14:paraId="2CE3F32D" w14:textId="77777777" w:rsidTr="00BE782C">
        <w:trPr>
          <w:trHeight w:val="285"/>
        </w:trPr>
        <w:tc>
          <w:tcPr>
            <w:tcW w:w="5000" w:type="pct"/>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B1039B" w14:textId="77777777" w:rsidR="00BE2D8E" w:rsidRPr="00BE2D8E" w:rsidRDefault="00BE2D8E" w:rsidP="00897E2F">
            <w:pPr>
              <w:spacing w:after="0" w:line="240" w:lineRule="auto"/>
              <w:jc w:val="center"/>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Ход урока:</w:t>
            </w:r>
          </w:p>
        </w:tc>
      </w:tr>
      <w:tr w:rsidR="00BE782C" w:rsidRPr="00E0513B" w14:paraId="44636215" w14:textId="77777777" w:rsidTr="00BE782C">
        <w:trPr>
          <w:trHeight w:val="315"/>
        </w:trPr>
        <w:tc>
          <w:tcPr>
            <w:tcW w:w="8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F4E31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lastRenderedPageBreak/>
              <w:t>Этапы урока</w:t>
            </w:r>
          </w:p>
        </w:tc>
        <w:tc>
          <w:tcPr>
            <w:tcW w:w="3063"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B87F63" w14:textId="77777777" w:rsidR="00BE2D8E" w:rsidRPr="00BE2D8E" w:rsidRDefault="00BE2D8E" w:rsidP="00897E2F">
            <w:pPr>
              <w:spacing w:after="0" w:line="240" w:lineRule="auto"/>
              <w:jc w:val="center"/>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Запланированная деятельность на уроке</w:t>
            </w:r>
          </w:p>
        </w:tc>
        <w:tc>
          <w:tcPr>
            <w:tcW w:w="11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FBBBE1" w14:textId="77777777" w:rsidR="00BE2D8E" w:rsidRPr="00BE2D8E" w:rsidRDefault="00BE2D8E" w:rsidP="00897E2F">
            <w:pPr>
              <w:spacing w:after="0" w:line="240" w:lineRule="auto"/>
              <w:jc w:val="center"/>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Ресурсы</w:t>
            </w:r>
          </w:p>
        </w:tc>
      </w:tr>
      <w:tr w:rsidR="00BE782C" w:rsidRPr="00E0513B" w14:paraId="30196F04" w14:textId="77777777" w:rsidTr="00BE782C">
        <w:trPr>
          <w:trHeight w:val="75"/>
        </w:trPr>
        <w:tc>
          <w:tcPr>
            <w:tcW w:w="8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B6941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0-1 мин</w:t>
            </w:r>
          </w:p>
        </w:tc>
        <w:tc>
          <w:tcPr>
            <w:tcW w:w="3063"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5B6B9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Создание положительного эмоционального настроя:</w:t>
            </w:r>
          </w:p>
          <w:p w14:paraId="1213C98A" w14:textId="5B12F2C1" w:rsidR="00BE2D8E" w:rsidRPr="00BE2D8E" w:rsidRDefault="00C74848" w:rsidP="00E0513B">
            <w:pPr>
              <w:spacing w:after="0" w:line="240" w:lineRule="auto"/>
              <w:ind w:firstLine="456"/>
              <w:jc w:val="both"/>
              <w:rPr>
                <w:rFonts w:ascii="Times New Roman" w:eastAsia="Times New Roman" w:hAnsi="Times New Roman" w:cs="Times New Roman"/>
                <w:color w:val="333333"/>
                <w:sz w:val="24"/>
                <w:szCs w:val="24"/>
                <w:lang w:eastAsia="ru-RU"/>
              </w:rPr>
            </w:pPr>
            <w:r w:rsidRPr="00E0513B">
              <w:rPr>
                <w:rFonts w:ascii="Times New Roman" w:hAnsi="Times New Roman" w:cs="Times New Roman"/>
                <w:color w:val="2F373E"/>
                <w:sz w:val="24"/>
                <w:szCs w:val="24"/>
              </w:rPr>
              <w:t>Каждый человек на Земле – личность. Только от нас зависит, запомнят ли нас на долгие годы или забудут на следующий день. Сегодня на уроке я желаю вам проявить все свои личностные качества и пополнить копилку знаний!</w:t>
            </w:r>
          </w:p>
        </w:tc>
        <w:tc>
          <w:tcPr>
            <w:tcW w:w="11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2770A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Настрой на урок</w:t>
            </w:r>
          </w:p>
        </w:tc>
      </w:tr>
      <w:tr w:rsidR="00BE782C" w:rsidRPr="00E0513B" w14:paraId="6C6B534F" w14:textId="77777777" w:rsidTr="00BE782C">
        <w:trPr>
          <w:trHeight w:val="75"/>
        </w:trPr>
        <w:tc>
          <w:tcPr>
            <w:tcW w:w="8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C4B6B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Середина урока</w:t>
            </w:r>
          </w:p>
          <w:p w14:paraId="47A217D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2-5 мин</w:t>
            </w:r>
          </w:p>
          <w:p w14:paraId="3078938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CBF88E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AF3622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60A3FE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242359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10ED64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13FDF6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A6B2CD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CA32E0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B2AD10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4A138B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80A333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A5B207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4FA4A1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0F8C5F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2CF99B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1495E3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6B0688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8A7003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9C15EB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A5C10B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8F9FBB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93AA76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A33C61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F42833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5B0DDB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D36EF0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F7BC95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AE6D4A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4782B2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11BA0D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BF69B7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EB62C8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DD5D3E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21-22 мин</w:t>
            </w:r>
          </w:p>
          <w:p w14:paraId="0F3062D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E4BFAD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3E1E65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C4D625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FC307F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81640F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8C7053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62005B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589200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89F0D8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23-28 мин</w:t>
            </w:r>
          </w:p>
          <w:p w14:paraId="08D7C5F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8D29CB9"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2D3590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10BF42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2A2715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CE38D3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0AC888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5FED3A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C0A660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5F871B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72F06D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225668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FDA2FF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06EED0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A88C8C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C8BC8A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99D506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321B5C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F46E4D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DC5CE4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886EF8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B9FEC4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139334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A719EA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3E182B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D60192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AB16D8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3C443E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29-30 мин</w:t>
            </w:r>
          </w:p>
          <w:p w14:paraId="3B6D45D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A1E066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CE966F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11F72E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E8921E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DE7588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F3C7F1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EE3C6A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349E5B0"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4FD810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C4BDF8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5CC27A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3419D5B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5E2868D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F4A725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6107D71"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71A9471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619450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127ADBC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E4DB217"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31-37 мин</w:t>
            </w:r>
          </w:p>
        </w:tc>
        <w:tc>
          <w:tcPr>
            <w:tcW w:w="3063"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5E58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lastRenderedPageBreak/>
              <w:t>Актуализация жизненного опыта. Целеполагание.</w:t>
            </w:r>
          </w:p>
          <w:p w14:paraId="0C571B63" w14:textId="04C25AEB" w:rsidR="00C74848" w:rsidRPr="00E0513B" w:rsidRDefault="00C74848"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w:t>
            </w:r>
            <w:r w:rsidRPr="00BE2D8E">
              <w:rPr>
                <w:rFonts w:ascii="Times New Roman" w:eastAsia="Times New Roman" w:hAnsi="Times New Roman" w:cs="Times New Roman"/>
                <w:color w:val="333333"/>
                <w:sz w:val="24"/>
                <w:szCs w:val="24"/>
                <w:lang w:eastAsia="ru-RU"/>
              </w:rPr>
              <w:t>Что означает слово «личность»?</w:t>
            </w:r>
          </w:p>
          <w:p w14:paraId="3ED42924" w14:textId="2F269475" w:rsidR="00C74848" w:rsidRPr="00BE2D8E" w:rsidRDefault="00C74848"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 -</w:t>
            </w:r>
            <w:r w:rsidRPr="00BE2D8E">
              <w:rPr>
                <w:rFonts w:ascii="Times New Roman" w:eastAsia="Times New Roman" w:hAnsi="Times New Roman" w:cs="Times New Roman"/>
                <w:color w:val="333333"/>
                <w:sz w:val="24"/>
                <w:szCs w:val="24"/>
                <w:lang w:eastAsia="ru-RU"/>
              </w:rPr>
              <w:t>Кого можно назвать выдающимися личностями?</w:t>
            </w:r>
          </w:p>
          <w:p w14:paraId="6C3B2557" w14:textId="213A5167" w:rsidR="00C74848" w:rsidRPr="00E0513B" w:rsidRDefault="00C74848"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-Ч</w:t>
            </w:r>
            <w:r w:rsidRPr="00BE2D8E">
              <w:rPr>
                <w:rFonts w:ascii="Times New Roman" w:eastAsia="Times New Roman" w:hAnsi="Times New Roman" w:cs="Times New Roman"/>
                <w:color w:val="333333"/>
                <w:sz w:val="24"/>
                <w:szCs w:val="24"/>
                <w:lang w:eastAsia="ru-RU"/>
              </w:rPr>
              <w:t>еловека оценивают по его делам и поступкам, которые он совершает ради Родины, близких и дорогих людей. К выдающимся личностям можно отнести тех людей, которые внесли свой вклад в разные области нашей жизни (науку, спорт, культуру и т.д.), оставляя все свое наследие потомкам. Таких людей можно назвать патриотами своей страны. Многие прославились великими открытиями, которые сейчас использует все</w:t>
            </w:r>
            <w:r w:rsidRPr="00E0513B">
              <w:rPr>
                <w:rFonts w:ascii="Times New Roman" w:eastAsia="Times New Roman" w:hAnsi="Times New Roman" w:cs="Times New Roman"/>
                <w:color w:val="333333"/>
                <w:sz w:val="24"/>
                <w:szCs w:val="24"/>
                <w:lang w:eastAsia="ru-RU"/>
              </w:rPr>
              <w:t xml:space="preserve"> </w:t>
            </w:r>
            <w:r w:rsidRPr="00BE2D8E">
              <w:rPr>
                <w:rFonts w:ascii="Times New Roman" w:eastAsia="Times New Roman" w:hAnsi="Times New Roman" w:cs="Times New Roman"/>
                <w:color w:val="333333"/>
                <w:sz w:val="24"/>
                <w:szCs w:val="24"/>
                <w:lang w:eastAsia="ru-RU"/>
              </w:rPr>
              <w:t>человечество.</w:t>
            </w:r>
          </w:p>
          <w:p w14:paraId="5551AA44" w14:textId="3940A357" w:rsidR="00C74848" w:rsidRPr="00E0513B" w:rsidRDefault="00C74848"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-Посмотрите на выдающихся личностей земли казахской. Кто-нибудь вам знаком?</w:t>
            </w:r>
          </w:p>
          <w:p w14:paraId="16897A41" w14:textId="0189BAC6" w:rsidR="00BF3420" w:rsidRPr="00BE2D8E" w:rsidRDefault="00BF3420"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hAnsi="Times New Roman" w:cs="Times New Roman"/>
                <w:noProof/>
                <w:sz w:val="24"/>
                <w:szCs w:val="24"/>
              </w:rPr>
              <w:drawing>
                <wp:inline distT="0" distB="0" distL="0" distR="0" wp14:anchorId="1BCEEEA3" wp14:editId="2EDFB1B1">
                  <wp:extent cx="3338421" cy="16781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8138" cy="1698134"/>
                          </a:xfrm>
                          <a:prstGeom prst="rect">
                            <a:avLst/>
                          </a:prstGeom>
                        </pic:spPr>
                      </pic:pic>
                    </a:graphicData>
                  </a:graphic>
                </wp:inline>
              </w:drawing>
            </w:r>
          </w:p>
          <w:p w14:paraId="5C4D752C" w14:textId="7E3FB73F"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У каждого человека есть Родина. Это страна, в которой люди</w:t>
            </w:r>
            <w:r w:rsidR="00C74848" w:rsidRPr="00E0513B">
              <w:rPr>
                <w:rFonts w:ascii="Times New Roman" w:eastAsia="Times New Roman" w:hAnsi="Times New Roman" w:cs="Times New Roman"/>
                <w:color w:val="333333"/>
                <w:sz w:val="24"/>
                <w:szCs w:val="24"/>
                <w:lang w:eastAsia="ru-RU"/>
              </w:rPr>
              <w:t xml:space="preserve"> </w:t>
            </w:r>
            <w:r w:rsidRPr="00BE2D8E">
              <w:rPr>
                <w:rFonts w:ascii="Times New Roman" w:eastAsia="Times New Roman" w:hAnsi="Times New Roman" w:cs="Times New Roman"/>
                <w:color w:val="333333"/>
                <w:sz w:val="24"/>
                <w:szCs w:val="24"/>
                <w:lang w:eastAsia="ru-RU"/>
              </w:rPr>
              <w:t>родились и выросли. Страна, в которой они живут и гражданами</w:t>
            </w:r>
            <w:r w:rsidR="00C74848" w:rsidRPr="00E0513B">
              <w:rPr>
                <w:rFonts w:ascii="Times New Roman" w:eastAsia="Times New Roman" w:hAnsi="Times New Roman" w:cs="Times New Roman"/>
                <w:color w:val="333333"/>
                <w:sz w:val="24"/>
                <w:szCs w:val="24"/>
                <w:lang w:eastAsia="ru-RU"/>
              </w:rPr>
              <w:t xml:space="preserve"> </w:t>
            </w:r>
            <w:r w:rsidRPr="00BE2D8E">
              <w:rPr>
                <w:rFonts w:ascii="Times New Roman" w:eastAsia="Times New Roman" w:hAnsi="Times New Roman" w:cs="Times New Roman"/>
                <w:color w:val="333333"/>
                <w:sz w:val="24"/>
                <w:szCs w:val="24"/>
                <w:lang w:eastAsia="ru-RU"/>
              </w:rPr>
              <w:t>которой они являются</w:t>
            </w:r>
            <w:r w:rsidR="00C74848" w:rsidRPr="00E0513B">
              <w:rPr>
                <w:rFonts w:ascii="Times New Roman" w:eastAsia="Times New Roman" w:hAnsi="Times New Roman" w:cs="Times New Roman"/>
                <w:color w:val="333333"/>
                <w:sz w:val="24"/>
                <w:szCs w:val="24"/>
                <w:lang w:eastAsia="ru-RU"/>
              </w:rPr>
              <w:t>.</w:t>
            </w:r>
            <w:r w:rsidRPr="00BE2D8E">
              <w:rPr>
                <w:rFonts w:ascii="Times New Roman" w:eastAsia="Times New Roman" w:hAnsi="Times New Roman" w:cs="Times New Roman"/>
                <w:color w:val="333333"/>
                <w:sz w:val="24"/>
                <w:szCs w:val="24"/>
                <w:lang w:eastAsia="ru-RU"/>
              </w:rPr>
              <w:t xml:space="preserve"> Наша Родина – Республика Казахстан. Мы с вами – дети</w:t>
            </w:r>
            <w:r w:rsidR="00C74848" w:rsidRPr="00E0513B">
              <w:rPr>
                <w:rFonts w:ascii="Times New Roman" w:eastAsia="Times New Roman" w:hAnsi="Times New Roman" w:cs="Times New Roman"/>
                <w:color w:val="333333"/>
                <w:sz w:val="24"/>
                <w:szCs w:val="24"/>
                <w:lang w:eastAsia="ru-RU"/>
              </w:rPr>
              <w:t xml:space="preserve"> </w:t>
            </w:r>
            <w:r w:rsidRPr="00BE2D8E">
              <w:rPr>
                <w:rFonts w:ascii="Times New Roman" w:eastAsia="Times New Roman" w:hAnsi="Times New Roman" w:cs="Times New Roman"/>
                <w:color w:val="333333"/>
                <w:sz w:val="24"/>
                <w:szCs w:val="24"/>
                <w:lang w:eastAsia="ru-RU"/>
              </w:rPr>
              <w:t>Казахстана. Будущее нашей Родины в ваших руках, ребята!</w:t>
            </w:r>
          </w:p>
          <w:p w14:paraId="1453E84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Скажите, кого мы называем героями страны?</w:t>
            </w:r>
          </w:p>
          <w:p w14:paraId="578158C0" w14:textId="7A8A7F57" w:rsidR="00BE2D8E" w:rsidRPr="00E0513B" w:rsidRDefault="00BE2D8E" w:rsidP="00E0513B">
            <w:pPr>
              <w:spacing w:after="0" w:line="240" w:lineRule="auto"/>
              <w:jc w:val="both"/>
              <w:rPr>
                <w:rFonts w:ascii="Times New Roman" w:eastAsia="Times New Roman" w:hAnsi="Times New Roman" w:cs="Times New Roman"/>
                <w:b/>
                <w:bCs/>
                <w:color w:val="333333"/>
                <w:sz w:val="24"/>
                <w:szCs w:val="24"/>
                <w:lang w:eastAsia="ru-RU"/>
              </w:rPr>
            </w:pPr>
            <w:r w:rsidRPr="00BE2D8E">
              <w:rPr>
                <w:rFonts w:ascii="Times New Roman" w:eastAsia="Times New Roman" w:hAnsi="Times New Roman" w:cs="Times New Roman"/>
                <w:b/>
                <w:bCs/>
                <w:color w:val="333333"/>
                <w:sz w:val="24"/>
                <w:szCs w:val="24"/>
                <w:lang w:eastAsia="ru-RU"/>
              </w:rPr>
              <w:t>Сообщение лексической темы</w:t>
            </w:r>
            <w:r w:rsidR="00D73999" w:rsidRPr="00E0513B">
              <w:rPr>
                <w:rFonts w:ascii="Times New Roman" w:eastAsia="Times New Roman" w:hAnsi="Times New Roman" w:cs="Times New Roman"/>
                <w:b/>
                <w:bCs/>
                <w:color w:val="333333"/>
                <w:sz w:val="24"/>
                <w:szCs w:val="24"/>
                <w:lang w:eastAsia="ru-RU"/>
              </w:rPr>
              <w:t>.</w:t>
            </w:r>
          </w:p>
          <w:p w14:paraId="0BD5BB6E" w14:textId="1A4471C8" w:rsidR="00EC3C4A" w:rsidRPr="00BE2D8E"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Запишите в тетради число и вид работы. Какие орфограммы есть в записи числа?</w:t>
            </w:r>
          </w:p>
          <w:p w14:paraId="7A54C731" w14:textId="77777777" w:rsidR="00C74848" w:rsidRPr="00E0513B"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xml:space="preserve">Минутка чистописания: </w:t>
            </w:r>
          </w:p>
          <w:p w14:paraId="5B28ED6A" w14:textId="77777777" w:rsidR="00C74848" w:rsidRPr="00E0513B" w:rsidRDefault="00C74848" w:rsidP="00E0513B">
            <w:pPr>
              <w:spacing w:after="0" w:line="240" w:lineRule="auto"/>
              <w:jc w:val="both"/>
              <w:rPr>
                <w:rFonts w:ascii="Times New Roman" w:eastAsia="Times New Roman" w:hAnsi="Times New Roman" w:cs="Times New Roman"/>
                <w:b/>
                <w:bCs/>
                <w:i/>
                <w:iCs/>
                <w:color w:val="333333"/>
                <w:sz w:val="24"/>
                <w:szCs w:val="24"/>
                <w:lang w:eastAsia="ru-RU"/>
              </w:rPr>
            </w:pPr>
            <w:proofErr w:type="spellStart"/>
            <w:r w:rsidRPr="00E0513B">
              <w:rPr>
                <w:rFonts w:ascii="Times New Roman" w:eastAsia="Times New Roman" w:hAnsi="Times New Roman" w:cs="Times New Roman"/>
                <w:b/>
                <w:bCs/>
                <w:i/>
                <w:iCs/>
                <w:color w:val="333333"/>
                <w:sz w:val="24"/>
                <w:szCs w:val="24"/>
                <w:lang w:eastAsia="ru-RU"/>
              </w:rPr>
              <w:t>Пп</w:t>
            </w:r>
            <w:proofErr w:type="spellEnd"/>
          </w:p>
          <w:p w14:paraId="18369651" w14:textId="060459A4"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 </w:t>
            </w:r>
            <w:r w:rsidRPr="00BE2D8E">
              <w:rPr>
                <w:rFonts w:ascii="Times New Roman" w:eastAsia="Times New Roman" w:hAnsi="Times New Roman" w:cs="Times New Roman"/>
                <w:b/>
                <w:bCs/>
                <w:i/>
                <w:iCs/>
                <w:color w:val="333333"/>
                <w:sz w:val="24"/>
                <w:szCs w:val="24"/>
                <w:lang w:eastAsia="ru-RU"/>
              </w:rPr>
              <w:t>Любовь к Родине героизм рождает</w:t>
            </w:r>
            <w:r w:rsidR="00C74848" w:rsidRPr="00E0513B">
              <w:rPr>
                <w:rFonts w:ascii="Times New Roman" w:eastAsia="Times New Roman" w:hAnsi="Times New Roman" w:cs="Times New Roman"/>
                <w:b/>
                <w:bCs/>
                <w:i/>
                <w:iCs/>
                <w:color w:val="333333"/>
                <w:sz w:val="24"/>
                <w:szCs w:val="24"/>
                <w:lang w:eastAsia="ru-RU"/>
              </w:rPr>
              <w:t>.</w:t>
            </w:r>
          </w:p>
          <w:p w14:paraId="01316FB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Работа с пословицей по плану:</w:t>
            </w:r>
          </w:p>
          <w:p w14:paraId="6098054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1. Чтение пословицы.</w:t>
            </w:r>
          </w:p>
          <w:p w14:paraId="430FD61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2. Объяснить значение непонятных слов.</w:t>
            </w:r>
          </w:p>
          <w:p w14:paraId="71C88A99" w14:textId="6752054B" w:rsid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3. Выяснить смысл пословицы в целом: о чем она и чему учит?</w:t>
            </w:r>
          </w:p>
          <w:p w14:paraId="50A1EFE1" w14:textId="60855F4F" w:rsidR="00830E5A" w:rsidRPr="00BE2D8E" w:rsidRDefault="00830E5A" w:rsidP="00E0513B">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Подчеркните в пословице все слова, в которых количество букв и звуков разное.</w:t>
            </w:r>
          </w:p>
          <w:p w14:paraId="357A0CA3" w14:textId="51CF4606" w:rsidR="00BE2D8E" w:rsidRPr="00E0513B" w:rsidRDefault="00D73999" w:rsidP="00E0513B">
            <w:pPr>
              <w:spacing w:after="0" w:line="240" w:lineRule="auto"/>
              <w:jc w:val="both"/>
              <w:rPr>
                <w:rFonts w:ascii="Times New Roman" w:eastAsia="Times New Roman" w:hAnsi="Times New Roman" w:cs="Times New Roman"/>
                <w:b/>
                <w:bCs/>
                <w:color w:val="333333"/>
                <w:sz w:val="24"/>
                <w:szCs w:val="24"/>
                <w:lang w:eastAsia="ru-RU"/>
              </w:rPr>
            </w:pPr>
            <w:r w:rsidRPr="00E0513B">
              <w:rPr>
                <w:rFonts w:ascii="Times New Roman" w:eastAsia="Times New Roman" w:hAnsi="Times New Roman" w:cs="Times New Roman"/>
                <w:b/>
                <w:bCs/>
                <w:color w:val="333333"/>
                <w:sz w:val="24"/>
                <w:szCs w:val="24"/>
                <w:lang w:eastAsia="ru-RU"/>
              </w:rPr>
              <w:lastRenderedPageBreak/>
              <w:t>Словарная работа.</w:t>
            </w:r>
          </w:p>
          <w:p w14:paraId="0BA757C9" w14:textId="0B87A796" w:rsidR="00EC3C4A" w:rsidRPr="00E0513B"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Скажите, а как в казахском народе называют воинов? </w:t>
            </w:r>
          </w:p>
          <w:p w14:paraId="6E34E4A7" w14:textId="6F7D9D3F" w:rsidR="00EC3C4A" w:rsidRPr="00E0513B"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Совершенно верно – это батыр. Это слово является словарным, давайте его запишем к себе в тетрадь, поставим ударение и подчеркнем орфограмму.</w:t>
            </w:r>
          </w:p>
          <w:p w14:paraId="51DDB6C1" w14:textId="6ED7AF43" w:rsidR="00EC3C4A" w:rsidRPr="00E0513B" w:rsidRDefault="00EC3C4A" w:rsidP="00E0513B">
            <w:pPr>
              <w:spacing w:after="0" w:line="240" w:lineRule="auto"/>
              <w:jc w:val="both"/>
              <w:rPr>
                <w:rFonts w:ascii="Times New Roman" w:eastAsia="Times New Roman" w:hAnsi="Times New Roman" w:cs="Times New Roman"/>
                <w:b/>
                <w:bCs/>
                <w:color w:val="333333"/>
                <w:sz w:val="24"/>
                <w:szCs w:val="24"/>
                <w:lang w:eastAsia="ru-RU"/>
              </w:rPr>
            </w:pPr>
            <w:r w:rsidRPr="00E0513B">
              <w:rPr>
                <w:rFonts w:ascii="Times New Roman" w:eastAsia="Times New Roman" w:hAnsi="Times New Roman" w:cs="Times New Roman"/>
                <w:b/>
                <w:bCs/>
                <w:color w:val="333333"/>
                <w:sz w:val="24"/>
                <w:szCs w:val="24"/>
                <w:lang w:eastAsia="ru-RU"/>
              </w:rPr>
              <w:t>Целеполагание.</w:t>
            </w:r>
          </w:p>
          <w:p w14:paraId="636B7F45" w14:textId="3C534597" w:rsidR="00EC3C4A" w:rsidRPr="00E0513B"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Скажите, батыр какой? (учащиеся подбирают слова, характеризующие батыра).</w:t>
            </w:r>
          </w:p>
          <w:p w14:paraId="61A1743D" w14:textId="12425EE0" w:rsidR="00EC3C4A" w:rsidRPr="00E0513B"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К какой части речи относятся названные вами слова?</w:t>
            </w:r>
          </w:p>
          <w:p w14:paraId="173E7113" w14:textId="2E44173B" w:rsidR="00EC3C4A" w:rsidRPr="00E0513B" w:rsidRDefault="00EC3C4A"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О чем будем говорить сегодня на уроке? Что нам уже известно об имени прилагательном? Что предстоит узнать? (учащиеся называют цель урока, она выводится на экран и при необходимости устно корректируется).</w:t>
            </w:r>
          </w:p>
          <w:p w14:paraId="217CAEE3" w14:textId="17BE3630" w:rsidR="00D73999" w:rsidRPr="00E0513B" w:rsidRDefault="00D73999" w:rsidP="00E0513B">
            <w:pPr>
              <w:spacing w:after="0" w:line="240" w:lineRule="auto"/>
              <w:jc w:val="both"/>
              <w:rPr>
                <w:rFonts w:ascii="Times New Roman" w:eastAsia="Times New Roman" w:hAnsi="Times New Roman" w:cs="Times New Roman"/>
                <w:b/>
                <w:bCs/>
                <w:color w:val="333333"/>
                <w:sz w:val="24"/>
                <w:szCs w:val="24"/>
                <w:lang w:eastAsia="ru-RU"/>
              </w:rPr>
            </w:pPr>
            <w:r w:rsidRPr="00BE2D8E">
              <w:rPr>
                <w:rFonts w:ascii="Times New Roman" w:eastAsia="Times New Roman" w:hAnsi="Times New Roman" w:cs="Times New Roman"/>
                <w:b/>
                <w:bCs/>
                <w:color w:val="333333"/>
                <w:sz w:val="24"/>
                <w:szCs w:val="24"/>
                <w:lang w:eastAsia="ru-RU"/>
              </w:rPr>
              <w:t>Работа над грамматической темой урока</w:t>
            </w:r>
            <w:r w:rsidRPr="00E0513B">
              <w:rPr>
                <w:rFonts w:ascii="Times New Roman" w:eastAsia="Times New Roman" w:hAnsi="Times New Roman" w:cs="Times New Roman"/>
                <w:b/>
                <w:bCs/>
                <w:color w:val="333333"/>
                <w:sz w:val="24"/>
                <w:szCs w:val="24"/>
                <w:lang w:eastAsia="ru-RU"/>
              </w:rPr>
              <w:t>.</w:t>
            </w:r>
          </w:p>
          <w:p w14:paraId="053BF832" w14:textId="1E3AD6F0" w:rsidR="00D73999" w:rsidRPr="00E0513B" w:rsidRDefault="00D7399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-Составьте распространенное предложение, используя слово «батыр»!</w:t>
            </w:r>
          </w:p>
          <w:p w14:paraId="5254757A" w14:textId="45C29703" w:rsidR="00D73999" w:rsidRPr="00E0513B" w:rsidRDefault="00D7399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Запись предложения. Выделение грамматической основы. </w:t>
            </w:r>
          </w:p>
          <w:p w14:paraId="55281A37" w14:textId="5E37AC93" w:rsidR="00D73999" w:rsidRPr="00E0513B" w:rsidRDefault="00D7399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-Найдите прилагательные, которые используются в данном предложении. Докажите! Рассмотрите внимательно таблицу «Главные и второстепенные члены предложения». Попробуйте определить, каким второстепенным членом предложения является имя прилагательное.</w:t>
            </w:r>
          </w:p>
          <w:p w14:paraId="18E46FFA" w14:textId="12E0CB4A" w:rsidR="00D73999" w:rsidRPr="00E0513B" w:rsidRDefault="00D7399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Дополним уже известное для нас правило. (Имя прилагательное – самостоятельная часть речи, которая отвечает на вопросы какой, какая, какое, какие, обозначает признак предмета, в предложении является второстепенным членом – определением).</w:t>
            </w:r>
          </w:p>
          <w:p w14:paraId="54E3907A" w14:textId="18F1C297" w:rsidR="006B0804" w:rsidRPr="00E0513B" w:rsidRDefault="006B0804"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 xml:space="preserve">Задание </w:t>
            </w:r>
            <w:r w:rsidR="00A620A5" w:rsidRPr="00E0513B">
              <w:rPr>
                <w:rFonts w:ascii="Times New Roman" w:eastAsia="Times New Roman" w:hAnsi="Times New Roman" w:cs="Times New Roman"/>
                <w:color w:val="333333"/>
                <w:sz w:val="24"/>
                <w:szCs w:val="24"/>
                <w:u w:val="single"/>
                <w:lang w:eastAsia="ru-RU"/>
              </w:rPr>
              <w:t>для самостоятельной работы.</w:t>
            </w:r>
          </w:p>
          <w:p w14:paraId="5735B48F" w14:textId="3A8039D2" w:rsidR="007414BD" w:rsidRPr="00E0513B" w:rsidRDefault="007414BD"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Поработаем с умением находить имена прилагательные в тексте и определять их роль в предложении. Запишите текст, вставив пропущенные буквы. Найдите и подчеркните все прилагательные.</w:t>
            </w:r>
            <w:r w:rsidR="00830E5A">
              <w:rPr>
                <w:rFonts w:ascii="Times New Roman" w:eastAsia="Times New Roman" w:hAnsi="Times New Roman" w:cs="Times New Roman"/>
                <w:color w:val="333333"/>
                <w:sz w:val="24"/>
                <w:szCs w:val="24"/>
                <w:lang w:eastAsia="ru-RU"/>
              </w:rPr>
              <w:t xml:space="preserve"> Определите, к какому типу текста относится.</w:t>
            </w:r>
          </w:p>
          <w:p w14:paraId="04AF0AE6" w14:textId="6D91CEF3" w:rsidR="007414BD" w:rsidRPr="00E0513B" w:rsidRDefault="007414BD" w:rsidP="00E0513B">
            <w:pPr>
              <w:spacing w:after="0" w:line="240" w:lineRule="auto"/>
              <w:jc w:val="center"/>
              <w:rPr>
                <w:rFonts w:ascii="Times New Roman" w:eastAsia="Times New Roman" w:hAnsi="Times New Roman" w:cs="Times New Roman"/>
                <w:i/>
                <w:iCs/>
                <w:color w:val="333333"/>
                <w:sz w:val="24"/>
                <w:szCs w:val="24"/>
                <w:lang w:eastAsia="ru-RU"/>
              </w:rPr>
            </w:pPr>
            <w:proofErr w:type="spellStart"/>
            <w:r w:rsidRPr="00E0513B">
              <w:rPr>
                <w:rFonts w:ascii="Times New Roman" w:eastAsia="Times New Roman" w:hAnsi="Times New Roman" w:cs="Times New Roman"/>
                <w:i/>
                <w:iCs/>
                <w:color w:val="333333"/>
                <w:sz w:val="24"/>
                <w:szCs w:val="24"/>
                <w:lang w:eastAsia="ru-RU"/>
              </w:rPr>
              <w:t>Абылай</w:t>
            </w:r>
            <w:proofErr w:type="spellEnd"/>
            <w:r w:rsidRPr="00E0513B">
              <w:rPr>
                <w:rFonts w:ascii="Times New Roman" w:eastAsia="Times New Roman" w:hAnsi="Times New Roman" w:cs="Times New Roman"/>
                <w:i/>
                <w:iCs/>
                <w:color w:val="333333"/>
                <w:sz w:val="24"/>
                <w:szCs w:val="24"/>
                <w:lang w:eastAsia="ru-RU"/>
              </w:rPr>
              <w:t xml:space="preserve"> хан</w:t>
            </w:r>
          </w:p>
          <w:p w14:paraId="0DBD3B50" w14:textId="575EDC44" w:rsidR="007414BD" w:rsidRPr="00E0513B" w:rsidRDefault="007414BD" w:rsidP="00E0513B">
            <w:pPr>
              <w:spacing w:after="0" w:line="240" w:lineRule="auto"/>
              <w:jc w:val="both"/>
              <w:rPr>
                <w:rFonts w:ascii="Times New Roman" w:eastAsia="Times New Roman" w:hAnsi="Times New Roman" w:cs="Times New Roman"/>
                <w:i/>
                <w:iCs/>
                <w:color w:val="333333"/>
                <w:sz w:val="24"/>
                <w:szCs w:val="24"/>
                <w:lang w:eastAsia="ru-RU"/>
              </w:rPr>
            </w:pPr>
            <w:proofErr w:type="spellStart"/>
            <w:r w:rsidRPr="00E0513B">
              <w:rPr>
                <w:rFonts w:ascii="Times New Roman" w:eastAsia="Times New Roman" w:hAnsi="Times New Roman" w:cs="Times New Roman"/>
                <w:i/>
                <w:iCs/>
                <w:color w:val="333333"/>
                <w:sz w:val="24"/>
                <w:szCs w:val="24"/>
                <w:lang w:eastAsia="ru-RU"/>
              </w:rPr>
              <w:t>Абылай</w:t>
            </w:r>
            <w:proofErr w:type="spellEnd"/>
            <w:r w:rsidRPr="00E0513B">
              <w:rPr>
                <w:rFonts w:ascii="Times New Roman" w:eastAsia="Times New Roman" w:hAnsi="Times New Roman" w:cs="Times New Roman"/>
                <w:i/>
                <w:iCs/>
                <w:color w:val="333333"/>
                <w:sz w:val="24"/>
                <w:szCs w:val="24"/>
                <w:lang w:eastAsia="ru-RU"/>
              </w:rPr>
              <w:t xml:space="preserve"> хан был великим </w:t>
            </w:r>
            <w:proofErr w:type="gramStart"/>
            <w:r w:rsidRPr="00E0513B">
              <w:rPr>
                <w:rFonts w:ascii="Times New Roman" w:eastAsia="Times New Roman" w:hAnsi="Times New Roman" w:cs="Times New Roman"/>
                <w:i/>
                <w:iCs/>
                <w:color w:val="333333"/>
                <w:sz w:val="24"/>
                <w:szCs w:val="24"/>
                <w:lang w:eastAsia="ru-RU"/>
              </w:rPr>
              <w:t>п..</w:t>
            </w:r>
            <w:proofErr w:type="spellStart"/>
            <w:r w:rsidRPr="00E0513B">
              <w:rPr>
                <w:rFonts w:ascii="Times New Roman" w:eastAsia="Times New Roman" w:hAnsi="Times New Roman" w:cs="Times New Roman"/>
                <w:i/>
                <w:iCs/>
                <w:color w:val="333333"/>
                <w:sz w:val="24"/>
                <w:szCs w:val="24"/>
                <w:lang w:eastAsia="ru-RU"/>
              </w:rPr>
              <w:t>лководцем</w:t>
            </w:r>
            <w:proofErr w:type="spellEnd"/>
            <w:proofErr w:type="gramEnd"/>
            <w:r w:rsidRPr="00E0513B">
              <w:rPr>
                <w:rFonts w:ascii="Times New Roman" w:eastAsia="Times New Roman" w:hAnsi="Times New Roman" w:cs="Times New Roman"/>
                <w:i/>
                <w:iCs/>
                <w:color w:val="333333"/>
                <w:sz w:val="24"/>
                <w:szCs w:val="24"/>
                <w:lang w:eastAsia="ru-RU"/>
              </w:rPr>
              <w:t xml:space="preserve"> и дипломатом. Об </w:t>
            </w:r>
            <w:proofErr w:type="spellStart"/>
            <w:r w:rsidRPr="00E0513B">
              <w:rPr>
                <w:rFonts w:ascii="Times New Roman" w:eastAsia="Times New Roman" w:hAnsi="Times New Roman" w:cs="Times New Roman"/>
                <w:i/>
                <w:iCs/>
                <w:color w:val="333333"/>
                <w:sz w:val="24"/>
                <w:szCs w:val="24"/>
                <w:lang w:eastAsia="ru-RU"/>
              </w:rPr>
              <w:t>Абылае</w:t>
            </w:r>
            <w:proofErr w:type="spellEnd"/>
            <w:r w:rsidR="009E26F9" w:rsidRPr="00E0513B">
              <w:rPr>
                <w:rFonts w:ascii="Times New Roman" w:eastAsia="Times New Roman" w:hAnsi="Times New Roman" w:cs="Times New Roman"/>
                <w:i/>
                <w:iCs/>
                <w:color w:val="333333"/>
                <w:sz w:val="24"/>
                <w:szCs w:val="24"/>
                <w:lang w:eastAsia="ru-RU"/>
              </w:rPr>
              <w:t xml:space="preserve"> </w:t>
            </w:r>
            <w:proofErr w:type="gramStart"/>
            <w:r w:rsidR="009E26F9" w:rsidRPr="00E0513B">
              <w:rPr>
                <w:rFonts w:ascii="Times New Roman" w:eastAsia="Times New Roman" w:hAnsi="Times New Roman" w:cs="Times New Roman"/>
                <w:i/>
                <w:iCs/>
                <w:color w:val="333333"/>
                <w:sz w:val="24"/>
                <w:szCs w:val="24"/>
                <w:lang w:eastAsia="ru-RU"/>
              </w:rPr>
              <w:t>к..</w:t>
            </w:r>
            <w:proofErr w:type="spellStart"/>
            <w:r w:rsidR="009E26F9" w:rsidRPr="00E0513B">
              <w:rPr>
                <w:rFonts w:ascii="Times New Roman" w:eastAsia="Times New Roman" w:hAnsi="Times New Roman" w:cs="Times New Roman"/>
                <w:i/>
                <w:iCs/>
                <w:color w:val="333333"/>
                <w:sz w:val="24"/>
                <w:szCs w:val="24"/>
                <w:lang w:eastAsia="ru-RU"/>
              </w:rPr>
              <w:t>захский</w:t>
            </w:r>
            <w:proofErr w:type="spellEnd"/>
            <w:proofErr w:type="gramEnd"/>
            <w:r w:rsidR="009E26F9" w:rsidRPr="00E0513B">
              <w:rPr>
                <w:rFonts w:ascii="Times New Roman" w:eastAsia="Times New Roman" w:hAnsi="Times New Roman" w:cs="Times New Roman"/>
                <w:i/>
                <w:iCs/>
                <w:color w:val="333333"/>
                <w:sz w:val="24"/>
                <w:szCs w:val="24"/>
                <w:lang w:eastAsia="ru-RU"/>
              </w:rPr>
              <w:t xml:space="preserve"> </w:t>
            </w:r>
            <w:proofErr w:type="spellStart"/>
            <w:r w:rsidR="009E26F9" w:rsidRPr="00E0513B">
              <w:rPr>
                <w:rFonts w:ascii="Times New Roman" w:eastAsia="Times New Roman" w:hAnsi="Times New Roman" w:cs="Times New Roman"/>
                <w:i/>
                <w:iCs/>
                <w:color w:val="333333"/>
                <w:sz w:val="24"/>
                <w:szCs w:val="24"/>
                <w:lang w:eastAsia="ru-RU"/>
              </w:rPr>
              <w:t>н..род</w:t>
            </w:r>
            <w:proofErr w:type="spellEnd"/>
            <w:r w:rsidR="009E26F9" w:rsidRPr="00E0513B">
              <w:rPr>
                <w:rFonts w:ascii="Times New Roman" w:eastAsia="Times New Roman" w:hAnsi="Times New Roman" w:cs="Times New Roman"/>
                <w:i/>
                <w:iCs/>
                <w:color w:val="333333"/>
                <w:sz w:val="24"/>
                <w:szCs w:val="24"/>
                <w:lang w:eastAsia="ru-RU"/>
              </w:rPr>
              <w:t xml:space="preserve"> </w:t>
            </w:r>
            <w:proofErr w:type="spellStart"/>
            <w:r w:rsidR="009E26F9" w:rsidRPr="00E0513B">
              <w:rPr>
                <w:rFonts w:ascii="Times New Roman" w:eastAsia="Times New Roman" w:hAnsi="Times New Roman" w:cs="Times New Roman"/>
                <w:i/>
                <w:iCs/>
                <w:color w:val="333333"/>
                <w:sz w:val="24"/>
                <w:szCs w:val="24"/>
                <w:lang w:eastAsia="ru-RU"/>
              </w:rPr>
              <w:t>с..хранил</w:t>
            </w:r>
            <w:proofErr w:type="spellEnd"/>
            <w:r w:rsidR="009E26F9" w:rsidRPr="00E0513B">
              <w:rPr>
                <w:rFonts w:ascii="Times New Roman" w:eastAsia="Times New Roman" w:hAnsi="Times New Roman" w:cs="Times New Roman"/>
                <w:i/>
                <w:iCs/>
                <w:color w:val="333333"/>
                <w:sz w:val="24"/>
                <w:szCs w:val="24"/>
                <w:lang w:eastAsia="ru-RU"/>
              </w:rPr>
              <w:t xml:space="preserve"> множество легенд. В них </w:t>
            </w:r>
            <w:proofErr w:type="spellStart"/>
            <w:proofErr w:type="gramStart"/>
            <w:r w:rsidR="009E26F9" w:rsidRPr="00E0513B">
              <w:rPr>
                <w:rFonts w:ascii="Times New Roman" w:eastAsia="Times New Roman" w:hAnsi="Times New Roman" w:cs="Times New Roman"/>
                <w:i/>
                <w:iCs/>
                <w:color w:val="333333"/>
                <w:sz w:val="24"/>
                <w:szCs w:val="24"/>
                <w:lang w:eastAsia="ru-RU"/>
              </w:rPr>
              <w:t>просл</w:t>
            </w:r>
            <w:proofErr w:type="spellEnd"/>
            <w:r w:rsidR="009E26F9" w:rsidRPr="00E0513B">
              <w:rPr>
                <w:rFonts w:ascii="Times New Roman" w:eastAsia="Times New Roman" w:hAnsi="Times New Roman" w:cs="Times New Roman"/>
                <w:i/>
                <w:iCs/>
                <w:color w:val="333333"/>
                <w:sz w:val="24"/>
                <w:szCs w:val="24"/>
                <w:lang w:eastAsia="ru-RU"/>
              </w:rPr>
              <w:t>..</w:t>
            </w:r>
            <w:proofErr w:type="spellStart"/>
            <w:proofErr w:type="gramEnd"/>
            <w:r w:rsidR="009E26F9" w:rsidRPr="00E0513B">
              <w:rPr>
                <w:rFonts w:ascii="Times New Roman" w:eastAsia="Times New Roman" w:hAnsi="Times New Roman" w:cs="Times New Roman"/>
                <w:i/>
                <w:iCs/>
                <w:color w:val="333333"/>
                <w:sz w:val="24"/>
                <w:szCs w:val="24"/>
                <w:lang w:eastAsia="ru-RU"/>
              </w:rPr>
              <w:t>вляются</w:t>
            </w:r>
            <w:proofErr w:type="spellEnd"/>
            <w:r w:rsidR="009E26F9" w:rsidRPr="00E0513B">
              <w:rPr>
                <w:rFonts w:ascii="Times New Roman" w:eastAsia="Times New Roman" w:hAnsi="Times New Roman" w:cs="Times New Roman"/>
                <w:i/>
                <w:iCs/>
                <w:color w:val="333333"/>
                <w:sz w:val="24"/>
                <w:szCs w:val="24"/>
                <w:lang w:eastAsia="ru-RU"/>
              </w:rPr>
              <w:t xml:space="preserve"> его личная отвага, безмерная смелость, государственный ум и твёрдость духа.</w:t>
            </w:r>
          </w:p>
          <w:p w14:paraId="6D34F471" w14:textId="356737CB" w:rsidR="009E26F9" w:rsidRPr="00E0513B" w:rsidRDefault="006E0359"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Самоп</w:t>
            </w:r>
            <w:r w:rsidR="009E26F9" w:rsidRPr="00E0513B">
              <w:rPr>
                <w:rFonts w:ascii="Times New Roman" w:eastAsia="Times New Roman" w:hAnsi="Times New Roman" w:cs="Times New Roman"/>
                <w:color w:val="333333"/>
                <w:sz w:val="24"/>
                <w:szCs w:val="24"/>
                <w:u w:val="single"/>
                <w:lang w:eastAsia="ru-RU"/>
              </w:rPr>
              <w:t>роверка по эталону.</w:t>
            </w:r>
          </w:p>
          <w:p w14:paraId="0DD03CC0" w14:textId="77777777" w:rsidR="009E26F9" w:rsidRPr="00E0513B" w:rsidRDefault="009E26F9"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ФО «Линеечка успеха»</w:t>
            </w:r>
          </w:p>
          <w:p w14:paraId="1C9C01AD" w14:textId="7C7CB5FE" w:rsidR="009E26F9" w:rsidRPr="00E0513B" w:rsidRDefault="009E26F9"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 xml:space="preserve">ОС </w:t>
            </w:r>
          </w:p>
          <w:p w14:paraId="40142907" w14:textId="4A1F64FD" w:rsidR="00D73999" w:rsidRPr="00E0513B" w:rsidRDefault="009E26F9" w:rsidP="00E0513B">
            <w:pPr>
              <w:spacing w:after="0" w:line="240" w:lineRule="auto"/>
              <w:jc w:val="both"/>
              <w:rPr>
                <w:rFonts w:ascii="Times New Roman" w:eastAsia="Times New Roman" w:hAnsi="Times New Roman" w:cs="Times New Roman"/>
                <w:b/>
                <w:bCs/>
                <w:color w:val="333333"/>
                <w:sz w:val="24"/>
                <w:szCs w:val="24"/>
                <w:lang w:eastAsia="ru-RU"/>
              </w:rPr>
            </w:pPr>
            <w:r w:rsidRPr="00E0513B">
              <w:rPr>
                <w:rFonts w:ascii="Times New Roman" w:eastAsia="Times New Roman" w:hAnsi="Times New Roman" w:cs="Times New Roman"/>
                <w:b/>
                <w:bCs/>
                <w:color w:val="333333"/>
                <w:sz w:val="24"/>
                <w:szCs w:val="24"/>
                <w:lang w:eastAsia="ru-RU"/>
              </w:rPr>
              <w:t>Здоровьесберегающие техно</w:t>
            </w:r>
            <w:r w:rsidR="006B0804" w:rsidRPr="00E0513B">
              <w:rPr>
                <w:rFonts w:ascii="Times New Roman" w:eastAsia="Times New Roman" w:hAnsi="Times New Roman" w:cs="Times New Roman"/>
                <w:b/>
                <w:bCs/>
                <w:color w:val="333333"/>
                <w:sz w:val="24"/>
                <w:szCs w:val="24"/>
                <w:lang w:eastAsia="ru-RU"/>
              </w:rPr>
              <w:t xml:space="preserve">логии. </w:t>
            </w:r>
            <w:proofErr w:type="spellStart"/>
            <w:r w:rsidR="006B0804" w:rsidRPr="00E0513B">
              <w:rPr>
                <w:rFonts w:ascii="Times New Roman" w:eastAsia="Times New Roman" w:hAnsi="Times New Roman" w:cs="Times New Roman"/>
                <w:b/>
                <w:bCs/>
                <w:color w:val="333333"/>
                <w:sz w:val="24"/>
                <w:szCs w:val="24"/>
                <w:lang w:eastAsia="ru-RU"/>
              </w:rPr>
              <w:t>Физминутка</w:t>
            </w:r>
            <w:proofErr w:type="spellEnd"/>
            <w:r w:rsidR="006B0804" w:rsidRPr="00E0513B">
              <w:rPr>
                <w:rFonts w:ascii="Times New Roman" w:eastAsia="Times New Roman" w:hAnsi="Times New Roman" w:cs="Times New Roman"/>
                <w:b/>
                <w:bCs/>
                <w:color w:val="333333"/>
                <w:sz w:val="24"/>
                <w:szCs w:val="24"/>
                <w:lang w:eastAsia="ru-RU"/>
              </w:rPr>
              <w:t xml:space="preserve"> «Изобрази без слов»</w:t>
            </w:r>
          </w:p>
          <w:p w14:paraId="317220BE" w14:textId="3E301575" w:rsidR="006B0804" w:rsidRPr="00E0513B"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Ваша задача – узнать предмет по описанию и изобразить его, не используя речь, звуки, только с помощью движений, жестов и мимики. </w:t>
            </w:r>
          </w:p>
          <w:p w14:paraId="490D300D" w14:textId="77777777" w:rsidR="006B0804" w:rsidRPr="00BE2D8E"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Бурый, мохнатый, косолапый (медведь).</w:t>
            </w:r>
          </w:p>
          <w:p w14:paraId="19F94388" w14:textId="77777777" w:rsidR="006B0804" w:rsidRPr="00BE2D8E"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Слабый, косой, трусливый (заяц).</w:t>
            </w:r>
          </w:p>
          <w:p w14:paraId="0AA085F6" w14:textId="77777777" w:rsidR="006B0804" w:rsidRPr="00BE2D8E"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lastRenderedPageBreak/>
              <w:t>Хитрая, рыжая, хищная (лиса).</w:t>
            </w:r>
          </w:p>
          <w:p w14:paraId="4B3FE1C5" w14:textId="77777777" w:rsidR="006B0804" w:rsidRPr="00BE2D8E"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Верная, добрая, домашняя (собака).</w:t>
            </w:r>
          </w:p>
          <w:p w14:paraId="6CC50D44" w14:textId="77777777" w:rsidR="006B0804" w:rsidRPr="00BE2D8E"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Резиновый, круглый, волейбольный (мяч).</w:t>
            </w:r>
          </w:p>
          <w:p w14:paraId="5E9AED93" w14:textId="61CCEB10" w:rsidR="006B0804" w:rsidRPr="00E0513B" w:rsidRDefault="006B0804"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Смелый, отважный, сильный </w:t>
            </w:r>
            <w:r w:rsidRPr="00BE2D8E">
              <w:rPr>
                <w:rFonts w:ascii="Times New Roman" w:eastAsia="Times New Roman" w:hAnsi="Times New Roman" w:cs="Times New Roman"/>
                <w:color w:val="333333"/>
                <w:sz w:val="24"/>
                <w:szCs w:val="24"/>
                <w:lang w:eastAsia="ru-RU"/>
              </w:rPr>
              <w:t>(</w:t>
            </w:r>
            <w:r w:rsidRPr="00E0513B">
              <w:rPr>
                <w:rFonts w:ascii="Times New Roman" w:eastAsia="Times New Roman" w:hAnsi="Times New Roman" w:cs="Times New Roman"/>
                <w:color w:val="333333"/>
                <w:sz w:val="24"/>
                <w:szCs w:val="24"/>
                <w:lang w:eastAsia="ru-RU"/>
              </w:rPr>
              <w:t>батыр</w:t>
            </w:r>
            <w:r w:rsidRPr="00BE2D8E">
              <w:rPr>
                <w:rFonts w:ascii="Times New Roman" w:eastAsia="Times New Roman" w:hAnsi="Times New Roman" w:cs="Times New Roman"/>
                <w:color w:val="333333"/>
                <w:sz w:val="24"/>
                <w:szCs w:val="24"/>
                <w:lang w:eastAsia="ru-RU"/>
              </w:rPr>
              <w:t>).</w:t>
            </w:r>
          </w:p>
          <w:p w14:paraId="04DF1A78" w14:textId="31D96BD0" w:rsidR="00BE2D8E" w:rsidRPr="00E0513B" w:rsidRDefault="00C74848" w:rsidP="00E0513B">
            <w:pPr>
              <w:spacing w:after="0" w:line="240" w:lineRule="auto"/>
              <w:jc w:val="both"/>
              <w:rPr>
                <w:rFonts w:ascii="Times New Roman" w:eastAsia="Times New Roman" w:hAnsi="Times New Roman" w:cs="Times New Roman"/>
                <w:b/>
                <w:bCs/>
                <w:color w:val="333333"/>
                <w:sz w:val="24"/>
                <w:szCs w:val="24"/>
                <w:lang w:eastAsia="ru-RU"/>
              </w:rPr>
            </w:pPr>
            <w:r w:rsidRPr="00E0513B">
              <w:rPr>
                <w:rFonts w:ascii="Times New Roman" w:eastAsia="Times New Roman" w:hAnsi="Times New Roman" w:cs="Times New Roman"/>
                <w:b/>
                <w:bCs/>
                <w:color w:val="333333"/>
                <w:sz w:val="24"/>
                <w:szCs w:val="24"/>
                <w:lang w:eastAsia="ru-RU"/>
              </w:rPr>
              <w:t>Продолжение работы над темой урока.</w:t>
            </w:r>
          </w:p>
          <w:p w14:paraId="7D09E2E6" w14:textId="51747475" w:rsidR="00C74848"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-А вы знаете что-нибудь об </w:t>
            </w:r>
            <w:proofErr w:type="spellStart"/>
            <w:r w:rsidRPr="00E0513B">
              <w:rPr>
                <w:rFonts w:ascii="Times New Roman" w:eastAsia="Times New Roman" w:hAnsi="Times New Roman" w:cs="Times New Roman"/>
                <w:color w:val="333333"/>
                <w:sz w:val="24"/>
                <w:szCs w:val="24"/>
                <w:lang w:eastAsia="ru-RU"/>
              </w:rPr>
              <w:t>Абылай</w:t>
            </w:r>
            <w:proofErr w:type="spellEnd"/>
            <w:r w:rsidRPr="00E0513B">
              <w:rPr>
                <w:rFonts w:ascii="Times New Roman" w:eastAsia="Times New Roman" w:hAnsi="Times New Roman" w:cs="Times New Roman"/>
                <w:color w:val="333333"/>
                <w:sz w:val="24"/>
                <w:szCs w:val="24"/>
                <w:lang w:eastAsia="ru-RU"/>
              </w:rPr>
              <w:t xml:space="preserve"> хане? Послушайте легенду.</w:t>
            </w:r>
          </w:p>
          <w:p w14:paraId="7130163C" w14:textId="77777777" w:rsidR="00654881" w:rsidRPr="00BE2D8E" w:rsidRDefault="00654881" w:rsidP="00BE782C">
            <w:pPr>
              <w:spacing w:after="0" w:line="240" w:lineRule="auto"/>
              <w:ind w:firstLine="500"/>
              <w:jc w:val="both"/>
              <w:rPr>
                <w:rFonts w:ascii="Times New Roman" w:eastAsia="Times New Roman" w:hAnsi="Times New Roman" w:cs="Times New Roman"/>
                <w:i/>
                <w:iCs/>
                <w:color w:val="333333"/>
                <w:sz w:val="24"/>
                <w:szCs w:val="24"/>
                <w:lang w:eastAsia="ru-RU"/>
              </w:rPr>
            </w:pP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 xml:space="preserve"> остался сиротой в 13 лет, но считал для себя унизительным искать приют у знатных родственников. Он предпочел пасти коней у богатого казаха и за свои лохматые волосы получил прозвище </w:t>
            </w:r>
            <w:proofErr w:type="spellStart"/>
            <w:r w:rsidRPr="00BE2D8E">
              <w:rPr>
                <w:rFonts w:ascii="Times New Roman" w:eastAsia="Times New Roman" w:hAnsi="Times New Roman" w:cs="Times New Roman"/>
                <w:i/>
                <w:iCs/>
                <w:color w:val="333333"/>
                <w:sz w:val="24"/>
                <w:szCs w:val="24"/>
                <w:lang w:eastAsia="ru-RU"/>
              </w:rPr>
              <w:t>Сабалак</w:t>
            </w:r>
            <w:proofErr w:type="spellEnd"/>
            <w:r w:rsidRPr="00BE2D8E">
              <w:rPr>
                <w:rFonts w:ascii="Times New Roman" w:eastAsia="Times New Roman" w:hAnsi="Times New Roman" w:cs="Times New Roman"/>
                <w:i/>
                <w:iCs/>
                <w:color w:val="333333"/>
                <w:sz w:val="24"/>
                <w:szCs w:val="24"/>
                <w:lang w:eastAsia="ru-RU"/>
              </w:rPr>
              <w:t xml:space="preserve">. Скоро все стали замечать, что он никогда не сидит на голой земле, никогда не ест из общей чашки, как бы ни был голоден, никогда ничего не просит. Вскоре он решил для себя, что </w:t>
            </w:r>
            <w:proofErr w:type="spellStart"/>
            <w:r w:rsidRPr="00BE2D8E">
              <w:rPr>
                <w:rFonts w:ascii="Times New Roman" w:eastAsia="Times New Roman" w:hAnsi="Times New Roman" w:cs="Times New Roman"/>
                <w:i/>
                <w:iCs/>
                <w:color w:val="333333"/>
                <w:sz w:val="24"/>
                <w:szCs w:val="24"/>
                <w:lang w:eastAsia="ru-RU"/>
              </w:rPr>
              <w:t>сталдостаточно</w:t>
            </w:r>
            <w:proofErr w:type="spellEnd"/>
            <w:r w:rsidRPr="00BE2D8E">
              <w:rPr>
                <w:rFonts w:ascii="Times New Roman" w:eastAsia="Times New Roman" w:hAnsi="Times New Roman" w:cs="Times New Roman"/>
                <w:i/>
                <w:iCs/>
                <w:color w:val="333333"/>
                <w:sz w:val="24"/>
                <w:szCs w:val="24"/>
                <w:lang w:eastAsia="ru-RU"/>
              </w:rPr>
              <w:t xml:space="preserve"> взрослым для того, чтобы стать воином-уланом. В те годы шла война с </w:t>
            </w:r>
            <w:proofErr w:type="spellStart"/>
            <w:r w:rsidRPr="00BE2D8E">
              <w:rPr>
                <w:rFonts w:ascii="Times New Roman" w:eastAsia="Times New Roman" w:hAnsi="Times New Roman" w:cs="Times New Roman"/>
                <w:i/>
                <w:iCs/>
                <w:color w:val="333333"/>
                <w:sz w:val="24"/>
                <w:szCs w:val="24"/>
                <w:lang w:eastAsia="ru-RU"/>
              </w:rPr>
              <w:t>джунгарами</w:t>
            </w:r>
            <w:proofErr w:type="spellEnd"/>
            <w:r w:rsidRPr="00BE2D8E">
              <w:rPr>
                <w:rFonts w:ascii="Times New Roman" w:eastAsia="Times New Roman" w:hAnsi="Times New Roman" w:cs="Times New Roman"/>
                <w:i/>
                <w:iCs/>
                <w:color w:val="333333"/>
                <w:sz w:val="24"/>
                <w:szCs w:val="24"/>
                <w:lang w:eastAsia="ru-RU"/>
              </w:rPr>
              <w:t>.</w:t>
            </w:r>
          </w:p>
          <w:p w14:paraId="5CD1E79E" w14:textId="77777777" w:rsidR="00654881" w:rsidRPr="00BE2D8E" w:rsidRDefault="00654881" w:rsidP="00BE782C">
            <w:pPr>
              <w:spacing w:after="0" w:line="240" w:lineRule="auto"/>
              <w:ind w:firstLine="500"/>
              <w:jc w:val="both"/>
              <w:rPr>
                <w:rFonts w:ascii="Times New Roman" w:eastAsia="Times New Roman" w:hAnsi="Times New Roman" w:cs="Times New Roman"/>
                <w:i/>
                <w:iCs/>
                <w:color w:val="333333"/>
                <w:sz w:val="24"/>
                <w:szCs w:val="24"/>
                <w:lang w:eastAsia="ru-RU"/>
              </w:rPr>
            </w:pPr>
            <w:r w:rsidRPr="00BE2D8E">
              <w:rPr>
                <w:rFonts w:ascii="Times New Roman" w:eastAsia="Times New Roman" w:hAnsi="Times New Roman" w:cs="Times New Roman"/>
                <w:i/>
                <w:iCs/>
                <w:color w:val="333333"/>
                <w:sz w:val="24"/>
                <w:szCs w:val="24"/>
                <w:lang w:eastAsia="ru-RU"/>
              </w:rPr>
              <w:t xml:space="preserve">На разных берегах с рассвета уже стояли два войска: </w:t>
            </w:r>
            <w:proofErr w:type="spellStart"/>
            <w:r w:rsidRPr="00BE2D8E">
              <w:rPr>
                <w:rFonts w:ascii="Times New Roman" w:eastAsia="Times New Roman" w:hAnsi="Times New Roman" w:cs="Times New Roman"/>
                <w:i/>
                <w:iCs/>
                <w:color w:val="333333"/>
                <w:sz w:val="24"/>
                <w:szCs w:val="24"/>
                <w:lang w:eastAsia="ru-RU"/>
              </w:rPr>
              <w:t>джунгарское</w:t>
            </w:r>
            <w:proofErr w:type="spellEnd"/>
            <w:r w:rsidRPr="00BE2D8E">
              <w:rPr>
                <w:rFonts w:ascii="Times New Roman" w:eastAsia="Times New Roman" w:hAnsi="Times New Roman" w:cs="Times New Roman"/>
                <w:i/>
                <w:iCs/>
                <w:color w:val="333333"/>
                <w:sz w:val="24"/>
                <w:szCs w:val="24"/>
                <w:lang w:eastAsia="ru-RU"/>
              </w:rPr>
              <w:t xml:space="preserve"> и казахское. Предстоял перед боем поединок – песня батыров. Из рядов </w:t>
            </w:r>
            <w:proofErr w:type="spellStart"/>
            <w:r w:rsidRPr="00BE2D8E">
              <w:rPr>
                <w:rFonts w:ascii="Times New Roman" w:eastAsia="Times New Roman" w:hAnsi="Times New Roman" w:cs="Times New Roman"/>
                <w:i/>
                <w:iCs/>
                <w:color w:val="333333"/>
                <w:sz w:val="24"/>
                <w:szCs w:val="24"/>
                <w:lang w:eastAsia="ru-RU"/>
              </w:rPr>
              <w:t>джунгар</w:t>
            </w:r>
            <w:proofErr w:type="spellEnd"/>
            <w:r w:rsidRPr="00BE2D8E">
              <w:rPr>
                <w:rFonts w:ascii="Times New Roman" w:eastAsia="Times New Roman" w:hAnsi="Times New Roman" w:cs="Times New Roman"/>
                <w:i/>
                <w:iCs/>
                <w:color w:val="333333"/>
                <w:sz w:val="24"/>
                <w:szCs w:val="24"/>
                <w:lang w:eastAsia="ru-RU"/>
              </w:rPr>
              <w:t xml:space="preserve"> выехал на коне исполинского роста рыцарь-</w:t>
            </w:r>
            <w:proofErr w:type="spellStart"/>
            <w:r w:rsidRPr="00BE2D8E">
              <w:rPr>
                <w:rFonts w:ascii="Times New Roman" w:eastAsia="Times New Roman" w:hAnsi="Times New Roman" w:cs="Times New Roman"/>
                <w:i/>
                <w:iCs/>
                <w:color w:val="333333"/>
                <w:sz w:val="24"/>
                <w:szCs w:val="24"/>
                <w:lang w:eastAsia="ru-RU"/>
              </w:rPr>
              <w:t>нойен</w:t>
            </w:r>
            <w:proofErr w:type="spellEnd"/>
            <w:r w:rsidRPr="00BE2D8E">
              <w:rPr>
                <w:rFonts w:ascii="Times New Roman" w:eastAsia="Times New Roman" w:hAnsi="Times New Roman" w:cs="Times New Roman"/>
                <w:i/>
                <w:iCs/>
                <w:color w:val="333333"/>
                <w:sz w:val="24"/>
                <w:szCs w:val="24"/>
                <w:lang w:eastAsia="ru-RU"/>
              </w:rPr>
              <w:t>, весь закованный в латы. По всем признакам – князь. Он направил огромного черного коня своего, не ища брода, прямо в глубокую воду и застыл на середине реки. Среди казахских воинов возникло смятение. Один из батыров двинулся было навстречу гиганту-</w:t>
            </w:r>
            <w:proofErr w:type="spellStart"/>
            <w:r w:rsidRPr="00BE2D8E">
              <w:rPr>
                <w:rFonts w:ascii="Times New Roman" w:eastAsia="Times New Roman" w:hAnsi="Times New Roman" w:cs="Times New Roman"/>
                <w:i/>
                <w:iCs/>
                <w:color w:val="333333"/>
                <w:sz w:val="24"/>
                <w:szCs w:val="24"/>
                <w:lang w:eastAsia="ru-RU"/>
              </w:rPr>
              <w:t>калмаку</w:t>
            </w:r>
            <w:proofErr w:type="spellEnd"/>
            <w:r w:rsidRPr="00BE2D8E">
              <w:rPr>
                <w:rFonts w:ascii="Times New Roman" w:eastAsia="Times New Roman" w:hAnsi="Times New Roman" w:cs="Times New Roman"/>
                <w:i/>
                <w:iCs/>
                <w:color w:val="333333"/>
                <w:sz w:val="24"/>
                <w:szCs w:val="24"/>
                <w:lang w:eastAsia="ru-RU"/>
              </w:rPr>
              <w:t xml:space="preserve">, но повернул коня назад, низко опустив голову. Второй также, натянув поводья, заставил своего коня попятиться назад. Третий тоже опустил свое приподнятое было копье… Остальные сотни джигитов только хмурились, слыша хохот </w:t>
            </w:r>
            <w:proofErr w:type="spellStart"/>
            <w:r w:rsidRPr="00BE2D8E">
              <w:rPr>
                <w:rFonts w:ascii="Times New Roman" w:eastAsia="Times New Roman" w:hAnsi="Times New Roman" w:cs="Times New Roman"/>
                <w:i/>
                <w:iCs/>
                <w:color w:val="333333"/>
                <w:sz w:val="24"/>
                <w:szCs w:val="24"/>
                <w:lang w:eastAsia="ru-RU"/>
              </w:rPr>
              <w:t>джунгар</w:t>
            </w:r>
            <w:proofErr w:type="spellEnd"/>
            <w:r w:rsidRPr="00BE2D8E">
              <w:rPr>
                <w:rFonts w:ascii="Times New Roman" w:eastAsia="Times New Roman" w:hAnsi="Times New Roman" w:cs="Times New Roman"/>
                <w:i/>
                <w:iCs/>
                <w:color w:val="333333"/>
                <w:sz w:val="24"/>
                <w:szCs w:val="24"/>
                <w:lang w:eastAsia="ru-RU"/>
              </w:rPr>
              <w:t xml:space="preserve">. В эти долгие мгновенья из задних рядов казахов выехал улан, состригший лишь вчера свои локоны. Он смело двигался по реке прямо на </w:t>
            </w:r>
            <w:proofErr w:type="spellStart"/>
            <w:r w:rsidRPr="00BE2D8E">
              <w:rPr>
                <w:rFonts w:ascii="Times New Roman" w:eastAsia="Times New Roman" w:hAnsi="Times New Roman" w:cs="Times New Roman"/>
                <w:i/>
                <w:iCs/>
                <w:color w:val="333333"/>
                <w:sz w:val="24"/>
                <w:szCs w:val="24"/>
                <w:lang w:eastAsia="ru-RU"/>
              </w:rPr>
              <w:t>нойена</w:t>
            </w:r>
            <w:proofErr w:type="spellEnd"/>
            <w:r w:rsidRPr="00BE2D8E">
              <w:rPr>
                <w:rFonts w:ascii="Times New Roman" w:eastAsia="Times New Roman" w:hAnsi="Times New Roman" w:cs="Times New Roman"/>
                <w:i/>
                <w:iCs/>
                <w:color w:val="333333"/>
                <w:sz w:val="24"/>
                <w:szCs w:val="24"/>
                <w:lang w:eastAsia="ru-RU"/>
              </w:rPr>
              <w:t xml:space="preserve">. Но непонятно почему он на ходу отбросил в сторону свое копье, щит, снял медный пояс с простенькой саблей в ножнах и утопил его в воде. Скинув с плеч </w:t>
            </w:r>
            <w:proofErr w:type="spellStart"/>
            <w:r w:rsidRPr="00BE2D8E">
              <w:rPr>
                <w:rFonts w:ascii="Times New Roman" w:eastAsia="Times New Roman" w:hAnsi="Times New Roman" w:cs="Times New Roman"/>
                <w:i/>
                <w:iCs/>
                <w:color w:val="333333"/>
                <w:sz w:val="24"/>
                <w:szCs w:val="24"/>
                <w:lang w:eastAsia="ru-RU"/>
              </w:rPr>
              <w:t>кольчужку</w:t>
            </w:r>
            <w:proofErr w:type="spellEnd"/>
            <w:r w:rsidRPr="00BE2D8E">
              <w:rPr>
                <w:rFonts w:ascii="Times New Roman" w:eastAsia="Times New Roman" w:hAnsi="Times New Roman" w:cs="Times New Roman"/>
                <w:i/>
                <w:iCs/>
                <w:color w:val="333333"/>
                <w:sz w:val="24"/>
                <w:szCs w:val="24"/>
                <w:lang w:eastAsia="ru-RU"/>
              </w:rPr>
              <w:t xml:space="preserve">, он остался лишь в красной шелковой безрукавке, из которой торчали тонкие, но жилистые руки. Если бы каменные холмы могли смеяться, то они грохотали бы так, как сейчас веселились толпы </w:t>
            </w:r>
            <w:proofErr w:type="spellStart"/>
            <w:r w:rsidRPr="00BE2D8E">
              <w:rPr>
                <w:rFonts w:ascii="Times New Roman" w:eastAsia="Times New Roman" w:hAnsi="Times New Roman" w:cs="Times New Roman"/>
                <w:i/>
                <w:iCs/>
                <w:color w:val="333333"/>
                <w:sz w:val="24"/>
                <w:szCs w:val="24"/>
                <w:lang w:eastAsia="ru-RU"/>
              </w:rPr>
              <w:t>джунгар</w:t>
            </w:r>
            <w:proofErr w:type="spellEnd"/>
            <w:r w:rsidRPr="00BE2D8E">
              <w:rPr>
                <w:rFonts w:ascii="Times New Roman" w:eastAsia="Times New Roman" w:hAnsi="Times New Roman" w:cs="Times New Roman"/>
                <w:i/>
                <w:iCs/>
                <w:color w:val="333333"/>
                <w:sz w:val="24"/>
                <w:szCs w:val="24"/>
                <w:lang w:eastAsia="ru-RU"/>
              </w:rPr>
              <w:t>. Казахи же только проклинали этого глупого выскочку и жалели, что еще вчера не погибли в бою, не узнав этого стыда.</w:t>
            </w:r>
          </w:p>
          <w:p w14:paraId="7BAF80EC" w14:textId="77777777" w:rsidR="00654881" w:rsidRPr="00BE2D8E" w:rsidRDefault="00654881" w:rsidP="00BE782C">
            <w:pPr>
              <w:spacing w:after="0" w:line="240" w:lineRule="auto"/>
              <w:ind w:firstLine="500"/>
              <w:jc w:val="both"/>
              <w:rPr>
                <w:rFonts w:ascii="Times New Roman" w:eastAsia="Times New Roman" w:hAnsi="Times New Roman" w:cs="Times New Roman"/>
                <w:i/>
                <w:iCs/>
                <w:color w:val="333333"/>
                <w:sz w:val="24"/>
                <w:szCs w:val="24"/>
                <w:lang w:eastAsia="ru-RU"/>
              </w:rPr>
            </w:pPr>
            <w:r w:rsidRPr="00BE2D8E">
              <w:rPr>
                <w:rFonts w:ascii="Times New Roman" w:eastAsia="Times New Roman" w:hAnsi="Times New Roman" w:cs="Times New Roman"/>
                <w:i/>
                <w:iCs/>
                <w:color w:val="333333"/>
                <w:sz w:val="24"/>
                <w:szCs w:val="24"/>
                <w:lang w:eastAsia="ru-RU"/>
              </w:rPr>
              <w:t xml:space="preserve">Между тем юноша безумно близко подвел свою почти тонущую лошадку к </w:t>
            </w:r>
            <w:proofErr w:type="spellStart"/>
            <w:r w:rsidRPr="00BE2D8E">
              <w:rPr>
                <w:rFonts w:ascii="Times New Roman" w:eastAsia="Times New Roman" w:hAnsi="Times New Roman" w:cs="Times New Roman"/>
                <w:i/>
                <w:iCs/>
                <w:color w:val="333333"/>
                <w:sz w:val="24"/>
                <w:szCs w:val="24"/>
                <w:lang w:eastAsia="ru-RU"/>
              </w:rPr>
              <w:t>джунгарскому</w:t>
            </w:r>
            <w:proofErr w:type="spellEnd"/>
            <w:r w:rsidRPr="00BE2D8E">
              <w:rPr>
                <w:rFonts w:ascii="Times New Roman" w:eastAsia="Times New Roman" w:hAnsi="Times New Roman" w:cs="Times New Roman"/>
                <w:i/>
                <w:iCs/>
                <w:color w:val="333333"/>
                <w:sz w:val="24"/>
                <w:szCs w:val="24"/>
                <w:lang w:eastAsia="ru-RU"/>
              </w:rPr>
              <w:t xml:space="preserve"> князю, и тот, забавляясь, принялся тыкать в него копьем, как в зайчонка. Юноша же, ловко уклоняясь, правил коня на глубину. Когда </w:t>
            </w:r>
            <w:proofErr w:type="spellStart"/>
            <w:r w:rsidRPr="00BE2D8E">
              <w:rPr>
                <w:rFonts w:ascii="Times New Roman" w:eastAsia="Times New Roman" w:hAnsi="Times New Roman" w:cs="Times New Roman"/>
                <w:i/>
                <w:iCs/>
                <w:color w:val="333333"/>
                <w:sz w:val="24"/>
                <w:szCs w:val="24"/>
                <w:lang w:eastAsia="ru-RU"/>
              </w:rPr>
              <w:t>джунгарский</w:t>
            </w:r>
            <w:proofErr w:type="spellEnd"/>
            <w:r w:rsidRPr="00BE2D8E">
              <w:rPr>
                <w:rFonts w:ascii="Times New Roman" w:eastAsia="Times New Roman" w:hAnsi="Times New Roman" w:cs="Times New Roman"/>
                <w:i/>
                <w:iCs/>
                <w:color w:val="333333"/>
                <w:sz w:val="24"/>
                <w:szCs w:val="24"/>
                <w:lang w:eastAsia="ru-RU"/>
              </w:rPr>
              <w:t xml:space="preserve"> батыр, наконец, решил убить дерзкого мальчишку, тот подтянул ноги на седло и мимо блеснувшего острия прыгнул прямо на нойона. Вцепившись в князя, как беркут в хомяка, он </w:t>
            </w:r>
            <w:r w:rsidRPr="00BE2D8E">
              <w:rPr>
                <w:rFonts w:ascii="Times New Roman" w:eastAsia="Times New Roman" w:hAnsi="Times New Roman" w:cs="Times New Roman"/>
                <w:i/>
                <w:iCs/>
                <w:color w:val="333333"/>
                <w:sz w:val="24"/>
                <w:szCs w:val="24"/>
                <w:lang w:eastAsia="ru-RU"/>
              </w:rPr>
              <w:lastRenderedPageBreak/>
              <w:t>откинулся назад, увлекая вместе с собой и врага. Здесь и прояснился весь замысел хитроумного юноши.</w:t>
            </w:r>
          </w:p>
          <w:p w14:paraId="16F1C67D" w14:textId="77777777" w:rsidR="00654881" w:rsidRPr="00BE2D8E" w:rsidRDefault="00654881" w:rsidP="00BE782C">
            <w:pPr>
              <w:spacing w:after="0" w:line="240" w:lineRule="auto"/>
              <w:ind w:firstLine="500"/>
              <w:jc w:val="both"/>
              <w:rPr>
                <w:rFonts w:ascii="Times New Roman" w:eastAsia="Times New Roman" w:hAnsi="Times New Roman" w:cs="Times New Roman"/>
                <w:i/>
                <w:iCs/>
                <w:color w:val="333333"/>
                <w:sz w:val="24"/>
                <w:szCs w:val="24"/>
                <w:lang w:eastAsia="ru-RU"/>
              </w:rPr>
            </w:pPr>
            <w:r w:rsidRPr="00BE2D8E">
              <w:rPr>
                <w:rFonts w:ascii="Times New Roman" w:eastAsia="Times New Roman" w:hAnsi="Times New Roman" w:cs="Times New Roman"/>
                <w:i/>
                <w:iCs/>
                <w:color w:val="333333"/>
                <w:sz w:val="24"/>
                <w:szCs w:val="24"/>
                <w:lang w:eastAsia="ru-RU"/>
              </w:rPr>
              <w:t xml:space="preserve">Закованный в железо, тяжелый князь в воде стал не опаснее горячего казана – главное, перетерпеть боль от ожога на пальцах. Дважды появлялась из воды бритая голова молодого казаха и ни разу – князя </w:t>
            </w:r>
            <w:proofErr w:type="spellStart"/>
            <w:r w:rsidRPr="00BE2D8E">
              <w:rPr>
                <w:rFonts w:ascii="Times New Roman" w:eastAsia="Times New Roman" w:hAnsi="Times New Roman" w:cs="Times New Roman"/>
                <w:i/>
                <w:iCs/>
                <w:color w:val="333333"/>
                <w:sz w:val="24"/>
                <w:szCs w:val="24"/>
                <w:lang w:eastAsia="ru-RU"/>
              </w:rPr>
              <w:t>джунгар</w:t>
            </w:r>
            <w:proofErr w:type="spellEnd"/>
            <w:r w:rsidRPr="00BE2D8E">
              <w:rPr>
                <w:rFonts w:ascii="Times New Roman" w:eastAsia="Times New Roman" w:hAnsi="Times New Roman" w:cs="Times New Roman"/>
                <w:i/>
                <w:iCs/>
                <w:color w:val="333333"/>
                <w:sz w:val="24"/>
                <w:szCs w:val="24"/>
                <w:lang w:eastAsia="ru-RU"/>
              </w:rPr>
              <w:t>. Он под тяжестью железа утонул, бедняга…Из горла юноши, вынырнувшего в третий раз вместе с брызгами речной струи, вырвался и разлетелся повсюду клич: «</w:t>
            </w: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w:t>
            </w:r>
          </w:p>
          <w:p w14:paraId="54585A7D" w14:textId="77777777" w:rsidR="00654881" w:rsidRPr="00BE2D8E" w:rsidRDefault="00654881" w:rsidP="00BE782C">
            <w:pPr>
              <w:spacing w:after="0" w:line="240" w:lineRule="auto"/>
              <w:ind w:firstLine="500"/>
              <w:jc w:val="both"/>
              <w:rPr>
                <w:rFonts w:ascii="Times New Roman" w:eastAsia="Times New Roman" w:hAnsi="Times New Roman" w:cs="Times New Roman"/>
                <w:i/>
                <w:iCs/>
                <w:color w:val="333333"/>
                <w:sz w:val="24"/>
                <w:szCs w:val="24"/>
                <w:lang w:eastAsia="ru-RU"/>
              </w:rPr>
            </w:pPr>
            <w:r w:rsidRPr="00BE2D8E">
              <w:rPr>
                <w:rFonts w:ascii="Times New Roman" w:eastAsia="Times New Roman" w:hAnsi="Times New Roman" w:cs="Times New Roman"/>
                <w:i/>
                <w:iCs/>
                <w:color w:val="333333"/>
                <w:sz w:val="24"/>
                <w:szCs w:val="24"/>
                <w:lang w:eastAsia="ru-RU"/>
              </w:rPr>
              <w:t>И в этот же миг казахское войско с гортанным криком «</w:t>
            </w: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 xml:space="preserve">! </w:t>
            </w: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 xml:space="preserve">! </w:t>
            </w: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 xml:space="preserve">!» –кинулось через реку на войско </w:t>
            </w:r>
            <w:proofErr w:type="spellStart"/>
            <w:r w:rsidRPr="00BE2D8E">
              <w:rPr>
                <w:rFonts w:ascii="Times New Roman" w:eastAsia="Times New Roman" w:hAnsi="Times New Roman" w:cs="Times New Roman"/>
                <w:i/>
                <w:iCs/>
                <w:color w:val="333333"/>
                <w:sz w:val="24"/>
                <w:szCs w:val="24"/>
                <w:lang w:eastAsia="ru-RU"/>
              </w:rPr>
              <w:t>калмаков</w:t>
            </w:r>
            <w:proofErr w:type="spellEnd"/>
            <w:r w:rsidRPr="00BE2D8E">
              <w:rPr>
                <w:rFonts w:ascii="Times New Roman" w:eastAsia="Times New Roman" w:hAnsi="Times New Roman" w:cs="Times New Roman"/>
                <w:i/>
                <w:iCs/>
                <w:color w:val="333333"/>
                <w:sz w:val="24"/>
                <w:szCs w:val="24"/>
                <w:lang w:eastAsia="ru-RU"/>
              </w:rPr>
              <w:t xml:space="preserve"> и смело его, как бурный разлив сносит сухой лес с песчаного </w:t>
            </w:r>
            <w:proofErr w:type="spellStart"/>
            <w:proofErr w:type="gramStart"/>
            <w:r w:rsidRPr="00BE2D8E">
              <w:rPr>
                <w:rFonts w:ascii="Times New Roman" w:eastAsia="Times New Roman" w:hAnsi="Times New Roman" w:cs="Times New Roman"/>
                <w:i/>
                <w:iCs/>
                <w:color w:val="333333"/>
                <w:sz w:val="24"/>
                <w:szCs w:val="24"/>
                <w:lang w:eastAsia="ru-RU"/>
              </w:rPr>
              <w:t>брега.Так</w:t>
            </w:r>
            <w:proofErr w:type="spellEnd"/>
            <w:proofErr w:type="gramEnd"/>
            <w:r w:rsidRPr="00BE2D8E">
              <w:rPr>
                <w:rFonts w:ascii="Times New Roman" w:eastAsia="Times New Roman" w:hAnsi="Times New Roman" w:cs="Times New Roman"/>
                <w:i/>
                <w:iCs/>
                <w:color w:val="333333"/>
                <w:sz w:val="24"/>
                <w:szCs w:val="24"/>
                <w:lang w:eastAsia="ru-RU"/>
              </w:rPr>
              <w:t xml:space="preserve"> из любви к Родине пошел </w:t>
            </w:r>
            <w:proofErr w:type="spellStart"/>
            <w:r w:rsidRPr="00BE2D8E">
              <w:rPr>
                <w:rFonts w:ascii="Times New Roman" w:eastAsia="Times New Roman" w:hAnsi="Times New Roman" w:cs="Times New Roman"/>
                <w:i/>
                <w:iCs/>
                <w:color w:val="333333"/>
                <w:sz w:val="24"/>
                <w:szCs w:val="24"/>
                <w:lang w:eastAsia="ru-RU"/>
              </w:rPr>
              <w:t>Абылай</w:t>
            </w:r>
            <w:proofErr w:type="spellEnd"/>
            <w:r w:rsidRPr="00BE2D8E">
              <w:rPr>
                <w:rFonts w:ascii="Times New Roman" w:eastAsia="Times New Roman" w:hAnsi="Times New Roman" w:cs="Times New Roman"/>
                <w:i/>
                <w:iCs/>
                <w:color w:val="333333"/>
                <w:sz w:val="24"/>
                <w:szCs w:val="24"/>
                <w:lang w:eastAsia="ru-RU"/>
              </w:rPr>
              <w:t xml:space="preserve"> на смертный поединок, Родина за это назвала его героем, и сирота </w:t>
            </w:r>
            <w:proofErr w:type="spellStart"/>
            <w:r w:rsidRPr="00BE2D8E">
              <w:rPr>
                <w:rFonts w:ascii="Times New Roman" w:eastAsia="Times New Roman" w:hAnsi="Times New Roman" w:cs="Times New Roman"/>
                <w:i/>
                <w:iCs/>
                <w:color w:val="333333"/>
                <w:sz w:val="24"/>
                <w:szCs w:val="24"/>
                <w:lang w:eastAsia="ru-RU"/>
              </w:rPr>
              <w:t>Сабалак</w:t>
            </w:r>
            <w:proofErr w:type="spellEnd"/>
            <w:r w:rsidRPr="00BE2D8E">
              <w:rPr>
                <w:rFonts w:ascii="Times New Roman" w:eastAsia="Times New Roman" w:hAnsi="Times New Roman" w:cs="Times New Roman"/>
                <w:i/>
                <w:iCs/>
                <w:color w:val="333333"/>
                <w:sz w:val="24"/>
                <w:szCs w:val="24"/>
                <w:lang w:eastAsia="ru-RU"/>
              </w:rPr>
              <w:t xml:space="preserve"> вернул себе имя своего деда.</w:t>
            </w:r>
          </w:p>
          <w:p w14:paraId="5C944646" w14:textId="77777777"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Вопросы после прослушивания:</w:t>
            </w:r>
          </w:p>
          <w:p w14:paraId="3F58D59A" w14:textId="77438578" w:rsidR="00654881"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О чем повествует легенда?</w:t>
            </w:r>
          </w:p>
          <w:p w14:paraId="74643B7C" w14:textId="43C5CFF8"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Почему </w:t>
            </w:r>
            <w:proofErr w:type="spellStart"/>
            <w:r w:rsidRPr="00E0513B">
              <w:rPr>
                <w:rFonts w:ascii="Times New Roman" w:eastAsia="Times New Roman" w:hAnsi="Times New Roman" w:cs="Times New Roman"/>
                <w:color w:val="333333"/>
                <w:sz w:val="24"/>
                <w:szCs w:val="24"/>
                <w:lang w:eastAsia="ru-RU"/>
              </w:rPr>
              <w:t>Абылая</w:t>
            </w:r>
            <w:proofErr w:type="spellEnd"/>
            <w:r w:rsidRPr="00E0513B">
              <w:rPr>
                <w:rFonts w:ascii="Times New Roman" w:eastAsia="Times New Roman" w:hAnsi="Times New Roman" w:cs="Times New Roman"/>
                <w:color w:val="333333"/>
                <w:sz w:val="24"/>
                <w:szCs w:val="24"/>
                <w:lang w:eastAsia="ru-RU"/>
              </w:rPr>
              <w:t xml:space="preserve"> называли </w:t>
            </w:r>
            <w:proofErr w:type="spellStart"/>
            <w:r w:rsidRPr="00E0513B">
              <w:rPr>
                <w:rFonts w:ascii="Times New Roman" w:eastAsia="Times New Roman" w:hAnsi="Times New Roman" w:cs="Times New Roman"/>
                <w:color w:val="333333"/>
                <w:sz w:val="24"/>
                <w:szCs w:val="24"/>
                <w:lang w:eastAsia="ru-RU"/>
              </w:rPr>
              <w:t>Сабалак</w:t>
            </w:r>
            <w:proofErr w:type="spellEnd"/>
            <w:r w:rsidRPr="00E0513B">
              <w:rPr>
                <w:rFonts w:ascii="Times New Roman" w:eastAsia="Times New Roman" w:hAnsi="Times New Roman" w:cs="Times New Roman"/>
                <w:color w:val="333333"/>
                <w:sz w:val="24"/>
                <w:szCs w:val="24"/>
                <w:lang w:eastAsia="ru-RU"/>
              </w:rPr>
              <w:t>?</w:t>
            </w:r>
          </w:p>
          <w:p w14:paraId="4E075D8B" w14:textId="77777777"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xml:space="preserve">– Чем удивил и поразил вас </w:t>
            </w:r>
            <w:proofErr w:type="spellStart"/>
            <w:r w:rsidRPr="00BE2D8E">
              <w:rPr>
                <w:rFonts w:ascii="Times New Roman" w:eastAsia="Times New Roman" w:hAnsi="Times New Roman" w:cs="Times New Roman"/>
                <w:color w:val="333333"/>
                <w:sz w:val="24"/>
                <w:szCs w:val="24"/>
                <w:lang w:eastAsia="ru-RU"/>
              </w:rPr>
              <w:t>Абылай</w:t>
            </w:r>
            <w:proofErr w:type="spellEnd"/>
            <w:r w:rsidRPr="00BE2D8E">
              <w:rPr>
                <w:rFonts w:ascii="Times New Roman" w:eastAsia="Times New Roman" w:hAnsi="Times New Roman" w:cs="Times New Roman"/>
                <w:color w:val="333333"/>
                <w:sz w:val="24"/>
                <w:szCs w:val="24"/>
                <w:lang w:eastAsia="ru-RU"/>
              </w:rPr>
              <w:t>?</w:t>
            </w:r>
          </w:p>
          <w:p w14:paraId="0B9C8D38" w14:textId="77777777"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Какие личные качества помогли юноше одолеть врага?</w:t>
            </w:r>
          </w:p>
          <w:p w14:paraId="0FE24A27" w14:textId="77777777"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Какие чувства пробуждает в вас эта легенда?</w:t>
            </w:r>
          </w:p>
          <w:p w14:paraId="542147DF" w14:textId="77777777"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Исследовательская деятельность</w:t>
            </w:r>
          </w:p>
          <w:p w14:paraId="7BA48285" w14:textId="1E9CF7C1" w:rsidR="00654881"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Из представленных прилагательных выберите те качества, которые соответствуют образу </w:t>
            </w:r>
            <w:proofErr w:type="spellStart"/>
            <w:r w:rsidRPr="00E0513B">
              <w:rPr>
                <w:rFonts w:ascii="Times New Roman" w:eastAsia="Times New Roman" w:hAnsi="Times New Roman" w:cs="Times New Roman"/>
                <w:color w:val="333333"/>
                <w:sz w:val="24"/>
                <w:szCs w:val="24"/>
                <w:lang w:eastAsia="ru-RU"/>
              </w:rPr>
              <w:t>Абылая</w:t>
            </w:r>
            <w:proofErr w:type="spellEnd"/>
            <w:r w:rsidRPr="00E0513B">
              <w:rPr>
                <w:rFonts w:ascii="Times New Roman" w:eastAsia="Times New Roman" w:hAnsi="Times New Roman" w:cs="Times New Roman"/>
                <w:color w:val="333333"/>
                <w:sz w:val="24"/>
                <w:szCs w:val="24"/>
                <w:lang w:eastAsia="ru-RU"/>
              </w:rPr>
              <w:t>:</w:t>
            </w:r>
          </w:p>
          <w:p w14:paraId="06D96A1A" w14:textId="5D8FC25A" w:rsidR="00654881" w:rsidRPr="00BE2D8E"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Соленый, белый, храбрый, глиняный, мужественный, сладкий, красный, кожаный.</w:t>
            </w:r>
          </w:p>
          <w:p w14:paraId="0952DEDC" w14:textId="77777777" w:rsidR="00654881"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-Попробуйте оставшиеся слова разбить по парам. По какому признаку вы это сделали?</w:t>
            </w:r>
          </w:p>
          <w:p w14:paraId="33243100" w14:textId="655BF51C" w:rsidR="00654881"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xml:space="preserve">Рассмотрите внимательно таблицу, какие признаки предмета может обозначать имя прилагательное. </w:t>
            </w:r>
          </w:p>
          <w:p w14:paraId="41B1854D" w14:textId="43D14569" w:rsidR="00654881" w:rsidRPr="00E0513B" w:rsidRDefault="00654881"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hAnsi="Times New Roman" w:cs="Times New Roman"/>
                <w:noProof/>
                <w:sz w:val="24"/>
                <w:szCs w:val="24"/>
              </w:rPr>
              <w:drawing>
                <wp:inline distT="0" distB="0" distL="0" distR="0" wp14:anchorId="4E60B6CB" wp14:editId="2E3A4326">
                  <wp:extent cx="1473523" cy="3113469"/>
                  <wp:effectExtent l="0" t="953"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687" t="1324" r="12047"/>
                          <a:stretch/>
                        </pic:blipFill>
                        <pic:spPr bwMode="auto">
                          <a:xfrm rot="16200000">
                            <a:off x="0" y="0"/>
                            <a:ext cx="1493431" cy="3155534"/>
                          </a:xfrm>
                          <a:prstGeom prst="rect">
                            <a:avLst/>
                          </a:prstGeom>
                          <a:ln>
                            <a:noFill/>
                          </a:ln>
                          <a:extLst>
                            <a:ext uri="{53640926-AAD7-44D8-BBD7-CCE9431645EC}">
                              <a14:shadowObscured xmlns:a14="http://schemas.microsoft.com/office/drawing/2010/main"/>
                            </a:ext>
                          </a:extLst>
                        </pic:spPr>
                      </pic:pic>
                    </a:graphicData>
                  </a:graphic>
                </wp:inline>
              </w:drawing>
            </w:r>
          </w:p>
          <w:p w14:paraId="69C5722F" w14:textId="35E4897C" w:rsidR="006E0359" w:rsidRPr="00E0513B" w:rsidRDefault="006E035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Работа в паре.</w:t>
            </w:r>
          </w:p>
          <w:p w14:paraId="1B7B2C52" w14:textId="726E983E" w:rsidR="006E0359" w:rsidRPr="00E0513B" w:rsidRDefault="006E035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Распределите слова по группам в зависимости от их лексического значения:</w:t>
            </w:r>
          </w:p>
          <w:p w14:paraId="74BFC230" w14:textId="71963AF0" w:rsidR="006E0359" w:rsidRPr="00E0513B" w:rsidRDefault="006E035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Большой, вкусный, зеленый, коричневый, ароматный, железный, фиолетовый, низкий, квадратный, учтивый, вежливый, юный, холодный.</w:t>
            </w:r>
          </w:p>
          <w:p w14:paraId="2B5FFE27" w14:textId="4CD8CD8A" w:rsidR="006E0359" w:rsidRPr="00E0513B" w:rsidRDefault="006E035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u w:val="single"/>
                <w:lang w:eastAsia="ru-RU"/>
              </w:rPr>
              <w:t>Стратегия «Парковка»</w:t>
            </w:r>
            <w:r w:rsidRPr="00E0513B">
              <w:rPr>
                <w:rFonts w:ascii="Times New Roman" w:eastAsia="Times New Roman" w:hAnsi="Times New Roman" w:cs="Times New Roman"/>
                <w:color w:val="333333"/>
                <w:sz w:val="24"/>
                <w:szCs w:val="24"/>
                <w:lang w:eastAsia="ru-RU"/>
              </w:rPr>
              <w:t xml:space="preserve"> (учащийся из пары называет слово и его «парковку» - группу по лексическому значению. Остальные проверяют).</w:t>
            </w:r>
          </w:p>
          <w:p w14:paraId="4A48499C" w14:textId="67DEE978" w:rsidR="006E0359" w:rsidRPr="00E0513B" w:rsidRDefault="006E0359"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ФО «</w:t>
            </w:r>
            <w:r w:rsidR="00A620A5" w:rsidRPr="00E0513B">
              <w:rPr>
                <w:rFonts w:ascii="Times New Roman" w:eastAsia="Times New Roman" w:hAnsi="Times New Roman" w:cs="Times New Roman"/>
                <w:color w:val="333333"/>
                <w:sz w:val="24"/>
                <w:szCs w:val="24"/>
                <w:u w:val="single"/>
                <w:lang w:eastAsia="ru-RU"/>
              </w:rPr>
              <w:t>Светофор»</w:t>
            </w:r>
            <w:r w:rsidR="00E0513B">
              <w:rPr>
                <w:noProof/>
              </w:rPr>
              <w:t xml:space="preserve"> </w:t>
            </w:r>
          </w:p>
          <w:p w14:paraId="5616EC34" w14:textId="19F0FAF8" w:rsidR="00A620A5" w:rsidRPr="00E0513B" w:rsidRDefault="00A620A5"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ОС</w:t>
            </w:r>
          </w:p>
          <w:p w14:paraId="3AB485F3" w14:textId="77777777" w:rsidR="00A620A5" w:rsidRPr="00E0513B" w:rsidRDefault="006E0359"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lastRenderedPageBreak/>
              <w:t>-Какое слово не попело ни в одну из групп?</w:t>
            </w:r>
            <w:r w:rsidR="00A620A5" w:rsidRPr="00E0513B">
              <w:rPr>
                <w:rFonts w:ascii="Times New Roman" w:eastAsia="Times New Roman" w:hAnsi="Times New Roman" w:cs="Times New Roman"/>
                <w:color w:val="333333"/>
                <w:sz w:val="24"/>
                <w:szCs w:val="24"/>
                <w:lang w:eastAsia="ru-RU"/>
              </w:rPr>
              <w:t xml:space="preserve"> Как вы думаете, какой еще признак предмета может обозначать прилагательное?</w:t>
            </w:r>
          </w:p>
          <w:p w14:paraId="6E1AB591" w14:textId="11C4DA45" w:rsidR="006E0359" w:rsidRPr="00E0513B" w:rsidRDefault="00A620A5"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lang w:eastAsia="ru-RU"/>
              </w:rPr>
              <w:t xml:space="preserve"> </w:t>
            </w:r>
            <w:r w:rsidRPr="00E0513B">
              <w:rPr>
                <w:rFonts w:ascii="Times New Roman" w:eastAsia="Times New Roman" w:hAnsi="Times New Roman" w:cs="Times New Roman"/>
                <w:color w:val="333333"/>
                <w:sz w:val="24"/>
                <w:szCs w:val="24"/>
                <w:u w:val="single"/>
                <w:lang w:eastAsia="ru-RU"/>
              </w:rPr>
              <w:t>Задание для самостоятельной работы.</w:t>
            </w:r>
          </w:p>
          <w:p w14:paraId="47F64D67" w14:textId="25BB4AC4" w:rsidR="00A620A5" w:rsidRPr="00E0513B" w:rsidRDefault="00A620A5"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 В каждой группе слов найдите лишнее. Составьте и запишите словосочетание с лишними словами. Подчеркните прилагательные.</w:t>
            </w:r>
          </w:p>
          <w:p w14:paraId="0E6FC99D" w14:textId="4E742A35" w:rsidR="006E0359" w:rsidRPr="00E0513B" w:rsidRDefault="00A620A5"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hAnsi="Times New Roman" w:cs="Times New Roman"/>
                <w:noProof/>
                <w:sz w:val="24"/>
                <w:szCs w:val="24"/>
              </w:rPr>
              <w:drawing>
                <wp:inline distT="0" distB="0" distL="0" distR="0" wp14:anchorId="2276819B" wp14:editId="0DFBD91D">
                  <wp:extent cx="3184915" cy="56498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995" cy="569961"/>
                          </a:xfrm>
                          <a:prstGeom prst="rect">
                            <a:avLst/>
                          </a:prstGeom>
                          <a:noFill/>
                          <a:ln>
                            <a:noFill/>
                          </a:ln>
                        </pic:spPr>
                      </pic:pic>
                    </a:graphicData>
                  </a:graphic>
                </wp:inline>
              </w:drawing>
            </w:r>
          </w:p>
          <w:p w14:paraId="7F16FCC1" w14:textId="0BDE439B" w:rsidR="00A620A5" w:rsidRPr="00E0513B" w:rsidRDefault="00A620A5"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Самопроверка с комментированием.</w:t>
            </w:r>
          </w:p>
          <w:p w14:paraId="646FACFB" w14:textId="0D87E551" w:rsidR="00A620A5" w:rsidRPr="00E0513B" w:rsidRDefault="00A620A5"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ФО «Лайк»</w:t>
            </w:r>
          </w:p>
          <w:p w14:paraId="31750B46" w14:textId="68D44CF3" w:rsidR="00A620A5" w:rsidRPr="00E0513B" w:rsidRDefault="00A620A5" w:rsidP="00E0513B">
            <w:pPr>
              <w:spacing w:after="0" w:line="240" w:lineRule="auto"/>
              <w:jc w:val="both"/>
              <w:rPr>
                <w:rFonts w:ascii="Times New Roman" w:eastAsia="Times New Roman" w:hAnsi="Times New Roman" w:cs="Times New Roman"/>
                <w:color w:val="333333"/>
                <w:sz w:val="24"/>
                <w:szCs w:val="24"/>
                <w:u w:val="single"/>
                <w:lang w:eastAsia="ru-RU"/>
              </w:rPr>
            </w:pPr>
            <w:r w:rsidRPr="00E0513B">
              <w:rPr>
                <w:rFonts w:ascii="Times New Roman" w:eastAsia="Times New Roman" w:hAnsi="Times New Roman" w:cs="Times New Roman"/>
                <w:color w:val="333333"/>
                <w:sz w:val="24"/>
                <w:szCs w:val="24"/>
                <w:u w:val="single"/>
                <w:lang w:eastAsia="ru-RU"/>
              </w:rPr>
              <w:t>ОС</w:t>
            </w:r>
          </w:p>
          <w:p w14:paraId="3398F699" w14:textId="6A1BAA5E" w:rsidR="00A620A5" w:rsidRPr="00E0513B" w:rsidRDefault="00A620A5" w:rsidP="00E0513B">
            <w:pPr>
              <w:spacing w:after="0" w:line="240" w:lineRule="auto"/>
              <w:jc w:val="both"/>
              <w:rPr>
                <w:rFonts w:ascii="Times New Roman" w:eastAsia="Times New Roman" w:hAnsi="Times New Roman" w:cs="Times New Roman"/>
                <w:color w:val="333333"/>
                <w:sz w:val="24"/>
                <w:szCs w:val="24"/>
                <w:lang w:eastAsia="ru-RU"/>
              </w:rPr>
            </w:pPr>
            <w:r w:rsidRPr="00E0513B">
              <w:rPr>
                <w:rFonts w:ascii="Times New Roman" w:eastAsia="Times New Roman" w:hAnsi="Times New Roman" w:cs="Times New Roman"/>
                <w:color w:val="333333"/>
                <w:sz w:val="24"/>
                <w:szCs w:val="24"/>
                <w:lang w:eastAsia="ru-RU"/>
              </w:rPr>
              <w:t>-Основываясь на признаки предмета можно загадывать загадки.</w:t>
            </w:r>
          </w:p>
          <w:p w14:paraId="4D6B07ED"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Загадай предмет, который надо разгадать.</w:t>
            </w:r>
          </w:p>
          <w:p w14:paraId="1E1BFA53"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Вспомни основные признаки этого предмета, которые отвечают на вопросы какой? какая? какое? какие?</w:t>
            </w:r>
          </w:p>
          <w:p w14:paraId="325EF2DB" w14:textId="31FEC796"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Составь</w:t>
            </w:r>
            <w:r w:rsidR="00A620A5" w:rsidRPr="00E0513B">
              <w:rPr>
                <w:rFonts w:ascii="Times New Roman" w:eastAsia="Times New Roman" w:hAnsi="Times New Roman" w:cs="Times New Roman"/>
                <w:color w:val="333333"/>
                <w:sz w:val="24"/>
                <w:szCs w:val="24"/>
                <w:lang w:eastAsia="ru-RU"/>
              </w:rPr>
              <w:t>те</w:t>
            </w:r>
            <w:r w:rsidRPr="00BE2D8E">
              <w:rPr>
                <w:rFonts w:ascii="Times New Roman" w:eastAsia="Times New Roman" w:hAnsi="Times New Roman" w:cs="Times New Roman"/>
                <w:color w:val="333333"/>
                <w:sz w:val="24"/>
                <w:szCs w:val="24"/>
                <w:lang w:eastAsia="ru-RU"/>
              </w:rPr>
              <w:t xml:space="preserve"> и запиши</w:t>
            </w:r>
            <w:r w:rsidR="00A620A5" w:rsidRPr="00E0513B">
              <w:rPr>
                <w:rFonts w:ascii="Times New Roman" w:eastAsia="Times New Roman" w:hAnsi="Times New Roman" w:cs="Times New Roman"/>
                <w:color w:val="333333"/>
                <w:sz w:val="24"/>
                <w:szCs w:val="24"/>
                <w:lang w:eastAsia="ru-RU"/>
              </w:rPr>
              <w:t>те</w:t>
            </w:r>
            <w:r w:rsidRPr="00BE2D8E">
              <w:rPr>
                <w:rFonts w:ascii="Times New Roman" w:eastAsia="Times New Roman" w:hAnsi="Times New Roman" w:cs="Times New Roman"/>
                <w:color w:val="333333"/>
                <w:sz w:val="24"/>
                <w:szCs w:val="24"/>
                <w:lang w:eastAsia="ru-RU"/>
              </w:rPr>
              <w:t xml:space="preserve"> текст загадки.</w:t>
            </w:r>
          </w:p>
          <w:p w14:paraId="75ACF754" w14:textId="0867A94A"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tc>
        <w:tc>
          <w:tcPr>
            <w:tcW w:w="11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99383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4B977925"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0D0F54AA"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202FB788"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1A0919B"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p>
          <w:p w14:paraId="67FEBFCC"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3310E2C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29D9CFAE"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24010DB2"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57772414"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10AFF8DF"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49EB422D" w14:textId="1C58F94D" w:rsidR="00BE2D8E" w:rsidRPr="00BE2D8E" w:rsidRDefault="00E0513B" w:rsidP="00E0513B">
            <w:pPr>
              <w:spacing w:after="0" w:line="240" w:lineRule="auto"/>
              <w:jc w:val="both"/>
              <w:rPr>
                <w:rFonts w:ascii="Times New Roman" w:eastAsia="Times New Roman" w:hAnsi="Times New Roman" w:cs="Times New Roman"/>
                <w:b/>
                <w:bCs/>
                <w:color w:val="333333"/>
                <w:sz w:val="24"/>
                <w:szCs w:val="24"/>
                <w:lang w:eastAsia="ru-RU"/>
              </w:rPr>
            </w:pPr>
            <w:r w:rsidRPr="00E0513B">
              <w:rPr>
                <w:rFonts w:ascii="Times New Roman" w:eastAsia="Times New Roman" w:hAnsi="Times New Roman" w:cs="Times New Roman"/>
                <w:b/>
                <w:bCs/>
                <w:color w:val="333333"/>
                <w:sz w:val="24"/>
                <w:szCs w:val="24"/>
                <w:lang w:eastAsia="ru-RU"/>
              </w:rPr>
              <w:t>Презентация</w:t>
            </w:r>
            <w:r w:rsidR="00BE2D8E" w:rsidRPr="00BE2D8E">
              <w:rPr>
                <w:rFonts w:ascii="Times New Roman" w:eastAsia="Times New Roman" w:hAnsi="Times New Roman" w:cs="Times New Roman"/>
                <w:b/>
                <w:bCs/>
                <w:color w:val="333333"/>
                <w:sz w:val="24"/>
                <w:szCs w:val="24"/>
                <w:lang w:eastAsia="ru-RU"/>
              </w:rPr>
              <w:br/>
            </w:r>
          </w:p>
          <w:p w14:paraId="615696E8" w14:textId="1C60B932" w:rsid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45AD6BCF" w14:textId="290DCA54"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117C219" w14:textId="577DFACB"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70B230D" w14:textId="214C7361"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CF318EC" w14:textId="650FD08D"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AC0A19E" w14:textId="3B04EF8F"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7670D87" w14:textId="577EBFF2"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49680D4" w14:textId="0CD91DA9"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0538B4E" w14:textId="2013D793"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441EAA3" w14:textId="5FD334F9"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4A4126B" w14:textId="6563642B"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106A289" w14:textId="66961E3C"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812D40B" w14:textId="755D613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A67762A" w14:textId="0E2CF46A"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6DA94119" w14:textId="11335DF0"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AA76B6B" w14:textId="77777777" w:rsidR="00E0513B" w:rsidRPr="00BE2D8E"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51E824F6" w14:textId="77777777" w:rsidR="00BE2D8E" w:rsidRPr="00BE2D8E" w:rsidRDefault="00BE2D8E" w:rsidP="00E0513B">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br/>
            </w:r>
          </w:p>
          <w:p w14:paraId="7F475F60" w14:textId="77777777" w:rsidR="00BE2D8E" w:rsidRDefault="00BE2D8E" w:rsidP="00E0513B">
            <w:pPr>
              <w:spacing w:after="0" w:line="240" w:lineRule="auto"/>
              <w:jc w:val="both"/>
              <w:rPr>
                <w:rFonts w:ascii="Times New Roman" w:eastAsia="Times New Roman" w:hAnsi="Times New Roman" w:cs="Times New Roman"/>
                <w:b/>
                <w:bCs/>
                <w:color w:val="333333"/>
                <w:sz w:val="24"/>
                <w:szCs w:val="24"/>
                <w:lang w:eastAsia="ru-RU"/>
              </w:rPr>
            </w:pPr>
            <w:r w:rsidRPr="00BE2D8E">
              <w:rPr>
                <w:rFonts w:ascii="Times New Roman" w:eastAsia="Times New Roman" w:hAnsi="Times New Roman" w:cs="Times New Roman"/>
                <w:b/>
                <w:bCs/>
                <w:color w:val="333333"/>
                <w:sz w:val="24"/>
                <w:szCs w:val="24"/>
                <w:lang w:eastAsia="ru-RU"/>
              </w:rPr>
              <w:t>Учебник</w:t>
            </w:r>
          </w:p>
          <w:p w14:paraId="03B6980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D1E9682"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FAF3385"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78B9E1B"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0B4DD36"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E58577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1B3C363"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4E2FCFA"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6F88F3FB"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AAEFC3A"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F64128F"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2809E7F"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B2E9D45"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0B2A1D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4F514E0"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B1C4FA9"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3F91991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99F9B7C"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40774AE"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2C59517"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05440E5"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B0B27D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C7227B3"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C60ECCF"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9BDC5B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14A0676"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9B2835C"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B23E18B"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CE6684B"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701A228"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48EA2AA"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6A8C763"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C16FFDD"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790AF3BE"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C27EDE3"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56B7F47"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D12A2CF"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6BECB900"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487C2005"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Учебник </w:t>
            </w:r>
          </w:p>
          <w:p w14:paraId="60E77371"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7C33C4A"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1CE63B5A"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07A81A09"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p>
          <w:p w14:paraId="2366723E" w14:textId="77777777" w:rsidR="00E0513B" w:rsidRDefault="00E0513B" w:rsidP="00E0513B">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Линейка ученика</w:t>
            </w:r>
          </w:p>
          <w:p w14:paraId="2AC9F9E3"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B43571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8A3A60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B83DF6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ED3743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57821D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DC6383E"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F0FA412"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D6B926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3BB6F0E"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69C12CD"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38D9E5F"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4066F1D"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B783B0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EFAE93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FC2EB19"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4BDFA2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99410BD"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064AA5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94BA15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DF0BEE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AD535E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EA200F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73A6F1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C13770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C6223F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34D956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5DAC9F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612C1A2"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2BACD9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C72A21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3DFE32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015D17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FB3DBF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76F0A6C"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6A03653"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50704D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1989BB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84CFBF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2834E4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5FEB82B"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952B4F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DB660F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534AB73"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BC06C7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9D8862B"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176700E"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EBF60B2"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2CD483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BE8654C"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660DCA7"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E3CB8AD"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3AF9167"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821DEC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A65A973"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DCEEE2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65BA76E"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592120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5235FAF"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626F5F2"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A5ED16B"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62A1A2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873466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3902D5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C445C6C"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242234C"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36B29B2"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16D65C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98D064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EFCC509"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C9E3F4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7ED92D9"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568637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28637D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5407EC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1C585DB"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247DEA7"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61A9E41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54A2DBF"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9B0650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67D5E8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B3E7C6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ABB7C9D"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9FDF830"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2F2F6DF"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435EE34"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01DD9751"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D97A3C3"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44ACC57"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6B8A825"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0F2FBDE"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38BE4548"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77759F1D" w14:textId="0B443D05"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3E5AEB9" w14:textId="034C88AD"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2A24101E" w14:textId="448B1C60"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27CC78AD" w14:textId="6A3E4A9B"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72C0FA44" w14:textId="704DFA5C"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7A8A9EC5" w14:textId="32F9D571"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357E1CDA" w14:textId="4225B801"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3C10CBEA" w14:textId="6B6BA9C5"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1C5CDBA3" w14:textId="3162B370"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328AA482" w14:textId="0BD5DA62"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0E05A931" w14:textId="77777777" w:rsidR="007E72A5" w:rsidRDefault="007E72A5" w:rsidP="00E0513B">
            <w:pPr>
              <w:spacing w:after="0" w:line="240" w:lineRule="auto"/>
              <w:jc w:val="both"/>
              <w:rPr>
                <w:rFonts w:ascii="Times New Roman" w:eastAsia="Times New Roman" w:hAnsi="Times New Roman" w:cs="Times New Roman"/>
                <w:color w:val="333333"/>
                <w:sz w:val="24"/>
                <w:szCs w:val="24"/>
                <w:lang w:eastAsia="ru-RU"/>
              </w:rPr>
            </w:pPr>
          </w:p>
          <w:p w14:paraId="4670F156"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47ACBB4C"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1F128A9A"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Листы со словами и названием лексических групп.</w:t>
            </w:r>
          </w:p>
          <w:p w14:paraId="55FC1907" w14:textId="77777777" w:rsidR="00BE782C" w:rsidRDefault="00BE782C" w:rsidP="00E0513B">
            <w:pPr>
              <w:spacing w:after="0" w:line="240" w:lineRule="auto"/>
              <w:jc w:val="both"/>
              <w:rPr>
                <w:rFonts w:ascii="Times New Roman" w:eastAsia="Times New Roman" w:hAnsi="Times New Roman" w:cs="Times New Roman"/>
                <w:color w:val="333333"/>
                <w:sz w:val="24"/>
                <w:szCs w:val="24"/>
                <w:lang w:eastAsia="ru-RU"/>
              </w:rPr>
            </w:pPr>
          </w:p>
          <w:p w14:paraId="51DED3AC" w14:textId="3A55DE77" w:rsidR="00BE782C" w:rsidRPr="00BE2D8E" w:rsidRDefault="00BE782C" w:rsidP="00E0513B">
            <w:pPr>
              <w:spacing w:after="0" w:line="240" w:lineRule="auto"/>
              <w:jc w:val="both"/>
              <w:rPr>
                <w:rFonts w:ascii="Times New Roman" w:eastAsia="Times New Roman" w:hAnsi="Times New Roman" w:cs="Times New Roman"/>
                <w:color w:val="333333"/>
                <w:sz w:val="24"/>
                <w:szCs w:val="24"/>
                <w:lang w:eastAsia="ru-RU"/>
              </w:rPr>
            </w:pPr>
            <w:r>
              <w:rPr>
                <w:noProof/>
              </w:rPr>
              <w:drawing>
                <wp:inline distT="0" distB="0" distL="0" distR="0" wp14:anchorId="7E1DBBB0" wp14:editId="1B628A48">
                  <wp:extent cx="1189990" cy="11127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8424" cy="1129967"/>
                          </a:xfrm>
                          <a:prstGeom prst="rect">
                            <a:avLst/>
                          </a:prstGeom>
                        </pic:spPr>
                      </pic:pic>
                    </a:graphicData>
                  </a:graphic>
                </wp:inline>
              </w:drawing>
            </w:r>
          </w:p>
        </w:tc>
      </w:tr>
      <w:tr w:rsidR="00BE782C" w:rsidRPr="00BE782C" w14:paraId="03D747F6" w14:textId="77777777" w:rsidTr="00BE782C">
        <w:trPr>
          <w:trHeight w:val="645"/>
        </w:trPr>
        <w:tc>
          <w:tcPr>
            <w:tcW w:w="8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67F821"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lastRenderedPageBreak/>
              <w:t>Конец урока</w:t>
            </w:r>
          </w:p>
          <w:p w14:paraId="6BA702B2"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38-40 мин</w:t>
            </w:r>
          </w:p>
          <w:p w14:paraId="011F587C"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p>
        </w:tc>
        <w:tc>
          <w:tcPr>
            <w:tcW w:w="3063"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923D3A" w14:textId="3C76202B"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b/>
                <w:bCs/>
                <w:color w:val="333333"/>
                <w:sz w:val="24"/>
                <w:szCs w:val="24"/>
                <w:lang w:eastAsia="ru-RU"/>
              </w:rPr>
              <w:t xml:space="preserve">Итог урока. </w:t>
            </w:r>
          </w:p>
          <w:p w14:paraId="4743AC0B"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Имя прилагательное обозначает … предмета и отвечает на вопросы:</w:t>
            </w:r>
          </w:p>
          <w:p w14:paraId="0A2BFC67"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r w:rsidRPr="00BE2D8E">
              <w:rPr>
                <w:rFonts w:ascii="Times New Roman" w:eastAsia="Times New Roman" w:hAnsi="Times New Roman" w:cs="Times New Roman"/>
                <w:color w:val="333333"/>
                <w:sz w:val="24"/>
                <w:szCs w:val="24"/>
                <w:lang w:eastAsia="ru-RU"/>
              </w:rPr>
              <w:t>…, …, …, … . В предложении имена прилагательные обычно бывают … членами предложения. Имена … могут обозначать цвет, запах, форму, вкус, размер предмета.</w:t>
            </w:r>
          </w:p>
          <w:p w14:paraId="30EFCEA8" w14:textId="2175A46E" w:rsidR="00BE2D8E" w:rsidRPr="00BE782C" w:rsidRDefault="00E0513B" w:rsidP="00BE782C">
            <w:pPr>
              <w:spacing w:after="0" w:line="240" w:lineRule="auto"/>
              <w:jc w:val="both"/>
              <w:rPr>
                <w:rFonts w:ascii="Times New Roman" w:eastAsia="Times New Roman" w:hAnsi="Times New Roman" w:cs="Times New Roman"/>
                <w:b/>
                <w:bCs/>
                <w:color w:val="333333"/>
                <w:sz w:val="24"/>
                <w:szCs w:val="24"/>
                <w:lang w:eastAsia="ru-RU"/>
              </w:rPr>
            </w:pPr>
            <w:r w:rsidRPr="00BE2D8E">
              <w:rPr>
                <w:rFonts w:ascii="Times New Roman" w:eastAsia="Times New Roman" w:hAnsi="Times New Roman" w:cs="Times New Roman"/>
                <w:b/>
                <w:bCs/>
                <w:color w:val="333333"/>
                <w:sz w:val="24"/>
                <w:szCs w:val="24"/>
                <w:lang w:eastAsia="ru-RU"/>
              </w:rPr>
              <w:t>Рефлексия</w:t>
            </w:r>
            <w:r w:rsidRPr="00BE782C">
              <w:rPr>
                <w:rFonts w:ascii="Times New Roman" w:eastAsia="Times New Roman" w:hAnsi="Times New Roman" w:cs="Times New Roman"/>
                <w:b/>
                <w:bCs/>
                <w:color w:val="333333"/>
                <w:sz w:val="24"/>
                <w:szCs w:val="24"/>
                <w:lang w:eastAsia="ru-RU"/>
              </w:rPr>
              <w:t>.</w:t>
            </w:r>
          </w:p>
          <w:p w14:paraId="3931C144" w14:textId="4183D074" w:rsidR="00E0513B" w:rsidRPr="00BE782C" w:rsidRDefault="00E0513B" w:rsidP="00BE782C">
            <w:pPr>
              <w:spacing w:after="0" w:line="240" w:lineRule="auto"/>
              <w:jc w:val="both"/>
              <w:rPr>
                <w:rFonts w:ascii="Times New Roman" w:eastAsia="Times New Roman" w:hAnsi="Times New Roman" w:cs="Times New Roman"/>
                <w:color w:val="333333"/>
                <w:sz w:val="24"/>
                <w:szCs w:val="24"/>
                <w:lang w:eastAsia="ru-RU"/>
              </w:rPr>
            </w:pPr>
            <w:r w:rsidRPr="00BE782C">
              <w:rPr>
                <w:rFonts w:ascii="Times New Roman" w:eastAsia="Times New Roman" w:hAnsi="Times New Roman" w:cs="Times New Roman"/>
                <w:color w:val="333333"/>
                <w:sz w:val="24"/>
                <w:szCs w:val="24"/>
                <w:lang w:eastAsia="ru-RU"/>
              </w:rPr>
              <w:t xml:space="preserve">Выберите из предложенных прилагательных те, которые бы вы отнесли к сегодняшнему уроку и объясните выбор: </w:t>
            </w:r>
          </w:p>
          <w:p w14:paraId="7D92AF6A" w14:textId="0C8D13A6" w:rsidR="00E0513B" w:rsidRPr="00BE782C" w:rsidRDefault="00E0513B" w:rsidP="00BE782C">
            <w:pPr>
              <w:spacing w:after="0" w:line="240" w:lineRule="auto"/>
              <w:jc w:val="both"/>
              <w:rPr>
                <w:rFonts w:ascii="Times New Roman" w:eastAsia="Times New Roman" w:hAnsi="Times New Roman" w:cs="Times New Roman"/>
                <w:i/>
                <w:iCs/>
                <w:color w:val="333333"/>
                <w:sz w:val="24"/>
                <w:szCs w:val="24"/>
                <w:lang w:eastAsia="ru-RU"/>
              </w:rPr>
            </w:pPr>
            <w:r w:rsidRPr="00BE782C">
              <w:rPr>
                <w:rFonts w:ascii="Times New Roman" w:eastAsia="Times New Roman" w:hAnsi="Times New Roman" w:cs="Times New Roman"/>
                <w:i/>
                <w:iCs/>
                <w:color w:val="333333"/>
                <w:sz w:val="24"/>
                <w:szCs w:val="24"/>
                <w:lang w:eastAsia="ru-RU"/>
              </w:rPr>
              <w:t>Поучительный, скучный, быстрый, интересный, храбрый, добрый, нудный, познавательный, увлекательный.</w:t>
            </w:r>
          </w:p>
          <w:p w14:paraId="043942C2" w14:textId="7DF812A2" w:rsidR="00E0513B" w:rsidRPr="00BE2D8E" w:rsidRDefault="00E0513B" w:rsidP="00BE782C">
            <w:pPr>
              <w:spacing w:after="0" w:line="240" w:lineRule="auto"/>
              <w:jc w:val="both"/>
              <w:rPr>
                <w:rFonts w:ascii="Times New Roman" w:eastAsia="Times New Roman" w:hAnsi="Times New Roman" w:cs="Times New Roman"/>
                <w:color w:val="333333"/>
                <w:sz w:val="24"/>
                <w:szCs w:val="24"/>
                <w:lang w:eastAsia="ru-RU"/>
              </w:rPr>
            </w:pPr>
          </w:p>
        </w:tc>
        <w:tc>
          <w:tcPr>
            <w:tcW w:w="11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C2D0F7" w14:textId="77777777" w:rsidR="00BE2D8E" w:rsidRPr="00BE2D8E" w:rsidRDefault="00BE2D8E" w:rsidP="00BE782C">
            <w:pPr>
              <w:spacing w:after="0" w:line="240" w:lineRule="auto"/>
              <w:jc w:val="both"/>
              <w:rPr>
                <w:rFonts w:ascii="Times New Roman" w:eastAsia="Times New Roman" w:hAnsi="Times New Roman" w:cs="Times New Roman"/>
                <w:color w:val="333333"/>
                <w:sz w:val="24"/>
                <w:szCs w:val="24"/>
                <w:lang w:eastAsia="ru-RU"/>
              </w:rPr>
            </w:pPr>
            <w:proofErr w:type="spellStart"/>
            <w:r w:rsidRPr="00BE2D8E">
              <w:rPr>
                <w:rFonts w:ascii="Times New Roman" w:eastAsia="Times New Roman" w:hAnsi="Times New Roman" w:cs="Times New Roman"/>
                <w:b/>
                <w:bCs/>
                <w:color w:val="333333"/>
                <w:sz w:val="24"/>
                <w:szCs w:val="24"/>
                <w:lang w:eastAsia="ru-RU"/>
              </w:rPr>
              <w:t>Самооценивание</w:t>
            </w:r>
            <w:proofErr w:type="spellEnd"/>
          </w:p>
        </w:tc>
      </w:tr>
    </w:tbl>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3317"/>
        <w:gridCol w:w="2744"/>
      </w:tblGrid>
      <w:tr w:rsidR="00BE782C" w:rsidRPr="00BE782C" w14:paraId="175FC2D6" w14:textId="77777777" w:rsidTr="00BE782C">
        <w:trPr>
          <w:trHeight w:val="404"/>
        </w:trPr>
        <w:tc>
          <w:tcPr>
            <w:tcW w:w="5000" w:type="pct"/>
            <w:gridSpan w:val="3"/>
            <w:tcBorders>
              <w:top w:val="single" w:sz="4" w:space="0" w:color="auto"/>
              <w:left w:val="single" w:sz="4" w:space="0" w:color="auto"/>
              <w:bottom w:val="single" w:sz="4" w:space="0" w:color="auto"/>
              <w:right w:val="single" w:sz="4" w:space="0" w:color="auto"/>
            </w:tcBorders>
            <w:hideMark/>
          </w:tcPr>
          <w:p w14:paraId="1BD6B80E" w14:textId="77777777" w:rsidR="00BE782C" w:rsidRPr="00BE782C" w:rsidRDefault="00BE782C" w:rsidP="00BE782C">
            <w:pPr>
              <w:spacing w:after="0"/>
              <w:jc w:val="both"/>
              <w:rPr>
                <w:rFonts w:ascii="Times New Roman" w:hAnsi="Times New Roman" w:cs="Times New Roman"/>
                <w:b/>
                <w:color w:val="000000"/>
                <w:sz w:val="24"/>
                <w:szCs w:val="24"/>
                <w:lang w:eastAsia="en-GB"/>
              </w:rPr>
            </w:pPr>
            <w:r w:rsidRPr="00BE782C">
              <w:rPr>
                <w:rFonts w:ascii="Times New Roman" w:hAnsi="Times New Roman" w:cs="Times New Roman"/>
                <w:b/>
                <w:color w:val="000000"/>
                <w:sz w:val="24"/>
                <w:szCs w:val="24"/>
                <w:lang w:eastAsia="en-GB"/>
              </w:rPr>
              <w:t>Дополнительная информация</w:t>
            </w:r>
          </w:p>
        </w:tc>
      </w:tr>
      <w:tr w:rsidR="00BE782C" w:rsidRPr="00BE782C" w14:paraId="647EC7AE" w14:textId="77777777" w:rsidTr="00BE782C">
        <w:trPr>
          <w:trHeight w:val="404"/>
        </w:trPr>
        <w:tc>
          <w:tcPr>
            <w:tcW w:w="1806" w:type="pct"/>
            <w:tcBorders>
              <w:top w:val="single" w:sz="4" w:space="0" w:color="auto"/>
              <w:left w:val="single" w:sz="4" w:space="0" w:color="auto"/>
              <w:bottom w:val="single" w:sz="4" w:space="0" w:color="auto"/>
              <w:right w:val="single" w:sz="4" w:space="0" w:color="auto"/>
            </w:tcBorders>
            <w:hideMark/>
          </w:tcPr>
          <w:p w14:paraId="4FC245BC"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Дифференциация.</w:t>
            </w:r>
          </w:p>
          <w:p w14:paraId="6AFA2DC3"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Как вы планируете</w:t>
            </w:r>
          </w:p>
          <w:p w14:paraId="1ABA8455"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поддерживать учащихся?</w:t>
            </w:r>
          </w:p>
          <w:p w14:paraId="00737957"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Как вы планируете</w:t>
            </w:r>
          </w:p>
          <w:p w14:paraId="6902A484"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стимулировать способных</w:t>
            </w:r>
          </w:p>
          <w:p w14:paraId="256E58B6"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учащихся?</w:t>
            </w:r>
          </w:p>
        </w:tc>
        <w:tc>
          <w:tcPr>
            <w:tcW w:w="1748" w:type="pct"/>
            <w:tcBorders>
              <w:top w:val="single" w:sz="4" w:space="0" w:color="auto"/>
              <w:left w:val="single" w:sz="4" w:space="0" w:color="auto"/>
              <w:bottom w:val="single" w:sz="4" w:space="0" w:color="auto"/>
              <w:right w:val="single" w:sz="4" w:space="0" w:color="auto"/>
            </w:tcBorders>
            <w:hideMark/>
          </w:tcPr>
          <w:p w14:paraId="154E0D9E"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Оценивание.</w:t>
            </w:r>
          </w:p>
          <w:p w14:paraId="6E6D3585"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Как вы планируете увидеть</w:t>
            </w:r>
          </w:p>
          <w:p w14:paraId="6EAB2853"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приобретенные знания</w:t>
            </w:r>
          </w:p>
          <w:p w14:paraId="3736DF7B" w14:textId="77777777" w:rsidR="00BE782C" w:rsidRPr="00BE782C" w:rsidRDefault="00BE782C" w:rsidP="00BE782C">
            <w:pPr>
              <w:spacing w:after="0"/>
              <w:jc w:val="both"/>
              <w:rPr>
                <w:rFonts w:ascii="Times New Roman" w:hAnsi="Times New Roman" w:cs="Times New Roman"/>
                <w:b/>
                <w:color w:val="000000"/>
                <w:sz w:val="24"/>
                <w:szCs w:val="24"/>
                <w:lang w:eastAsia="en-GB"/>
              </w:rPr>
            </w:pPr>
            <w:r w:rsidRPr="00BE782C">
              <w:rPr>
                <w:rFonts w:ascii="Times New Roman" w:hAnsi="Times New Roman" w:cs="Times New Roman"/>
                <w:color w:val="000000"/>
                <w:sz w:val="24"/>
                <w:szCs w:val="24"/>
                <w:lang w:eastAsia="en-GB"/>
              </w:rPr>
              <w:t>учащихся?</w:t>
            </w:r>
          </w:p>
        </w:tc>
        <w:tc>
          <w:tcPr>
            <w:tcW w:w="1445" w:type="pct"/>
            <w:tcBorders>
              <w:top w:val="single" w:sz="4" w:space="0" w:color="auto"/>
              <w:left w:val="single" w:sz="4" w:space="0" w:color="auto"/>
              <w:bottom w:val="single" w:sz="4" w:space="0" w:color="auto"/>
              <w:right w:val="single" w:sz="4" w:space="0" w:color="auto"/>
            </w:tcBorders>
            <w:hideMark/>
          </w:tcPr>
          <w:p w14:paraId="4F2837BE"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Межпредметные связи</w:t>
            </w:r>
          </w:p>
          <w:p w14:paraId="54EF477E"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соблюдение СанПиН</w:t>
            </w:r>
          </w:p>
          <w:p w14:paraId="7A9693F2"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ИКТ компетентность</w:t>
            </w:r>
          </w:p>
          <w:p w14:paraId="7DB6AFAF"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Связи с ценностями</w:t>
            </w:r>
          </w:p>
        </w:tc>
      </w:tr>
      <w:tr w:rsidR="00BE782C" w:rsidRPr="00BE782C" w14:paraId="1885AF5D" w14:textId="77777777" w:rsidTr="00BE782C">
        <w:trPr>
          <w:trHeight w:val="404"/>
        </w:trPr>
        <w:tc>
          <w:tcPr>
            <w:tcW w:w="1806" w:type="pct"/>
            <w:tcBorders>
              <w:top w:val="single" w:sz="4" w:space="0" w:color="auto"/>
              <w:left w:val="single" w:sz="4" w:space="0" w:color="auto"/>
              <w:bottom w:val="single" w:sz="4" w:space="0" w:color="auto"/>
              <w:right w:val="single" w:sz="4" w:space="0" w:color="auto"/>
            </w:tcBorders>
            <w:hideMark/>
          </w:tcPr>
          <w:p w14:paraId="6EBF48D5"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 создание КС</w:t>
            </w:r>
          </w:p>
          <w:p w14:paraId="3B59FF6D"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 ситуация успеха</w:t>
            </w:r>
          </w:p>
          <w:p w14:paraId="06A8CFBE"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 задания дифференцированного подхода</w:t>
            </w:r>
          </w:p>
          <w:p w14:paraId="15366905" w14:textId="77777777" w:rsidR="00BE782C" w:rsidRPr="00BE782C" w:rsidRDefault="00BE782C" w:rsidP="00BE782C">
            <w:pPr>
              <w:spacing w:after="0"/>
              <w:rPr>
                <w:rFonts w:ascii="Times New Roman" w:hAnsi="Times New Roman" w:cs="Times New Roman"/>
                <w:sz w:val="24"/>
                <w:szCs w:val="24"/>
                <w:lang w:eastAsia="en-GB"/>
              </w:rPr>
            </w:pPr>
            <w:r w:rsidRPr="00BE782C">
              <w:rPr>
                <w:rFonts w:ascii="Times New Roman" w:hAnsi="Times New Roman" w:cs="Times New Roman"/>
                <w:sz w:val="24"/>
                <w:szCs w:val="24"/>
                <w:lang w:eastAsia="en-GB"/>
              </w:rPr>
              <w:t>- похвала</w:t>
            </w:r>
          </w:p>
        </w:tc>
        <w:tc>
          <w:tcPr>
            <w:tcW w:w="1748" w:type="pct"/>
            <w:tcBorders>
              <w:top w:val="single" w:sz="4" w:space="0" w:color="auto"/>
              <w:left w:val="single" w:sz="4" w:space="0" w:color="auto"/>
              <w:bottom w:val="single" w:sz="4" w:space="0" w:color="auto"/>
              <w:right w:val="single" w:sz="4" w:space="0" w:color="auto"/>
            </w:tcBorders>
            <w:hideMark/>
          </w:tcPr>
          <w:p w14:paraId="636792BF"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 xml:space="preserve">Задания, запланированные способствуют формированию учебной деятельности, мотивирует учащихся на дальнейшую потребность в приобретении знаний о классификации геометрических фигур. Работа в парах, </w:t>
            </w:r>
            <w:proofErr w:type="gramStart"/>
            <w:r w:rsidRPr="00BE782C">
              <w:rPr>
                <w:rFonts w:ascii="Times New Roman" w:hAnsi="Times New Roman" w:cs="Times New Roman"/>
                <w:color w:val="000000"/>
                <w:sz w:val="24"/>
                <w:szCs w:val="24"/>
                <w:lang w:eastAsia="en-GB"/>
              </w:rPr>
              <w:t>группах  способствует</w:t>
            </w:r>
            <w:proofErr w:type="gramEnd"/>
            <w:r w:rsidRPr="00BE782C">
              <w:rPr>
                <w:rFonts w:ascii="Times New Roman" w:hAnsi="Times New Roman" w:cs="Times New Roman"/>
                <w:color w:val="000000"/>
                <w:sz w:val="24"/>
                <w:szCs w:val="24"/>
                <w:lang w:eastAsia="en-GB"/>
              </w:rPr>
              <w:t xml:space="preserve"> развитию </w:t>
            </w:r>
            <w:r w:rsidRPr="00BE782C">
              <w:rPr>
                <w:rFonts w:ascii="Times New Roman" w:hAnsi="Times New Roman" w:cs="Times New Roman"/>
                <w:color w:val="000000"/>
                <w:sz w:val="24"/>
                <w:szCs w:val="24"/>
                <w:lang w:eastAsia="en-GB"/>
              </w:rPr>
              <w:lastRenderedPageBreak/>
              <w:t xml:space="preserve">коммуникативных навыков, уважении к работе одноклассников. </w:t>
            </w:r>
          </w:p>
        </w:tc>
        <w:tc>
          <w:tcPr>
            <w:tcW w:w="1445" w:type="pct"/>
            <w:tcBorders>
              <w:top w:val="single" w:sz="4" w:space="0" w:color="auto"/>
              <w:left w:val="single" w:sz="4" w:space="0" w:color="auto"/>
              <w:bottom w:val="single" w:sz="4" w:space="0" w:color="auto"/>
              <w:right w:val="single" w:sz="4" w:space="0" w:color="auto"/>
            </w:tcBorders>
          </w:tcPr>
          <w:p w14:paraId="1775907E"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lastRenderedPageBreak/>
              <w:t>Межпредметные связи: астрономия, художественный труд.</w:t>
            </w:r>
          </w:p>
          <w:p w14:paraId="1434E2DB"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t xml:space="preserve">Урок и задания разработаны с учетом требований СанПин (размер карточек, шрифт), есть </w:t>
            </w:r>
            <w:proofErr w:type="spellStart"/>
            <w:r w:rsidRPr="00BE782C">
              <w:rPr>
                <w:rFonts w:ascii="Times New Roman" w:hAnsi="Times New Roman" w:cs="Times New Roman"/>
                <w:color w:val="000000"/>
                <w:sz w:val="24"/>
                <w:szCs w:val="24"/>
                <w:lang w:eastAsia="en-GB"/>
              </w:rPr>
              <w:t>физминутка</w:t>
            </w:r>
            <w:proofErr w:type="spellEnd"/>
            <w:r w:rsidRPr="00BE782C">
              <w:rPr>
                <w:rFonts w:ascii="Times New Roman" w:hAnsi="Times New Roman" w:cs="Times New Roman"/>
                <w:color w:val="000000"/>
                <w:sz w:val="24"/>
                <w:szCs w:val="24"/>
                <w:lang w:eastAsia="en-GB"/>
              </w:rPr>
              <w:t>.</w:t>
            </w:r>
          </w:p>
          <w:p w14:paraId="4BEF9E0F" w14:textId="77777777" w:rsidR="00BE782C" w:rsidRPr="00BE782C" w:rsidRDefault="00BE782C" w:rsidP="00BE782C">
            <w:pPr>
              <w:spacing w:after="0"/>
              <w:jc w:val="both"/>
              <w:rPr>
                <w:rFonts w:ascii="Times New Roman" w:hAnsi="Times New Roman" w:cs="Times New Roman"/>
                <w:color w:val="000000"/>
                <w:sz w:val="24"/>
                <w:szCs w:val="24"/>
                <w:lang w:eastAsia="en-GB"/>
              </w:rPr>
            </w:pPr>
            <w:r w:rsidRPr="00BE782C">
              <w:rPr>
                <w:rFonts w:ascii="Times New Roman" w:hAnsi="Times New Roman" w:cs="Times New Roman"/>
                <w:color w:val="000000"/>
                <w:sz w:val="24"/>
                <w:szCs w:val="24"/>
                <w:lang w:eastAsia="en-GB"/>
              </w:rPr>
              <w:lastRenderedPageBreak/>
              <w:t>На уроке использование компьютера и презентации для образца проверки заданий.</w:t>
            </w:r>
          </w:p>
          <w:p w14:paraId="428F8F9F" w14:textId="77777777" w:rsidR="00BE782C" w:rsidRPr="00BE782C" w:rsidRDefault="00BE782C" w:rsidP="00BE782C">
            <w:pPr>
              <w:spacing w:after="0"/>
              <w:jc w:val="both"/>
              <w:rPr>
                <w:rFonts w:ascii="Times New Roman" w:hAnsi="Times New Roman" w:cs="Times New Roman"/>
                <w:color w:val="000000"/>
                <w:sz w:val="24"/>
                <w:szCs w:val="24"/>
                <w:lang w:eastAsia="en-GB"/>
              </w:rPr>
            </w:pPr>
          </w:p>
        </w:tc>
      </w:tr>
    </w:tbl>
    <w:p w14:paraId="2D657F10" w14:textId="49772020" w:rsidR="00E516D0" w:rsidRDefault="00E516D0" w:rsidP="00E0513B">
      <w:pPr>
        <w:spacing w:after="0"/>
        <w:jc w:val="both"/>
        <w:rPr>
          <w:rFonts w:ascii="Times New Roman" w:hAnsi="Times New Roman" w:cs="Times New Roman"/>
          <w:sz w:val="24"/>
          <w:szCs w:val="24"/>
        </w:rPr>
      </w:pPr>
    </w:p>
    <w:p w14:paraId="5D02348C" w14:textId="050CDD10" w:rsidR="00897E2F" w:rsidRPr="00543D06" w:rsidRDefault="00897E2F" w:rsidP="00543D06">
      <w:pPr>
        <w:spacing w:after="0" w:line="240" w:lineRule="auto"/>
        <w:ind w:firstLine="851"/>
        <w:jc w:val="both"/>
        <w:rPr>
          <w:rFonts w:ascii="Propisi" w:hAnsi="Propisi" w:cs="Times New Roman"/>
          <w:sz w:val="48"/>
          <w:szCs w:val="48"/>
        </w:rPr>
      </w:pPr>
    </w:p>
    <w:sectPr w:rsidR="00897E2F" w:rsidRPr="00543D06" w:rsidSect="00897E2F">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pisi">
    <w:panose1 w:val="02000508030000020003"/>
    <w:charset w:val="00"/>
    <w:family w:val="auto"/>
    <w:pitch w:val="variable"/>
    <w:sig w:usb0="8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57F5"/>
    <w:multiLevelType w:val="multilevel"/>
    <w:tmpl w:val="1612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69686C"/>
    <w:multiLevelType w:val="multilevel"/>
    <w:tmpl w:val="AD96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7C8"/>
    <w:rsid w:val="00543D06"/>
    <w:rsid w:val="00654881"/>
    <w:rsid w:val="006B0804"/>
    <w:rsid w:val="006E0359"/>
    <w:rsid w:val="007414BD"/>
    <w:rsid w:val="007E72A5"/>
    <w:rsid w:val="00830E5A"/>
    <w:rsid w:val="00897E2F"/>
    <w:rsid w:val="009E26F9"/>
    <w:rsid w:val="00A165E8"/>
    <w:rsid w:val="00A620A5"/>
    <w:rsid w:val="00BE2D8E"/>
    <w:rsid w:val="00BE782C"/>
    <w:rsid w:val="00BF3420"/>
    <w:rsid w:val="00C74848"/>
    <w:rsid w:val="00C807C8"/>
    <w:rsid w:val="00C8372C"/>
    <w:rsid w:val="00CF27D8"/>
    <w:rsid w:val="00D73999"/>
    <w:rsid w:val="00E0513B"/>
    <w:rsid w:val="00E516D0"/>
    <w:rsid w:val="00EC3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65D97"/>
  <w15:chartTrackingRefBased/>
  <w15:docId w15:val="{A386AF17-94EA-4973-A975-B29E54A3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2D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F27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5166">
      <w:bodyDiv w:val="1"/>
      <w:marLeft w:val="0"/>
      <w:marRight w:val="0"/>
      <w:marTop w:val="0"/>
      <w:marBottom w:val="0"/>
      <w:divBdr>
        <w:top w:val="none" w:sz="0" w:space="0" w:color="auto"/>
        <w:left w:val="none" w:sz="0" w:space="0" w:color="auto"/>
        <w:bottom w:val="none" w:sz="0" w:space="0" w:color="auto"/>
        <w:right w:val="none" w:sz="0" w:space="0" w:color="auto"/>
      </w:divBdr>
    </w:div>
    <w:div w:id="12428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8355-2CF0-4EC6-BF6E-26F71123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Pages>
  <Words>1851</Words>
  <Characters>10557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Pavlovskiy</dc:creator>
  <cp:keywords/>
  <dc:description/>
  <cp:lastModifiedBy>Oleg Pavlovskiy</cp:lastModifiedBy>
  <cp:revision>5</cp:revision>
  <dcterms:created xsi:type="dcterms:W3CDTF">2021-02-13T06:56:00Z</dcterms:created>
  <dcterms:modified xsi:type="dcterms:W3CDTF">2021-02-14T14:48:00Z</dcterms:modified>
</cp:coreProperties>
</file>