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D306" w14:textId="0C872565" w:rsidR="00935811" w:rsidRPr="007C1E51" w:rsidRDefault="00AD6082">
      <w:pPr>
        <w:rPr>
          <w:rFonts w:ascii="Times New Roman" w:hAnsi="Times New Roman" w:cs="Times New Roman"/>
          <w:sz w:val="28"/>
          <w:szCs w:val="28"/>
          <w:lang w:val="kk-KZ"/>
        </w:rPr>
      </w:pPr>
      <w:r w:rsidRPr="007C1E51">
        <w:rPr>
          <w:rFonts w:ascii="Times New Roman" w:hAnsi="Times New Roman" w:cs="Times New Roman"/>
          <w:sz w:val="28"/>
          <w:szCs w:val="28"/>
          <w:lang w:val="kk-KZ"/>
        </w:rPr>
        <w:t>ӘОЖ 531.6</w:t>
      </w:r>
    </w:p>
    <w:p w14:paraId="72D94497" w14:textId="41866AD5" w:rsidR="00AD1BD9" w:rsidRDefault="00AD6082">
      <w:pPr>
        <w:rPr>
          <w:rFonts w:ascii="Times New Roman" w:hAnsi="Times New Roman" w:cs="Times New Roman"/>
          <w:b/>
          <w:bCs/>
          <w:sz w:val="28"/>
          <w:szCs w:val="28"/>
          <w:lang w:val="kk-KZ"/>
        </w:rPr>
      </w:pPr>
      <w:r w:rsidRPr="007C1E51">
        <w:rPr>
          <w:rFonts w:ascii="Times New Roman" w:hAnsi="Times New Roman" w:cs="Times New Roman"/>
          <w:sz w:val="28"/>
          <w:szCs w:val="28"/>
          <w:lang w:val="kk-KZ"/>
        </w:rPr>
        <w:t xml:space="preserve">          </w:t>
      </w:r>
      <w:r w:rsidR="00637275">
        <w:rPr>
          <w:rFonts w:ascii="Times New Roman" w:hAnsi="Times New Roman" w:cs="Times New Roman"/>
          <w:sz w:val="28"/>
          <w:szCs w:val="28"/>
          <w:lang w:val="kk-KZ"/>
        </w:rPr>
        <w:t xml:space="preserve">                       </w:t>
      </w:r>
      <w:r w:rsidR="009209A1">
        <w:rPr>
          <w:rFonts w:ascii="Times New Roman" w:hAnsi="Times New Roman" w:cs="Times New Roman"/>
          <w:sz w:val="28"/>
          <w:szCs w:val="28"/>
          <w:lang w:val="kk-KZ"/>
        </w:rPr>
        <w:t xml:space="preserve">      </w:t>
      </w:r>
      <w:r w:rsidR="00E276E8">
        <w:rPr>
          <w:rFonts w:ascii="Times New Roman" w:hAnsi="Times New Roman" w:cs="Times New Roman"/>
          <w:b/>
          <w:bCs/>
          <w:sz w:val="28"/>
          <w:szCs w:val="28"/>
          <w:lang w:val="kk-KZ"/>
        </w:rPr>
        <w:t xml:space="preserve">МЕХАНИКАЛЫҚ </w:t>
      </w:r>
      <w:r w:rsidR="00E276E8" w:rsidRPr="00E276E8">
        <w:rPr>
          <w:rFonts w:ascii="Times New Roman" w:hAnsi="Times New Roman" w:cs="Times New Roman"/>
          <w:b/>
          <w:bCs/>
          <w:sz w:val="28"/>
          <w:szCs w:val="28"/>
          <w:lang w:val="kk-KZ"/>
        </w:rPr>
        <w:t>ЭНЕРГИЯ</w:t>
      </w:r>
      <w:r w:rsidR="00AD1BD9">
        <w:rPr>
          <w:rFonts w:ascii="Times New Roman" w:hAnsi="Times New Roman" w:cs="Times New Roman"/>
          <w:b/>
          <w:bCs/>
          <w:sz w:val="28"/>
          <w:szCs w:val="28"/>
          <w:lang w:val="kk-KZ"/>
        </w:rPr>
        <w:t>.</w:t>
      </w:r>
    </w:p>
    <w:p w14:paraId="4A2641DD" w14:textId="48FF1266" w:rsidR="00935811" w:rsidRPr="00E276E8" w:rsidRDefault="00AD1BD9">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209A1">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637275">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МЕХАНИКАЛЫҚ ЭНЕРГИЯНЫҢ </w:t>
      </w:r>
      <w:r w:rsidR="00E276E8" w:rsidRPr="00E276E8">
        <w:rPr>
          <w:rFonts w:ascii="Times New Roman" w:hAnsi="Times New Roman" w:cs="Times New Roman"/>
          <w:b/>
          <w:bCs/>
          <w:sz w:val="28"/>
          <w:szCs w:val="28"/>
          <w:lang w:val="kk-KZ"/>
        </w:rPr>
        <w:t xml:space="preserve">САҚТАЛУ ЗАҢДАРЫ </w:t>
      </w:r>
      <w:r w:rsidR="00AD6082" w:rsidRPr="00E276E8">
        <w:rPr>
          <w:rFonts w:ascii="Times New Roman" w:hAnsi="Times New Roman" w:cs="Times New Roman"/>
          <w:b/>
          <w:bCs/>
          <w:sz w:val="28"/>
          <w:szCs w:val="28"/>
          <w:lang w:val="kk-KZ"/>
        </w:rPr>
        <w:t xml:space="preserve">                 </w:t>
      </w:r>
    </w:p>
    <w:p w14:paraId="42CB9C19" w14:textId="1FDB3A6B" w:rsidR="00935811" w:rsidRPr="00E276E8" w:rsidRDefault="0063727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209A1">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Иденов Ибрагим, Тлектес Аңсар</w:t>
      </w:r>
    </w:p>
    <w:p w14:paraId="6D5917BF" w14:textId="77777777" w:rsidR="00637275" w:rsidRPr="00EF7D83" w:rsidRDefault="00637275" w:rsidP="003D529E">
      <w:pPr>
        <w:spacing w:beforeLines="20" w:before="48" w:afterLines="20" w:after="48" w:line="240" w:lineRule="auto"/>
        <w:ind w:left="284" w:right="284" w:firstLine="709"/>
        <w:contextualSpacing/>
        <w:jc w:val="center"/>
        <w:rPr>
          <w:rFonts w:ascii="Times New Roman" w:eastAsia="Times New Roman" w:hAnsi="Times New Roman" w:cs="Times New Roman"/>
          <w:sz w:val="28"/>
          <w:szCs w:val="28"/>
        </w:rPr>
      </w:pPr>
      <w:proofErr w:type="spellStart"/>
      <w:r w:rsidRPr="00EF7D83">
        <w:rPr>
          <w:rFonts w:ascii="Times New Roman" w:eastAsia="Times New Roman" w:hAnsi="Times New Roman" w:cs="Times New Roman"/>
          <w:sz w:val="28"/>
          <w:szCs w:val="28"/>
        </w:rPr>
        <w:t>Ш.Уәлиханов</w:t>
      </w:r>
      <w:proofErr w:type="spellEnd"/>
      <w:r w:rsidRPr="00EF7D83">
        <w:rPr>
          <w:rFonts w:ascii="Times New Roman" w:eastAsia="Times New Roman" w:hAnsi="Times New Roman" w:cs="Times New Roman"/>
          <w:sz w:val="28"/>
          <w:szCs w:val="28"/>
        </w:rPr>
        <w:t xml:space="preserve"> </w:t>
      </w:r>
      <w:proofErr w:type="spellStart"/>
      <w:r w:rsidRPr="00EF7D83">
        <w:rPr>
          <w:rFonts w:ascii="Times New Roman" w:eastAsia="Times New Roman" w:hAnsi="Times New Roman" w:cs="Times New Roman"/>
          <w:sz w:val="28"/>
          <w:szCs w:val="28"/>
        </w:rPr>
        <w:t>атындағы</w:t>
      </w:r>
      <w:proofErr w:type="spellEnd"/>
      <w:r w:rsidRPr="00EF7D83">
        <w:rPr>
          <w:rFonts w:ascii="Times New Roman" w:eastAsia="Times New Roman" w:hAnsi="Times New Roman" w:cs="Times New Roman"/>
          <w:sz w:val="28"/>
          <w:szCs w:val="28"/>
        </w:rPr>
        <w:t xml:space="preserve"> </w:t>
      </w:r>
      <w:proofErr w:type="spellStart"/>
      <w:r w:rsidRPr="00EF7D83">
        <w:rPr>
          <w:rFonts w:ascii="Times New Roman" w:eastAsia="Times New Roman" w:hAnsi="Times New Roman" w:cs="Times New Roman"/>
          <w:sz w:val="28"/>
          <w:szCs w:val="28"/>
        </w:rPr>
        <w:t>Көкшетау</w:t>
      </w:r>
      <w:proofErr w:type="spellEnd"/>
      <w:r w:rsidRPr="00EF7D83">
        <w:rPr>
          <w:rFonts w:ascii="Times New Roman" w:eastAsia="Times New Roman" w:hAnsi="Times New Roman" w:cs="Times New Roman"/>
          <w:sz w:val="28"/>
          <w:szCs w:val="28"/>
        </w:rPr>
        <w:t xml:space="preserve"> </w:t>
      </w:r>
      <w:proofErr w:type="spellStart"/>
      <w:r w:rsidRPr="00EF7D83">
        <w:rPr>
          <w:rFonts w:ascii="Times New Roman" w:eastAsia="Times New Roman" w:hAnsi="Times New Roman" w:cs="Times New Roman"/>
          <w:sz w:val="28"/>
          <w:szCs w:val="28"/>
        </w:rPr>
        <w:t>университеті</w:t>
      </w:r>
      <w:proofErr w:type="spellEnd"/>
    </w:p>
    <w:p w14:paraId="0DF0ED8E" w14:textId="4D30AE27" w:rsidR="00637275" w:rsidRPr="00526E52" w:rsidRDefault="00637275" w:rsidP="003D529E">
      <w:pPr>
        <w:spacing w:beforeLines="20" w:before="48" w:afterLines="20" w:after="48" w:line="240" w:lineRule="auto"/>
        <w:ind w:left="284" w:right="284" w:firstLine="709"/>
        <w:contextualSpacing/>
        <w:jc w:val="center"/>
        <w:rPr>
          <w:rFonts w:ascii="Times New Roman" w:eastAsia="Times New Roman" w:hAnsi="Times New Roman" w:cs="Times New Roman"/>
          <w:sz w:val="28"/>
          <w:szCs w:val="28"/>
          <w:lang w:val="kk-KZ"/>
        </w:rPr>
      </w:pPr>
      <w:r w:rsidRPr="00EF7D83">
        <w:rPr>
          <w:rFonts w:ascii="Times New Roman" w:eastAsia="Times New Roman" w:hAnsi="Times New Roman" w:cs="Times New Roman"/>
          <w:sz w:val="28"/>
          <w:szCs w:val="28"/>
        </w:rPr>
        <w:t>Математика, физика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информатика </w:t>
      </w:r>
      <w:proofErr w:type="spellStart"/>
      <w:r>
        <w:rPr>
          <w:rFonts w:ascii="Times New Roman" w:eastAsia="Times New Roman" w:hAnsi="Times New Roman" w:cs="Times New Roman"/>
          <w:sz w:val="28"/>
          <w:szCs w:val="28"/>
        </w:rPr>
        <w:t>кафедрасының</w:t>
      </w:r>
      <w:proofErr w:type="spellEnd"/>
      <w:r>
        <w:rPr>
          <w:rFonts w:ascii="Times New Roman" w:eastAsia="Times New Roman" w:hAnsi="Times New Roman" w:cs="Times New Roman"/>
          <w:sz w:val="28"/>
          <w:szCs w:val="28"/>
        </w:rPr>
        <w:t xml:space="preserve"> </w:t>
      </w:r>
      <w:r w:rsidR="00526E52">
        <w:rPr>
          <w:rFonts w:ascii="Times New Roman" w:eastAsia="Times New Roman" w:hAnsi="Times New Roman" w:cs="Times New Roman"/>
          <w:sz w:val="28"/>
          <w:szCs w:val="28"/>
        </w:rPr>
        <w:t>1-</w:t>
      </w:r>
      <w:r w:rsidR="00D205B3">
        <w:rPr>
          <w:rFonts w:ascii="Times New Roman" w:eastAsia="Times New Roman" w:hAnsi="Times New Roman" w:cs="Times New Roman"/>
          <w:sz w:val="28"/>
          <w:szCs w:val="28"/>
        </w:rPr>
        <w:t>к</w:t>
      </w:r>
      <w:r w:rsidRPr="00EF7D83">
        <w:rPr>
          <w:rFonts w:ascii="Times New Roman" w:eastAsia="Times New Roman" w:hAnsi="Times New Roman" w:cs="Times New Roman"/>
          <w:sz w:val="28"/>
          <w:szCs w:val="28"/>
        </w:rPr>
        <w:t xml:space="preserve">урс </w:t>
      </w:r>
      <w:proofErr w:type="spellStart"/>
      <w:r w:rsidRPr="00EF7D83">
        <w:rPr>
          <w:rFonts w:ascii="Times New Roman" w:eastAsia="Times New Roman" w:hAnsi="Times New Roman" w:cs="Times New Roman"/>
          <w:sz w:val="28"/>
          <w:szCs w:val="28"/>
        </w:rPr>
        <w:t>студент</w:t>
      </w:r>
      <w:r w:rsidR="00526E52">
        <w:rPr>
          <w:rFonts w:ascii="Times New Roman" w:eastAsia="Times New Roman" w:hAnsi="Times New Roman" w:cs="Times New Roman"/>
          <w:sz w:val="28"/>
          <w:szCs w:val="28"/>
        </w:rPr>
        <w:t>тері</w:t>
      </w:r>
      <w:proofErr w:type="spellEnd"/>
    </w:p>
    <w:p w14:paraId="6ED61B1A" w14:textId="77777777" w:rsidR="00637275" w:rsidRDefault="00637275" w:rsidP="003D529E">
      <w:pPr>
        <w:spacing w:beforeLines="20" w:before="48" w:afterLines="20" w:after="48" w:line="240" w:lineRule="auto"/>
        <w:ind w:left="284" w:right="284" w:firstLine="709"/>
        <w:contextualSpacing/>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Ғылыми жетекшісі: Шуюшбаева Нургуль Найзабековна</w:t>
      </w:r>
    </w:p>
    <w:p w14:paraId="26DAAF54" w14:textId="77777777" w:rsidR="00637275" w:rsidRDefault="00637275" w:rsidP="003D529E">
      <w:pPr>
        <w:spacing w:beforeLines="20" w:before="48" w:afterLines="20" w:after="48" w:line="240" w:lineRule="auto"/>
        <w:ind w:left="284" w:right="284" w:firstLine="709"/>
        <w:contextualSpacing/>
        <w:jc w:val="center"/>
        <w:rPr>
          <w:rFonts w:ascii="Times New Roman" w:eastAsia="Times New Roman" w:hAnsi="Times New Roman" w:cs="Times New Roman"/>
          <w:sz w:val="28"/>
          <w:szCs w:val="28"/>
        </w:rPr>
      </w:pPr>
      <w:r w:rsidRPr="00EF7D83">
        <w:rPr>
          <w:rFonts w:ascii="Times New Roman" w:eastAsia="Times New Roman" w:hAnsi="Times New Roman" w:cs="Times New Roman"/>
          <w:sz w:val="28"/>
          <w:szCs w:val="28"/>
        </w:rPr>
        <w:t xml:space="preserve">Математика, физика </w:t>
      </w:r>
      <w:proofErr w:type="spellStart"/>
      <w:r w:rsidRPr="00EF7D83">
        <w:rPr>
          <w:rFonts w:ascii="Times New Roman" w:eastAsia="Times New Roman" w:hAnsi="Times New Roman" w:cs="Times New Roman"/>
          <w:sz w:val="28"/>
          <w:szCs w:val="28"/>
        </w:rPr>
        <w:t>және</w:t>
      </w:r>
      <w:proofErr w:type="spellEnd"/>
      <w:r w:rsidRPr="00EF7D83">
        <w:rPr>
          <w:rFonts w:ascii="Times New Roman" w:eastAsia="Times New Roman" w:hAnsi="Times New Roman" w:cs="Times New Roman"/>
          <w:sz w:val="28"/>
          <w:szCs w:val="28"/>
        </w:rPr>
        <w:t xml:space="preserve"> информатика </w:t>
      </w:r>
      <w:proofErr w:type="spellStart"/>
      <w:r w:rsidRPr="00EF7D83">
        <w:rPr>
          <w:rFonts w:ascii="Times New Roman" w:eastAsia="Times New Roman" w:hAnsi="Times New Roman" w:cs="Times New Roman"/>
          <w:sz w:val="28"/>
          <w:szCs w:val="28"/>
        </w:rPr>
        <w:t>кафедрасының</w:t>
      </w:r>
      <w:proofErr w:type="spellEnd"/>
      <w:r>
        <w:rPr>
          <w:rFonts w:ascii="Times New Roman" w:eastAsia="Times New Roman" w:hAnsi="Times New Roman" w:cs="Times New Roman"/>
          <w:sz w:val="28"/>
          <w:szCs w:val="28"/>
          <w:lang w:val="kk-KZ"/>
        </w:rPr>
        <w:t xml:space="preserve"> профессоры, </w:t>
      </w:r>
      <w:r w:rsidRPr="0026392A">
        <w:rPr>
          <w:rFonts w:ascii="Times New Roman" w:eastAsia="Times New Roman" w:hAnsi="Times New Roman" w:cs="Times New Roman"/>
          <w:sz w:val="28"/>
          <w:szCs w:val="28"/>
          <w:lang w:val=""/>
        </w:rPr>
        <w:t>PhD</w:t>
      </w:r>
      <w:r>
        <w:rPr>
          <w:rFonts w:ascii="Times New Roman" w:eastAsia="Times New Roman" w:hAnsi="Times New Roman" w:cs="Times New Roman"/>
          <w:sz w:val="28"/>
          <w:szCs w:val="28"/>
        </w:rPr>
        <w:t>,</w:t>
      </w:r>
      <w:r w:rsidRPr="0026392A">
        <w:rPr>
          <w:rFonts w:ascii="Times New Roman" w:eastAsia="Times New Roman" w:hAnsi="Times New Roman" w:cs="Times New Roman"/>
          <w:sz w:val="28"/>
          <w:szCs w:val="28"/>
        </w:rPr>
        <w:t xml:space="preserve"> </w:t>
      </w:r>
      <w:proofErr w:type="spellStart"/>
      <w:r w:rsidRPr="00EF7D83">
        <w:rPr>
          <w:rFonts w:ascii="Times New Roman" w:eastAsia="Times New Roman" w:hAnsi="Times New Roman" w:cs="Times New Roman"/>
          <w:sz w:val="28"/>
          <w:szCs w:val="28"/>
        </w:rPr>
        <w:t>Көкшетау</w:t>
      </w:r>
      <w:proofErr w:type="spellEnd"/>
      <w:r w:rsidRPr="00EF7D83">
        <w:rPr>
          <w:rFonts w:ascii="Times New Roman" w:eastAsia="Times New Roman" w:hAnsi="Times New Roman" w:cs="Times New Roman"/>
          <w:sz w:val="28"/>
          <w:szCs w:val="28"/>
        </w:rPr>
        <w:t xml:space="preserve"> қ., </w:t>
      </w:r>
      <w:proofErr w:type="spellStart"/>
      <w:r w:rsidRPr="00EF7D83">
        <w:rPr>
          <w:rFonts w:ascii="Times New Roman" w:eastAsia="Times New Roman" w:hAnsi="Times New Roman" w:cs="Times New Roman"/>
          <w:sz w:val="28"/>
          <w:szCs w:val="28"/>
        </w:rPr>
        <w:t>Қазақстан</w:t>
      </w:r>
      <w:proofErr w:type="spellEnd"/>
    </w:p>
    <w:p w14:paraId="1F31AACC" w14:textId="77777777" w:rsidR="00935811" w:rsidRPr="007C1E51" w:rsidRDefault="00935811">
      <w:pPr>
        <w:rPr>
          <w:rFonts w:ascii="Times New Roman" w:hAnsi="Times New Roman" w:cs="Times New Roman"/>
          <w:sz w:val="28"/>
          <w:szCs w:val="28"/>
          <w:lang w:val="kk-KZ"/>
        </w:rPr>
      </w:pPr>
    </w:p>
    <w:p w14:paraId="506E5D63" w14:textId="01FEC86E" w:rsidR="00AB3137" w:rsidRPr="007C1E51" w:rsidRDefault="00F65A03" w:rsidP="00DE0C62">
      <w:pPr>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Аңдатпа</w:t>
      </w:r>
      <w:proofErr w:type="spellEnd"/>
      <w:r>
        <w:rPr>
          <w:rFonts w:ascii="Times New Roman" w:hAnsi="Times New Roman" w:cs="Times New Roman"/>
          <w:sz w:val="28"/>
          <w:szCs w:val="28"/>
        </w:rPr>
        <w:t>:</w:t>
      </w:r>
      <w:r w:rsidR="00B9748A">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Механикалық</w:t>
      </w:r>
      <w:proofErr w:type="spellEnd"/>
      <w:r w:rsidR="00AB3137" w:rsidRPr="007C1E51">
        <w:rPr>
          <w:rFonts w:ascii="Times New Roman" w:hAnsi="Times New Roman" w:cs="Times New Roman"/>
          <w:sz w:val="28"/>
          <w:szCs w:val="28"/>
        </w:rPr>
        <w:t xml:space="preserve"> энергия – </w:t>
      </w:r>
      <w:proofErr w:type="spellStart"/>
      <w:r w:rsidR="00AB3137" w:rsidRPr="007C1E51">
        <w:rPr>
          <w:rFonts w:ascii="Times New Roman" w:hAnsi="Times New Roman" w:cs="Times New Roman"/>
          <w:sz w:val="28"/>
          <w:szCs w:val="28"/>
        </w:rPr>
        <w:t>бұл</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денелердің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қозғалысы</w:t>
      </w:r>
      <w:proofErr w:type="spellEnd"/>
      <w:r w:rsidR="00AB3137" w:rsidRPr="007C1E51">
        <w:rPr>
          <w:rFonts w:ascii="Times New Roman" w:hAnsi="Times New Roman" w:cs="Times New Roman"/>
          <w:sz w:val="28"/>
          <w:szCs w:val="28"/>
        </w:rPr>
        <w:t xml:space="preserve"> мен </w:t>
      </w:r>
      <w:proofErr w:type="spellStart"/>
      <w:r w:rsidR="00AB3137" w:rsidRPr="007C1E51">
        <w:rPr>
          <w:rFonts w:ascii="Times New Roman" w:hAnsi="Times New Roman" w:cs="Times New Roman"/>
          <w:sz w:val="28"/>
          <w:szCs w:val="28"/>
        </w:rPr>
        <w:t>өзара</w:t>
      </w:r>
      <w:proofErr w:type="spellEnd"/>
      <w:r w:rsidR="00106CD9"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әрекеттесуін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сипаттайтын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негізгі</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физикалық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параметрлердің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бірі</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Ол</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кинетикалық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және</w:t>
      </w:r>
      <w:proofErr w:type="spellEnd"/>
      <w:r w:rsidR="00AB3137" w:rsidRPr="007C1E51">
        <w:rPr>
          <w:rFonts w:ascii="Times New Roman" w:hAnsi="Times New Roman" w:cs="Times New Roman"/>
          <w:sz w:val="28"/>
          <w:szCs w:val="28"/>
        </w:rPr>
        <w:t xml:space="preserve"> </w:t>
      </w:r>
      <w:r w:rsidR="00F1673B" w:rsidRPr="007C1E51">
        <w:rPr>
          <w:rFonts w:ascii="Times New Roman" w:hAnsi="Times New Roman" w:cs="Times New Roman"/>
          <w:sz w:val="28"/>
          <w:szCs w:val="28"/>
        </w:rPr>
        <w:t>потенциалы</w:t>
      </w:r>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энергиялардың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қосындысын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білдіреді</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және</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жүйенің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жалпы</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күйін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сипаттайды</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Классикалық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механикада</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механикалық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энергияның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сақталу</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заңы</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әрекет</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етеді</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ол</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сыртқы</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күштер</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мысалы</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үйкеліс</w:t>
      </w:r>
      <w:proofErr w:type="spellEnd"/>
      <w:r w:rsidR="00AB3137" w:rsidRPr="007C1E51">
        <w:rPr>
          <w:rFonts w:ascii="Times New Roman" w:hAnsi="Times New Roman" w:cs="Times New Roman"/>
          <w:sz w:val="28"/>
          <w:szCs w:val="28"/>
        </w:rPr>
        <w:t xml:space="preserve"> немесе орта </w:t>
      </w:r>
      <w:proofErr w:type="spellStart"/>
      <w:r w:rsidR="00AB3137" w:rsidRPr="007C1E51">
        <w:rPr>
          <w:rFonts w:ascii="Times New Roman" w:hAnsi="Times New Roman" w:cs="Times New Roman"/>
          <w:sz w:val="28"/>
          <w:szCs w:val="28"/>
        </w:rPr>
        <w:t>кедергісі</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болмаған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жағдайда</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толық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механикалық</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энергияның</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өзгеріссіз</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қалатынын</w:t>
      </w:r>
      <w:proofErr w:type="spellEnd"/>
      <w:r w:rsidR="00AB3137" w:rsidRPr="007C1E51">
        <w:rPr>
          <w:rFonts w:ascii="Times New Roman" w:hAnsi="Times New Roman" w:cs="Times New Roman"/>
          <w:sz w:val="28"/>
          <w:szCs w:val="28"/>
        </w:rPr>
        <w:t xml:space="preserve"> </w:t>
      </w:r>
      <w:proofErr w:type="spellStart"/>
      <w:r w:rsidR="00AB3137" w:rsidRPr="007C1E51">
        <w:rPr>
          <w:rFonts w:ascii="Times New Roman" w:hAnsi="Times New Roman" w:cs="Times New Roman"/>
          <w:sz w:val="28"/>
          <w:szCs w:val="28"/>
        </w:rPr>
        <w:t>айтады</w:t>
      </w:r>
      <w:proofErr w:type="spellEnd"/>
      <w:r w:rsidR="00AB3137" w:rsidRPr="007C1E51">
        <w:rPr>
          <w:rFonts w:ascii="Times New Roman" w:hAnsi="Times New Roman" w:cs="Times New Roman"/>
          <w:sz w:val="28"/>
          <w:szCs w:val="28"/>
        </w:rPr>
        <w:t>.</w:t>
      </w:r>
    </w:p>
    <w:p w14:paraId="2038FBC2" w14:textId="25E43461" w:rsidR="00AB3137" w:rsidRDefault="00AB3137">
      <w:pPr>
        <w:rPr>
          <w:rFonts w:ascii="Times New Roman" w:hAnsi="Times New Roman" w:cs="Times New Roman"/>
          <w:sz w:val="28"/>
          <w:szCs w:val="28"/>
          <w:lang w:val="kk-KZ"/>
        </w:rPr>
      </w:pPr>
      <w:r w:rsidRPr="007C1E51">
        <w:rPr>
          <w:rFonts w:ascii="Times New Roman" w:hAnsi="Times New Roman" w:cs="Times New Roman"/>
          <w:sz w:val="28"/>
          <w:szCs w:val="28"/>
        </w:rPr>
        <w:t xml:space="preserve">Осы </w:t>
      </w:r>
      <w:proofErr w:type="spellStart"/>
      <w:r w:rsidRPr="007C1E51">
        <w:rPr>
          <w:rFonts w:ascii="Times New Roman" w:hAnsi="Times New Roman" w:cs="Times New Roman"/>
          <w:sz w:val="28"/>
          <w:szCs w:val="28"/>
        </w:rPr>
        <w:t>мақалада</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механикалық</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энергияның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ұғымы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оның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түрлері</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және</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өзгеру</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принциптері</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қарастырылады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Оның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сақталу</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заңы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оның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орындалу</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шарттары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және</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ғылым</w:t>
      </w:r>
      <w:proofErr w:type="spellEnd"/>
      <w:r w:rsidRPr="007C1E51">
        <w:rPr>
          <w:rFonts w:ascii="Times New Roman" w:hAnsi="Times New Roman" w:cs="Times New Roman"/>
          <w:sz w:val="28"/>
          <w:szCs w:val="28"/>
        </w:rPr>
        <w:t xml:space="preserve"> мен </w:t>
      </w:r>
      <w:proofErr w:type="spellStart"/>
      <w:r w:rsidRPr="007C1E51">
        <w:rPr>
          <w:rFonts w:ascii="Times New Roman" w:hAnsi="Times New Roman" w:cs="Times New Roman"/>
          <w:sz w:val="28"/>
          <w:szCs w:val="28"/>
        </w:rPr>
        <w:t>техниканың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әртүрлі</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салаларындағы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практикалық</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маңызы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талданады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Сондай-ақ</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механикалық</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энергияға</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әсер</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ететін</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сыртқы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факторларға</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және</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оның</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нақты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процестердегі</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қолданысына</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ерекше</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назар</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аударылады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Ұсынылған</w:t>
      </w:r>
      <w:proofErr w:type="spellEnd"/>
      <w:r w:rsidRPr="007C1E51">
        <w:rPr>
          <w:rFonts w:ascii="Times New Roman" w:hAnsi="Times New Roman" w:cs="Times New Roman"/>
          <w:sz w:val="28"/>
          <w:szCs w:val="28"/>
        </w:rPr>
        <w:t xml:space="preserve"> материал </w:t>
      </w:r>
      <w:proofErr w:type="spellStart"/>
      <w:r w:rsidRPr="007C1E51">
        <w:rPr>
          <w:rFonts w:ascii="Times New Roman" w:hAnsi="Times New Roman" w:cs="Times New Roman"/>
          <w:sz w:val="28"/>
          <w:szCs w:val="28"/>
        </w:rPr>
        <w:t>табиғаттағы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қозғалыс</w:t>
      </w:r>
      <w:proofErr w:type="spellEnd"/>
      <w:r w:rsidRPr="007C1E51">
        <w:rPr>
          <w:rFonts w:ascii="Times New Roman" w:hAnsi="Times New Roman" w:cs="Times New Roman"/>
          <w:sz w:val="28"/>
          <w:szCs w:val="28"/>
        </w:rPr>
        <w:t xml:space="preserve"> пен </w:t>
      </w:r>
      <w:proofErr w:type="spellStart"/>
      <w:r w:rsidRPr="007C1E51">
        <w:rPr>
          <w:rFonts w:ascii="Times New Roman" w:hAnsi="Times New Roman" w:cs="Times New Roman"/>
          <w:sz w:val="28"/>
          <w:szCs w:val="28"/>
        </w:rPr>
        <w:t>өзара</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әрекеттесуді</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басқаратын</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физикалық</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заңдылықтарды</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тереңірек</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түсінуге</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мүмкіндік</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береді</w:t>
      </w:r>
      <w:proofErr w:type="spellEnd"/>
      <w:r w:rsidRPr="007C1E51">
        <w:rPr>
          <w:rFonts w:ascii="Times New Roman" w:hAnsi="Times New Roman" w:cs="Times New Roman"/>
          <w:sz w:val="28"/>
          <w:szCs w:val="28"/>
        </w:rPr>
        <w:t>.</w:t>
      </w:r>
    </w:p>
    <w:p w14:paraId="4E8FE0C5" w14:textId="1BCF20D9" w:rsidR="007B1D30" w:rsidRPr="007B1D30" w:rsidRDefault="007B1D30">
      <w:pPr>
        <w:rPr>
          <w:rFonts w:ascii="Times New Roman" w:hAnsi="Times New Roman" w:cs="Times New Roman"/>
          <w:sz w:val="28"/>
          <w:szCs w:val="28"/>
          <w:lang w:val="kk-KZ"/>
        </w:rPr>
      </w:pPr>
      <w:r>
        <w:rPr>
          <w:rFonts w:ascii="Times New Roman" w:hAnsi="Times New Roman" w:cs="Times New Roman"/>
          <w:sz w:val="28"/>
          <w:szCs w:val="28"/>
          <w:lang w:val="kk-KZ"/>
        </w:rPr>
        <w:t xml:space="preserve">Кілт сөздер: </w:t>
      </w:r>
      <w:r w:rsidR="005F3E37">
        <w:rPr>
          <w:rFonts w:ascii="Times New Roman" w:hAnsi="Times New Roman" w:cs="Times New Roman"/>
          <w:sz w:val="28"/>
          <w:szCs w:val="28"/>
          <w:lang w:val="kk-KZ"/>
        </w:rPr>
        <w:t xml:space="preserve">механика, классикалық энергия, </w:t>
      </w:r>
      <w:r w:rsidR="00370D6C">
        <w:rPr>
          <w:rFonts w:ascii="Times New Roman" w:hAnsi="Times New Roman" w:cs="Times New Roman"/>
          <w:sz w:val="28"/>
          <w:szCs w:val="28"/>
          <w:lang w:val="kk-KZ"/>
        </w:rPr>
        <w:t>механикалық энергия, потенциалды энергия, кинетикалық энергия.</w:t>
      </w:r>
    </w:p>
    <w:p w14:paraId="624C0D85" w14:textId="265BCCB9" w:rsidR="00490203" w:rsidRPr="007C1E51" w:rsidRDefault="00751D2A">
      <w:pPr>
        <w:rPr>
          <w:rFonts w:ascii="Times New Roman" w:hAnsi="Times New Roman" w:cs="Times New Roman"/>
          <w:sz w:val="28"/>
          <w:szCs w:val="28"/>
          <w:lang w:val="kk-KZ"/>
        </w:rPr>
      </w:pPr>
      <w:r>
        <w:rPr>
          <w:rFonts w:ascii="Times New Roman" w:hAnsi="Times New Roman" w:cs="Times New Roman"/>
          <w:sz w:val="28"/>
          <w:szCs w:val="28"/>
        </w:rPr>
        <w:t xml:space="preserve">        </w:t>
      </w:r>
      <w:r w:rsidR="00F65A03">
        <w:rPr>
          <w:rFonts w:ascii="Times New Roman" w:hAnsi="Times New Roman" w:cs="Times New Roman"/>
          <w:sz w:val="28"/>
          <w:szCs w:val="28"/>
        </w:rPr>
        <w:t>А</w:t>
      </w:r>
      <w:r w:rsidR="00490203" w:rsidRPr="007C1E51">
        <w:rPr>
          <w:rFonts w:ascii="Times New Roman" w:hAnsi="Times New Roman" w:cs="Times New Roman"/>
          <w:sz w:val="28"/>
          <w:szCs w:val="28"/>
        </w:rPr>
        <w:t>ннотация</w:t>
      </w:r>
      <w:r w:rsidR="00F65A03">
        <w:rPr>
          <w:rFonts w:ascii="Times New Roman" w:hAnsi="Times New Roman" w:cs="Times New Roman"/>
          <w:sz w:val="28"/>
          <w:szCs w:val="28"/>
          <w:lang w:val="kk-KZ"/>
        </w:rPr>
        <w:t>:</w:t>
      </w:r>
      <w:r w:rsidR="00B9748A">
        <w:rPr>
          <w:rFonts w:ascii="Times New Roman" w:hAnsi="Times New Roman" w:cs="Times New Roman"/>
          <w:sz w:val="28"/>
          <w:szCs w:val="28"/>
          <w:lang w:val="kk-KZ"/>
        </w:rPr>
        <w:t xml:space="preserve"> </w:t>
      </w:r>
      <w:r w:rsidR="00490203" w:rsidRPr="007C1E51">
        <w:rPr>
          <w:rFonts w:ascii="Times New Roman" w:hAnsi="Times New Roman" w:cs="Times New Roman"/>
          <w:sz w:val="28"/>
          <w:szCs w:val="28"/>
        </w:rPr>
        <w:t>Механическая энергия – это один из ключевых физических параметров, характеризующих движение и взаимодействие тел. Она представляет собой сумму кинетической и потенциальной энергий и отражает общее состояние системы. В классической механике действует закон сохранения механической энергии, который утверждает, что при отсутствии внешних сил, таких как трение или сопротивление среды, полная механическая энергия остаётся неизменной.</w:t>
      </w:r>
    </w:p>
    <w:p w14:paraId="77FB58B8" w14:textId="352F3FA6" w:rsidR="00CF78A3" w:rsidRDefault="00490203">
      <w:pPr>
        <w:rPr>
          <w:rFonts w:ascii="Times New Roman" w:hAnsi="Times New Roman" w:cs="Times New Roman"/>
          <w:sz w:val="28"/>
          <w:szCs w:val="28"/>
          <w:lang w:val="kk-KZ"/>
        </w:rPr>
      </w:pPr>
      <w:r w:rsidRPr="007C1E51">
        <w:rPr>
          <w:rFonts w:ascii="Times New Roman" w:hAnsi="Times New Roman" w:cs="Times New Roman"/>
          <w:sz w:val="28"/>
          <w:szCs w:val="28"/>
        </w:rPr>
        <w:t xml:space="preserve">В данной статье рассматривается понятие механической энергии, её виды и принципы изменения. Анализируется закон её сохранения, условия его </w:t>
      </w:r>
      <w:r w:rsidRPr="007C1E51">
        <w:rPr>
          <w:rFonts w:ascii="Times New Roman" w:hAnsi="Times New Roman" w:cs="Times New Roman"/>
          <w:sz w:val="28"/>
          <w:szCs w:val="28"/>
        </w:rPr>
        <w:lastRenderedPageBreak/>
        <w:t>выполнения и практическое значение в различных областях науки и техники. Особое внимание уделено влиянию внешних факторов, которые могут изменять механическую энергию, а также примерам её использования в реальных процессах. Представленный материал позволит глубже понять физические закономерности, управляющие движением и взаимодействием объектов в природе.</w:t>
      </w:r>
    </w:p>
    <w:p w14:paraId="7160DB9F" w14:textId="2BD65AB9" w:rsidR="009C0D9B" w:rsidRPr="009C0D9B" w:rsidRDefault="009C0D9B">
      <w:pPr>
        <w:rPr>
          <w:rFonts w:ascii="Times New Roman" w:hAnsi="Times New Roman" w:cs="Times New Roman"/>
          <w:sz w:val="28"/>
          <w:szCs w:val="28"/>
          <w:lang w:val="kk-KZ"/>
        </w:rPr>
      </w:pPr>
      <w:r>
        <w:rPr>
          <w:rFonts w:ascii="Times New Roman" w:hAnsi="Times New Roman" w:cs="Times New Roman"/>
          <w:sz w:val="28"/>
          <w:szCs w:val="28"/>
          <w:lang w:val="kk-KZ"/>
        </w:rPr>
        <w:t>Ключевые слова: механика, классическая энергия, механическая энергия, потенциальная энергия, кинетическая энергия.</w:t>
      </w:r>
    </w:p>
    <w:p w14:paraId="61984E2C" w14:textId="2AC9A7DB" w:rsidR="00490203" w:rsidRPr="007C1E51" w:rsidRDefault="00751D2A">
      <w:pPr>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An</w:t>
      </w:r>
      <w:r w:rsidR="00490203" w:rsidRPr="007C1E51">
        <w:rPr>
          <w:rFonts w:ascii="Times New Roman" w:hAnsi="Times New Roman" w:cs="Times New Roman"/>
          <w:sz w:val="28"/>
          <w:szCs w:val="28"/>
        </w:rPr>
        <w:t>notation</w:t>
      </w:r>
      <w:proofErr w:type="spellEnd"/>
      <w:r w:rsidR="00CD4B36">
        <w:rPr>
          <w:rFonts w:ascii="Times New Roman" w:hAnsi="Times New Roman" w:cs="Times New Roman"/>
          <w:sz w:val="28"/>
          <w:szCs w:val="28"/>
          <w:lang w:val="kk-KZ"/>
        </w:rPr>
        <w:t>:</w:t>
      </w:r>
      <w:r w:rsidR="00B9748A">
        <w:rPr>
          <w:rFonts w:ascii="Times New Roman" w:hAnsi="Times New Roman" w:cs="Times New Roman"/>
          <w:sz w:val="28"/>
          <w:szCs w:val="28"/>
          <w:lang w:val="kk-KZ"/>
        </w:rPr>
        <w:t xml:space="preserve"> </w:t>
      </w:r>
      <w:proofErr w:type="spellStart"/>
      <w:r w:rsidR="00CF78A3" w:rsidRPr="007C1E51">
        <w:rPr>
          <w:rFonts w:ascii="Times New Roman" w:hAnsi="Times New Roman" w:cs="Times New Roman"/>
          <w:sz w:val="28"/>
          <w:szCs w:val="28"/>
        </w:rPr>
        <w:t>Mechanical</w:t>
      </w:r>
      <w:proofErr w:type="spellEnd"/>
      <w:r w:rsidR="00CF78A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energy</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is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one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key</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physical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parameters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that</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characterize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motion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and</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interaction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bodies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It</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represents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sum</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kinetic</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and</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potential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energy</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and</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reflects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overall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state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a </w:t>
      </w:r>
      <w:proofErr w:type="spellStart"/>
      <w:r w:rsidR="00490203" w:rsidRPr="007C1E51">
        <w:rPr>
          <w:rFonts w:ascii="Times New Roman" w:hAnsi="Times New Roman" w:cs="Times New Roman"/>
          <w:sz w:val="28"/>
          <w:szCs w:val="28"/>
        </w:rPr>
        <w:t>system</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In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classical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mechanics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law</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conservation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mechanical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energy</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states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that</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in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absence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of</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external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forces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such</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friction</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or</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air</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resistance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the</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total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mechanical</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energy</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remains</w:t>
      </w:r>
      <w:proofErr w:type="spellEnd"/>
      <w:r w:rsidR="00490203" w:rsidRPr="007C1E51">
        <w:rPr>
          <w:rFonts w:ascii="Times New Roman" w:hAnsi="Times New Roman" w:cs="Times New Roman"/>
          <w:sz w:val="28"/>
          <w:szCs w:val="28"/>
        </w:rPr>
        <w:t xml:space="preserve"> </w:t>
      </w:r>
      <w:proofErr w:type="spellStart"/>
      <w:r w:rsidR="00490203" w:rsidRPr="007C1E51">
        <w:rPr>
          <w:rFonts w:ascii="Times New Roman" w:hAnsi="Times New Roman" w:cs="Times New Roman"/>
          <w:sz w:val="28"/>
          <w:szCs w:val="28"/>
        </w:rPr>
        <w:t>unchanged</w:t>
      </w:r>
      <w:proofErr w:type="spellEnd"/>
      <w:r w:rsidR="00490203" w:rsidRPr="007C1E51">
        <w:rPr>
          <w:rFonts w:ascii="Times New Roman" w:hAnsi="Times New Roman" w:cs="Times New Roman"/>
          <w:sz w:val="28"/>
          <w:szCs w:val="28"/>
        </w:rPr>
        <w:t>.</w:t>
      </w:r>
    </w:p>
    <w:p w14:paraId="2AFBDF47" w14:textId="77777777" w:rsidR="00490203" w:rsidRDefault="00490203">
      <w:pPr>
        <w:rPr>
          <w:rFonts w:ascii="Times New Roman" w:hAnsi="Times New Roman" w:cs="Times New Roman"/>
          <w:sz w:val="28"/>
          <w:szCs w:val="28"/>
          <w:lang w:val="kk-KZ"/>
        </w:rPr>
      </w:pPr>
      <w:proofErr w:type="spellStart"/>
      <w:r w:rsidRPr="007C1E51">
        <w:rPr>
          <w:rFonts w:ascii="Times New Roman" w:hAnsi="Times New Roman" w:cs="Times New Roman"/>
          <w:sz w:val="28"/>
          <w:szCs w:val="28"/>
        </w:rPr>
        <w:t>This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article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examines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concept</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mechanical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energy</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its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types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and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principles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its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change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It</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analyzes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law</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conservation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mechanical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energy</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conditions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under</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which</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it</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holds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and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its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practical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significance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various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fields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science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and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technology</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Special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attention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given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to</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external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factors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that</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can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influence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mechanical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energy</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well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real-world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applications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material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presented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will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provide</w:t>
      </w:r>
      <w:proofErr w:type="spellEnd"/>
      <w:r w:rsidRPr="007C1E51">
        <w:rPr>
          <w:rFonts w:ascii="Times New Roman" w:hAnsi="Times New Roman" w:cs="Times New Roman"/>
          <w:sz w:val="28"/>
          <w:szCs w:val="28"/>
        </w:rPr>
        <w:t xml:space="preserve"> a </w:t>
      </w:r>
      <w:proofErr w:type="spellStart"/>
      <w:r w:rsidRPr="007C1E51">
        <w:rPr>
          <w:rFonts w:ascii="Times New Roman" w:hAnsi="Times New Roman" w:cs="Times New Roman"/>
          <w:sz w:val="28"/>
          <w:szCs w:val="28"/>
        </w:rPr>
        <w:t>deeper</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understanding</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of</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the</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physical</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laws</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governing</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motion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and</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interaction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in</w:t>
      </w:r>
      <w:proofErr w:type="spellEnd"/>
      <w:r w:rsidRPr="007C1E51">
        <w:rPr>
          <w:rFonts w:ascii="Times New Roman" w:hAnsi="Times New Roman" w:cs="Times New Roman"/>
          <w:sz w:val="28"/>
          <w:szCs w:val="28"/>
        </w:rPr>
        <w:t xml:space="preserve"> </w:t>
      </w:r>
      <w:proofErr w:type="spellStart"/>
      <w:r w:rsidRPr="007C1E51">
        <w:rPr>
          <w:rFonts w:ascii="Times New Roman" w:hAnsi="Times New Roman" w:cs="Times New Roman"/>
          <w:sz w:val="28"/>
          <w:szCs w:val="28"/>
        </w:rPr>
        <w:t>nature</w:t>
      </w:r>
      <w:proofErr w:type="spellEnd"/>
      <w:r w:rsidRPr="007C1E51">
        <w:rPr>
          <w:rFonts w:ascii="Times New Roman" w:hAnsi="Times New Roman" w:cs="Times New Roman"/>
          <w:sz w:val="28"/>
          <w:szCs w:val="28"/>
        </w:rPr>
        <w:t>.</w:t>
      </w:r>
    </w:p>
    <w:p w14:paraId="5FE8F747" w14:textId="076358EE" w:rsidR="00BB4914" w:rsidRDefault="00BB4914">
      <w:pPr>
        <w:rPr>
          <w:rFonts w:ascii="Times New Roman" w:hAnsi="Times New Roman" w:cs="Times New Roman"/>
          <w:sz w:val="28"/>
          <w:szCs w:val="28"/>
          <w:lang w:val="kk-KZ"/>
        </w:rPr>
      </w:pPr>
      <w:r>
        <w:rPr>
          <w:rFonts w:ascii="Times New Roman" w:hAnsi="Times New Roman" w:cs="Times New Roman"/>
          <w:sz w:val="28"/>
          <w:szCs w:val="28"/>
          <w:lang w:val="kk-KZ"/>
        </w:rPr>
        <w:t>Key words: mechanics, classical energy, mechanical energy, potential energy, kinetic energy.</w:t>
      </w:r>
    </w:p>
    <w:p w14:paraId="6B404805" w14:textId="77777777" w:rsidR="00960DCC" w:rsidRDefault="007F03A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689B114" w14:textId="57646719" w:rsidR="0049117B" w:rsidRDefault="00960DCC" w:rsidP="0049117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03A2">
        <w:rPr>
          <w:rFonts w:ascii="Times New Roman" w:hAnsi="Times New Roman" w:cs="Times New Roman"/>
          <w:sz w:val="28"/>
          <w:szCs w:val="28"/>
          <w:lang w:val="kk-KZ"/>
        </w:rPr>
        <w:t xml:space="preserve"> </w:t>
      </w:r>
      <w:r w:rsidR="00093F4A">
        <w:rPr>
          <w:rFonts w:ascii="Times New Roman" w:hAnsi="Times New Roman" w:cs="Times New Roman"/>
          <w:sz w:val="28"/>
          <w:szCs w:val="28"/>
          <w:lang w:val="kk-KZ"/>
        </w:rPr>
        <w:t>Бүгінгі таңда</w:t>
      </w:r>
      <w:r w:rsidR="009B6E2B">
        <w:rPr>
          <w:rFonts w:ascii="Times New Roman" w:hAnsi="Times New Roman" w:cs="Times New Roman"/>
          <w:sz w:val="28"/>
          <w:szCs w:val="28"/>
          <w:lang w:val="kk-KZ"/>
        </w:rPr>
        <w:t xml:space="preserve"> біз «</w:t>
      </w:r>
      <w:r w:rsidR="00806AE8">
        <w:rPr>
          <w:rFonts w:ascii="Times New Roman" w:hAnsi="Times New Roman" w:cs="Times New Roman"/>
          <w:sz w:val="28"/>
          <w:szCs w:val="28"/>
          <w:lang w:val="kk-KZ"/>
        </w:rPr>
        <w:t>ЭНЕРГИЯ» сөзін көптеп қолданып келеміз</w:t>
      </w:r>
      <w:r w:rsidR="005E29E0">
        <w:rPr>
          <w:rFonts w:ascii="Times New Roman" w:hAnsi="Times New Roman" w:cs="Times New Roman"/>
          <w:sz w:val="28"/>
          <w:szCs w:val="28"/>
          <w:lang w:val="kk-KZ"/>
        </w:rPr>
        <w:t>, бірақта біз осы сөздің қа</w:t>
      </w:r>
      <w:r w:rsidR="00CB04F8">
        <w:rPr>
          <w:rFonts w:ascii="Times New Roman" w:hAnsi="Times New Roman" w:cs="Times New Roman"/>
          <w:sz w:val="28"/>
          <w:szCs w:val="28"/>
          <w:lang w:val="kk-KZ"/>
        </w:rPr>
        <w:t xml:space="preserve">лай </w:t>
      </w:r>
      <w:r w:rsidR="00C47EE5">
        <w:rPr>
          <w:rFonts w:ascii="Times New Roman" w:hAnsi="Times New Roman" w:cs="Times New Roman"/>
          <w:sz w:val="28"/>
          <w:szCs w:val="28"/>
          <w:lang w:val="kk-KZ"/>
        </w:rPr>
        <w:t xml:space="preserve">пайда болғанын </w:t>
      </w:r>
      <w:r w:rsidR="005F0768">
        <w:rPr>
          <w:rFonts w:ascii="Times New Roman" w:hAnsi="Times New Roman" w:cs="Times New Roman"/>
          <w:sz w:val="28"/>
          <w:szCs w:val="28"/>
          <w:lang w:val="kk-KZ"/>
        </w:rPr>
        <w:t>білмей жатамыз,</w:t>
      </w:r>
      <w:r w:rsidR="00B54179">
        <w:rPr>
          <w:rFonts w:ascii="Times New Roman" w:hAnsi="Times New Roman" w:cs="Times New Roman"/>
          <w:sz w:val="28"/>
          <w:szCs w:val="28"/>
          <w:lang w:val="kk-KZ"/>
        </w:rPr>
        <w:t xml:space="preserve"> е</w:t>
      </w:r>
      <w:r w:rsidR="005F0768">
        <w:rPr>
          <w:rFonts w:ascii="Times New Roman" w:hAnsi="Times New Roman" w:cs="Times New Roman"/>
          <w:sz w:val="28"/>
          <w:szCs w:val="28"/>
          <w:lang w:val="kk-KZ"/>
        </w:rPr>
        <w:t xml:space="preserve">нді </w:t>
      </w:r>
      <w:r w:rsidR="00B54179">
        <w:rPr>
          <w:rFonts w:ascii="Times New Roman" w:hAnsi="Times New Roman" w:cs="Times New Roman"/>
          <w:sz w:val="28"/>
          <w:szCs w:val="28"/>
          <w:lang w:val="kk-KZ"/>
        </w:rPr>
        <w:t xml:space="preserve">энергия сөзі қайдан </w:t>
      </w:r>
      <w:r w:rsidR="00962862">
        <w:rPr>
          <w:rFonts w:ascii="Times New Roman" w:hAnsi="Times New Roman" w:cs="Times New Roman"/>
          <w:sz w:val="28"/>
          <w:szCs w:val="28"/>
          <w:lang w:val="kk-KZ"/>
        </w:rPr>
        <w:t>пайда</w:t>
      </w:r>
      <w:r w:rsidR="005C2BD0">
        <w:rPr>
          <w:rFonts w:ascii="Times New Roman" w:hAnsi="Times New Roman" w:cs="Times New Roman"/>
          <w:sz w:val="28"/>
          <w:szCs w:val="28"/>
          <w:lang w:val="kk-KZ"/>
        </w:rPr>
        <w:t xml:space="preserve"> болды деген сұраққа жауап берейік</w:t>
      </w:r>
      <w:r w:rsidR="00986875">
        <w:rPr>
          <w:rFonts w:ascii="Times New Roman" w:hAnsi="Times New Roman" w:cs="Times New Roman"/>
          <w:sz w:val="28"/>
          <w:szCs w:val="28"/>
          <w:lang w:val="kk-KZ"/>
        </w:rPr>
        <w:t>.</w:t>
      </w:r>
      <w:r w:rsidR="005C7CA3">
        <w:rPr>
          <w:rFonts w:ascii="Times New Roman" w:hAnsi="Times New Roman" w:cs="Times New Roman"/>
          <w:sz w:val="28"/>
          <w:szCs w:val="28"/>
          <w:lang w:val="kk-KZ"/>
        </w:rPr>
        <w:t xml:space="preserve"> </w:t>
      </w:r>
      <w:r w:rsidR="00D05F39">
        <w:rPr>
          <w:rFonts w:ascii="Times New Roman" w:hAnsi="Times New Roman" w:cs="Times New Roman"/>
          <w:sz w:val="28"/>
          <w:szCs w:val="28"/>
          <w:lang w:val="kk-KZ"/>
        </w:rPr>
        <w:t xml:space="preserve">Энергия(грек тілінен аударғанда </w:t>
      </w:r>
      <w:r w:rsidR="00927007">
        <w:rPr>
          <w:rFonts w:ascii="Times New Roman" w:hAnsi="Times New Roman" w:cs="Times New Roman"/>
          <w:sz w:val="28"/>
          <w:szCs w:val="28"/>
          <w:lang w:val="kk-KZ"/>
        </w:rPr>
        <w:t>«</w:t>
      </w:r>
      <w:r w:rsidR="002A7BAE">
        <w:rPr>
          <w:rFonts w:ascii="Times New Roman" w:hAnsi="Times New Roman" w:cs="Times New Roman"/>
          <w:sz w:val="28"/>
          <w:szCs w:val="28"/>
          <w:lang w:val="kk-KZ"/>
        </w:rPr>
        <w:t>energeia</w:t>
      </w:r>
      <w:r w:rsidR="00927007">
        <w:rPr>
          <w:rFonts w:ascii="Times New Roman" w:hAnsi="Times New Roman" w:cs="Times New Roman"/>
          <w:sz w:val="28"/>
          <w:szCs w:val="28"/>
          <w:lang w:val="kk-KZ"/>
        </w:rPr>
        <w:t xml:space="preserve">» - </w:t>
      </w:r>
      <w:r w:rsidR="007D5684">
        <w:rPr>
          <w:rFonts w:ascii="Times New Roman" w:hAnsi="Times New Roman" w:cs="Times New Roman"/>
          <w:sz w:val="28"/>
          <w:szCs w:val="28"/>
          <w:lang w:val="kk-KZ"/>
        </w:rPr>
        <w:t>әсер, әрекет</w:t>
      </w:r>
      <w:r w:rsidR="00773B7D">
        <w:rPr>
          <w:rFonts w:ascii="Times New Roman" w:hAnsi="Times New Roman" w:cs="Times New Roman"/>
          <w:sz w:val="28"/>
          <w:szCs w:val="28"/>
          <w:lang w:val="kk-KZ"/>
        </w:rPr>
        <w:t xml:space="preserve"> дегенді білдіреді)</w:t>
      </w:r>
      <w:r w:rsidR="00B67030">
        <w:rPr>
          <w:rFonts w:ascii="Times New Roman" w:hAnsi="Times New Roman" w:cs="Times New Roman"/>
          <w:sz w:val="28"/>
          <w:szCs w:val="28"/>
          <w:lang w:val="kk-KZ"/>
        </w:rPr>
        <w:t>–</w:t>
      </w:r>
      <w:r w:rsidR="00BF77EA">
        <w:rPr>
          <w:rFonts w:ascii="Times New Roman" w:hAnsi="Times New Roman" w:cs="Times New Roman"/>
          <w:sz w:val="28"/>
          <w:szCs w:val="28"/>
          <w:lang w:val="kk-KZ"/>
        </w:rPr>
        <w:t xml:space="preserve">материя </w:t>
      </w:r>
      <w:r w:rsidR="00483999">
        <w:rPr>
          <w:rFonts w:ascii="Times New Roman" w:hAnsi="Times New Roman" w:cs="Times New Roman"/>
          <w:sz w:val="28"/>
          <w:szCs w:val="28"/>
          <w:lang w:val="kk-KZ"/>
        </w:rPr>
        <w:t xml:space="preserve">яғни дененің </w:t>
      </w:r>
      <w:r w:rsidR="00BF77EA">
        <w:rPr>
          <w:rFonts w:ascii="Times New Roman" w:hAnsi="Times New Roman" w:cs="Times New Roman"/>
          <w:sz w:val="28"/>
          <w:szCs w:val="28"/>
          <w:lang w:val="kk-KZ"/>
        </w:rPr>
        <w:t xml:space="preserve">қозғалысының </w:t>
      </w:r>
      <w:r w:rsidR="0046306C">
        <w:rPr>
          <w:rFonts w:ascii="Times New Roman" w:hAnsi="Times New Roman" w:cs="Times New Roman"/>
          <w:sz w:val="28"/>
          <w:szCs w:val="28"/>
          <w:lang w:val="kk-KZ"/>
        </w:rPr>
        <w:t>әртүрлі формаларының</w:t>
      </w:r>
      <w:r w:rsidR="00CA3E49">
        <w:rPr>
          <w:rFonts w:ascii="Times New Roman" w:hAnsi="Times New Roman" w:cs="Times New Roman"/>
          <w:sz w:val="28"/>
          <w:szCs w:val="28"/>
          <w:lang w:val="kk-KZ"/>
        </w:rPr>
        <w:t xml:space="preserve"> жалпы өлшеу</w:t>
      </w:r>
      <w:r>
        <w:rPr>
          <w:rFonts w:ascii="Times New Roman" w:hAnsi="Times New Roman" w:cs="Times New Roman"/>
          <w:sz w:val="28"/>
          <w:szCs w:val="28"/>
          <w:lang w:val="kk-KZ"/>
        </w:rPr>
        <w:t>шісі болып табылады.</w:t>
      </w:r>
      <w:r w:rsidR="008B5A2C">
        <w:rPr>
          <w:rFonts w:ascii="Times New Roman" w:hAnsi="Times New Roman" w:cs="Times New Roman"/>
          <w:sz w:val="28"/>
          <w:szCs w:val="28"/>
          <w:lang w:val="kk-KZ"/>
        </w:rPr>
        <w:t xml:space="preserve"> Энергия – объектінің немесе жүйенің өзгерістер туғызу немесе </w:t>
      </w:r>
      <w:r w:rsidR="008D64ED">
        <w:rPr>
          <w:rFonts w:ascii="Times New Roman" w:hAnsi="Times New Roman" w:cs="Times New Roman"/>
          <w:sz w:val="28"/>
          <w:szCs w:val="28"/>
          <w:lang w:val="kk-KZ"/>
        </w:rPr>
        <w:t>ж</w:t>
      </w:r>
      <w:r w:rsidR="008B5A2C">
        <w:rPr>
          <w:rFonts w:ascii="Times New Roman" w:hAnsi="Times New Roman" w:cs="Times New Roman"/>
          <w:sz w:val="28"/>
          <w:szCs w:val="28"/>
          <w:lang w:val="kk-KZ"/>
        </w:rPr>
        <w:t xml:space="preserve">ұмыс жасау мүмкіндігі. Энегргияның бірнеше өлшем бірліктері </w:t>
      </w:r>
      <w:r w:rsidR="008D64ED">
        <w:rPr>
          <w:rFonts w:ascii="Times New Roman" w:hAnsi="Times New Roman" w:cs="Times New Roman"/>
          <w:sz w:val="28"/>
          <w:szCs w:val="28"/>
          <w:lang w:val="kk-KZ"/>
        </w:rPr>
        <w:t>ба</w:t>
      </w:r>
      <w:r w:rsidR="008B5A2C">
        <w:rPr>
          <w:rFonts w:ascii="Times New Roman" w:hAnsi="Times New Roman" w:cs="Times New Roman"/>
          <w:sz w:val="28"/>
          <w:szCs w:val="28"/>
          <w:lang w:val="kk-KZ"/>
        </w:rPr>
        <w:t xml:space="preserve">р, бірақ кейбірі ескірген, ал кейбірі тек нақты жағдайларда ғана </w:t>
      </w:r>
      <w:r w:rsidR="008D64ED">
        <w:rPr>
          <w:rFonts w:ascii="Times New Roman" w:hAnsi="Times New Roman" w:cs="Times New Roman"/>
          <w:sz w:val="28"/>
          <w:szCs w:val="28"/>
          <w:lang w:val="kk-KZ"/>
        </w:rPr>
        <w:t>қ</w:t>
      </w:r>
      <w:r w:rsidR="008B5A2C">
        <w:rPr>
          <w:rFonts w:ascii="Times New Roman" w:hAnsi="Times New Roman" w:cs="Times New Roman"/>
          <w:sz w:val="28"/>
          <w:szCs w:val="28"/>
          <w:lang w:val="kk-KZ"/>
        </w:rPr>
        <w:t xml:space="preserve">олданылады. Энергия әдетте джоульмен (Дж) өлшенеді; </w:t>
      </w:r>
      <w:r w:rsidR="000C40DF">
        <w:rPr>
          <w:rFonts w:ascii="Times New Roman" w:hAnsi="Times New Roman" w:cs="Times New Roman"/>
          <w:sz w:val="28"/>
          <w:szCs w:val="28"/>
          <w:lang w:val="kk-KZ"/>
        </w:rPr>
        <w:t xml:space="preserve">  </w:t>
      </w:r>
      <w:r w:rsidR="008B5A2C">
        <w:rPr>
          <w:rFonts w:ascii="Times New Roman" w:hAnsi="Times New Roman" w:cs="Times New Roman"/>
          <w:sz w:val="28"/>
          <w:szCs w:val="28"/>
          <w:lang w:val="kk-KZ"/>
        </w:rPr>
        <w:t xml:space="preserve">1Дж 1м </w:t>
      </w:r>
      <w:r w:rsidR="000C40DF">
        <w:rPr>
          <w:rFonts w:ascii="Times New Roman" w:hAnsi="Times New Roman" w:cs="Times New Roman"/>
          <w:sz w:val="28"/>
          <w:szCs w:val="28"/>
          <w:lang w:val="kk-KZ"/>
        </w:rPr>
        <w:t>қ</w:t>
      </w:r>
      <w:r w:rsidR="008B5A2C">
        <w:rPr>
          <w:rFonts w:ascii="Times New Roman" w:hAnsi="Times New Roman" w:cs="Times New Roman"/>
          <w:sz w:val="28"/>
          <w:szCs w:val="28"/>
          <w:lang w:val="kk-KZ"/>
        </w:rPr>
        <w:t xml:space="preserve">ашықтыққа 1Н ауырлық күшін жұмсауға қажет энергияға тең. Бұл, </w:t>
      </w:r>
      <w:r w:rsidR="00580AF3">
        <w:rPr>
          <w:rFonts w:ascii="Times New Roman" w:hAnsi="Times New Roman" w:cs="Times New Roman"/>
          <w:sz w:val="28"/>
          <w:szCs w:val="28"/>
          <w:lang w:val="kk-KZ"/>
        </w:rPr>
        <w:t>с</w:t>
      </w:r>
      <w:r w:rsidR="008B5A2C">
        <w:rPr>
          <w:rFonts w:ascii="Times New Roman" w:hAnsi="Times New Roman" w:cs="Times New Roman"/>
          <w:sz w:val="28"/>
          <w:szCs w:val="28"/>
          <w:lang w:val="kk-KZ"/>
        </w:rPr>
        <w:t xml:space="preserve">ондай-ақ, шамамен алманы 1 м биіктікке көтеруге кететін энергия </w:t>
      </w:r>
      <w:r w:rsidR="00580AF3">
        <w:rPr>
          <w:rFonts w:ascii="Times New Roman" w:hAnsi="Times New Roman" w:cs="Times New Roman"/>
          <w:sz w:val="28"/>
          <w:szCs w:val="28"/>
          <w:lang w:val="kk-KZ"/>
        </w:rPr>
        <w:t>м</w:t>
      </w:r>
      <w:r w:rsidR="008B5A2C">
        <w:rPr>
          <w:rFonts w:ascii="Times New Roman" w:hAnsi="Times New Roman" w:cs="Times New Roman"/>
          <w:sz w:val="28"/>
          <w:szCs w:val="28"/>
          <w:lang w:val="kk-KZ"/>
        </w:rPr>
        <w:t>өлшер</w:t>
      </w:r>
      <w:r w:rsidR="00580AF3">
        <w:rPr>
          <w:rFonts w:ascii="Times New Roman" w:hAnsi="Times New Roman" w:cs="Times New Roman"/>
          <w:sz w:val="28"/>
          <w:szCs w:val="28"/>
          <w:lang w:val="kk-KZ"/>
        </w:rPr>
        <w:t>і</w:t>
      </w:r>
      <w:r w:rsidR="0049117B">
        <w:rPr>
          <w:rFonts w:ascii="Times New Roman" w:hAnsi="Times New Roman" w:cs="Times New Roman"/>
          <w:sz w:val="28"/>
          <w:szCs w:val="28"/>
          <w:lang w:val="kk-KZ"/>
        </w:rPr>
        <w:t>.</w:t>
      </w:r>
    </w:p>
    <w:p w14:paraId="4497B51D" w14:textId="12F9F8CF" w:rsidR="00E86729" w:rsidRPr="0046416E" w:rsidRDefault="004705EA" w:rsidP="0049117B">
      <w:pPr>
        <w:rPr>
          <w:rFonts w:ascii="Times New Roman" w:hAnsi="Times New Roman" w:cs="Times New Roman"/>
          <w:sz w:val="28"/>
          <w:szCs w:val="28"/>
          <w:lang w:val="kk-KZ"/>
        </w:rPr>
      </w:pPr>
      <w:r w:rsidRPr="00797B52">
        <w:rPr>
          <w:rFonts w:ascii="Times New Roman" w:hAnsi="Times New Roman" w:cs="Times New Roman"/>
        </w:rPr>
        <w:t xml:space="preserve">   </w:t>
      </w:r>
      <w:r w:rsidRPr="00797B52">
        <w:rPr>
          <w:rFonts w:ascii="Times New Roman" w:hAnsi="Times New Roman" w:cs="Times New Roman"/>
          <w:sz w:val="28"/>
          <w:szCs w:val="28"/>
        </w:rPr>
        <w:t>Энерги</w:t>
      </w:r>
      <w:r w:rsidR="00E86729" w:rsidRPr="00797B52">
        <w:rPr>
          <w:rFonts w:ascii="Times New Roman" w:hAnsi="Times New Roman" w:cs="Times New Roman"/>
          <w:sz w:val="28"/>
          <w:szCs w:val="28"/>
        </w:rPr>
        <w:t xml:space="preserve">я – </w:t>
      </w:r>
      <w:proofErr w:type="spellStart"/>
      <w:r w:rsidR="00E86729" w:rsidRPr="00797B52">
        <w:rPr>
          <w:rFonts w:ascii="Times New Roman" w:hAnsi="Times New Roman" w:cs="Times New Roman"/>
          <w:sz w:val="28"/>
          <w:szCs w:val="28"/>
        </w:rPr>
        <w:t>физика</w:t>
      </w:r>
      <w:r w:rsidR="005C6B87">
        <w:rPr>
          <w:rFonts w:ascii="Times New Roman" w:hAnsi="Times New Roman" w:cs="Times New Roman"/>
          <w:sz w:val="28"/>
          <w:szCs w:val="28"/>
        </w:rPr>
        <w:t>дағы</w:t>
      </w:r>
      <w:proofErr w:type="spellEnd"/>
      <w:r w:rsidR="005C6B87">
        <w:rPr>
          <w:rFonts w:ascii="Times New Roman" w:hAnsi="Times New Roman" w:cs="Times New Roman"/>
          <w:sz w:val="28"/>
          <w:szCs w:val="28"/>
        </w:rPr>
        <w:t xml:space="preserve"> </w:t>
      </w:r>
      <w:proofErr w:type="spellStart"/>
      <w:r w:rsidR="005C6B87">
        <w:rPr>
          <w:rFonts w:ascii="Times New Roman" w:hAnsi="Times New Roman" w:cs="Times New Roman"/>
          <w:sz w:val="28"/>
          <w:szCs w:val="28"/>
        </w:rPr>
        <w:t>негізгі</w:t>
      </w:r>
      <w:proofErr w:type="spellEnd"/>
      <w:r w:rsidR="00E86729" w:rsidRPr="00797B52">
        <w:rPr>
          <w:rFonts w:ascii="Times New Roman" w:hAnsi="Times New Roman" w:cs="Times New Roman"/>
          <w:sz w:val="28"/>
          <w:szCs w:val="28"/>
        </w:rPr>
        <w:t xml:space="preserve"> </w:t>
      </w:r>
      <w:proofErr w:type="spellStart"/>
      <w:r w:rsidR="0019501C">
        <w:rPr>
          <w:rFonts w:ascii="Times New Roman" w:hAnsi="Times New Roman" w:cs="Times New Roman"/>
          <w:sz w:val="28"/>
          <w:szCs w:val="28"/>
        </w:rPr>
        <w:t>ұғымдардың</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бірі</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бірақ</w:t>
      </w:r>
      <w:proofErr w:type="spellEnd"/>
      <w:r w:rsidR="00E86729" w:rsidRPr="00797B52">
        <w:rPr>
          <w:rFonts w:ascii="Times New Roman" w:hAnsi="Times New Roman" w:cs="Times New Roman"/>
          <w:sz w:val="28"/>
          <w:szCs w:val="28"/>
        </w:rPr>
        <w:t xml:space="preserve"> оны </w:t>
      </w:r>
      <w:proofErr w:type="spellStart"/>
      <w:r w:rsidR="00E86729" w:rsidRPr="00797B52">
        <w:rPr>
          <w:rFonts w:ascii="Times New Roman" w:hAnsi="Times New Roman" w:cs="Times New Roman"/>
          <w:sz w:val="28"/>
          <w:szCs w:val="28"/>
        </w:rPr>
        <w:t>бірден</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қазіргі</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мағынасында</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түсінбеген</w:t>
      </w:r>
      <w:proofErr w:type="spellEnd"/>
      <w:r w:rsidR="00E86729" w:rsidRPr="00797B52">
        <w:rPr>
          <w:rFonts w:ascii="Times New Roman" w:hAnsi="Times New Roman" w:cs="Times New Roman"/>
          <w:sz w:val="28"/>
          <w:szCs w:val="28"/>
        </w:rPr>
        <w:t xml:space="preserve">. Энергия </w:t>
      </w:r>
      <w:proofErr w:type="spellStart"/>
      <w:r w:rsidR="00E86729" w:rsidRPr="00797B52">
        <w:rPr>
          <w:rFonts w:ascii="Times New Roman" w:hAnsi="Times New Roman" w:cs="Times New Roman"/>
          <w:sz w:val="28"/>
          <w:szCs w:val="28"/>
        </w:rPr>
        <w:t>концепциясы</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ғылыми</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дамудың</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ұзақ</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lastRenderedPageBreak/>
        <w:t>кезеңдерінің</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нәтижесінде</w:t>
      </w:r>
      <w:proofErr w:type="spellEnd"/>
      <w:r w:rsidR="00E86729" w:rsidRPr="00797B52">
        <w:rPr>
          <w:rFonts w:ascii="Times New Roman" w:hAnsi="Times New Roman" w:cs="Times New Roman"/>
          <w:sz w:val="28"/>
          <w:szCs w:val="28"/>
        </w:rPr>
        <w:t xml:space="preserve"> </w:t>
      </w:r>
      <w:proofErr w:type="spellStart"/>
      <w:r w:rsidR="00E86729" w:rsidRPr="00797B52">
        <w:rPr>
          <w:rFonts w:ascii="Times New Roman" w:hAnsi="Times New Roman" w:cs="Times New Roman"/>
          <w:sz w:val="28"/>
          <w:szCs w:val="28"/>
        </w:rPr>
        <w:t>қалыптасты</w:t>
      </w:r>
      <w:proofErr w:type="spellEnd"/>
      <w:r w:rsidR="005335F6">
        <w:rPr>
          <w:rFonts w:ascii="Times New Roman" w:hAnsi="Times New Roman" w:cs="Times New Roman"/>
          <w:sz w:val="28"/>
          <w:szCs w:val="28"/>
        </w:rPr>
        <w:t xml:space="preserve"> </w:t>
      </w:r>
      <w:proofErr w:type="spellStart"/>
      <w:r w:rsidR="005335F6">
        <w:rPr>
          <w:rFonts w:ascii="Times New Roman" w:hAnsi="Times New Roman" w:cs="Times New Roman"/>
          <w:sz w:val="28"/>
          <w:szCs w:val="28"/>
        </w:rPr>
        <w:t>және</w:t>
      </w:r>
      <w:proofErr w:type="spellEnd"/>
      <w:r w:rsidR="005335F6">
        <w:rPr>
          <w:rFonts w:ascii="Times New Roman" w:hAnsi="Times New Roman" w:cs="Times New Roman"/>
          <w:sz w:val="28"/>
          <w:szCs w:val="28"/>
        </w:rPr>
        <w:t xml:space="preserve"> </w:t>
      </w:r>
      <w:proofErr w:type="spellStart"/>
      <w:r w:rsidR="005335F6">
        <w:rPr>
          <w:rFonts w:ascii="Times New Roman" w:hAnsi="Times New Roman" w:cs="Times New Roman"/>
          <w:sz w:val="28"/>
          <w:szCs w:val="28"/>
        </w:rPr>
        <w:t>оның</w:t>
      </w:r>
      <w:proofErr w:type="spellEnd"/>
      <w:r w:rsidR="005335F6">
        <w:rPr>
          <w:rFonts w:ascii="Times New Roman" w:hAnsi="Times New Roman" w:cs="Times New Roman"/>
          <w:sz w:val="28"/>
          <w:szCs w:val="28"/>
        </w:rPr>
        <w:t xml:space="preserve"> </w:t>
      </w:r>
      <w:proofErr w:type="spellStart"/>
      <w:r w:rsidR="005335F6">
        <w:rPr>
          <w:rFonts w:ascii="Times New Roman" w:hAnsi="Times New Roman" w:cs="Times New Roman"/>
          <w:sz w:val="28"/>
          <w:szCs w:val="28"/>
        </w:rPr>
        <w:t>қалып</w:t>
      </w:r>
      <w:proofErr w:type="spellEnd"/>
      <w:r w:rsidR="005335F6">
        <w:rPr>
          <w:rFonts w:ascii="Times New Roman" w:hAnsi="Times New Roman" w:cs="Times New Roman"/>
          <w:sz w:val="28"/>
          <w:szCs w:val="28"/>
        </w:rPr>
        <w:t xml:space="preserve"> </w:t>
      </w:r>
      <w:proofErr w:type="spellStart"/>
      <w:r w:rsidR="005335F6">
        <w:rPr>
          <w:rFonts w:ascii="Times New Roman" w:hAnsi="Times New Roman" w:cs="Times New Roman"/>
          <w:sz w:val="28"/>
          <w:szCs w:val="28"/>
        </w:rPr>
        <w:t>тасуына</w:t>
      </w:r>
      <w:proofErr w:type="spellEnd"/>
      <w:r w:rsidR="005335F6">
        <w:rPr>
          <w:rFonts w:ascii="Times New Roman" w:hAnsi="Times New Roman" w:cs="Times New Roman"/>
          <w:sz w:val="28"/>
          <w:szCs w:val="28"/>
        </w:rPr>
        <w:t xml:space="preserve"> </w:t>
      </w:r>
      <w:proofErr w:type="spellStart"/>
      <w:r w:rsidR="00CD1CCC">
        <w:rPr>
          <w:rFonts w:ascii="Times New Roman" w:hAnsi="Times New Roman" w:cs="Times New Roman"/>
          <w:sz w:val="28"/>
          <w:szCs w:val="28"/>
        </w:rPr>
        <w:t>ғалымдар</w:t>
      </w:r>
      <w:proofErr w:type="spellEnd"/>
      <w:r w:rsidR="00DF180B">
        <w:rPr>
          <w:rFonts w:ascii="Times New Roman" w:hAnsi="Times New Roman" w:cs="Times New Roman"/>
          <w:sz w:val="28"/>
          <w:szCs w:val="28"/>
        </w:rPr>
        <w:t xml:space="preserve"> </w:t>
      </w:r>
      <w:proofErr w:type="spellStart"/>
      <w:r w:rsidR="00CD1CCC">
        <w:rPr>
          <w:rFonts w:ascii="Times New Roman" w:hAnsi="Times New Roman" w:cs="Times New Roman"/>
          <w:sz w:val="28"/>
          <w:szCs w:val="28"/>
        </w:rPr>
        <w:t>үлес</w:t>
      </w:r>
      <w:proofErr w:type="spellEnd"/>
      <w:r w:rsidR="00CD1CCC">
        <w:rPr>
          <w:rFonts w:ascii="Times New Roman" w:hAnsi="Times New Roman" w:cs="Times New Roman"/>
          <w:sz w:val="28"/>
          <w:szCs w:val="28"/>
        </w:rPr>
        <w:t xml:space="preserve"> </w:t>
      </w:r>
      <w:proofErr w:type="spellStart"/>
      <w:r w:rsidR="00CD1CCC">
        <w:rPr>
          <w:rFonts w:ascii="Times New Roman" w:hAnsi="Times New Roman" w:cs="Times New Roman"/>
          <w:sz w:val="28"/>
          <w:szCs w:val="28"/>
        </w:rPr>
        <w:t>қосқан</w:t>
      </w:r>
      <w:proofErr w:type="spellEnd"/>
      <w:r w:rsidR="00CD1CCC">
        <w:rPr>
          <w:rFonts w:ascii="Times New Roman" w:hAnsi="Times New Roman" w:cs="Times New Roman"/>
          <w:sz w:val="28"/>
          <w:szCs w:val="28"/>
        </w:rPr>
        <w:t xml:space="preserve"> </w:t>
      </w:r>
      <w:proofErr w:type="spellStart"/>
      <w:r w:rsidR="00CD1CCC">
        <w:rPr>
          <w:rFonts w:ascii="Times New Roman" w:hAnsi="Times New Roman" w:cs="Times New Roman"/>
          <w:sz w:val="28"/>
          <w:szCs w:val="28"/>
        </w:rPr>
        <w:t>болатын</w:t>
      </w:r>
      <w:proofErr w:type="spellEnd"/>
      <w:r w:rsidR="005D3EE2">
        <w:rPr>
          <w:rFonts w:ascii="Times New Roman" w:hAnsi="Times New Roman" w:cs="Times New Roman"/>
          <w:sz w:val="28"/>
          <w:szCs w:val="28"/>
        </w:rPr>
        <w:t>.</w:t>
      </w:r>
      <w:r w:rsidR="0046416E">
        <w:rPr>
          <w:rFonts w:ascii="Times New Roman" w:hAnsi="Times New Roman" w:cs="Times New Roman"/>
          <w:sz w:val="28"/>
          <w:szCs w:val="28"/>
        </w:rPr>
        <w:t xml:space="preserve"> </w:t>
      </w:r>
      <w:proofErr w:type="spellStart"/>
      <w:r w:rsidR="007A2292">
        <w:rPr>
          <w:rFonts w:ascii="Times New Roman" w:hAnsi="Times New Roman" w:cs="Times New Roman"/>
          <w:sz w:val="28"/>
          <w:szCs w:val="28"/>
        </w:rPr>
        <w:t>Енді</w:t>
      </w:r>
      <w:proofErr w:type="spellEnd"/>
      <w:r w:rsidR="007A2292">
        <w:rPr>
          <w:rFonts w:ascii="Times New Roman" w:hAnsi="Times New Roman" w:cs="Times New Roman"/>
          <w:sz w:val="28"/>
          <w:szCs w:val="28"/>
        </w:rPr>
        <w:t xml:space="preserve"> </w:t>
      </w:r>
      <w:r w:rsidR="0046416E">
        <w:rPr>
          <w:rFonts w:ascii="Times New Roman" w:hAnsi="Times New Roman" w:cs="Times New Roman"/>
          <w:sz w:val="28"/>
          <w:szCs w:val="28"/>
        </w:rPr>
        <w:t xml:space="preserve">осы </w:t>
      </w:r>
      <w:proofErr w:type="spellStart"/>
      <w:r w:rsidR="0046416E">
        <w:rPr>
          <w:rFonts w:ascii="Times New Roman" w:hAnsi="Times New Roman" w:cs="Times New Roman"/>
          <w:sz w:val="28"/>
          <w:szCs w:val="28"/>
        </w:rPr>
        <w:t>ғалымдардың</w:t>
      </w:r>
      <w:proofErr w:type="spellEnd"/>
      <w:r w:rsidR="0046416E">
        <w:rPr>
          <w:rFonts w:ascii="Times New Roman" w:hAnsi="Times New Roman" w:cs="Times New Roman"/>
          <w:sz w:val="28"/>
          <w:szCs w:val="28"/>
        </w:rPr>
        <w:t xml:space="preserve"> </w:t>
      </w:r>
      <w:proofErr w:type="spellStart"/>
      <w:r w:rsidR="0046416E">
        <w:rPr>
          <w:rFonts w:ascii="Times New Roman" w:hAnsi="Times New Roman" w:cs="Times New Roman"/>
          <w:sz w:val="28"/>
          <w:szCs w:val="28"/>
        </w:rPr>
        <w:t>қандай</w:t>
      </w:r>
      <w:proofErr w:type="spellEnd"/>
      <w:r w:rsidR="0046416E">
        <w:rPr>
          <w:rFonts w:ascii="Times New Roman" w:hAnsi="Times New Roman" w:cs="Times New Roman"/>
          <w:sz w:val="28"/>
          <w:szCs w:val="28"/>
        </w:rPr>
        <w:t xml:space="preserve"> </w:t>
      </w:r>
      <w:proofErr w:type="spellStart"/>
      <w:r w:rsidR="0046416E">
        <w:rPr>
          <w:rFonts w:ascii="Times New Roman" w:hAnsi="Times New Roman" w:cs="Times New Roman"/>
          <w:sz w:val="28"/>
          <w:szCs w:val="28"/>
        </w:rPr>
        <w:t>үлес</w:t>
      </w:r>
      <w:proofErr w:type="spellEnd"/>
      <w:r w:rsidR="0046416E">
        <w:rPr>
          <w:rFonts w:ascii="Times New Roman" w:hAnsi="Times New Roman" w:cs="Times New Roman"/>
          <w:sz w:val="28"/>
          <w:szCs w:val="28"/>
        </w:rPr>
        <w:t xml:space="preserve"> </w:t>
      </w:r>
      <w:proofErr w:type="spellStart"/>
      <w:r w:rsidR="0046416E">
        <w:rPr>
          <w:rFonts w:ascii="Times New Roman" w:hAnsi="Times New Roman" w:cs="Times New Roman"/>
          <w:sz w:val="28"/>
          <w:szCs w:val="28"/>
        </w:rPr>
        <w:t>қосқандарын</w:t>
      </w:r>
      <w:proofErr w:type="spellEnd"/>
      <w:r w:rsidR="0046416E">
        <w:rPr>
          <w:rFonts w:ascii="Times New Roman" w:hAnsi="Times New Roman" w:cs="Times New Roman"/>
          <w:sz w:val="28"/>
          <w:szCs w:val="28"/>
        </w:rPr>
        <w:t xml:space="preserve"> </w:t>
      </w:r>
      <w:proofErr w:type="spellStart"/>
      <w:r w:rsidR="0046416E">
        <w:rPr>
          <w:rFonts w:ascii="Times New Roman" w:hAnsi="Times New Roman" w:cs="Times New Roman"/>
          <w:sz w:val="28"/>
          <w:szCs w:val="28"/>
        </w:rPr>
        <w:t>атап</w:t>
      </w:r>
      <w:proofErr w:type="spellEnd"/>
      <w:r w:rsidR="0046416E">
        <w:rPr>
          <w:rFonts w:ascii="Times New Roman" w:hAnsi="Times New Roman" w:cs="Times New Roman"/>
          <w:sz w:val="28"/>
          <w:szCs w:val="28"/>
        </w:rPr>
        <w:t xml:space="preserve"> </w:t>
      </w:r>
      <w:proofErr w:type="spellStart"/>
      <w:r w:rsidR="0046416E">
        <w:rPr>
          <w:rFonts w:ascii="Times New Roman" w:hAnsi="Times New Roman" w:cs="Times New Roman"/>
          <w:sz w:val="28"/>
          <w:szCs w:val="28"/>
        </w:rPr>
        <w:t>өтейік</w:t>
      </w:r>
      <w:proofErr w:type="spellEnd"/>
    </w:p>
    <w:p w14:paraId="61AA5C65" w14:textId="43680574" w:rsidR="00E86729" w:rsidRPr="007B770C" w:rsidRDefault="00E86729" w:rsidP="007B770C">
      <w:pPr>
        <w:pStyle w:val="ad"/>
        <w:numPr>
          <w:ilvl w:val="0"/>
          <w:numId w:val="1"/>
        </w:numPr>
        <w:divId w:val="1694379613"/>
        <w:rPr>
          <w:sz w:val="28"/>
          <w:szCs w:val="28"/>
        </w:rPr>
      </w:pPr>
      <w:r w:rsidRPr="00797B52">
        <w:rPr>
          <w:rStyle w:val="ac"/>
          <w:sz w:val="28"/>
          <w:szCs w:val="28"/>
        </w:rPr>
        <w:t>Аристотель (</w:t>
      </w:r>
      <w:proofErr w:type="spellStart"/>
      <w:r w:rsidRPr="00797B52">
        <w:rPr>
          <w:rStyle w:val="ac"/>
          <w:sz w:val="28"/>
          <w:szCs w:val="28"/>
        </w:rPr>
        <w:t>б.з.</w:t>
      </w:r>
      <w:r w:rsidR="00856B1C">
        <w:rPr>
          <w:rStyle w:val="ac"/>
          <w:sz w:val="28"/>
          <w:szCs w:val="28"/>
        </w:rPr>
        <w:t>б</w:t>
      </w:r>
      <w:proofErr w:type="spellEnd"/>
      <w:r w:rsidRPr="00797B52">
        <w:rPr>
          <w:rStyle w:val="ac"/>
          <w:sz w:val="28"/>
          <w:szCs w:val="28"/>
        </w:rPr>
        <w:t xml:space="preserve">. IV </w:t>
      </w:r>
      <w:proofErr w:type="spellStart"/>
      <w:r w:rsidRPr="00797B52">
        <w:rPr>
          <w:rStyle w:val="ac"/>
          <w:sz w:val="28"/>
          <w:szCs w:val="28"/>
        </w:rPr>
        <w:t>ғасыр</w:t>
      </w:r>
      <w:proofErr w:type="spellEnd"/>
      <w:r w:rsidRPr="00797B52">
        <w:rPr>
          <w:rStyle w:val="ac"/>
          <w:sz w:val="28"/>
          <w:szCs w:val="28"/>
        </w:rPr>
        <w:t>)</w:t>
      </w:r>
      <w:r w:rsidR="00E579F0">
        <w:rPr>
          <w:rStyle w:val="ac"/>
          <w:sz w:val="28"/>
          <w:szCs w:val="28"/>
        </w:rPr>
        <w:t xml:space="preserve"> </w:t>
      </w:r>
      <w:r w:rsidR="00E579F0">
        <w:rPr>
          <w:rStyle w:val="ac"/>
          <w:sz w:val="28"/>
          <w:szCs w:val="28"/>
          <w:lang w:val="kk-KZ"/>
        </w:rPr>
        <w:t xml:space="preserve">– </w:t>
      </w:r>
      <w:r w:rsidR="00E579F0">
        <w:rPr>
          <w:rFonts w:eastAsia="Times New Roman"/>
          <w:sz w:val="28"/>
          <w:szCs w:val="28"/>
        </w:rPr>
        <w:t>г</w:t>
      </w:r>
      <w:r w:rsidRPr="007B770C">
        <w:rPr>
          <w:rFonts w:eastAsia="Times New Roman"/>
          <w:sz w:val="28"/>
          <w:szCs w:val="28"/>
        </w:rPr>
        <w:t>рек философы</w:t>
      </w:r>
      <w:r w:rsidR="00E579F0">
        <w:rPr>
          <w:rFonts w:eastAsia="Times New Roman"/>
          <w:sz w:val="28"/>
          <w:szCs w:val="28"/>
        </w:rPr>
        <w:t>.</w:t>
      </w:r>
      <w:r w:rsidRPr="007B770C">
        <w:rPr>
          <w:rFonts w:eastAsia="Times New Roman"/>
          <w:sz w:val="28"/>
          <w:szCs w:val="28"/>
        </w:rPr>
        <w:t xml:space="preserve"> </w:t>
      </w:r>
      <w:r w:rsidR="001468D2">
        <w:rPr>
          <w:rFonts w:eastAsia="Times New Roman"/>
          <w:sz w:val="28"/>
          <w:szCs w:val="28"/>
        </w:rPr>
        <w:t>«Эн</w:t>
      </w:r>
      <w:r w:rsidRPr="007B770C">
        <w:rPr>
          <w:rFonts w:eastAsia="Times New Roman"/>
          <w:sz w:val="28"/>
          <w:szCs w:val="28"/>
        </w:rPr>
        <w:t>ергия</w:t>
      </w:r>
      <w:r w:rsidR="001468D2">
        <w:rPr>
          <w:rFonts w:eastAsia="Times New Roman"/>
          <w:sz w:val="28"/>
          <w:szCs w:val="28"/>
        </w:rPr>
        <w:t>»</w:t>
      </w:r>
      <w:r w:rsidRPr="007B770C">
        <w:rPr>
          <w:rFonts w:eastAsia="Times New Roman"/>
          <w:sz w:val="28"/>
          <w:szCs w:val="28"/>
        </w:rPr>
        <w:t xml:space="preserve"> (</w:t>
      </w:r>
      <w:proofErr w:type="spellStart"/>
      <w:r w:rsidRPr="007B770C">
        <w:rPr>
          <w:rFonts w:eastAsia="Times New Roman"/>
          <w:sz w:val="28"/>
          <w:szCs w:val="28"/>
        </w:rPr>
        <w:t>ἐνέργει</w:t>
      </w:r>
      <w:proofErr w:type="spellEnd"/>
      <w:r w:rsidRPr="007B770C">
        <w:rPr>
          <w:rFonts w:eastAsia="Times New Roman"/>
          <w:sz w:val="28"/>
          <w:szCs w:val="28"/>
        </w:rPr>
        <w:t xml:space="preserve">α) </w:t>
      </w:r>
      <w:proofErr w:type="spellStart"/>
      <w:r w:rsidRPr="007B770C">
        <w:rPr>
          <w:rFonts w:eastAsia="Times New Roman"/>
          <w:sz w:val="28"/>
          <w:szCs w:val="28"/>
        </w:rPr>
        <w:t>терминін</w:t>
      </w:r>
      <w:proofErr w:type="spellEnd"/>
      <w:r w:rsidRPr="007B770C">
        <w:rPr>
          <w:rFonts w:eastAsia="Times New Roman"/>
          <w:sz w:val="28"/>
          <w:szCs w:val="28"/>
        </w:rPr>
        <w:t xml:space="preserve"> </w:t>
      </w:r>
      <w:proofErr w:type="spellStart"/>
      <w:r w:rsidR="00EA0113">
        <w:rPr>
          <w:rFonts w:eastAsia="Times New Roman"/>
          <w:sz w:val="28"/>
          <w:szCs w:val="28"/>
        </w:rPr>
        <w:t>ең</w:t>
      </w:r>
      <w:proofErr w:type="spellEnd"/>
      <w:r w:rsidR="00EA0113">
        <w:rPr>
          <w:rFonts w:eastAsia="Times New Roman"/>
          <w:sz w:val="28"/>
          <w:szCs w:val="28"/>
        </w:rPr>
        <w:t xml:space="preserve"> </w:t>
      </w:r>
      <w:proofErr w:type="spellStart"/>
      <w:r w:rsidR="00EA0113">
        <w:rPr>
          <w:rFonts w:eastAsia="Times New Roman"/>
          <w:sz w:val="28"/>
          <w:szCs w:val="28"/>
        </w:rPr>
        <w:t>бірінші</w:t>
      </w:r>
      <w:proofErr w:type="spellEnd"/>
      <w:r w:rsidRPr="007B770C">
        <w:rPr>
          <w:rFonts w:eastAsia="Times New Roman"/>
          <w:sz w:val="28"/>
          <w:szCs w:val="28"/>
        </w:rPr>
        <w:t xml:space="preserve"> </w:t>
      </w:r>
      <w:proofErr w:type="spellStart"/>
      <w:r w:rsidRPr="007B770C">
        <w:rPr>
          <w:rFonts w:eastAsia="Times New Roman"/>
          <w:sz w:val="28"/>
          <w:szCs w:val="28"/>
        </w:rPr>
        <w:t>рет</w:t>
      </w:r>
      <w:proofErr w:type="spellEnd"/>
      <w:r w:rsidRPr="007B770C">
        <w:rPr>
          <w:rFonts w:eastAsia="Times New Roman"/>
          <w:sz w:val="28"/>
          <w:szCs w:val="28"/>
        </w:rPr>
        <w:t xml:space="preserve"> </w:t>
      </w:r>
      <w:proofErr w:type="spellStart"/>
      <w:r w:rsidRPr="007B770C">
        <w:rPr>
          <w:rFonts w:eastAsia="Times New Roman"/>
          <w:sz w:val="28"/>
          <w:szCs w:val="28"/>
        </w:rPr>
        <w:t>қолдан</w:t>
      </w:r>
      <w:r w:rsidR="001468D2">
        <w:rPr>
          <w:rFonts w:eastAsia="Times New Roman"/>
          <w:sz w:val="28"/>
          <w:szCs w:val="28"/>
        </w:rPr>
        <w:t>ған</w:t>
      </w:r>
      <w:proofErr w:type="spellEnd"/>
      <w:r w:rsidRPr="007B770C">
        <w:rPr>
          <w:rFonts w:eastAsia="Times New Roman"/>
          <w:sz w:val="28"/>
          <w:szCs w:val="28"/>
        </w:rPr>
        <w:t xml:space="preserve">. </w:t>
      </w:r>
      <w:proofErr w:type="spellStart"/>
      <w:r w:rsidRPr="007B770C">
        <w:rPr>
          <w:rFonts w:eastAsia="Times New Roman"/>
          <w:sz w:val="28"/>
          <w:szCs w:val="28"/>
        </w:rPr>
        <w:t>Ол</w:t>
      </w:r>
      <w:proofErr w:type="spellEnd"/>
      <w:r w:rsidRPr="007B770C">
        <w:rPr>
          <w:rFonts w:eastAsia="Times New Roman"/>
          <w:sz w:val="28"/>
          <w:szCs w:val="28"/>
        </w:rPr>
        <w:t xml:space="preserve"> </w:t>
      </w:r>
      <w:proofErr w:type="spellStart"/>
      <w:r w:rsidRPr="007B770C">
        <w:rPr>
          <w:rFonts w:eastAsia="Times New Roman"/>
          <w:sz w:val="28"/>
          <w:szCs w:val="28"/>
        </w:rPr>
        <w:t>бұл</w:t>
      </w:r>
      <w:proofErr w:type="spellEnd"/>
      <w:r w:rsidRPr="007B770C">
        <w:rPr>
          <w:rFonts w:eastAsia="Times New Roman"/>
          <w:sz w:val="28"/>
          <w:szCs w:val="28"/>
        </w:rPr>
        <w:t xml:space="preserve"> </w:t>
      </w:r>
      <w:proofErr w:type="spellStart"/>
      <w:r w:rsidR="00EA0113">
        <w:rPr>
          <w:rFonts w:eastAsia="Times New Roman"/>
          <w:sz w:val="28"/>
          <w:szCs w:val="28"/>
        </w:rPr>
        <w:t>терминді</w:t>
      </w:r>
      <w:proofErr w:type="spellEnd"/>
      <w:r w:rsidR="00EA0113">
        <w:rPr>
          <w:rFonts w:eastAsia="Times New Roman"/>
          <w:sz w:val="28"/>
          <w:szCs w:val="28"/>
        </w:rPr>
        <w:t xml:space="preserve"> </w:t>
      </w:r>
      <w:r w:rsidRPr="007B770C">
        <w:rPr>
          <w:rFonts w:eastAsia="Times New Roman"/>
          <w:sz w:val="28"/>
          <w:szCs w:val="28"/>
        </w:rPr>
        <w:t>"</w:t>
      </w:r>
      <w:proofErr w:type="spellStart"/>
      <w:r w:rsidRPr="007B770C">
        <w:rPr>
          <w:rFonts w:eastAsia="Times New Roman"/>
          <w:sz w:val="28"/>
          <w:szCs w:val="28"/>
        </w:rPr>
        <w:t>іс-әрекет</w:t>
      </w:r>
      <w:proofErr w:type="spellEnd"/>
      <w:r w:rsidRPr="007B770C">
        <w:rPr>
          <w:rFonts w:eastAsia="Times New Roman"/>
          <w:sz w:val="28"/>
          <w:szCs w:val="28"/>
        </w:rPr>
        <w:t>" немесе "</w:t>
      </w:r>
      <w:proofErr w:type="spellStart"/>
      <w:r w:rsidRPr="007B770C">
        <w:rPr>
          <w:rFonts w:eastAsia="Times New Roman"/>
          <w:sz w:val="28"/>
          <w:szCs w:val="28"/>
        </w:rPr>
        <w:t>қозғалыстағы</w:t>
      </w:r>
      <w:proofErr w:type="spellEnd"/>
      <w:r w:rsidRPr="007B770C">
        <w:rPr>
          <w:rFonts w:eastAsia="Times New Roman"/>
          <w:sz w:val="28"/>
          <w:szCs w:val="28"/>
        </w:rPr>
        <w:t xml:space="preserve"> </w:t>
      </w:r>
      <w:proofErr w:type="spellStart"/>
      <w:r w:rsidRPr="007B770C">
        <w:rPr>
          <w:rFonts w:eastAsia="Times New Roman"/>
          <w:sz w:val="28"/>
          <w:szCs w:val="28"/>
        </w:rPr>
        <w:t>күш</w:t>
      </w:r>
      <w:proofErr w:type="spellEnd"/>
      <w:r w:rsidRPr="007B770C">
        <w:rPr>
          <w:rFonts w:eastAsia="Times New Roman"/>
          <w:sz w:val="28"/>
          <w:szCs w:val="28"/>
        </w:rPr>
        <w:t xml:space="preserve">" </w:t>
      </w:r>
      <w:proofErr w:type="spellStart"/>
      <w:r w:rsidRPr="007B770C">
        <w:rPr>
          <w:rFonts w:eastAsia="Times New Roman"/>
          <w:sz w:val="28"/>
          <w:szCs w:val="28"/>
        </w:rPr>
        <w:t>мағынасында</w:t>
      </w:r>
      <w:proofErr w:type="spellEnd"/>
      <w:r w:rsidRPr="007B770C">
        <w:rPr>
          <w:rFonts w:eastAsia="Times New Roman"/>
          <w:sz w:val="28"/>
          <w:szCs w:val="28"/>
        </w:rPr>
        <w:t xml:space="preserve"> </w:t>
      </w:r>
      <w:proofErr w:type="spellStart"/>
      <w:r w:rsidRPr="007B770C">
        <w:rPr>
          <w:rFonts w:eastAsia="Times New Roman"/>
          <w:sz w:val="28"/>
          <w:szCs w:val="28"/>
        </w:rPr>
        <w:t>қолдан</w:t>
      </w:r>
      <w:r w:rsidR="00EA0113">
        <w:rPr>
          <w:rFonts w:eastAsia="Times New Roman"/>
          <w:sz w:val="28"/>
          <w:szCs w:val="28"/>
        </w:rPr>
        <w:t>ды</w:t>
      </w:r>
      <w:proofErr w:type="spellEnd"/>
      <w:r w:rsidRPr="007B770C">
        <w:rPr>
          <w:rFonts w:eastAsia="Times New Roman"/>
          <w:sz w:val="28"/>
          <w:szCs w:val="28"/>
        </w:rPr>
        <w:t xml:space="preserve">. </w:t>
      </w:r>
      <w:proofErr w:type="spellStart"/>
      <w:r w:rsidRPr="007B770C">
        <w:rPr>
          <w:rFonts w:eastAsia="Times New Roman"/>
          <w:sz w:val="28"/>
          <w:szCs w:val="28"/>
        </w:rPr>
        <w:t>Бірақ</w:t>
      </w:r>
      <w:proofErr w:type="spellEnd"/>
      <w:r w:rsidRPr="007B770C">
        <w:rPr>
          <w:rFonts w:eastAsia="Times New Roman"/>
          <w:sz w:val="28"/>
          <w:szCs w:val="28"/>
        </w:rPr>
        <w:t xml:space="preserve"> </w:t>
      </w:r>
      <w:proofErr w:type="spellStart"/>
      <w:r w:rsidR="00F653ED">
        <w:rPr>
          <w:rFonts w:eastAsia="Times New Roman"/>
          <w:sz w:val="28"/>
          <w:szCs w:val="28"/>
        </w:rPr>
        <w:t>ғалымның</w:t>
      </w:r>
      <w:proofErr w:type="spellEnd"/>
      <w:r w:rsidRPr="007B770C">
        <w:rPr>
          <w:rFonts w:eastAsia="Times New Roman"/>
          <w:sz w:val="28"/>
          <w:szCs w:val="28"/>
        </w:rPr>
        <w:t xml:space="preserve"> </w:t>
      </w:r>
      <w:proofErr w:type="spellStart"/>
      <w:r w:rsidRPr="007B770C">
        <w:rPr>
          <w:rFonts w:eastAsia="Times New Roman"/>
          <w:sz w:val="28"/>
          <w:szCs w:val="28"/>
        </w:rPr>
        <w:t>түсінігі</w:t>
      </w:r>
      <w:proofErr w:type="spellEnd"/>
      <w:r w:rsidRPr="007B770C">
        <w:rPr>
          <w:rFonts w:eastAsia="Times New Roman"/>
          <w:sz w:val="28"/>
          <w:szCs w:val="28"/>
        </w:rPr>
        <w:t xml:space="preserve"> </w:t>
      </w:r>
      <w:proofErr w:type="spellStart"/>
      <w:r w:rsidRPr="007B770C">
        <w:rPr>
          <w:rFonts w:eastAsia="Times New Roman"/>
          <w:sz w:val="28"/>
          <w:szCs w:val="28"/>
        </w:rPr>
        <w:t>қазіргі</w:t>
      </w:r>
      <w:proofErr w:type="spellEnd"/>
      <w:r w:rsidRPr="007B770C">
        <w:rPr>
          <w:rFonts w:eastAsia="Times New Roman"/>
          <w:sz w:val="28"/>
          <w:szCs w:val="28"/>
        </w:rPr>
        <w:t xml:space="preserve"> </w:t>
      </w:r>
      <w:proofErr w:type="spellStart"/>
      <w:r w:rsidR="00F653ED">
        <w:rPr>
          <w:rFonts w:eastAsia="Times New Roman"/>
          <w:sz w:val="28"/>
          <w:szCs w:val="28"/>
        </w:rPr>
        <w:t>физикадағы</w:t>
      </w:r>
      <w:proofErr w:type="spellEnd"/>
      <w:r w:rsidRPr="007B770C">
        <w:rPr>
          <w:rFonts w:eastAsia="Times New Roman"/>
          <w:sz w:val="28"/>
          <w:szCs w:val="28"/>
        </w:rPr>
        <w:t xml:space="preserve"> </w:t>
      </w:r>
      <w:proofErr w:type="spellStart"/>
      <w:r w:rsidRPr="007B770C">
        <w:rPr>
          <w:rFonts w:eastAsia="Times New Roman"/>
          <w:sz w:val="28"/>
          <w:szCs w:val="28"/>
        </w:rPr>
        <w:t>энергиядан</w:t>
      </w:r>
      <w:proofErr w:type="spellEnd"/>
      <w:r w:rsidR="00020A1F">
        <w:rPr>
          <w:rFonts w:eastAsia="Times New Roman"/>
          <w:sz w:val="28"/>
          <w:szCs w:val="28"/>
        </w:rPr>
        <w:t xml:space="preserve"> </w:t>
      </w:r>
      <w:proofErr w:type="spellStart"/>
      <w:r w:rsidR="00020A1F">
        <w:rPr>
          <w:rFonts w:eastAsia="Times New Roman"/>
          <w:sz w:val="28"/>
          <w:szCs w:val="28"/>
        </w:rPr>
        <w:t>түсінігі</w:t>
      </w:r>
      <w:proofErr w:type="spellEnd"/>
      <w:r w:rsidRPr="007B770C">
        <w:rPr>
          <w:rFonts w:eastAsia="Times New Roman"/>
          <w:sz w:val="28"/>
          <w:szCs w:val="28"/>
        </w:rPr>
        <w:t xml:space="preserve"> </w:t>
      </w:r>
      <w:proofErr w:type="spellStart"/>
      <w:r w:rsidRPr="007B770C">
        <w:rPr>
          <w:rFonts w:eastAsia="Times New Roman"/>
          <w:sz w:val="28"/>
          <w:szCs w:val="28"/>
        </w:rPr>
        <w:t>өзгеше</w:t>
      </w:r>
      <w:proofErr w:type="spellEnd"/>
      <w:r w:rsidRPr="007B770C">
        <w:rPr>
          <w:rFonts w:eastAsia="Times New Roman"/>
          <w:sz w:val="28"/>
          <w:szCs w:val="28"/>
        </w:rPr>
        <w:t xml:space="preserve"> </w:t>
      </w:r>
      <w:proofErr w:type="spellStart"/>
      <w:r w:rsidRPr="007B770C">
        <w:rPr>
          <w:rFonts w:eastAsia="Times New Roman"/>
          <w:sz w:val="28"/>
          <w:szCs w:val="28"/>
        </w:rPr>
        <w:t>болды</w:t>
      </w:r>
      <w:proofErr w:type="spellEnd"/>
      <w:r w:rsidRPr="007B770C">
        <w:rPr>
          <w:rFonts w:eastAsia="Times New Roman"/>
          <w:sz w:val="28"/>
          <w:szCs w:val="28"/>
        </w:rPr>
        <w:t>.</w:t>
      </w:r>
    </w:p>
    <w:p w14:paraId="35F468F9" w14:textId="05EF5258" w:rsidR="00E86729" w:rsidRPr="00856B1C" w:rsidRDefault="00E86729" w:rsidP="00856B1C">
      <w:pPr>
        <w:pStyle w:val="ad"/>
        <w:numPr>
          <w:ilvl w:val="0"/>
          <w:numId w:val="1"/>
        </w:numPr>
        <w:divId w:val="1694379613"/>
        <w:rPr>
          <w:sz w:val="28"/>
          <w:szCs w:val="28"/>
        </w:rPr>
      </w:pPr>
      <w:r w:rsidRPr="00797B52">
        <w:rPr>
          <w:rStyle w:val="ac"/>
          <w:sz w:val="28"/>
          <w:szCs w:val="28"/>
        </w:rPr>
        <w:t>Галилео Галилей (1564–1642</w:t>
      </w:r>
      <w:r w:rsidR="00856B1C">
        <w:rPr>
          <w:rStyle w:val="ac"/>
          <w:sz w:val="28"/>
          <w:szCs w:val="28"/>
        </w:rPr>
        <w:t>жж</w:t>
      </w:r>
      <w:r w:rsidRPr="00797B52">
        <w:rPr>
          <w:rStyle w:val="ac"/>
          <w:sz w:val="28"/>
          <w:szCs w:val="28"/>
        </w:rPr>
        <w:t>)</w:t>
      </w:r>
      <w:r w:rsidR="00856B1C">
        <w:rPr>
          <w:rStyle w:val="ac"/>
          <w:sz w:val="28"/>
          <w:szCs w:val="28"/>
          <w:lang w:val="kk-KZ"/>
        </w:rPr>
        <w:t xml:space="preserve"> – </w:t>
      </w:r>
      <w:r w:rsidRPr="00856B1C">
        <w:rPr>
          <w:rFonts w:eastAsia="Times New Roman"/>
          <w:sz w:val="28"/>
          <w:szCs w:val="28"/>
        </w:rPr>
        <w:t xml:space="preserve">Галилей </w:t>
      </w:r>
      <w:proofErr w:type="spellStart"/>
      <w:r w:rsidRPr="00856B1C">
        <w:rPr>
          <w:rFonts w:eastAsia="Times New Roman"/>
          <w:sz w:val="28"/>
          <w:szCs w:val="28"/>
        </w:rPr>
        <w:t>қозғалыс</w:t>
      </w:r>
      <w:proofErr w:type="spellEnd"/>
      <w:r w:rsidRPr="00856B1C">
        <w:rPr>
          <w:rFonts w:eastAsia="Times New Roman"/>
          <w:sz w:val="28"/>
          <w:szCs w:val="28"/>
        </w:rPr>
        <w:t xml:space="preserve"> </w:t>
      </w:r>
      <w:proofErr w:type="spellStart"/>
      <w:r w:rsidRPr="00856B1C">
        <w:rPr>
          <w:rFonts w:eastAsia="Times New Roman"/>
          <w:sz w:val="28"/>
          <w:szCs w:val="28"/>
        </w:rPr>
        <w:t>заңдарын</w:t>
      </w:r>
      <w:proofErr w:type="spellEnd"/>
      <w:r w:rsidRPr="00856B1C">
        <w:rPr>
          <w:rFonts w:eastAsia="Times New Roman"/>
          <w:sz w:val="28"/>
          <w:szCs w:val="28"/>
        </w:rPr>
        <w:t xml:space="preserve"> </w:t>
      </w:r>
      <w:proofErr w:type="spellStart"/>
      <w:r w:rsidRPr="00856B1C">
        <w:rPr>
          <w:rFonts w:eastAsia="Times New Roman"/>
          <w:sz w:val="28"/>
          <w:szCs w:val="28"/>
        </w:rPr>
        <w:t>зертте</w:t>
      </w:r>
      <w:r w:rsidR="00767412">
        <w:rPr>
          <w:rFonts w:eastAsia="Times New Roman"/>
          <w:sz w:val="28"/>
          <w:szCs w:val="28"/>
        </w:rPr>
        <w:t>ген</w:t>
      </w:r>
      <w:proofErr w:type="spellEnd"/>
      <w:r w:rsidR="00767412">
        <w:rPr>
          <w:rFonts w:eastAsia="Times New Roman"/>
          <w:sz w:val="28"/>
          <w:szCs w:val="28"/>
        </w:rPr>
        <w:t xml:space="preserve"> </w:t>
      </w:r>
      <w:proofErr w:type="spellStart"/>
      <w:r w:rsidR="00767412">
        <w:rPr>
          <w:rFonts w:eastAsia="Times New Roman"/>
          <w:sz w:val="28"/>
          <w:szCs w:val="28"/>
        </w:rPr>
        <w:t>және</w:t>
      </w:r>
      <w:proofErr w:type="spellEnd"/>
      <w:r w:rsidR="00767412">
        <w:rPr>
          <w:rFonts w:eastAsia="Times New Roman"/>
          <w:sz w:val="28"/>
          <w:szCs w:val="28"/>
        </w:rPr>
        <w:t xml:space="preserve"> </w:t>
      </w:r>
      <w:proofErr w:type="spellStart"/>
      <w:r w:rsidR="00767412">
        <w:rPr>
          <w:rFonts w:eastAsia="Times New Roman"/>
          <w:sz w:val="28"/>
          <w:szCs w:val="28"/>
        </w:rPr>
        <w:t>оның</w:t>
      </w:r>
      <w:proofErr w:type="spellEnd"/>
      <w:r w:rsidRPr="00856B1C">
        <w:rPr>
          <w:rFonts w:eastAsia="Times New Roman"/>
          <w:sz w:val="28"/>
          <w:szCs w:val="28"/>
        </w:rPr>
        <w:t xml:space="preserve"> инерция </w:t>
      </w:r>
      <w:proofErr w:type="spellStart"/>
      <w:r w:rsidRPr="00856B1C">
        <w:rPr>
          <w:rFonts w:eastAsia="Times New Roman"/>
          <w:sz w:val="28"/>
          <w:szCs w:val="28"/>
        </w:rPr>
        <w:t>принципін</w:t>
      </w:r>
      <w:proofErr w:type="spellEnd"/>
      <w:r w:rsidRPr="00856B1C">
        <w:rPr>
          <w:rFonts w:eastAsia="Times New Roman"/>
          <w:sz w:val="28"/>
          <w:szCs w:val="28"/>
        </w:rPr>
        <w:t xml:space="preserve"> </w:t>
      </w:r>
      <w:proofErr w:type="spellStart"/>
      <w:r w:rsidRPr="00856B1C">
        <w:rPr>
          <w:rFonts w:eastAsia="Times New Roman"/>
          <w:sz w:val="28"/>
          <w:szCs w:val="28"/>
        </w:rPr>
        <w:t>аш</w:t>
      </w:r>
      <w:r w:rsidR="0024536A">
        <w:rPr>
          <w:rFonts w:eastAsia="Times New Roman"/>
          <w:sz w:val="28"/>
          <w:szCs w:val="28"/>
        </w:rPr>
        <w:t>қан</w:t>
      </w:r>
      <w:proofErr w:type="spellEnd"/>
      <w:r w:rsidR="0024536A">
        <w:rPr>
          <w:rFonts w:eastAsia="Times New Roman"/>
          <w:sz w:val="28"/>
          <w:szCs w:val="28"/>
        </w:rPr>
        <w:t xml:space="preserve"> </w:t>
      </w:r>
      <w:proofErr w:type="spellStart"/>
      <w:r w:rsidR="0024536A">
        <w:rPr>
          <w:rFonts w:eastAsia="Times New Roman"/>
          <w:sz w:val="28"/>
          <w:szCs w:val="28"/>
        </w:rPr>
        <w:t>ғалым</w:t>
      </w:r>
      <w:proofErr w:type="spellEnd"/>
      <w:r w:rsidRPr="00856B1C">
        <w:rPr>
          <w:rFonts w:eastAsia="Times New Roman"/>
          <w:sz w:val="28"/>
          <w:szCs w:val="28"/>
        </w:rPr>
        <w:t xml:space="preserve">. </w:t>
      </w:r>
      <w:proofErr w:type="spellStart"/>
      <w:r w:rsidRPr="00856B1C">
        <w:rPr>
          <w:rFonts w:eastAsia="Times New Roman"/>
          <w:sz w:val="28"/>
          <w:szCs w:val="28"/>
        </w:rPr>
        <w:t>Ол</w:t>
      </w:r>
      <w:proofErr w:type="spellEnd"/>
      <w:r w:rsidRPr="00856B1C">
        <w:rPr>
          <w:rFonts w:eastAsia="Times New Roman"/>
          <w:sz w:val="28"/>
          <w:szCs w:val="28"/>
        </w:rPr>
        <w:t xml:space="preserve"> </w:t>
      </w:r>
      <w:proofErr w:type="spellStart"/>
      <w:r w:rsidRPr="00856B1C">
        <w:rPr>
          <w:rFonts w:eastAsia="Times New Roman"/>
          <w:sz w:val="28"/>
          <w:szCs w:val="28"/>
        </w:rPr>
        <w:t>денелердің</w:t>
      </w:r>
      <w:proofErr w:type="spellEnd"/>
      <w:r w:rsidRPr="00856B1C">
        <w:rPr>
          <w:rFonts w:eastAsia="Times New Roman"/>
          <w:sz w:val="28"/>
          <w:szCs w:val="28"/>
        </w:rPr>
        <w:t xml:space="preserve"> </w:t>
      </w:r>
      <w:proofErr w:type="spellStart"/>
      <w:r w:rsidRPr="00856B1C">
        <w:rPr>
          <w:rFonts w:eastAsia="Times New Roman"/>
          <w:sz w:val="28"/>
          <w:szCs w:val="28"/>
        </w:rPr>
        <w:t>қозғалысы</w:t>
      </w:r>
      <w:proofErr w:type="spellEnd"/>
      <w:r w:rsidRPr="00856B1C">
        <w:rPr>
          <w:rFonts w:eastAsia="Times New Roman"/>
          <w:sz w:val="28"/>
          <w:szCs w:val="28"/>
        </w:rPr>
        <w:t xml:space="preserve"> </w:t>
      </w:r>
      <w:proofErr w:type="spellStart"/>
      <w:r w:rsidRPr="00856B1C">
        <w:rPr>
          <w:rFonts w:eastAsia="Times New Roman"/>
          <w:sz w:val="28"/>
          <w:szCs w:val="28"/>
        </w:rPr>
        <w:t>кезінде</w:t>
      </w:r>
      <w:proofErr w:type="spellEnd"/>
      <w:r w:rsidRPr="00856B1C">
        <w:rPr>
          <w:rFonts w:eastAsia="Times New Roman"/>
          <w:sz w:val="28"/>
          <w:szCs w:val="28"/>
        </w:rPr>
        <w:t xml:space="preserve"> </w:t>
      </w:r>
      <w:proofErr w:type="spellStart"/>
      <w:r w:rsidRPr="00856B1C">
        <w:rPr>
          <w:rFonts w:eastAsia="Times New Roman"/>
          <w:sz w:val="28"/>
          <w:szCs w:val="28"/>
        </w:rPr>
        <w:t>олардың</w:t>
      </w:r>
      <w:proofErr w:type="spellEnd"/>
      <w:r w:rsidRPr="00856B1C">
        <w:rPr>
          <w:rFonts w:eastAsia="Times New Roman"/>
          <w:sz w:val="28"/>
          <w:szCs w:val="28"/>
        </w:rPr>
        <w:t xml:space="preserve"> </w:t>
      </w:r>
      <w:proofErr w:type="spellStart"/>
      <w:r w:rsidRPr="00856B1C">
        <w:rPr>
          <w:rFonts w:eastAsia="Times New Roman"/>
          <w:sz w:val="28"/>
          <w:szCs w:val="28"/>
        </w:rPr>
        <w:t>белгілі</w:t>
      </w:r>
      <w:proofErr w:type="spellEnd"/>
      <w:r w:rsidRPr="00856B1C">
        <w:rPr>
          <w:rFonts w:eastAsia="Times New Roman"/>
          <w:sz w:val="28"/>
          <w:szCs w:val="28"/>
        </w:rPr>
        <w:t xml:space="preserve"> </w:t>
      </w:r>
      <w:proofErr w:type="spellStart"/>
      <w:r w:rsidRPr="00856B1C">
        <w:rPr>
          <w:rFonts w:eastAsia="Times New Roman"/>
          <w:sz w:val="28"/>
          <w:szCs w:val="28"/>
        </w:rPr>
        <w:t>бір</w:t>
      </w:r>
      <w:proofErr w:type="spellEnd"/>
      <w:r w:rsidRPr="00856B1C">
        <w:rPr>
          <w:rFonts w:eastAsia="Times New Roman"/>
          <w:sz w:val="28"/>
          <w:szCs w:val="28"/>
        </w:rPr>
        <w:t xml:space="preserve"> "</w:t>
      </w:r>
      <w:proofErr w:type="spellStart"/>
      <w:r w:rsidRPr="00856B1C">
        <w:rPr>
          <w:rFonts w:eastAsia="Times New Roman"/>
          <w:sz w:val="28"/>
          <w:szCs w:val="28"/>
        </w:rPr>
        <w:t>қозғалыс</w:t>
      </w:r>
      <w:proofErr w:type="spellEnd"/>
      <w:r w:rsidRPr="00856B1C">
        <w:rPr>
          <w:rFonts w:eastAsia="Times New Roman"/>
          <w:sz w:val="28"/>
          <w:szCs w:val="28"/>
        </w:rPr>
        <w:t xml:space="preserve"> </w:t>
      </w:r>
      <w:proofErr w:type="spellStart"/>
      <w:r w:rsidRPr="00856B1C">
        <w:rPr>
          <w:rFonts w:eastAsia="Times New Roman"/>
          <w:sz w:val="28"/>
          <w:szCs w:val="28"/>
        </w:rPr>
        <w:t>күшіне</w:t>
      </w:r>
      <w:proofErr w:type="spellEnd"/>
      <w:r w:rsidRPr="00856B1C">
        <w:rPr>
          <w:rFonts w:eastAsia="Times New Roman"/>
          <w:sz w:val="28"/>
          <w:szCs w:val="28"/>
        </w:rPr>
        <w:t xml:space="preserve">" </w:t>
      </w:r>
      <w:proofErr w:type="spellStart"/>
      <w:r w:rsidRPr="00856B1C">
        <w:rPr>
          <w:rFonts w:eastAsia="Times New Roman"/>
          <w:sz w:val="28"/>
          <w:szCs w:val="28"/>
        </w:rPr>
        <w:t>ие</w:t>
      </w:r>
      <w:proofErr w:type="spellEnd"/>
      <w:r w:rsidRPr="00856B1C">
        <w:rPr>
          <w:rFonts w:eastAsia="Times New Roman"/>
          <w:sz w:val="28"/>
          <w:szCs w:val="28"/>
        </w:rPr>
        <w:t xml:space="preserve"> </w:t>
      </w:r>
      <w:proofErr w:type="spellStart"/>
      <w:r w:rsidRPr="00856B1C">
        <w:rPr>
          <w:rFonts w:eastAsia="Times New Roman"/>
          <w:sz w:val="28"/>
          <w:szCs w:val="28"/>
        </w:rPr>
        <w:t>екенін</w:t>
      </w:r>
      <w:proofErr w:type="spellEnd"/>
      <w:r w:rsidRPr="00856B1C">
        <w:rPr>
          <w:rFonts w:eastAsia="Times New Roman"/>
          <w:sz w:val="28"/>
          <w:szCs w:val="28"/>
        </w:rPr>
        <w:t xml:space="preserve"> </w:t>
      </w:r>
      <w:proofErr w:type="spellStart"/>
      <w:r w:rsidRPr="00856B1C">
        <w:rPr>
          <w:rFonts w:eastAsia="Times New Roman"/>
          <w:sz w:val="28"/>
          <w:szCs w:val="28"/>
        </w:rPr>
        <w:t>байқа</w:t>
      </w:r>
      <w:r w:rsidR="0024536A">
        <w:rPr>
          <w:rFonts w:eastAsia="Times New Roman"/>
          <w:sz w:val="28"/>
          <w:szCs w:val="28"/>
        </w:rPr>
        <w:t>ған</w:t>
      </w:r>
      <w:proofErr w:type="spellEnd"/>
      <w:r w:rsidRPr="00856B1C">
        <w:rPr>
          <w:rFonts w:eastAsia="Times New Roman"/>
          <w:sz w:val="28"/>
          <w:szCs w:val="28"/>
        </w:rPr>
        <w:t xml:space="preserve">, </w:t>
      </w:r>
      <w:proofErr w:type="spellStart"/>
      <w:r w:rsidRPr="00856B1C">
        <w:rPr>
          <w:rFonts w:eastAsia="Times New Roman"/>
          <w:sz w:val="28"/>
          <w:szCs w:val="28"/>
        </w:rPr>
        <w:t>бірақ</w:t>
      </w:r>
      <w:r w:rsidR="0024536A">
        <w:rPr>
          <w:rFonts w:eastAsia="Times New Roman"/>
          <w:sz w:val="28"/>
          <w:szCs w:val="28"/>
        </w:rPr>
        <w:t>та</w:t>
      </w:r>
      <w:proofErr w:type="spellEnd"/>
      <w:r w:rsidRPr="00856B1C">
        <w:rPr>
          <w:rFonts w:eastAsia="Times New Roman"/>
          <w:sz w:val="28"/>
          <w:szCs w:val="28"/>
        </w:rPr>
        <w:t xml:space="preserve"> оны "</w:t>
      </w:r>
      <w:r w:rsidRPr="000C4285">
        <w:rPr>
          <w:rFonts w:eastAsia="Times New Roman"/>
          <w:sz w:val="28"/>
          <w:szCs w:val="28"/>
          <w:u w:val="single"/>
        </w:rPr>
        <w:t>энергия</w:t>
      </w:r>
      <w:r w:rsidRPr="00856B1C">
        <w:rPr>
          <w:rFonts w:eastAsia="Times New Roman"/>
          <w:sz w:val="28"/>
          <w:szCs w:val="28"/>
        </w:rPr>
        <w:t xml:space="preserve">" </w:t>
      </w:r>
      <w:proofErr w:type="spellStart"/>
      <w:r w:rsidRPr="00856B1C">
        <w:rPr>
          <w:rFonts w:eastAsia="Times New Roman"/>
          <w:sz w:val="28"/>
          <w:szCs w:val="28"/>
        </w:rPr>
        <w:t>деп</w:t>
      </w:r>
      <w:proofErr w:type="spellEnd"/>
      <w:r w:rsidRPr="00856B1C">
        <w:rPr>
          <w:rFonts w:eastAsia="Times New Roman"/>
          <w:sz w:val="28"/>
          <w:szCs w:val="28"/>
        </w:rPr>
        <w:t xml:space="preserve"> </w:t>
      </w:r>
      <w:proofErr w:type="spellStart"/>
      <w:r w:rsidRPr="00856B1C">
        <w:rPr>
          <w:rFonts w:eastAsia="Times New Roman"/>
          <w:sz w:val="28"/>
          <w:szCs w:val="28"/>
        </w:rPr>
        <w:t>атамаған</w:t>
      </w:r>
      <w:proofErr w:type="spellEnd"/>
      <w:r w:rsidR="0049117B">
        <w:rPr>
          <w:rFonts w:eastAsia="Times New Roman"/>
          <w:sz w:val="28"/>
          <w:szCs w:val="28"/>
        </w:rPr>
        <w:t xml:space="preserve"> </w:t>
      </w:r>
      <w:proofErr w:type="spellStart"/>
      <w:r w:rsidR="0049117B">
        <w:rPr>
          <w:rFonts w:eastAsia="Times New Roman"/>
          <w:sz w:val="28"/>
          <w:szCs w:val="28"/>
        </w:rPr>
        <w:t>болатын</w:t>
      </w:r>
      <w:proofErr w:type="spellEnd"/>
      <w:r w:rsidR="005D3EE2">
        <w:rPr>
          <w:rFonts w:eastAsia="Times New Roman"/>
          <w:sz w:val="28"/>
          <w:szCs w:val="28"/>
        </w:rPr>
        <w:t>.</w:t>
      </w:r>
    </w:p>
    <w:p w14:paraId="087831D1" w14:textId="178A3506" w:rsidR="00E86729" w:rsidRPr="009925BD" w:rsidRDefault="00E86729" w:rsidP="009925BD">
      <w:pPr>
        <w:pStyle w:val="ad"/>
        <w:numPr>
          <w:ilvl w:val="0"/>
          <w:numId w:val="1"/>
        </w:numPr>
        <w:divId w:val="1694379613"/>
        <w:rPr>
          <w:sz w:val="28"/>
          <w:szCs w:val="28"/>
        </w:rPr>
      </w:pPr>
      <w:r w:rsidRPr="00797B52">
        <w:rPr>
          <w:rStyle w:val="ac"/>
          <w:sz w:val="28"/>
          <w:szCs w:val="28"/>
        </w:rPr>
        <w:t>Готфрид Лейбниц (1646–1716)</w:t>
      </w:r>
      <w:r w:rsidR="009925BD">
        <w:rPr>
          <w:rStyle w:val="ac"/>
          <w:sz w:val="28"/>
          <w:szCs w:val="28"/>
          <w:lang w:val="kk-KZ"/>
        </w:rPr>
        <w:t xml:space="preserve"> – </w:t>
      </w:r>
      <w:proofErr w:type="spellStart"/>
      <w:r w:rsidR="009925BD">
        <w:rPr>
          <w:rFonts w:eastAsia="Times New Roman"/>
          <w:sz w:val="28"/>
          <w:szCs w:val="28"/>
        </w:rPr>
        <w:t>ол</w:t>
      </w:r>
      <w:proofErr w:type="spellEnd"/>
      <w:r w:rsidRPr="009925BD">
        <w:rPr>
          <w:rFonts w:eastAsia="Times New Roman"/>
          <w:sz w:val="28"/>
          <w:szCs w:val="28"/>
        </w:rPr>
        <w:t xml:space="preserve"> </w:t>
      </w:r>
      <w:r w:rsidR="0075606C">
        <w:rPr>
          <w:rFonts w:eastAsia="Times New Roman"/>
          <w:sz w:val="28"/>
          <w:szCs w:val="28"/>
        </w:rPr>
        <w:t>«</w:t>
      </w:r>
      <w:proofErr w:type="spellStart"/>
      <w:r w:rsidRPr="009925BD">
        <w:rPr>
          <w:rFonts w:eastAsia="Times New Roman"/>
          <w:sz w:val="28"/>
          <w:szCs w:val="28"/>
        </w:rPr>
        <w:t>ірі</w:t>
      </w:r>
      <w:proofErr w:type="spellEnd"/>
      <w:r w:rsidRPr="009925BD">
        <w:rPr>
          <w:rFonts w:eastAsia="Times New Roman"/>
          <w:sz w:val="28"/>
          <w:szCs w:val="28"/>
        </w:rPr>
        <w:t xml:space="preserve"> </w:t>
      </w:r>
      <w:proofErr w:type="spellStart"/>
      <w:r w:rsidRPr="009925BD">
        <w:rPr>
          <w:rFonts w:eastAsia="Times New Roman"/>
          <w:sz w:val="28"/>
          <w:szCs w:val="28"/>
        </w:rPr>
        <w:t>күш</w:t>
      </w:r>
      <w:proofErr w:type="spellEnd"/>
      <w:r w:rsidR="0075606C">
        <w:rPr>
          <w:rFonts w:eastAsia="Times New Roman"/>
          <w:sz w:val="28"/>
          <w:szCs w:val="28"/>
        </w:rPr>
        <w:t>»</w:t>
      </w:r>
      <w:r w:rsidRPr="009925BD">
        <w:rPr>
          <w:rFonts w:eastAsia="Times New Roman"/>
          <w:sz w:val="28"/>
          <w:szCs w:val="28"/>
        </w:rPr>
        <w:t xml:space="preserve"> (</w:t>
      </w:r>
      <w:proofErr w:type="spellStart"/>
      <w:r w:rsidRPr="009925BD">
        <w:rPr>
          <w:rFonts w:eastAsia="Times New Roman"/>
          <w:sz w:val="28"/>
          <w:szCs w:val="28"/>
        </w:rPr>
        <w:t>vis</w:t>
      </w:r>
      <w:proofErr w:type="spellEnd"/>
      <w:r w:rsidRPr="009925BD">
        <w:rPr>
          <w:rFonts w:eastAsia="Times New Roman"/>
          <w:sz w:val="28"/>
          <w:szCs w:val="28"/>
        </w:rPr>
        <w:t xml:space="preserve"> </w:t>
      </w:r>
      <w:proofErr w:type="spellStart"/>
      <w:r w:rsidRPr="009925BD">
        <w:rPr>
          <w:rFonts w:eastAsia="Times New Roman"/>
          <w:sz w:val="28"/>
          <w:szCs w:val="28"/>
        </w:rPr>
        <w:t>viva</w:t>
      </w:r>
      <w:proofErr w:type="spellEnd"/>
      <w:r w:rsidRPr="009925BD">
        <w:rPr>
          <w:rFonts w:eastAsia="Times New Roman"/>
          <w:sz w:val="28"/>
          <w:szCs w:val="28"/>
        </w:rPr>
        <w:t xml:space="preserve">) </w:t>
      </w:r>
      <w:proofErr w:type="spellStart"/>
      <w:r w:rsidRPr="009925BD">
        <w:rPr>
          <w:rFonts w:eastAsia="Times New Roman"/>
          <w:sz w:val="28"/>
          <w:szCs w:val="28"/>
        </w:rPr>
        <w:t>ұғымын</w:t>
      </w:r>
      <w:proofErr w:type="spellEnd"/>
      <w:r w:rsidRPr="009925BD">
        <w:rPr>
          <w:rFonts w:eastAsia="Times New Roman"/>
          <w:sz w:val="28"/>
          <w:szCs w:val="28"/>
        </w:rPr>
        <w:t xml:space="preserve"> </w:t>
      </w:r>
      <w:proofErr w:type="spellStart"/>
      <w:r w:rsidRPr="009925BD">
        <w:rPr>
          <w:rFonts w:eastAsia="Times New Roman"/>
          <w:sz w:val="28"/>
          <w:szCs w:val="28"/>
        </w:rPr>
        <w:t>енгізді</w:t>
      </w:r>
      <w:proofErr w:type="spellEnd"/>
      <w:r w:rsidRPr="009925BD">
        <w:rPr>
          <w:rFonts w:eastAsia="Times New Roman"/>
          <w:sz w:val="28"/>
          <w:szCs w:val="28"/>
        </w:rPr>
        <w:t xml:space="preserve">. Лейбниц </w:t>
      </w:r>
      <w:proofErr w:type="spellStart"/>
      <w:r w:rsidRPr="009925BD">
        <w:rPr>
          <w:rFonts w:eastAsia="Times New Roman"/>
          <w:sz w:val="28"/>
          <w:szCs w:val="28"/>
        </w:rPr>
        <w:t>дененің</w:t>
      </w:r>
      <w:proofErr w:type="spellEnd"/>
      <w:r w:rsidRPr="009925BD">
        <w:rPr>
          <w:rFonts w:eastAsia="Times New Roman"/>
          <w:sz w:val="28"/>
          <w:szCs w:val="28"/>
        </w:rPr>
        <w:t xml:space="preserve"> </w:t>
      </w:r>
      <w:proofErr w:type="spellStart"/>
      <w:r w:rsidRPr="009925BD">
        <w:rPr>
          <w:rFonts w:eastAsia="Times New Roman"/>
          <w:sz w:val="28"/>
          <w:szCs w:val="28"/>
        </w:rPr>
        <w:t>энергиясы</w:t>
      </w:r>
      <w:r w:rsidR="0075606C">
        <w:rPr>
          <w:rFonts w:eastAsia="Times New Roman"/>
          <w:sz w:val="28"/>
          <w:szCs w:val="28"/>
        </w:rPr>
        <w:t>н</w:t>
      </w:r>
      <w:proofErr w:type="spellEnd"/>
      <w:r w:rsidRPr="009925BD">
        <w:rPr>
          <w:rFonts w:eastAsia="Times New Roman"/>
          <w:sz w:val="28"/>
          <w:szCs w:val="28"/>
        </w:rPr>
        <w:t xml:space="preserve"> </w:t>
      </w:r>
      <w:proofErr w:type="spellStart"/>
      <w:r w:rsidRPr="009925BD">
        <w:rPr>
          <w:rFonts w:eastAsia="Times New Roman"/>
          <w:sz w:val="28"/>
          <w:szCs w:val="28"/>
        </w:rPr>
        <w:t>оның</w:t>
      </w:r>
      <w:proofErr w:type="spellEnd"/>
      <w:r w:rsidRPr="009925BD">
        <w:rPr>
          <w:rFonts w:eastAsia="Times New Roman"/>
          <w:sz w:val="28"/>
          <w:szCs w:val="28"/>
        </w:rPr>
        <w:t xml:space="preserve"> </w:t>
      </w:r>
      <w:proofErr w:type="spellStart"/>
      <w:r w:rsidRPr="009925BD">
        <w:rPr>
          <w:rFonts w:eastAsia="Times New Roman"/>
          <w:sz w:val="28"/>
          <w:szCs w:val="28"/>
        </w:rPr>
        <w:t>массасы</w:t>
      </w:r>
      <w:proofErr w:type="spellEnd"/>
      <w:r w:rsidRPr="009925BD">
        <w:rPr>
          <w:rFonts w:eastAsia="Times New Roman"/>
          <w:sz w:val="28"/>
          <w:szCs w:val="28"/>
        </w:rPr>
        <w:t xml:space="preserve"> мен </w:t>
      </w:r>
      <w:proofErr w:type="spellStart"/>
      <w:r w:rsidRPr="009925BD">
        <w:rPr>
          <w:rFonts w:eastAsia="Times New Roman"/>
          <w:sz w:val="28"/>
          <w:szCs w:val="28"/>
        </w:rPr>
        <w:t>жылдамдығының</w:t>
      </w:r>
      <w:proofErr w:type="spellEnd"/>
      <w:r w:rsidRPr="009925BD">
        <w:rPr>
          <w:rFonts w:eastAsia="Times New Roman"/>
          <w:sz w:val="28"/>
          <w:szCs w:val="28"/>
        </w:rPr>
        <w:t xml:space="preserve"> </w:t>
      </w:r>
      <w:proofErr w:type="spellStart"/>
      <w:r w:rsidRPr="009925BD">
        <w:rPr>
          <w:rFonts w:eastAsia="Times New Roman"/>
          <w:sz w:val="28"/>
          <w:szCs w:val="28"/>
        </w:rPr>
        <w:t>квадратына</w:t>
      </w:r>
      <w:proofErr w:type="spellEnd"/>
      <w:r w:rsidRPr="009925BD">
        <w:rPr>
          <w:rFonts w:eastAsia="Times New Roman"/>
          <w:sz w:val="28"/>
          <w:szCs w:val="28"/>
        </w:rPr>
        <w:t xml:space="preserve"> </w:t>
      </w:r>
      <w:proofErr w:type="spellStart"/>
      <w:r w:rsidRPr="009925BD">
        <w:rPr>
          <w:rFonts w:eastAsia="Times New Roman"/>
          <w:sz w:val="28"/>
          <w:szCs w:val="28"/>
        </w:rPr>
        <w:t>пропорционалды</w:t>
      </w:r>
      <w:proofErr w:type="spellEnd"/>
      <w:r w:rsidRPr="009925BD">
        <w:rPr>
          <w:rFonts w:eastAsia="Times New Roman"/>
          <w:sz w:val="28"/>
          <w:szCs w:val="28"/>
        </w:rPr>
        <w:t xml:space="preserve"> </w:t>
      </w:r>
      <w:proofErr w:type="spellStart"/>
      <w:r w:rsidRPr="009925BD">
        <w:rPr>
          <w:rFonts w:eastAsia="Times New Roman"/>
          <w:sz w:val="28"/>
          <w:szCs w:val="28"/>
        </w:rPr>
        <w:t>екенін</w:t>
      </w:r>
      <w:proofErr w:type="spellEnd"/>
      <w:r w:rsidRPr="009925BD">
        <w:rPr>
          <w:rFonts w:eastAsia="Times New Roman"/>
          <w:sz w:val="28"/>
          <w:szCs w:val="28"/>
        </w:rPr>
        <w:t xml:space="preserve"> </w:t>
      </w:r>
      <w:proofErr w:type="spellStart"/>
      <w:r w:rsidRPr="009925BD">
        <w:rPr>
          <w:rFonts w:eastAsia="Times New Roman"/>
          <w:sz w:val="28"/>
          <w:szCs w:val="28"/>
        </w:rPr>
        <w:t>болжады</w:t>
      </w:r>
      <w:proofErr w:type="spellEnd"/>
      <w:r w:rsidRPr="009925BD">
        <w:rPr>
          <w:rFonts w:eastAsia="Times New Roman"/>
          <w:sz w:val="28"/>
          <w:szCs w:val="28"/>
        </w:rPr>
        <w:t xml:space="preserve">, </w:t>
      </w:r>
      <w:proofErr w:type="spellStart"/>
      <w:r w:rsidRPr="009925BD">
        <w:rPr>
          <w:rFonts w:eastAsia="Times New Roman"/>
          <w:sz w:val="28"/>
          <w:szCs w:val="28"/>
        </w:rPr>
        <w:t>бұл</w:t>
      </w:r>
      <w:proofErr w:type="spellEnd"/>
      <w:r w:rsidRPr="009925BD">
        <w:rPr>
          <w:rFonts w:eastAsia="Times New Roman"/>
          <w:sz w:val="28"/>
          <w:szCs w:val="28"/>
        </w:rPr>
        <w:t xml:space="preserve"> </w:t>
      </w:r>
      <w:proofErr w:type="spellStart"/>
      <w:r w:rsidRPr="009925BD">
        <w:rPr>
          <w:rFonts w:eastAsia="Times New Roman"/>
          <w:sz w:val="28"/>
          <w:szCs w:val="28"/>
        </w:rPr>
        <w:t>қазіргі</w:t>
      </w:r>
      <w:proofErr w:type="spellEnd"/>
      <w:r w:rsidRPr="009925BD">
        <w:rPr>
          <w:rFonts w:eastAsia="Times New Roman"/>
          <w:sz w:val="28"/>
          <w:szCs w:val="28"/>
        </w:rPr>
        <w:t xml:space="preserve"> </w:t>
      </w:r>
      <w:proofErr w:type="spellStart"/>
      <w:r w:rsidRPr="009925BD">
        <w:rPr>
          <w:rFonts w:eastAsia="Times New Roman"/>
          <w:sz w:val="28"/>
          <w:szCs w:val="28"/>
        </w:rPr>
        <w:t>кинетикалық</w:t>
      </w:r>
      <w:proofErr w:type="spellEnd"/>
      <w:r w:rsidRPr="009925BD">
        <w:rPr>
          <w:rFonts w:eastAsia="Times New Roman"/>
          <w:sz w:val="28"/>
          <w:szCs w:val="28"/>
        </w:rPr>
        <w:t xml:space="preserve"> энергия </w:t>
      </w:r>
      <w:proofErr w:type="spellStart"/>
      <w:r w:rsidRPr="009925BD">
        <w:rPr>
          <w:rFonts w:eastAsia="Times New Roman"/>
          <w:sz w:val="28"/>
          <w:szCs w:val="28"/>
        </w:rPr>
        <w:t>формуласымен</w:t>
      </w:r>
      <w:proofErr w:type="spellEnd"/>
      <w:r w:rsidRPr="009925BD">
        <w:rPr>
          <w:rFonts w:eastAsia="Times New Roman"/>
          <w:sz w:val="28"/>
          <w:szCs w:val="28"/>
        </w:rPr>
        <w:t xml:space="preserve"> </w:t>
      </w:r>
      <w:proofErr w:type="spellStart"/>
      <w:r w:rsidRPr="009925BD">
        <w:rPr>
          <w:rFonts w:eastAsia="Times New Roman"/>
          <w:sz w:val="28"/>
          <w:szCs w:val="28"/>
        </w:rPr>
        <w:t>сәйкес</w:t>
      </w:r>
      <w:proofErr w:type="spellEnd"/>
      <w:r w:rsidRPr="009925BD">
        <w:rPr>
          <w:rFonts w:eastAsia="Times New Roman"/>
          <w:sz w:val="28"/>
          <w:szCs w:val="28"/>
        </w:rPr>
        <w:t xml:space="preserve"> </w:t>
      </w:r>
      <w:proofErr w:type="spellStart"/>
      <w:r w:rsidR="006734A9">
        <w:rPr>
          <w:rFonts w:eastAsia="Times New Roman"/>
          <w:sz w:val="28"/>
          <w:szCs w:val="28"/>
        </w:rPr>
        <w:t>келіп</w:t>
      </w:r>
      <w:proofErr w:type="spellEnd"/>
      <w:r w:rsidR="006734A9">
        <w:rPr>
          <w:rFonts w:eastAsia="Times New Roman"/>
          <w:sz w:val="28"/>
          <w:szCs w:val="28"/>
        </w:rPr>
        <w:t xml:space="preserve"> </w:t>
      </w:r>
      <w:proofErr w:type="spellStart"/>
      <w:r w:rsidR="006734A9">
        <w:rPr>
          <w:rFonts w:eastAsia="Times New Roman"/>
          <w:sz w:val="28"/>
          <w:szCs w:val="28"/>
        </w:rPr>
        <w:t>тұр</w:t>
      </w:r>
      <w:proofErr w:type="spellEnd"/>
      <w:r w:rsidRPr="009925BD">
        <w:rPr>
          <w:rFonts w:eastAsia="Times New Roman"/>
          <w:sz w:val="28"/>
          <w:szCs w:val="28"/>
        </w:rPr>
        <w:t>.</w:t>
      </w:r>
    </w:p>
    <w:p w14:paraId="10F8F1B8" w14:textId="1A05B4B6" w:rsidR="00E86729" w:rsidRPr="00C94FD7" w:rsidRDefault="00EC042E" w:rsidP="00C94FD7">
      <w:pPr>
        <w:pStyle w:val="ad"/>
        <w:numPr>
          <w:ilvl w:val="0"/>
          <w:numId w:val="1"/>
        </w:numPr>
        <w:divId w:val="1694379613"/>
        <w:rPr>
          <w:sz w:val="28"/>
          <w:szCs w:val="28"/>
        </w:rPr>
      </w:pPr>
      <w:r>
        <w:rPr>
          <w:noProof/>
          <w:sz w:val="28"/>
          <w:szCs w:val="28"/>
          <w14:ligatures w14:val="standardContextual"/>
        </w:rPr>
        <w:drawing>
          <wp:anchor distT="0" distB="0" distL="114300" distR="114300" simplePos="0" relativeHeight="251659264" behindDoc="0" locked="0" layoutInCell="1" allowOverlap="1" wp14:anchorId="6678F3F3" wp14:editId="0C7210E4">
            <wp:simplePos x="0" y="0"/>
            <wp:positionH relativeFrom="column">
              <wp:posOffset>2660015</wp:posOffset>
            </wp:positionH>
            <wp:positionV relativeFrom="paragraph">
              <wp:posOffset>652145</wp:posOffset>
            </wp:positionV>
            <wp:extent cx="1101090" cy="633730"/>
            <wp:effectExtent l="0" t="0" r="3810" b="0"/>
            <wp:wrapTopAndBottom/>
            <wp:docPr id="16159049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04920" name="Рисунок 16159049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090" cy="633730"/>
                    </a:xfrm>
                    <a:prstGeom prst="rect">
                      <a:avLst/>
                    </a:prstGeom>
                  </pic:spPr>
                </pic:pic>
              </a:graphicData>
            </a:graphic>
            <wp14:sizeRelH relativeFrom="margin">
              <wp14:pctWidth>0</wp14:pctWidth>
            </wp14:sizeRelH>
            <wp14:sizeRelV relativeFrom="margin">
              <wp14:pctHeight>0</wp14:pctHeight>
            </wp14:sizeRelV>
          </wp:anchor>
        </w:drawing>
      </w:r>
      <w:r w:rsidR="00E86729" w:rsidRPr="00797B52">
        <w:rPr>
          <w:rStyle w:val="ac"/>
          <w:sz w:val="28"/>
          <w:szCs w:val="28"/>
        </w:rPr>
        <w:t xml:space="preserve">Эмили </w:t>
      </w:r>
      <w:proofErr w:type="spellStart"/>
      <w:r w:rsidR="00E86729" w:rsidRPr="00797B52">
        <w:rPr>
          <w:rStyle w:val="ac"/>
          <w:sz w:val="28"/>
          <w:szCs w:val="28"/>
        </w:rPr>
        <w:t>дю</w:t>
      </w:r>
      <w:proofErr w:type="spellEnd"/>
      <w:r w:rsidR="00E86729" w:rsidRPr="00797B52">
        <w:rPr>
          <w:rStyle w:val="ac"/>
          <w:sz w:val="28"/>
          <w:szCs w:val="28"/>
        </w:rPr>
        <w:t xml:space="preserve"> </w:t>
      </w:r>
      <w:proofErr w:type="spellStart"/>
      <w:r w:rsidR="00E86729" w:rsidRPr="00797B52">
        <w:rPr>
          <w:rStyle w:val="ac"/>
          <w:sz w:val="28"/>
          <w:szCs w:val="28"/>
        </w:rPr>
        <w:t>Шатле</w:t>
      </w:r>
      <w:proofErr w:type="spellEnd"/>
      <w:r w:rsidR="00E86729" w:rsidRPr="00797B52">
        <w:rPr>
          <w:rStyle w:val="ac"/>
          <w:sz w:val="28"/>
          <w:szCs w:val="28"/>
        </w:rPr>
        <w:t xml:space="preserve"> (1706–1749)</w:t>
      </w:r>
      <w:r w:rsidR="006734A9">
        <w:rPr>
          <w:rStyle w:val="ac"/>
          <w:sz w:val="28"/>
          <w:szCs w:val="28"/>
          <w:lang w:val="kk-KZ"/>
        </w:rPr>
        <w:t xml:space="preserve"> – </w:t>
      </w:r>
      <w:r w:rsidR="007E63DC">
        <w:rPr>
          <w:rFonts w:eastAsia="Times New Roman"/>
          <w:sz w:val="28"/>
          <w:szCs w:val="28"/>
        </w:rPr>
        <w:t>фр</w:t>
      </w:r>
      <w:r w:rsidR="00E86729" w:rsidRPr="006734A9">
        <w:rPr>
          <w:rFonts w:eastAsia="Times New Roman"/>
          <w:sz w:val="28"/>
          <w:szCs w:val="28"/>
        </w:rPr>
        <w:t xml:space="preserve">анцуз </w:t>
      </w:r>
      <w:proofErr w:type="spellStart"/>
      <w:r w:rsidR="00E86729" w:rsidRPr="006734A9">
        <w:rPr>
          <w:rFonts w:eastAsia="Times New Roman"/>
          <w:sz w:val="28"/>
          <w:szCs w:val="28"/>
        </w:rPr>
        <w:t>физигі</w:t>
      </w:r>
      <w:proofErr w:type="spellEnd"/>
      <w:r w:rsidR="00E86729" w:rsidRPr="006734A9">
        <w:rPr>
          <w:rFonts w:eastAsia="Times New Roman"/>
          <w:sz w:val="28"/>
          <w:szCs w:val="28"/>
        </w:rPr>
        <w:t xml:space="preserve"> </w:t>
      </w:r>
      <w:proofErr w:type="spellStart"/>
      <w:r w:rsidR="00E86729" w:rsidRPr="006734A9">
        <w:rPr>
          <w:rFonts w:eastAsia="Times New Roman"/>
          <w:sz w:val="28"/>
          <w:szCs w:val="28"/>
        </w:rPr>
        <w:t>Лейбництің</w:t>
      </w:r>
      <w:proofErr w:type="spellEnd"/>
      <w:r w:rsidR="00E86729" w:rsidRPr="006734A9">
        <w:rPr>
          <w:rFonts w:eastAsia="Times New Roman"/>
          <w:sz w:val="28"/>
          <w:szCs w:val="28"/>
        </w:rPr>
        <w:t xml:space="preserve"> </w:t>
      </w:r>
      <w:proofErr w:type="spellStart"/>
      <w:r w:rsidR="00E86729" w:rsidRPr="006734A9">
        <w:rPr>
          <w:rFonts w:eastAsia="Times New Roman"/>
          <w:sz w:val="28"/>
          <w:szCs w:val="28"/>
        </w:rPr>
        <w:t>идеясын</w:t>
      </w:r>
      <w:proofErr w:type="spellEnd"/>
      <w:r w:rsidR="00E86729" w:rsidRPr="006734A9">
        <w:rPr>
          <w:rFonts w:eastAsia="Times New Roman"/>
          <w:sz w:val="28"/>
          <w:szCs w:val="28"/>
        </w:rPr>
        <w:t xml:space="preserve"> </w:t>
      </w:r>
      <w:proofErr w:type="spellStart"/>
      <w:r w:rsidR="00E86729" w:rsidRPr="006734A9">
        <w:rPr>
          <w:rFonts w:eastAsia="Times New Roman"/>
          <w:sz w:val="28"/>
          <w:szCs w:val="28"/>
        </w:rPr>
        <w:t>дамытып</w:t>
      </w:r>
      <w:proofErr w:type="spellEnd"/>
      <w:r w:rsidR="00E86729" w:rsidRPr="006734A9">
        <w:rPr>
          <w:rFonts w:eastAsia="Times New Roman"/>
          <w:sz w:val="28"/>
          <w:szCs w:val="28"/>
        </w:rPr>
        <w:t xml:space="preserve">, </w:t>
      </w:r>
      <w:proofErr w:type="spellStart"/>
      <w:r w:rsidR="00E86729" w:rsidRPr="000C4285">
        <w:rPr>
          <w:rFonts w:eastAsia="Times New Roman"/>
          <w:b/>
          <w:bCs/>
          <w:sz w:val="28"/>
          <w:szCs w:val="28"/>
        </w:rPr>
        <w:t>кинетикалық</w:t>
      </w:r>
      <w:proofErr w:type="spellEnd"/>
      <w:r w:rsidR="00E86729" w:rsidRPr="000C4285">
        <w:rPr>
          <w:rFonts w:eastAsia="Times New Roman"/>
          <w:b/>
          <w:bCs/>
          <w:sz w:val="28"/>
          <w:szCs w:val="28"/>
        </w:rPr>
        <w:t xml:space="preserve"> </w:t>
      </w:r>
      <w:proofErr w:type="spellStart"/>
      <w:r w:rsidR="00E86729" w:rsidRPr="000C4285">
        <w:rPr>
          <w:rFonts w:eastAsia="Times New Roman"/>
          <w:b/>
          <w:bCs/>
          <w:sz w:val="28"/>
          <w:szCs w:val="28"/>
        </w:rPr>
        <w:t>энергия</w:t>
      </w:r>
      <w:r w:rsidR="00E86729" w:rsidRPr="006734A9">
        <w:rPr>
          <w:rFonts w:eastAsia="Times New Roman"/>
          <w:sz w:val="28"/>
          <w:szCs w:val="28"/>
        </w:rPr>
        <w:t>ның</w:t>
      </w:r>
      <w:proofErr w:type="spellEnd"/>
      <w:r w:rsidR="00E86729" w:rsidRPr="006734A9">
        <w:rPr>
          <w:rFonts w:eastAsia="Times New Roman"/>
          <w:sz w:val="28"/>
          <w:szCs w:val="28"/>
        </w:rPr>
        <w:t xml:space="preserve"> </w:t>
      </w:r>
      <w:proofErr w:type="spellStart"/>
      <w:r w:rsidR="00E86729" w:rsidRPr="006734A9">
        <w:rPr>
          <w:rFonts w:eastAsia="Times New Roman"/>
          <w:sz w:val="28"/>
          <w:szCs w:val="28"/>
        </w:rPr>
        <w:t>формуласын</w:t>
      </w:r>
      <w:proofErr w:type="spellEnd"/>
      <w:r w:rsidR="00E86729" w:rsidRPr="006734A9">
        <w:rPr>
          <w:rFonts w:eastAsia="Times New Roman"/>
          <w:sz w:val="28"/>
          <w:szCs w:val="28"/>
        </w:rPr>
        <w:t xml:space="preserve"> </w:t>
      </w:r>
      <w:proofErr w:type="spellStart"/>
      <w:r w:rsidR="00E86729" w:rsidRPr="006734A9">
        <w:rPr>
          <w:rFonts w:eastAsia="Times New Roman"/>
          <w:sz w:val="28"/>
          <w:szCs w:val="28"/>
        </w:rPr>
        <w:t>нақты</w:t>
      </w:r>
      <w:r w:rsidR="007A1D94">
        <w:rPr>
          <w:rFonts w:eastAsia="Times New Roman"/>
          <w:sz w:val="28"/>
          <w:szCs w:val="28"/>
        </w:rPr>
        <w:t>лп</w:t>
      </w:r>
      <w:proofErr w:type="spellEnd"/>
      <w:r w:rsidR="007A1D94">
        <w:rPr>
          <w:rFonts w:eastAsia="Times New Roman"/>
          <w:sz w:val="28"/>
          <w:szCs w:val="28"/>
        </w:rPr>
        <w:t xml:space="preserve"> </w:t>
      </w:r>
      <w:proofErr w:type="spellStart"/>
      <w:r w:rsidR="007A1D94">
        <w:rPr>
          <w:rFonts w:eastAsia="Times New Roman"/>
          <w:sz w:val="28"/>
          <w:szCs w:val="28"/>
        </w:rPr>
        <w:t>шығарды</w:t>
      </w:r>
      <w:proofErr w:type="spellEnd"/>
      <w:r w:rsidR="00E86729" w:rsidRPr="006734A9">
        <w:rPr>
          <w:rFonts w:eastAsia="Times New Roman"/>
          <w:sz w:val="28"/>
          <w:szCs w:val="28"/>
        </w:rPr>
        <w:t>:</w:t>
      </w:r>
    </w:p>
    <w:p w14:paraId="5BCEB5EB" w14:textId="77777777" w:rsidR="00C94FD7" w:rsidRPr="00C94FD7" w:rsidRDefault="00C94FD7" w:rsidP="00C94FD7">
      <w:pPr>
        <w:pStyle w:val="ad"/>
        <w:ind w:left="720"/>
        <w:divId w:val="1694379613"/>
        <w:rPr>
          <w:rStyle w:val="HTML1"/>
          <w:rFonts w:ascii="Times New Roman" w:hAnsi="Times New Roman" w:cs="Times New Roman"/>
          <w:sz w:val="28"/>
          <w:szCs w:val="28"/>
        </w:rPr>
      </w:pPr>
    </w:p>
    <w:p w14:paraId="5EEB492F" w14:textId="4881123F" w:rsidR="00E86729" w:rsidRPr="006734A9" w:rsidRDefault="00E86729" w:rsidP="006734A9">
      <w:pPr>
        <w:pStyle w:val="ad"/>
        <w:numPr>
          <w:ilvl w:val="0"/>
          <w:numId w:val="2"/>
        </w:numPr>
        <w:divId w:val="1694379613"/>
        <w:rPr>
          <w:sz w:val="28"/>
          <w:szCs w:val="28"/>
        </w:rPr>
      </w:pPr>
      <w:r w:rsidRPr="00797B52">
        <w:rPr>
          <w:rStyle w:val="ac"/>
          <w:sz w:val="28"/>
          <w:szCs w:val="28"/>
        </w:rPr>
        <w:t>Джеймс Прескотт Джоуль (1818–1889)</w:t>
      </w:r>
      <w:r w:rsidR="006734A9">
        <w:rPr>
          <w:rStyle w:val="ac"/>
          <w:sz w:val="28"/>
          <w:szCs w:val="28"/>
          <w:lang w:val="kk-KZ"/>
        </w:rPr>
        <w:t xml:space="preserve"> – </w:t>
      </w:r>
      <w:r w:rsidRPr="006734A9">
        <w:rPr>
          <w:rFonts w:eastAsia="Times New Roman"/>
          <w:sz w:val="28"/>
          <w:szCs w:val="28"/>
        </w:rPr>
        <w:t xml:space="preserve">Джоуль </w:t>
      </w:r>
      <w:proofErr w:type="spellStart"/>
      <w:r w:rsidRPr="006734A9">
        <w:rPr>
          <w:rFonts w:eastAsia="Times New Roman"/>
          <w:sz w:val="28"/>
          <w:szCs w:val="28"/>
        </w:rPr>
        <w:t>механикалық</w:t>
      </w:r>
      <w:proofErr w:type="spellEnd"/>
      <w:r w:rsidRPr="006734A9">
        <w:rPr>
          <w:rFonts w:eastAsia="Times New Roman"/>
          <w:sz w:val="28"/>
          <w:szCs w:val="28"/>
        </w:rPr>
        <w:t xml:space="preserve"> </w:t>
      </w:r>
      <w:proofErr w:type="spellStart"/>
      <w:r w:rsidRPr="006734A9">
        <w:rPr>
          <w:rFonts w:eastAsia="Times New Roman"/>
          <w:sz w:val="28"/>
          <w:szCs w:val="28"/>
        </w:rPr>
        <w:t>жұмыс</w:t>
      </w:r>
      <w:proofErr w:type="spellEnd"/>
      <w:r w:rsidRPr="006734A9">
        <w:rPr>
          <w:rFonts w:eastAsia="Times New Roman"/>
          <w:sz w:val="28"/>
          <w:szCs w:val="28"/>
        </w:rPr>
        <w:t xml:space="preserve"> пен </w:t>
      </w:r>
      <w:proofErr w:type="spellStart"/>
      <w:r w:rsidRPr="006734A9">
        <w:rPr>
          <w:rFonts w:eastAsia="Times New Roman"/>
          <w:sz w:val="28"/>
          <w:szCs w:val="28"/>
        </w:rPr>
        <w:t>жылу</w:t>
      </w:r>
      <w:proofErr w:type="spellEnd"/>
      <w:r w:rsidRPr="006734A9">
        <w:rPr>
          <w:rFonts w:eastAsia="Times New Roman"/>
          <w:sz w:val="28"/>
          <w:szCs w:val="28"/>
        </w:rPr>
        <w:t xml:space="preserve"> </w:t>
      </w:r>
      <w:proofErr w:type="spellStart"/>
      <w:r w:rsidRPr="006734A9">
        <w:rPr>
          <w:rFonts w:eastAsia="Times New Roman"/>
          <w:sz w:val="28"/>
          <w:szCs w:val="28"/>
        </w:rPr>
        <w:t>энергиясының</w:t>
      </w:r>
      <w:proofErr w:type="spellEnd"/>
      <w:r w:rsidRPr="006734A9">
        <w:rPr>
          <w:rFonts w:eastAsia="Times New Roman"/>
          <w:sz w:val="28"/>
          <w:szCs w:val="28"/>
        </w:rPr>
        <w:t xml:space="preserve"> </w:t>
      </w:r>
      <w:proofErr w:type="spellStart"/>
      <w:r w:rsidRPr="006734A9">
        <w:rPr>
          <w:rFonts w:eastAsia="Times New Roman"/>
          <w:sz w:val="28"/>
          <w:szCs w:val="28"/>
        </w:rPr>
        <w:t>байланысын</w:t>
      </w:r>
      <w:proofErr w:type="spellEnd"/>
      <w:r w:rsidRPr="006734A9">
        <w:rPr>
          <w:rFonts w:eastAsia="Times New Roman"/>
          <w:sz w:val="28"/>
          <w:szCs w:val="28"/>
        </w:rPr>
        <w:t xml:space="preserve"> </w:t>
      </w:r>
      <w:proofErr w:type="spellStart"/>
      <w:r w:rsidRPr="006734A9">
        <w:rPr>
          <w:rFonts w:eastAsia="Times New Roman"/>
          <w:sz w:val="28"/>
          <w:szCs w:val="28"/>
        </w:rPr>
        <w:t>зерттеп</w:t>
      </w:r>
      <w:proofErr w:type="spellEnd"/>
      <w:r w:rsidRPr="006734A9">
        <w:rPr>
          <w:rFonts w:eastAsia="Times New Roman"/>
          <w:sz w:val="28"/>
          <w:szCs w:val="28"/>
        </w:rPr>
        <w:t xml:space="preserve">, </w:t>
      </w:r>
      <w:proofErr w:type="spellStart"/>
      <w:r w:rsidRPr="006734A9">
        <w:rPr>
          <w:rFonts w:eastAsia="Times New Roman"/>
          <w:sz w:val="28"/>
          <w:szCs w:val="28"/>
        </w:rPr>
        <w:t>энергияның</w:t>
      </w:r>
      <w:proofErr w:type="spellEnd"/>
      <w:r w:rsidRPr="006734A9">
        <w:rPr>
          <w:rFonts w:eastAsia="Times New Roman"/>
          <w:sz w:val="28"/>
          <w:szCs w:val="28"/>
        </w:rPr>
        <w:t xml:space="preserve"> </w:t>
      </w:r>
      <w:proofErr w:type="spellStart"/>
      <w:r w:rsidRPr="006734A9">
        <w:rPr>
          <w:rFonts w:eastAsia="Times New Roman"/>
          <w:sz w:val="28"/>
          <w:szCs w:val="28"/>
        </w:rPr>
        <w:t>бір</w:t>
      </w:r>
      <w:proofErr w:type="spellEnd"/>
      <w:r w:rsidRPr="006734A9">
        <w:rPr>
          <w:rFonts w:eastAsia="Times New Roman"/>
          <w:sz w:val="28"/>
          <w:szCs w:val="28"/>
        </w:rPr>
        <w:t xml:space="preserve"> </w:t>
      </w:r>
      <w:proofErr w:type="spellStart"/>
      <w:r w:rsidRPr="006734A9">
        <w:rPr>
          <w:rFonts w:eastAsia="Times New Roman"/>
          <w:sz w:val="28"/>
          <w:szCs w:val="28"/>
        </w:rPr>
        <w:t>түрден</w:t>
      </w:r>
      <w:proofErr w:type="spellEnd"/>
      <w:r w:rsidRPr="006734A9">
        <w:rPr>
          <w:rFonts w:eastAsia="Times New Roman"/>
          <w:sz w:val="28"/>
          <w:szCs w:val="28"/>
        </w:rPr>
        <w:t xml:space="preserve"> </w:t>
      </w:r>
      <w:proofErr w:type="spellStart"/>
      <w:r w:rsidRPr="006734A9">
        <w:rPr>
          <w:rFonts w:eastAsia="Times New Roman"/>
          <w:sz w:val="28"/>
          <w:szCs w:val="28"/>
        </w:rPr>
        <w:t>екінші</w:t>
      </w:r>
      <w:proofErr w:type="spellEnd"/>
      <w:r w:rsidRPr="006734A9">
        <w:rPr>
          <w:rFonts w:eastAsia="Times New Roman"/>
          <w:sz w:val="28"/>
          <w:szCs w:val="28"/>
        </w:rPr>
        <w:t xml:space="preserve"> </w:t>
      </w:r>
      <w:proofErr w:type="spellStart"/>
      <w:r w:rsidRPr="006734A9">
        <w:rPr>
          <w:rFonts w:eastAsia="Times New Roman"/>
          <w:sz w:val="28"/>
          <w:szCs w:val="28"/>
        </w:rPr>
        <w:t>түрге</w:t>
      </w:r>
      <w:proofErr w:type="spellEnd"/>
      <w:r w:rsidRPr="006734A9">
        <w:rPr>
          <w:rFonts w:eastAsia="Times New Roman"/>
          <w:sz w:val="28"/>
          <w:szCs w:val="28"/>
        </w:rPr>
        <w:t xml:space="preserve"> </w:t>
      </w:r>
      <w:proofErr w:type="spellStart"/>
      <w:r w:rsidRPr="006734A9">
        <w:rPr>
          <w:rFonts w:eastAsia="Times New Roman"/>
          <w:sz w:val="28"/>
          <w:szCs w:val="28"/>
        </w:rPr>
        <w:t>айналатынын</w:t>
      </w:r>
      <w:proofErr w:type="spellEnd"/>
      <w:r w:rsidRPr="006734A9">
        <w:rPr>
          <w:rFonts w:eastAsia="Times New Roman"/>
          <w:sz w:val="28"/>
          <w:szCs w:val="28"/>
        </w:rPr>
        <w:t xml:space="preserve"> </w:t>
      </w:r>
      <w:proofErr w:type="spellStart"/>
      <w:r w:rsidRPr="006734A9">
        <w:rPr>
          <w:rFonts w:eastAsia="Times New Roman"/>
          <w:sz w:val="28"/>
          <w:szCs w:val="28"/>
        </w:rPr>
        <w:t>дәлелдеді</w:t>
      </w:r>
      <w:proofErr w:type="spellEnd"/>
      <w:r w:rsidRPr="006734A9">
        <w:rPr>
          <w:rFonts w:eastAsia="Times New Roman"/>
          <w:sz w:val="28"/>
          <w:szCs w:val="28"/>
        </w:rPr>
        <w:t xml:space="preserve">. </w:t>
      </w:r>
      <w:proofErr w:type="spellStart"/>
      <w:r w:rsidRPr="006734A9">
        <w:rPr>
          <w:rFonts w:eastAsia="Times New Roman"/>
          <w:sz w:val="28"/>
          <w:szCs w:val="28"/>
        </w:rPr>
        <w:t>Бұл</w:t>
      </w:r>
      <w:proofErr w:type="spellEnd"/>
      <w:r w:rsidRPr="006734A9">
        <w:rPr>
          <w:rFonts w:eastAsia="Times New Roman"/>
          <w:sz w:val="28"/>
          <w:szCs w:val="28"/>
        </w:rPr>
        <w:t xml:space="preserve"> энергия </w:t>
      </w:r>
      <w:proofErr w:type="spellStart"/>
      <w:r w:rsidRPr="006734A9">
        <w:rPr>
          <w:rFonts w:eastAsia="Times New Roman"/>
          <w:sz w:val="28"/>
          <w:szCs w:val="28"/>
        </w:rPr>
        <w:t>сақталу</w:t>
      </w:r>
      <w:proofErr w:type="spellEnd"/>
      <w:r w:rsidRPr="006734A9">
        <w:rPr>
          <w:rFonts w:eastAsia="Times New Roman"/>
          <w:sz w:val="28"/>
          <w:szCs w:val="28"/>
        </w:rPr>
        <w:t xml:space="preserve"> </w:t>
      </w:r>
      <w:proofErr w:type="spellStart"/>
      <w:r w:rsidRPr="006734A9">
        <w:rPr>
          <w:rFonts w:eastAsia="Times New Roman"/>
          <w:sz w:val="28"/>
          <w:szCs w:val="28"/>
        </w:rPr>
        <w:t>заңын</w:t>
      </w:r>
      <w:proofErr w:type="spellEnd"/>
      <w:r w:rsidRPr="006734A9">
        <w:rPr>
          <w:rFonts w:eastAsia="Times New Roman"/>
          <w:sz w:val="28"/>
          <w:szCs w:val="28"/>
        </w:rPr>
        <w:t xml:space="preserve"> </w:t>
      </w:r>
      <w:proofErr w:type="spellStart"/>
      <w:r w:rsidRPr="006734A9">
        <w:rPr>
          <w:rFonts w:eastAsia="Times New Roman"/>
          <w:sz w:val="28"/>
          <w:szCs w:val="28"/>
        </w:rPr>
        <w:t>бекітуге</w:t>
      </w:r>
      <w:proofErr w:type="spellEnd"/>
      <w:r w:rsidRPr="006734A9">
        <w:rPr>
          <w:rFonts w:eastAsia="Times New Roman"/>
          <w:sz w:val="28"/>
          <w:szCs w:val="28"/>
        </w:rPr>
        <w:t xml:space="preserve"> </w:t>
      </w:r>
      <w:proofErr w:type="spellStart"/>
      <w:r w:rsidRPr="006734A9">
        <w:rPr>
          <w:rFonts w:eastAsia="Times New Roman"/>
          <w:sz w:val="28"/>
          <w:szCs w:val="28"/>
        </w:rPr>
        <w:t>негіз</w:t>
      </w:r>
      <w:proofErr w:type="spellEnd"/>
      <w:r w:rsidRPr="006734A9">
        <w:rPr>
          <w:rFonts w:eastAsia="Times New Roman"/>
          <w:sz w:val="28"/>
          <w:szCs w:val="28"/>
        </w:rPr>
        <w:t xml:space="preserve"> </w:t>
      </w:r>
      <w:proofErr w:type="spellStart"/>
      <w:r w:rsidRPr="006734A9">
        <w:rPr>
          <w:rFonts w:eastAsia="Times New Roman"/>
          <w:sz w:val="28"/>
          <w:szCs w:val="28"/>
        </w:rPr>
        <w:t>болды</w:t>
      </w:r>
      <w:proofErr w:type="spellEnd"/>
      <w:r w:rsidRPr="006734A9">
        <w:rPr>
          <w:rFonts w:eastAsia="Times New Roman"/>
          <w:sz w:val="28"/>
          <w:szCs w:val="28"/>
        </w:rPr>
        <w:t>.</w:t>
      </w:r>
    </w:p>
    <w:p w14:paraId="435FBA29" w14:textId="73C4134F" w:rsidR="00D55D6F" w:rsidRPr="00C06C57" w:rsidRDefault="00E86729" w:rsidP="00C06C57">
      <w:pPr>
        <w:pStyle w:val="ad"/>
        <w:numPr>
          <w:ilvl w:val="0"/>
          <w:numId w:val="2"/>
        </w:numPr>
        <w:divId w:val="1694379613"/>
        <w:rPr>
          <w:sz w:val="28"/>
          <w:szCs w:val="28"/>
        </w:rPr>
      </w:pPr>
      <w:r w:rsidRPr="00797B52">
        <w:rPr>
          <w:rStyle w:val="ac"/>
          <w:sz w:val="28"/>
          <w:szCs w:val="28"/>
        </w:rPr>
        <w:t>Герман фон Гельмгольц (1821–1894</w:t>
      </w:r>
      <w:r w:rsidR="003D0389">
        <w:rPr>
          <w:rStyle w:val="ac"/>
          <w:sz w:val="28"/>
          <w:szCs w:val="28"/>
        </w:rPr>
        <w:t xml:space="preserve">) – </w:t>
      </w:r>
      <w:proofErr w:type="spellStart"/>
      <w:r w:rsidRPr="002A44B7">
        <w:rPr>
          <w:rFonts w:eastAsia="Times New Roman"/>
          <w:sz w:val="28"/>
          <w:szCs w:val="28"/>
        </w:rPr>
        <w:t>Ол</w:t>
      </w:r>
      <w:proofErr w:type="spellEnd"/>
      <w:r w:rsidRPr="002A44B7">
        <w:rPr>
          <w:rFonts w:eastAsia="Times New Roman"/>
          <w:sz w:val="28"/>
          <w:szCs w:val="28"/>
        </w:rPr>
        <w:t xml:space="preserve"> 1847 </w:t>
      </w:r>
      <w:proofErr w:type="spellStart"/>
      <w:r w:rsidRPr="002A44B7">
        <w:rPr>
          <w:rFonts w:eastAsia="Times New Roman"/>
          <w:sz w:val="28"/>
          <w:szCs w:val="28"/>
        </w:rPr>
        <w:t>жылы</w:t>
      </w:r>
      <w:proofErr w:type="spellEnd"/>
      <w:r w:rsidRPr="002A44B7">
        <w:rPr>
          <w:rFonts w:eastAsia="Times New Roman"/>
          <w:sz w:val="28"/>
          <w:szCs w:val="28"/>
        </w:rPr>
        <w:t xml:space="preserve"> </w:t>
      </w:r>
      <w:r w:rsidRPr="002A44B7">
        <w:rPr>
          <w:rStyle w:val="ac"/>
          <w:rFonts w:eastAsia="Times New Roman"/>
          <w:sz w:val="28"/>
          <w:szCs w:val="28"/>
        </w:rPr>
        <w:t>"</w:t>
      </w:r>
      <w:proofErr w:type="spellStart"/>
      <w:r w:rsidRPr="000C4285">
        <w:rPr>
          <w:rStyle w:val="ac"/>
          <w:rFonts w:eastAsia="Times New Roman"/>
          <w:sz w:val="28"/>
          <w:szCs w:val="28"/>
          <w:u w:val="single"/>
        </w:rPr>
        <w:t>Энергияның</w:t>
      </w:r>
      <w:proofErr w:type="spellEnd"/>
      <w:r w:rsidRPr="000C4285">
        <w:rPr>
          <w:rStyle w:val="ac"/>
          <w:rFonts w:eastAsia="Times New Roman"/>
          <w:sz w:val="28"/>
          <w:szCs w:val="28"/>
          <w:u w:val="single"/>
        </w:rPr>
        <w:t xml:space="preserve"> </w:t>
      </w:r>
      <w:proofErr w:type="spellStart"/>
      <w:r w:rsidRPr="000C4285">
        <w:rPr>
          <w:rStyle w:val="ac"/>
          <w:rFonts w:eastAsia="Times New Roman"/>
          <w:sz w:val="28"/>
          <w:szCs w:val="28"/>
          <w:u w:val="single"/>
        </w:rPr>
        <w:t>сақталу</w:t>
      </w:r>
      <w:proofErr w:type="spellEnd"/>
      <w:r w:rsidR="003D0389" w:rsidRPr="000C4285">
        <w:rPr>
          <w:rStyle w:val="ac"/>
          <w:rFonts w:eastAsia="Times New Roman"/>
          <w:sz w:val="28"/>
          <w:szCs w:val="28"/>
          <w:u w:val="single"/>
        </w:rPr>
        <w:t xml:space="preserve"> </w:t>
      </w:r>
      <w:proofErr w:type="spellStart"/>
      <w:r w:rsidR="003D0389" w:rsidRPr="000C4285">
        <w:rPr>
          <w:rStyle w:val="ac"/>
          <w:rFonts w:eastAsia="Times New Roman"/>
          <w:sz w:val="28"/>
          <w:szCs w:val="28"/>
          <w:u w:val="single"/>
        </w:rPr>
        <w:t>заңдары</w:t>
      </w:r>
      <w:proofErr w:type="spellEnd"/>
      <w:r w:rsidR="003D0389" w:rsidRPr="000C4285">
        <w:rPr>
          <w:rStyle w:val="ac"/>
          <w:rFonts w:eastAsia="Times New Roman"/>
          <w:sz w:val="28"/>
          <w:szCs w:val="28"/>
          <w:u w:val="single"/>
        </w:rPr>
        <w:t xml:space="preserve"> </w:t>
      </w:r>
      <w:proofErr w:type="spellStart"/>
      <w:r w:rsidRPr="000C4285">
        <w:rPr>
          <w:rStyle w:val="ac"/>
          <w:rFonts w:eastAsia="Times New Roman"/>
          <w:sz w:val="28"/>
          <w:szCs w:val="28"/>
          <w:u w:val="single"/>
        </w:rPr>
        <w:t>туралы</w:t>
      </w:r>
      <w:proofErr w:type="spellEnd"/>
      <w:r w:rsidRPr="000C4285">
        <w:rPr>
          <w:rStyle w:val="ac"/>
          <w:rFonts w:eastAsia="Times New Roman"/>
          <w:sz w:val="28"/>
          <w:szCs w:val="28"/>
          <w:u w:val="single"/>
        </w:rPr>
        <w:t>"</w:t>
      </w:r>
      <w:r w:rsidRPr="000C4285">
        <w:rPr>
          <w:rFonts w:eastAsia="Times New Roman"/>
          <w:sz w:val="28"/>
          <w:szCs w:val="28"/>
          <w:u w:val="single"/>
        </w:rPr>
        <w:t xml:space="preserve"> </w:t>
      </w:r>
      <w:proofErr w:type="spellStart"/>
      <w:r w:rsidRPr="002A44B7">
        <w:rPr>
          <w:rFonts w:eastAsia="Times New Roman"/>
          <w:sz w:val="28"/>
          <w:szCs w:val="28"/>
        </w:rPr>
        <w:t>еңбегінде</w:t>
      </w:r>
      <w:proofErr w:type="spellEnd"/>
      <w:r w:rsidRPr="002A44B7">
        <w:rPr>
          <w:rFonts w:eastAsia="Times New Roman"/>
          <w:sz w:val="28"/>
          <w:szCs w:val="28"/>
        </w:rPr>
        <w:t xml:space="preserve"> </w:t>
      </w:r>
      <w:proofErr w:type="spellStart"/>
      <w:r w:rsidRPr="002A44B7">
        <w:rPr>
          <w:rFonts w:eastAsia="Times New Roman"/>
          <w:sz w:val="28"/>
          <w:szCs w:val="28"/>
        </w:rPr>
        <w:t>толық</w:t>
      </w:r>
      <w:proofErr w:type="spellEnd"/>
      <w:r w:rsidRPr="002A44B7">
        <w:rPr>
          <w:rFonts w:eastAsia="Times New Roman"/>
          <w:sz w:val="28"/>
          <w:szCs w:val="28"/>
        </w:rPr>
        <w:t xml:space="preserve"> </w:t>
      </w:r>
      <w:proofErr w:type="spellStart"/>
      <w:r w:rsidRPr="002A44B7">
        <w:rPr>
          <w:rFonts w:eastAsia="Times New Roman"/>
          <w:sz w:val="28"/>
          <w:szCs w:val="28"/>
        </w:rPr>
        <w:t>механикалық</w:t>
      </w:r>
      <w:proofErr w:type="spellEnd"/>
      <w:r w:rsidRPr="002A44B7">
        <w:rPr>
          <w:rFonts w:eastAsia="Times New Roman"/>
          <w:sz w:val="28"/>
          <w:szCs w:val="28"/>
        </w:rPr>
        <w:t xml:space="preserve"> </w:t>
      </w:r>
      <w:proofErr w:type="spellStart"/>
      <w:r w:rsidRPr="002A44B7">
        <w:rPr>
          <w:rFonts w:eastAsia="Times New Roman"/>
          <w:sz w:val="28"/>
          <w:szCs w:val="28"/>
        </w:rPr>
        <w:t>энергияның</w:t>
      </w:r>
      <w:proofErr w:type="spellEnd"/>
      <w:r w:rsidRPr="002A44B7">
        <w:rPr>
          <w:rFonts w:eastAsia="Times New Roman"/>
          <w:sz w:val="28"/>
          <w:szCs w:val="28"/>
        </w:rPr>
        <w:t xml:space="preserve"> </w:t>
      </w:r>
      <w:proofErr w:type="spellStart"/>
      <w:r w:rsidRPr="002A44B7">
        <w:rPr>
          <w:rFonts w:eastAsia="Times New Roman"/>
          <w:sz w:val="28"/>
          <w:szCs w:val="28"/>
        </w:rPr>
        <w:t>сақ</w:t>
      </w:r>
      <w:r w:rsidR="002C3CC6" w:rsidRPr="002A44B7">
        <w:rPr>
          <w:rFonts w:eastAsia="Times New Roman"/>
          <w:sz w:val="28"/>
          <w:szCs w:val="28"/>
        </w:rPr>
        <w:t>талу</w:t>
      </w:r>
      <w:proofErr w:type="spellEnd"/>
      <w:r w:rsidR="002C3CC6" w:rsidRPr="002A44B7">
        <w:rPr>
          <w:rFonts w:eastAsia="Times New Roman"/>
          <w:sz w:val="28"/>
          <w:szCs w:val="28"/>
        </w:rPr>
        <w:t xml:space="preserve"> </w:t>
      </w:r>
      <w:proofErr w:type="spellStart"/>
      <w:r w:rsidR="002C3CC6" w:rsidRPr="002A44B7">
        <w:rPr>
          <w:rFonts w:eastAsia="Times New Roman"/>
          <w:sz w:val="28"/>
          <w:szCs w:val="28"/>
        </w:rPr>
        <w:t>заңы</w:t>
      </w:r>
      <w:proofErr w:type="spellEnd"/>
      <w:r w:rsidR="002C3CC6" w:rsidRPr="002A44B7">
        <w:rPr>
          <w:rFonts w:eastAsia="Times New Roman"/>
          <w:sz w:val="28"/>
          <w:szCs w:val="28"/>
        </w:rPr>
        <w:t xml:space="preserve"> </w:t>
      </w:r>
      <w:proofErr w:type="spellStart"/>
      <w:r w:rsidR="00797B52" w:rsidRPr="002A44B7">
        <w:rPr>
          <w:rFonts w:eastAsia="Times New Roman"/>
          <w:sz w:val="28"/>
          <w:szCs w:val="28"/>
        </w:rPr>
        <w:t>туралы</w:t>
      </w:r>
      <w:proofErr w:type="spellEnd"/>
      <w:r w:rsidR="00797B52" w:rsidRPr="002A44B7">
        <w:rPr>
          <w:rFonts w:eastAsia="Times New Roman"/>
          <w:sz w:val="28"/>
          <w:szCs w:val="28"/>
        </w:rPr>
        <w:t xml:space="preserve"> </w:t>
      </w:r>
      <w:proofErr w:type="spellStart"/>
      <w:r w:rsidR="00797B52" w:rsidRPr="002A44B7">
        <w:rPr>
          <w:rFonts w:eastAsia="Times New Roman"/>
          <w:sz w:val="28"/>
          <w:szCs w:val="28"/>
        </w:rPr>
        <w:t>жаз</w:t>
      </w:r>
      <w:r w:rsidR="003D0389">
        <w:rPr>
          <w:rFonts w:eastAsia="Times New Roman"/>
          <w:sz w:val="28"/>
          <w:szCs w:val="28"/>
        </w:rPr>
        <w:t>ып</w:t>
      </w:r>
      <w:proofErr w:type="spellEnd"/>
      <w:r w:rsidR="003D0389">
        <w:rPr>
          <w:rFonts w:eastAsia="Times New Roman"/>
          <w:sz w:val="28"/>
          <w:szCs w:val="28"/>
        </w:rPr>
        <w:t xml:space="preserve"> </w:t>
      </w:r>
      <w:proofErr w:type="spellStart"/>
      <w:r w:rsidR="003D0389">
        <w:rPr>
          <w:rFonts w:eastAsia="Times New Roman"/>
          <w:sz w:val="28"/>
          <w:szCs w:val="28"/>
        </w:rPr>
        <w:t>берген</w:t>
      </w:r>
      <w:proofErr w:type="spellEnd"/>
    </w:p>
    <w:p w14:paraId="633901D5" w14:textId="1F3CF0A5" w:rsidR="00935811" w:rsidRDefault="00F70F6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5CD8">
        <w:rPr>
          <w:rFonts w:ascii="Times New Roman" w:hAnsi="Times New Roman" w:cs="Times New Roman"/>
          <w:sz w:val="28"/>
          <w:szCs w:val="28"/>
          <w:lang w:val="kk-KZ"/>
        </w:rPr>
        <w:t>Қозғалыстың әртүрлі формасына сәйкес энергияның да бірнеше түрлері бар</w:t>
      </w:r>
      <w:r w:rsidR="00386C98">
        <w:rPr>
          <w:rFonts w:ascii="Times New Roman" w:hAnsi="Times New Roman" w:cs="Times New Roman"/>
          <w:sz w:val="28"/>
          <w:szCs w:val="28"/>
          <w:lang w:val="kk-KZ"/>
        </w:rPr>
        <w:t>. М</w:t>
      </w:r>
      <w:r w:rsidR="00345CD8">
        <w:rPr>
          <w:rFonts w:ascii="Times New Roman" w:hAnsi="Times New Roman" w:cs="Times New Roman"/>
          <w:sz w:val="28"/>
          <w:szCs w:val="28"/>
          <w:lang w:val="kk-KZ"/>
        </w:rPr>
        <w:t>ысалы, механикалық энергия, химиялық энергия, электромагниттік энергия, гравитациялық энергия, ядролық энергия, т.б.</w:t>
      </w:r>
      <w:r w:rsidR="00912794">
        <w:rPr>
          <w:rFonts w:ascii="Times New Roman" w:hAnsi="Times New Roman" w:cs="Times New Roman"/>
          <w:sz w:val="28"/>
          <w:szCs w:val="28"/>
          <w:lang w:val="kk-KZ"/>
        </w:rPr>
        <w:t xml:space="preserve"> Айтылған энергия түрлерінен біздің алған энергиямыз </w:t>
      </w:r>
      <w:r w:rsidR="00710CBE">
        <w:rPr>
          <w:rFonts w:ascii="Times New Roman" w:hAnsi="Times New Roman" w:cs="Times New Roman"/>
          <w:sz w:val="28"/>
          <w:szCs w:val="28"/>
          <w:lang w:val="kk-KZ"/>
        </w:rPr>
        <w:t>«Механикалық энергия»болады</w:t>
      </w:r>
      <w:r w:rsidR="00803B79">
        <w:rPr>
          <w:rFonts w:ascii="Times New Roman" w:hAnsi="Times New Roman" w:cs="Times New Roman"/>
          <w:sz w:val="28"/>
          <w:szCs w:val="28"/>
          <w:lang w:val="kk-KZ"/>
        </w:rPr>
        <w:t>.</w:t>
      </w:r>
      <w:r w:rsidR="00FB7773">
        <w:rPr>
          <w:rFonts w:ascii="Times New Roman" w:hAnsi="Times New Roman" w:cs="Times New Roman"/>
          <w:sz w:val="28"/>
          <w:szCs w:val="28"/>
          <w:lang w:val="kk-KZ"/>
        </w:rPr>
        <w:t xml:space="preserve"> </w:t>
      </w:r>
      <w:proofErr w:type="spellStart"/>
      <w:r w:rsidR="00FB7773">
        <w:rPr>
          <w:rFonts w:ascii="Times New Roman" w:hAnsi="Times New Roman" w:cs="Times New Roman"/>
          <w:sz w:val="28"/>
          <w:szCs w:val="28"/>
        </w:rPr>
        <w:t>Физикада</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механикалық</w:t>
      </w:r>
      <w:proofErr w:type="spellEnd"/>
      <w:r w:rsidR="00281617">
        <w:rPr>
          <w:rFonts w:ascii="Times New Roman" w:hAnsi="Times New Roman" w:cs="Times New Roman"/>
          <w:sz w:val="28"/>
          <w:szCs w:val="28"/>
        </w:rPr>
        <w:t xml:space="preserve"> энергия </w:t>
      </w:r>
      <w:proofErr w:type="spellStart"/>
      <w:r w:rsidR="00281617">
        <w:rPr>
          <w:rFonts w:ascii="Times New Roman" w:hAnsi="Times New Roman" w:cs="Times New Roman"/>
          <w:sz w:val="28"/>
          <w:szCs w:val="28"/>
        </w:rPr>
        <w:t>потенциалдық</w:t>
      </w:r>
      <w:proofErr w:type="spellEnd"/>
      <w:r w:rsidR="00281617">
        <w:rPr>
          <w:rFonts w:ascii="Times New Roman" w:hAnsi="Times New Roman" w:cs="Times New Roman"/>
          <w:sz w:val="28"/>
          <w:szCs w:val="28"/>
        </w:rPr>
        <w:t xml:space="preserve"> </w:t>
      </w:r>
      <w:proofErr w:type="spellStart"/>
      <w:r w:rsidR="00E016F1">
        <w:rPr>
          <w:rFonts w:ascii="Times New Roman" w:hAnsi="Times New Roman" w:cs="Times New Roman"/>
          <w:sz w:val="28"/>
          <w:szCs w:val="28"/>
        </w:rPr>
        <w:t>энергиясы</w:t>
      </w:r>
      <w:proofErr w:type="spellEnd"/>
      <w:r w:rsidR="00E016F1">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және</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кинетикалық</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энергияның</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қосындысына</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тең</w:t>
      </w:r>
      <w:proofErr w:type="spellEnd"/>
      <w:r w:rsidR="00281617">
        <w:rPr>
          <w:rFonts w:ascii="Times New Roman" w:hAnsi="Times New Roman" w:cs="Times New Roman"/>
          <w:sz w:val="28"/>
          <w:szCs w:val="28"/>
        </w:rPr>
        <w:t xml:space="preserve">. </w:t>
      </w:r>
      <w:proofErr w:type="spellStart"/>
      <w:r w:rsidR="00281617" w:rsidRPr="00090B75">
        <w:rPr>
          <w:rFonts w:ascii="Times New Roman" w:hAnsi="Times New Roman" w:cs="Times New Roman"/>
          <w:b/>
          <w:bCs/>
          <w:sz w:val="28"/>
          <w:szCs w:val="28"/>
          <w:u w:val="single"/>
        </w:rPr>
        <w:t>Механикалық</w:t>
      </w:r>
      <w:proofErr w:type="spellEnd"/>
      <w:r w:rsidR="00281617" w:rsidRPr="00090B75">
        <w:rPr>
          <w:rFonts w:ascii="Times New Roman" w:hAnsi="Times New Roman" w:cs="Times New Roman"/>
          <w:b/>
          <w:bCs/>
          <w:sz w:val="28"/>
          <w:szCs w:val="28"/>
          <w:u w:val="single"/>
        </w:rPr>
        <w:t xml:space="preserve"> энергия </w:t>
      </w:r>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объекттiң</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жылжуы</w:t>
      </w:r>
      <w:proofErr w:type="spellEnd"/>
      <w:r w:rsidR="00281617">
        <w:rPr>
          <w:rFonts w:ascii="Times New Roman" w:hAnsi="Times New Roman" w:cs="Times New Roman"/>
          <w:sz w:val="28"/>
          <w:szCs w:val="28"/>
        </w:rPr>
        <w:t xml:space="preserve"> немесе </w:t>
      </w:r>
      <w:proofErr w:type="spellStart"/>
      <w:r w:rsidR="00281617">
        <w:rPr>
          <w:rFonts w:ascii="Times New Roman" w:hAnsi="Times New Roman" w:cs="Times New Roman"/>
          <w:sz w:val="28"/>
          <w:szCs w:val="28"/>
        </w:rPr>
        <w:t>орнымен</w:t>
      </w:r>
      <w:proofErr w:type="spellEnd"/>
      <w:r w:rsidR="00281617">
        <w:rPr>
          <w:rFonts w:ascii="Times New Roman" w:hAnsi="Times New Roman" w:cs="Times New Roman"/>
          <w:sz w:val="28"/>
          <w:szCs w:val="28"/>
        </w:rPr>
        <w:t xml:space="preserve"> </w:t>
      </w:r>
      <w:proofErr w:type="spellStart"/>
      <w:r w:rsidR="00281617">
        <w:rPr>
          <w:rFonts w:ascii="Times New Roman" w:hAnsi="Times New Roman" w:cs="Times New Roman"/>
          <w:sz w:val="28"/>
          <w:szCs w:val="28"/>
        </w:rPr>
        <w:t>байланысты</w:t>
      </w:r>
      <w:proofErr w:type="spellEnd"/>
      <w:r w:rsidR="00281617">
        <w:rPr>
          <w:rFonts w:ascii="Times New Roman" w:hAnsi="Times New Roman" w:cs="Times New Roman"/>
          <w:sz w:val="28"/>
          <w:szCs w:val="28"/>
        </w:rPr>
        <w:t xml:space="preserve"> энергия</w:t>
      </w:r>
      <w:r w:rsidR="00DE074F">
        <w:rPr>
          <w:rFonts w:ascii="Times New Roman" w:hAnsi="Times New Roman" w:cs="Times New Roman"/>
          <w:sz w:val="28"/>
          <w:szCs w:val="28"/>
        </w:rPr>
        <w:t xml:space="preserve"> </w:t>
      </w:r>
      <w:proofErr w:type="spellStart"/>
      <w:r w:rsidR="00DE074F">
        <w:rPr>
          <w:rFonts w:ascii="Times New Roman" w:hAnsi="Times New Roman" w:cs="Times New Roman"/>
          <w:sz w:val="28"/>
          <w:szCs w:val="28"/>
        </w:rPr>
        <w:t>болып</w:t>
      </w:r>
      <w:proofErr w:type="spellEnd"/>
      <w:r w:rsidR="00DE074F">
        <w:rPr>
          <w:rFonts w:ascii="Times New Roman" w:hAnsi="Times New Roman" w:cs="Times New Roman"/>
          <w:sz w:val="28"/>
          <w:szCs w:val="28"/>
        </w:rPr>
        <w:t xml:space="preserve"> </w:t>
      </w:r>
      <w:r w:rsidR="00AF2F3E">
        <w:rPr>
          <w:rFonts w:ascii="Times New Roman" w:hAnsi="Times New Roman" w:cs="Times New Roman"/>
          <w:sz w:val="28"/>
          <w:szCs w:val="28"/>
        </w:rPr>
        <w:t>табуляты</w:t>
      </w:r>
      <w:r w:rsidR="00281617">
        <w:rPr>
          <w:rFonts w:ascii="Times New Roman" w:hAnsi="Times New Roman" w:cs="Times New Roman"/>
          <w:sz w:val="28"/>
          <w:szCs w:val="28"/>
        </w:rPr>
        <w:t>.</w:t>
      </w:r>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Ол</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денелердің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қозғалысы</w:t>
      </w:r>
      <w:proofErr w:type="spellEnd"/>
      <w:r w:rsidR="00F95B22">
        <w:rPr>
          <w:rFonts w:ascii="Times New Roman" w:hAnsi="Times New Roman" w:cs="Times New Roman"/>
          <w:sz w:val="28"/>
          <w:szCs w:val="28"/>
        </w:rPr>
        <w:t xml:space="preserve"> мен </w:t>
      </w:r>
      <w:proofErr w:type="spellStart"/>
      <w:r w:rsidR="00F95B22">
        <w:rPr>
          <w:rFonts w:ascii="Times New Roman" w:hAnsi="Times New Roman" w:cs="Times New Roman"/>
          <w:sz w:val="28"/>
          <w:szCs w:val="28"/>
        </w:rPr>
        <w:t>олардың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өзара</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әрекеттесуінен</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туындайтын</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түрін</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сипаттайды</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Энергияның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әртүрлі</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түрлері</w:t>
      </w:r>
      <w:proofErr w:type="spellEnd"/>
      <w:r w:rsidR="00F95B22">
        <w:rPr>
          <w:rFonts w:ascii="Times New Roman" w:hAnsi="Times New Roman" w:cs="Times New Roman"/>
          <w:sz w:val="28"/>
          <w:szCs w:val="28"/>
        </w:rPr>
        <w:t xml:space="preserve"> бар, </w:t>
      </w:r>
      <w:proofErr w:type="spellStart"/>
      <w:r w:rsidR="00F95B22">
        <w:rPr>
          <w:rFonts w:ascii="Times New Roman" w:hAnsi="Times New Roman" w:cs="Times New Roman"/>
          <w:sz w:val="28"/>
          <w:szCs w:val="28"/>
        </w:rPr>
        <w:t>бірақ</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олардың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ішіндегі</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ең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маңыздысы</w:t>
      </w:r>
      <w:proofErr w:type="spellEnd"/>
      <w:r w:rsidR="00F95B22">
        <w:rPr>
          <w:rFonts w:ascii="Times New Roman" w:hAnsi="Times New Roman" w:cs="Times New Roman"/>
          <w:sz w:val="28"/>
          <w:szCs w:val="28"/>
        </w:rPr>
        <w:t xml:space="preserve"> – </w:t>
      </w:r>
      <w:proofErr w:type="spellStart"/>
      <w:r w:rsidR="00F95B22">
        <w:rPr>
          <w:rFonts w:ascii="Times New Roman" w:hAnsi="Times New Roman" w:cs="Times New Roman"/>
          <w:sz w:val="28"/>
          <w:szCs w:val="28"/>
        </w:rPr>
        <w:t>механикалық</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Механикалық</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екіге</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бөлінеді</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кинетикалық</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және</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потенциалдық</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Бұл</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энергиялар</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дененің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lastRenderedPageBreak/>
        <w:t>қозғалысына</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және</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оның</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орналасуына</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байланысты</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өзгереді</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Енді</w:t>
      </w:r>
      <w:proofErr w:type="spellEnd"/>
      <w:r w:rsidR="00F95B22">
        <w:rPr>
          <w:rFonts w:ascii="Times New Roman" w:hAnsi="Times New Roman" w:cs="Times New Roman"/>
          <w:sz w:val="28"/>
          <w:szCs w:val="28"/>
        </w:rPr>
        <w:t xml:space="preserve"> осы </w:t>
      </w:r>
      <w:proofErr w:type="spellStart"/>
      <w:r w:rsidR="00F95B22">
        <w:rPr>
          <w:rFonts w:ascii="Times New Roman" w:hAnsi="Times New Roman" w:cs="Times New Roman"/>
          <w:sz w:val="28"/>
          <w:szCs w:val="28"/>
        </w:rPr>
        <w:t>екі</w:t>
      </w:r>
      <w:proofErr w:type="spellEnd"/>
      <w:r w:rsidR="00F95B22">
        <w:rPr>
          <w:rFonts w:ascii="Times New Roman" w:hAnsi="Times New Roman" w:cs="Times New Roman"/>
          <w:sz w:val="28"/>
          <w:szCs w:val="28"/>
        </w:rPr>
        <w:t xml:space="preserve"> энергия </w:t>
      </w:r>
      <w:proofErr w:type="spellStart"/>
      <w:r w:rsidR="00F95B22">
        <w:rPr>
          <w:rFonts w:ascii="Times New Roman" w:hAnsi="Times New Roman" w:cs="Times New Roman"/>
          <w:sz w:val="28"/>
          <w:szCs w:val="28"/>
        </w:rPr>
        <w:t>түрлеріне</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тоқталып</w:t>
      </w:r>
      <w:proofErr w:type="spellEnd"/>
      <w:r w:rsidR="00F95B22">
        <w:rPr>
          <w:rFonts w:ascii="Times New Roman" w:hAnsi="Times New Roman" w:cs="Times New Roman"/>
          <w:sz w:val="28"/>
          <w:szCs w:val="28"/>
        </w:rPr>
        <w:t xml:space="preserve"> </w:t>
      </w:r>
      <w:proofErr w:type="spellStart"/>
      <w:r w:rsidR="00F95B22">
        <w:rPr>
          <w:rFonts w:ascii="Times New Roman" w:hAnsi="Times New Roman" w:cs="Times New Roman"/>
          <w:sz w:val="28"/>
          <w:szCs w:val="28"/>
        </w:rPr>
        <w:t>кетейік</w:t>
      </w:r>
      <w:proofErr w:type="spellEnd"/>
      <w:r w:rsidR="00F95B22">
        <w:rPr>
          <w:rFonts w:ascii="Times New Roman" w:hAnsi="Times New Roman" w:cs="Times New Roman"/>
          <w:sz w:val="28"/>
          <w:szCs w:val="28"/>
        </w:rPr>
        <w:t>.</w:t>
      </w:r>
    </w:p>
    <w:p w14:paraId="55C59D93" w14:textId="0D1623FB" w:rsidR="004175B7" w:rsidRPr="00C7094E" w:rsidRDefault="00D84B36">
      <w:pPr>
        <w:rPr>
          <w:rFonts w:ascii="Times New Roman" w:hAnsi="Times New Roman" w:cs="Times New Roman"/>
          <w:b/>
          <w:bCs/>
          <w:sz w:val="28"/>
          <w:szCs w:val="28"/>
          <w:u w:val="single"/>
          <w:lang w:val="kk-KZ"/>
        </w:rPr>
      </w:pPr>
      <w:r>
        <w:rPr>
          <w:rFonts w:ascii="Times New Roman" w:hAnsi="Times New Roman" w:cs="Times New Roman"/>
          <w:sz w:val="28"/>
          <w:szCs w:val="28"/>
          <w:lang w:val="kk-KZ"/>
        </w:rPr>
        <w:t xml:space="preserve">     </w:t>
      </w:r>
      <w:r w:rsidRPr="00C7094E">
        <w:rPr>
          <w:rFonts w:ascii="Times New Roman" w:hAnsi="Times New Roman" w:cs="Times New Roman"/>
          <w:b/>
          <w:bCs/>
          <w:sz w:val="28"/>
          <w:szCs w:val="28"/>
          <w:u w:val="single"/>
          <w:lang w:val="kk-KZ"/>
        </w:rPr>
        <w:t xml:space="preserve">Кинетикалық энергия </w:t>
      </w:r>
    </w:p>
    <w:p w14:paraId="0C2EA415" w14:textId="77777777" w:rsidR="00635AEC" w:rsidRDefault="003B47CD">
      <w:pPr>
        <w:rPr>
          <w:noProof/>
          <w:sz w:val="28"/>
          <w:szCs w:val="28"/>
          <w:lang w:val="kk-KZ"/>
        </w:rPr>
      </w:pPr>
      <w:r w:rsidRPr="00090B75">
        <w:rPr>
          <w:i/>
          <w:iCs/>
          <w:noProof/>
          <w:sz w:val="28"/>
          <w:szCs w:val="28"/>
        </w:rPr>
        <w:drawing>
          <wp:anchor distT="0" distB="0" distL="114300" distR="114300" simplePos="0" relativeHeight="251661312" behindDoc="0" locked="0" layoutInCell="1" allowOverlap="1" wp14:anchorId="1D13BB4B" wp14:editId="74F27C0E">
            <wp:simplePos x="0" y="0"/>
            <wp:positionH relativeFrom="column">
              <wp:posOffset>2707005</wp:posOffset>
            </wp:positionH>
            <wp:positionV relativeFrom="paragraph">
              <wp:posOffset>980440</wp:posOffset>
            </wp:positionV>
            <wp:extent cx="1101090" cy="710565"/>
            <wp:effectExtent l="0" t="0" r="3810" b="0"/>
            <wp:wrapTopAndBottom/>
            <wp:docPr id="15220826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04920" name="Рисунок 16159049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090" cy="710565"/>
                    </a:xfrm>
                    <a:prstGeom prst="rect">
                      <a:avLst/>
                    </a:prstGeom>
                  </pic:spPr>
                </pic:pic>
              </a:graphicData>
            </a:graphic>
            <wp14:sizeRelH relativeFrom="margin">
              <wp14:pctWidth>0</wp14:pctWidth>
            </wp14:sizeRelH>
            <wp14:sizeRelV relativeFrom="margin">
              <wp14:pctHeight>0</wp14:pctHeight>
            </wp14:sizeRelV>
          </wp:anchor>
        </w:drawing>
      </w:r>
      <w:r w:rsidR="00A045CE" w:rsidRPr="00090B75">
        <w:rPr>
          <w:rFonts w:ascii="Times New Roman" w:hAnsi="Times New Roman" w:cs="Times New Roman"/>
          <w:i/>
          <w:iCs/>
          <w:sz w:val="28"/>
          <w:szCs w:val="28"/>
          <w:lang w:val="kk-KZ"/>
        </w:rPr>
        <w:t>Кинетикалық</w:t>
      </w:r>
      <w:r w:rsidR="00A045CE">
        <w:rPr>
          <w:rFonts w:ascii="Times New Roman" w:hAnsi="Times New Roman" w:cs="Times New Roman"/>
          <w:sz w:val="28"/>
          <w:szCs w:val="28"/>
          <w:lang w:val="kk-KZ"/>
        </w:rPr>
        <w:t xml:space="preserve"> (грекше кинетикос- қозғалыс) энергия деп денелердің қозғалу салдарынан туындайтын </w:t>
      </w:r>
      <w:r w:rsidR="00AC62A0">
        <w:rPr>
          <w:rFonts w:ascii="Times New Roman" w:hAnsi="Times New Roman" w:cs="Times New Roman"/>
          <w:sz w:val="28"/>
          <w:szCs w:val="28"/>
          <w:lang w:val="kk-KZ"/>
        </w:rPr>
        <w:t>механикалық энергияның бір түрі</w:t>
      </w:r>
      <w:r w:rsidR="00A045CE">
        <w:rPr>
          <w:rFonts w:ascii="Times New Roman" w:hAnsi="Times New Roman" w:cs="Times New Roman"/>
          <w:sz w:val="28"/>
          <w:szCs w:val="28"/>
          <w:lang w:val="kk-KZ"/>
        </w:rPr>
        <w:t>.</w:t>
      </w:r>
      <w:r w:rsidR="00C84BBC">
        <w:rPr>
          <w:rFonts w:ascii="Times New Roman" w:hAnsi="Times New Roman" w:cs="Times New Roman"/>
          <w:sz w:val="28"/>
          <w:szCs w:val="28"/>
          <w:lang w:val="kk-KZ"/>
        </w:rPr>
        <w:t xml:space="preserve"> </w:t>
      </w:r>
      <w:r w:rsidR="00A045CE">
        <w:rPr>
          <w:rFonts w:ascii="Times New Roman" w:hAnsi="Times New Roman" w:cs="Times New Roman"/>
          <w:sz w:val="28"/>
          <w:szCs w:val="28"/>
          <w:lang w:val="kk-KZ"/>
        </w:rPr>
        <w:t>Дененің кинетикалық энергиясы дененің массасы мен жылдамдығының квадратына тура пропорционал болады:</w:t>
      </w:r>
    </w:p>
    <w:p w14:paraId="781FA74B" w14:textId="77777777" w:rsidR="00635AEC" w:rsidRPr="00635AEC" w:rsidRDefault="00635AEC">
      <w:pPr>
        <w:rPr>
          <w:rFonts w:ascii="Times New Roman" w:hAnsi="Times New Roman" w:cs="Times New Roman"/>
          <w:noProof/>
          <w:sz w:val="28"/>
          <w:szCs w:val="28"/>
          <w:lang w:val="kk-KZ"/>
        </w:rPr>
      </w:pPr>
      <w:r w:rsidRPr="00635AEC">
        <w:rPr>
          <w:rFonts w:ascii="Times New Roman" w:hAnsi="Times New Roman" w:cs="Times New Roman"/>
          <w:noProof/>
          <w:sz w:val="28"/>
          <w:szCs w:val="28"/>
          <w:lang w:val="kk-KZ"/>
        </w:rPr>
        <w:t>Мұнда</w:t>
      </w:r>
    </w:p>
    <w:p w14:paraId="7064C469" w14:textId="56CC5682" w:rsidR="00E111AC" w:rsidRDefault="00A045CE">
      <w:pPr>
        <w:rPr>
          <w:rFonts w:ascii="Times New Roman" w:hAnsi="Times New Roman" w:cs="Times New Roman"/>
          <w:sz w:val="28"/>
          <w:szCs w:val="28"/>
          <w:lang w:val="kk-KZ"/>
        </w:rPr>
      </w:pPr>
      <w:r>
        <w:rPr>
          <w:rFonts w:ascii="Times New Roman" w:hAnsi="Times New Roman" w:cs="Times New Roman"/>
          <w:sz w:val="28"/>
          <w:szCs w:val="28"/>
          <w:lang w:val="kk-KZ"/>
        </w:rPr>
        <w:t>m- дене массасы</w:t>
      </w:r>
    </w:p>
    <w:p w14:paraId="4C7C278E" w14:textId="5CE5A12B" w:rsidR="00A045CE" w:rsidRDefault="00A045CE">
      <w:pPr>
        <w:rPr>
          <w:rFonts w:ascii="Times New Roman" w:hAnsi="Times New Roman" w:cs="Times New Roman"/>
          <w:sz w:val="28"/>
          <w:szCs w:val="28"/>
          <w:lang w:val="kk-KZ"/>
        </w:rPr>
      </w:pPr>
      <w:r>
        <w:rPr>
          <w:rFonts w:ascii="Times New Roman" w:hAnsi="Times New Roman" w:cs="Times New Roman"/>
          <w:sz w:val="28"/>
          <w:szCs w:val="28"/>
          <w:lang w:val="kk-KZ"/>
        </w:rPr>
        <w:t>υ- дене жылдамдығы</w:t>
      </w:r>
    </w:p>
    <w:p w14:paraId="1824B96E" w14:textId="0722D688" w:rsidR="00E111AC" w:rsidRPr="00C7094E" w:rsidRDefault="00E111AC">
      <w:pPr>
        <w:rPr>
          <w:rFonts w:ascii="Times New Roman" w:hAnsi="Times New Roman" w:cs="Times New Roman"/>
          <w:b/>
          <w:bCs/>
          <w:sz w:val="28"/>
          <w:szCs w:val="28"/>
          <w:u w:val="single"/>
          <w:lang w:val="kk-KZ"/>
        </w:rPr>
      </w:pPr>
      <w:r>
        <w:rPr>
          <w:rFonts w:ascii="Times New Roman" w:hAnsi="Times New Roman" w:cs="Times New Roman"/>
          <w:sz w:val="28"/>
          <w:szCs w:val="28"/>
          <w:lang w:val="kk-KZ"/>
        </w:rPr>
        <w:t xml:space="preserve">      </w:t>
      </w:r>
      <w:r w:rsidRPr="00C7094E">
        <w:rPr>
          <w:rFonts w:ascii="Times New Roman" w:hAnsi="Times New Roman" w:cs="Times New Roman"/>
          <w:b/>
          <w:bCs/>
          <w:sz w:val="28"/>
          <w:szCs w:val="28"/>
          <w:u w:val="single"/>
          <w:lang w:val="kk-KZ"/>
        </w:rPr>
        <w:t xml:space="preserve">Потенциалды энергия </w:t>
      </w:r>
    </w:p>
    <w:p w14:paraId="4E063F98" w14:textId="5572BD24" w:rsidR="00E1305B" w:rsidRDefault="00E1305B">
      <w:pPr>
        <w:rPr>
          <w:rFonts w:ascii="Times New Roman" w:hAnsi="Times New Roman" w:cs="Times New Roman"/>
          <w:sz w:val="28"/>
          <w:szCs w:val="28"/>
          <w:lang w:val="kk-KZ"/>
        </w:rPr>
      </w:pPr>
      <w:r w:rsidRPr="00090B75">
        <w:rPr>
          <w:rFonts w:ascii="Times New Roman" w:hAnsi="Times New Roman" w:cs="Times New Roman"/>
          <w:i/>
          <w:iCs/>
          <w:sz w:val="28"/>
          <w:szCs w:val="28"/>
          <w:lang w:val="kk-KZ"/>
        </w:rPr>
        <w:t>Потенциалдық</w:t>
      </w:r>
      <w:r>
        <w:rPr>
          <w:rFonts w:ascii="Times New Roman" w:hAnsi="Times New Roman" w:cs="Times New Roman"/>
          <w:sz w:val="28"/>
          <w:szCs w:val="28"/>
          <w:lang w:val="kk-KZ"/>
        </w:rPr>
        <w:t xml:space="preserve"> (латынша потенция- мүмкіншілік) энергия деп әр түрлі денелердің (немесе бір дене бөліктерінің) өзара орналасуы бойынша анықталатын </w:t>
      </w:r>
      <w:r w:rsidR="002F7D5F">
        <w:rPr>
          <w:rFonts w:ascii="Times New Roman" w:hAnsi="Times New Roman" w:cs="Times New Roman"/>
          <w:sz w:val="28"/>
          <w:szCs w:val="28"/>
          <w:lang w:val="kk-KZ"/>
        </w:rPr>
        <w:t>механикалық энергияның бір түрі</w:t>
      </w:r>
      <w:r>
        <w:rPr>
          <w:rFonts w:ascii="Times New Roman" w:hAnsi="Times New Roman" w:cs="Times New Roman"/>
          <w:sz w:val="28"/>
          <w:szCs w:val="28"/>
          <w:lang w:val="kk-KZ"/>
        </w:rPr>
        <w:t>. Ауырлық күші әрекет ететін жоғары көтерілген дененің потенциалдық энергиясы сол дененің массасына және көтерілу биіктігіне тәуелді:</w:t>
      </w:r>
    </w:p>
    <w:p w14:paraId="3B129DF0" w14:textId="01447214" w:rsidR="0027505A" w:rsidRPr="006177DF" w:rsidRDefault="0027505A">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151079">
        <w:rPr>
          <w:rFonts w:ascii="Times New Roman" w:hAnsi="Times New Roman" w:cs="Times New Roman"/>
          <w:sz w:val="36"/>
          <w:szCs w:val="36"/>
          <w:lang w:val="kk-KZ"/>
        </w:rPr>
        <w:t xml:space="preserve">    </w:t>
      </w:r>
      <w:r w:rsidR="006177DF">
        <w:rPr>
          <w:rFonts w:ascii="Times New Roman" w:hAnsi="Times New Roman" w:cs="Times New Roman"/>
          <w:sz w:val="36"/>
          <w:szCs w:val="36"/>
          <w:lang w:val="kk-KZ"/>
        </w:rPr>
        <w:t>Е</w:t>
      </w:r>
      <w:r w:rsidR="006177DF">
        <w:rPr>
          <w:rFonts w:ascii="Times New Roman" w:hAnsi="Times New Roman" w:cs="Times New Roman"/>
          <w:sz w:val="22"/>
          <w:szCs w:val="22"/>
          <w:lang w:val="kk-KZ"/>
        </w:rPr>
        <w:t xml:space="preserve">п </w:t>
      </w:r>
      <w:r w:rsidR="00151079">
        <w:rPr>
          <w:rFonts w:ascii="Times New Roman" w:hAnsi="Times New Roman" w:cs="Times New Roman"/>
          <w:sz w:val="36"/>
          <w:szCs w:val="36"/>
          <w:lang w:val="kk-KZ"/>
        </w:rPr>
        <w:t>=mgh</w:t>
      </w:r>
    </w:p>
    <w:p w14:paraId="3020C23A" w14:textId="77777777" w:rsidR="00635AEC" w:rsidRDefault="00635AEC">
      <w:pPr>
        <w:rPr>
          <w:rFonts w:ascii="Times New Roman" w:hAnsi="Times New Roman" w:cs="Times New Roman"/>
          <w:sz w:val="28"/>
          <w:szCs w:val="28"/>
          <w:lang w:val="kk-KZ"/>
        </w:rPr>
      </w:pPr>
      <w:r>
        <w:rPr>
          <w:rFonts w:ascii="Times New Roman" w:hAnsi="Times New Roman" w:cs="Times New Roman"/>
          <w:sz w:val="28"/>
          <w:szCs w:val="28"/>
          <w:lang w:val="kk-KZ"/>
        </w:rPr>
        <w:t>Мұнда</w:t>
      </w:r>
    </w:p>
    <w:p w14:paraId="2ACDDDD5" w14:textId="4E4109C6" w:rsidR="00E1305B" w:rsidRPr="00151079" w:rsidRDefault="00E1305B">
      <w:pPr>
        <w:rPr>
          <w:rFonts w:ascii="Times New Roman" w:hAnsi="Times New Roman" w:cs="Times New Roman"/>
          <w:sz w:val="36"/>
          <w:szCs w:val="36"/>
          <w:lang w:val="kk-KZ"/>
        </w:rPr>
      </w:pPr>
      <w:r>
        <w:rPr>
          <w:rFonts w:ascii="Times New Roman" w:hAnsi="Times New Roman" w:cs="Times New Roman"/>
          <w:sz w:val="28"/>
          <w:szCs w:val="28"/>
          <w:lang w:val="kk-KZ"/>
        </w:rPr>
        <w:t>m- дене массасы(кг)</w:t>
      </w:r>
    </w:p>
    <w:p w14:paraId="15DEC002" w14:textId="77777777" w:rsidR="00E1305B" w:rsidRDefault="00E1305B">
      <w:pPr>
        <w:rPr>
          <w:rFonts w:ascii="Times New Roman" w:hAnsi="Times New Roman" w:cs="Times New Roman"/>
          <w:sz w:val="28"/>
          <w:szCs w:val="28"/>
          <w:lang w:val="kk-KZ"/>
        </w:rPr>
      </w:pPr>
      <w:r>
        <w:rPr>
          <w:rFonts w:ascii="Times New Roman" w:hAnsi="Times New Roman" w:cs="Times New Roman"/>
          <w:sz w:val="28"/>
          <w:szCs w:val="28"/>
          <w:lang w:val="kk-KZ"/>
        </w:rPr>
        <w:t>g- еркін түсу үдеуі(9.81 H/кг)</w:t>
      </w:r>
    </w:p>
    <w:p w14:paraId="3D6F512F" w14:textId="77777777" w:rsidR="00E1305B" w:rsidRDefault="00E1305B">
      <w:pPr>
        <w:rPr>
          <w:rFonts w:ascii="Times New Roman" w:hAnsi="Times New Roman" w:cs="Times New Roman"/>
          <w:sz w:val="28"/>
          <w:szCs w:val="28"/>
          <w:lang w:val="kk-KZ"/>
        </w:rPr>
      </w:pPr>
      <w:r>
        <w:rPr>
          <w:rFonts w:ascii="Times New Roman" w:hAnsi="Times New Roman" w:cs="Times New Roman"/>
          <w:sz w:val="28"/>
          <w:szCs w:val="28"/>
          <w:lang w:val="kk-KZ"/>
        </w:rPr>
        <w:t>h- биіктік(м)</w:t>
      </w:r>
    </w:p>
    <w:p w14:paraId="7DB6B69D" w14:textId="77777777" w:rsidR="009A5A7F" w:rsidRDefault="009A5A7F">
      <w:pPr>
        <w:rPr>
          <w:rFonts w:ascii="Times New Roman" w:hAnsi="Times New Roman" w:cs="Times New Roman"/>
          <w:sz w:val="28"/>
          <w:szCs w:val="28"/>
          <w:lang w:val="kk-KZ"/>
        </w:rPr>
      </w:pPr>
      <w:r w:rsidRPr="00815C65">
        <w:rPr>
          <w:rFonts w:ascii="Times New Roman" w:hAnsi="Times New Roman" w:cs="Times New Roman"/>
          <w:i/>
          <w:iCs/>
          <w:sz w:val="28"/>
          <w:szCs w:val="28"/>
          <w:lang w:val="kk-KZ"/>
        </w:rPr>
        <w:t>Серпімділік потенциалдық энергиясы</w:t>
      </w:r>
      <w:r>
        <w:rPr>
          <w:rFonts w:ascii="Times New Roman" w:hAnsi="Times New Roman" w:cs="Times New Roman"/>
          <w:sz w:val="28"/>
          <w:szCs w:val="28"/>
          <w:lang w:val="kk-KZ"/>
        </w:rPr>
        <w:t>: Серіппенің немесе басқа да серпімді денелердің қысылуынан немесе созылуынан туындайтын энергия. Формуласы:</w:t>
      </w:r>
    </w:p>
    <w:p w14:paraId="6588A430" w14:textId="77777777" w:rsidR="009A5A7F" w:rsidRDefault="009A5A7F">
      <w:pPr>
        <w:rPr>
          <w:rFonts w:ascii="Times New Roman" w:hAnsi="Times New Roman" w:cs="Times New Roman"/>
          <w:sz w:val="28"/>
          <w:szCs w:val="28"/>
          <w:lang w:val="kk-KZ"/>
        </w:rPr>
      </w:pPr>
    </w:p>
    <w:p w14:paraId="15FBD242" w14:textId="77777777" w:rsidR="002E54AD" w:rsidRDefault="006F44FB">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2E54AD">
        <w:rPr>
          <w:rFonts w:ascii="Times New Roman" w:hAnsi="Times New Roman" w:cs="Times New Roman"/>
          <w:sz w:val="36"/>
          <w:szCs w:val="36"/>
          <w:lang w:val="kk-KZ"/>
        </w:rPr>
        <w:t xml:space="preserve">                       </w:t>
      </w:r>
      <w:r>
        <w:rPr>
          <w:rFonts w:ascii="Times New Roman" w:hAnsi="Times New Roman" w:cs="Times New Roman"/>
          <w:sz w:val="36"/>
          <w:szCs w:val="36"/>
          <w:lang w:val="kk-KZ"/>
        </w:rPr>
        <w:t xml:space="preserve"> Е</w:t>
      </w:r>
      <w:r>
        <w:rPr>
          <w:rFonts w:ascii="Times New Roman" w:hAnsi="Times New Roman" w:cs="Times New Roman"/>
          <w:sz w:val="22"/>
          <w:szCs w:val="22"/>
          <w:lang w:val="kk-KZ"/>
        </w:rPr>
        <w:t xml:space="preserve">п </w:t>
      </w:r>
      <w:r>
        <w:rPr>
          <w:rFonts w:ascii="Times New Roman" w:hAnsi="Times New Roman" w:cs="Times New Roman"/>
          <w:sz w:val="36"/>
          <w:szCs w:val="36"/>
          <w:lang w:val="kk-KZ"/>
        </w:rPr>
        <w:t xml:space="preserve">= </w:t>
      </w:r>
      <w:r w:rsidR="00B51FD0" w:rsidRPr="002E54AD">
        <w:rPr>
          <w:rFonts w:ascii="Times New Roman" w:hAnsi="Times New Roman" w:cs="Times New Roman"/>
          <w:sz w:val="36"/>
          <w:szCs w:val="36"/>
          <w:lang w:val="kk-KZ"/>
        </w:rPr>
        <w:t>kx²</w:t>
      </w:r>
      <w:r w:rsidR="002E54AD">
        <w:rPr>
          <w:rFonts w:ascii="Times New Roman" w:hAnsi="Times New Roman" w:cs="Times New Roman"/>
          <w:sz w:val="36"/>
          <w:szCs w:val="36"/>
          <w:lang w:val="kk-KZ"/>
        </w:rPr>
        <w:t>/2</w:t>
      </w:r>
    </w:p>
    <w:p w14:paraId="3223C64D" w14:textId="77777777" w:rsidR="006536CC" w:rsidRDefault="009A5A7F">
      <w:pPr>
        <w:rPr>
          <w:rFonts w:ascii="Times New Roman" w:hAnsi="Times New Roman" w:cs="Times New Roman"/>
          <w:sz w:val="28"/>
          <w:szCs w:val="28"/>
          <w:lang w:val="kk-KZ"/>
        </w:rPr>
      </w:pPr>
      <w:r>
        <w:rPr>
          <w:rFonts w:ascii="Times New Roman" w:hAnsi="Times New Roman" w:cs="Times New Roman"/>
          <w:sz w:val="28"/>
          <w:szCs w:val="28"/>
          <w:lang w:val="kk-KZ"/>
        </w:rPr>
        <w:t xml:space="preserve">Мұнда </w:t>
      </w:r>
    </w:p>
    <w:p w14:paraId="13FB5EDB" w14:textId="77777777" w:rsidR="006536CC" w:rsidRDefault="009A5A7F">
      <w:pPr>
        <w:rPr>
          <w:rFonts w:ascii="Times New Roman" w:hAnsi="Times New Roman" w:cs="Times New Roman"/>
          <w:sz w:val="28"/>
          <w:szCs w:val="28"/>
          <w:lang w:val="kk-KZ"/>
        </w:rPr>
      </w:pPr>
      <w:r>
        <w:rPr>
          <w:rFonts w:ascii="Times New Roman" w:hAnsi="Times New Roman" w:cs="Times New Roman"/>
          <w:sz w:val="28"/>
          <w:szCs w:val="28"/>
          <w:lang w:val="kk-KZ"/>
        </w:rPr>
        <w:t xml:space="preserve">k– серіппенің қаттылық коэффициенті, </w:t>
      </w:r>
    </w:p>
    <w:p w14:paraId="22A9F29B" w14:textId="4CA27144" w:rsidR="009A5A7F" w:rsidRDefault="006536CC">
      <w:pPr>
        <w:rPr>
          <w:rFonts w:ascii="Times New Roman" w:hAnsi="Times New Roman" w:cs="Times New Roman"/>
          <w:sz w:val="28"/>
          <w:szCs w:val="28"/>
          <w:lang w:val="kk-KZ"/>
        </w:rPr>
      </w:pPr>
      <w:r>
        <w:rPr>
          <w:rFonts w:ascii="Times New Roman" w:hAnsi="Times New Roman" w:cs="Times New Roman"/>
          <w:sz w:val="28"/>
          <w:szCs w:val="28"/>
          <w:lang w:val="kk-KZ"/>
        </w:rPr>
        <w:t>x</w:t>
      </w:r>
      <w:r w:rsidR="009A5A7F">
        <w:rPr>
          <w:rFonts w:ascii="Times New Roman" w:hAnsi="Times New Roman" w:cs="Times New Roman"/>
          <w:sz w:val="28"/>
          <w:szCs w:val="28"/>
          <w:lang w:val="kk-KZ"/>
        </w:rPr>
        <w:t>– серіппенің деформациясы</w:t>
      </w:r>
      <w:r w:rsidR="0045493C">
        <w:rPr>
          <w:rFonts w:ascii="Times New Roman" w:hAnsi="Times New Roman" w:cs="Times New Roman"/>
          <w:sz w:val="28"/>
          <w:szCs w:val="28"/>
          <w:lang w:val="kk-KZ"/>
        </w:rPr>
        <w:t>.</w:t>
      </w:r>
    </w:p>
    <w:p w14:paraId="796B210F" w14:textId="77777777" w:rsidR="007F37B1" w:rsidRDefault="004E3812">
      <w:pPr>
        <w:rPr>
          <w:rFonts w:ascii="Times New Roman" w:hAnsi="Times New Roman" w:cs="Times New Roman"/>
          <w:sz w:val="28"/>
          <w:szCs w:val="28"/>
          <w:lang w:val="kk-KZ"/>
        </w:rPr>
      </w:pPr>
      <w:r>
        <w:rPr>
          <w:rFonts w:ascii="Times New Roman" w:hAnsi="Times New Roman" w:cs="Times New Roman"/>
          <w:b/>
          <w:bCs/>
          <w:i/>
          <w:iCs/>
          <w:sz w:val="28"/>
          <w:szCs w:val="28"/>
          <w:lang w:val="kk-KZ"/>
        </w:rPr>
        <w:lastRenderedPageBreak/>
        <w:t xml:space="preserve">  </w:t>
      </w:r>
      <w:r w:rsidR="007F37B1">
        <w:rPr>
          <w:rFonts w:ascii="Times New Roman" w:hAnsi="Times New Roman" w:cs="Times New Roman"/>
          <w:sz w:val="28"/>
          <w:szCs w:val="28"/>
          <w:lang w:val="kk-KZ"/>
        </w:rPr>
        <w:t xml:space="preserve">   Сақталу заңдары — кез келген процесте немесе олардың белгілі класында кейбір физикалық шамалардың сан мәндерінің уақытқа байланысты өзгермейтіндігін тұжырымдайтын физикалық заңдылықтар. </w:t>
      </w:r>
    </w:p>
    <w:p w14:paraId="43DBFFF9" w14:textId="4C82DBA4" w:rsidR="00156C7C" w:rsidRPr="001B1E1A" w:rsidRDefault="007F37B1" w:rsidP="00156C7C">
      <w:pPr>
        <w:spacing w:line="259" w:lineRule="auto"/>
        <w:rPr>
          <w:rFonts w:ascii="Times New Roman" w:hAnsi="Times New Roman" w:cs="Times New Roman"/>
          <w:b/>
          <w:bCs/>
          <w:color w:val="000000" w:themeColor="text1"/>
          <w:sz w:val="28"/>
          <w:szCs w:val="28"/>
          <w:lang w:val="kk-KZ"/>
        </w:rPr>
      </w:pPr>
      <w:r w:rsidRPr="00156C7C">
        <w:rPr>
          <w:rFonts w:ascii="Times New Roman" w:hAnsi="Times New Roman" w:cs="Times New Roman"/>
          <w:sz w:val="28"/>
          <w:szCs w:val="28"/>
          <w:lang w:val="kk-KZ"/>
        </w:rPr>
        <w:t>Са</w:t>
      </w:r>
      <w:r w:rsidR="004D3FF9" w:rsidRPr="00156C7C">
        <w:rPr>
          <w:rFonts w:ascii="Times New Roman" w:hAnsi="Times New Roman" w:cs="Times New Roman"/>
          <w:sz w:val="28"/>
          <w:szCs w:val="28"/>
          <w:lang w:val="kk-KZ"/>
        </w:rPr>
        <w:t>қталу заңдары:</w:t>
      </w:r>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Зариядтың</w:t>
      </w:r>
      <w:proofErr w:type="spellEnd"/>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сақталу</w:t>
      </w:r>
      <w:proofErr w:type="spellEnd"/>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заңы</w:t>
      </w:r>
      <w:proofErr w:type="spellEnd"/>
      <w:r w:rsidR="00156C7C" w:rsidRPr="00156C7C">
        <w:rPr>
          <w:rFonts w:ascii="Times New Roman" w:hAnsi="Times New Roman" w:cs="Times New Roman"/>
          <w:color w:val="000000" w:themeColor="text1"/>
          <w:sz w:val="28"/>
          <w:szCs w:val="28"/>
        </w:rPr>
        <w:t>;</w:t>
      </w:r>
      <w:r w:rsidR="00DA3C5A">
        <w:rPr>
          <w:rFonts w:ascii="Times New Roman" w:hAnsi="Times New Roman" w:cs="Times New Roman"/>
          <w:color w:val="000000" w:themeColor="text1"/>
          <w:sz w:val="28"/>
          <w:szCs w:val="28"/>
          <w:lang w:val="kk-KZ"/>
        </w:rPr>
        <w:t xml:space="preserve"> </w:t>
      </w:r>
      <w:proofErr w:type="spellStart"/>
      <w:r w:rsidR="00156C7C">
        <w:rPr>
          <w:rFonts w:ascii="Times New Roman" w:hAnsi="Times New Roman" w:cs="Times New Roman"/>
          <w:color w:val="000000" w:themeColor="text1"/>
          <w:sz w:val="28"/>
          <w:szCs w:val="28"/>
        </w:rPr>
        <w:t>Импульс</w:t>
      </w:r>
      <w:r w:rsidR="00DA3C5A">
        <w:rPr>
          <w:rFonts w:ascii="Times New Roman" w:hAnsi="Times New Roman" w:cs="Times New Roman"/>
          <w:color w:val="000000" w:themeColor="text1"/>
          <w:sz w:val="28"/>
          <w:szCs w:val="28"/>
        </w:rPr>
        <w:t>тің</w:t>
      </w:r>
      <w:proofErr w:type="spellEnd"/>
      <w:r w:rsidR="00DA3C5A">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сақталу</w:t>
      </w:r>
      <w:proofErr w:type="spellEnd"/>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заңы</w:t>
      </w:r>
      <w:proofErr w:type="spellEnd"/>
      <w:r w:rsidR="00156C7C" w:rsidRPr="00156C7C">
        <w:rPr>
          <w:rFonts w:ascii="Times New Roman" w:hAnsi="Times New Roman" w:cs="Times New Roman"/>
          <w:color w:val="000000" w:themeColor="text1"/>
          <w:sz w:val="28"/>
          <w:szCs w:val="28"/>
        </w:rPr>
        <w:t>;</w:t>
      </w:r>
      <w:r w:rsidR="00DA3C5A">
        <w:rPr>
          <w:rFonts w:ascii="Times New Roman" w:hAnsi="Times New Roman" w:cs="Times New Roman"/>
          <w:color w:val="000000" w:themeColor="text1"/>
          <w:sz w:val="28"/>
          <w:szCs w:val="28"/>
          <w:lang w:val="kk-KZ"/>
        </w:rPr>
        <w:t xml:space="preserve"> </w:t>
      </w:r>
      <w:proofErr w:type="spellStart"/>
      <w:r w:rsidR="00156C7C" w:rsidRPr="00156C7C">
        <w:rPr>
          <w:rFonts w:ascii="Times New Roman" w:hAnsi="Times New Roman" w:cs="Times New Roman"/>
          <w:color w:val="000000" w:themeColor="text1"/>
          <w:sz w:val="28"/>
          <w:szCs w:val="28"/>
        </w:rPr>
        <w:t>Массаның</w:t>
      </w:r>
      <w:proofErr w:type="spellEnd"/>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сақталу</w:t>
      </w:r>
      <w:proofErr w:type="spellEnd"/>
      <w:r w:rsidR="00156C7C" w:rsidRPr="00156C7C">
        <w:rPr>
          <w:rFonts w:ascii="Times New Roman" w:hAnsi="Times New Roman" w:cs="Times New Roman"/>
          <w:color w:val="000000" w:themeColor="text1"/>
          <w:sz w:val="28"/>
          <w:szCs w:val="28"/>
        </w:rPr>
        <w:t xml:space="preserve"> </w:t>
      </w:r>
      <w:proofErr w:type="spellStart"/>
      <w:r w:rsidR="00156C7C" w:rsidRPr="00156C7C">
        <w:rPr>
          <w:rFonts w:ascii="Times New Roman" w:hAnsi="Times New Roman" w:cs="Times New Roman"/>
          <w:color w:val="000000" w:themeColor="text1"/>
          <w:sz w:val="28"/>
          <w:szCs w:val="28"/>
        </w:rPr>
        <w:t>заңы</w:t>
      </w:r>
      <w:proofErr w:type="spellEnd"/>
      <w:r w:rsidR="00156C7C" w:rsidRPr="00156C7C">
        <w:rPr>
          <w:rFonts w:ascii="Times New Roman" w:hAnsi="Times New Roman" w:cs="Times New Roman"/>
          <w:color w:val="000000" w:themeColor="text1"/>
          <w:sz w:val="28"/>
          <w:szCs w:val="28"/>
        </w:rPr>
        <w:t>;</w:t>
      </w:r>
      <w:r w:rsidR="001B1E1A">
        <w:rPr>
          <w:rFonts w:ascii="Times New Roman" w:hAnsi="Times New Roman" w:cs="Times New Roman"/>
          <w:b/>
          <w:bCs/>
          <w:color w:val="000000" w:themeColor="text1"/>
          <w:sz w:val="28"/>
          <w:szCs w:val="28"/>
        </w:rPr>
        <w:t xml:space="preserve"> </w:t>
      </w:r>
      <w:proofErr w:type="spellStart"/>
      <w:r w:rsidR="001B1E1A">
        <w:rPr>
          <w:rFonts w:ascii="Times New Roman" w:hAnsi="Times New Roman" w:cs="Times New Roman"/>
          <w:b/>
          <w:bCs/>
          <w:color w:val="000000" w:themeColor="text1"/>
          <w:sz w:val="28"/>
          <w:szCs w:val="28"/>
        </w:rPr>
        <w:t>Энергияның</w:t>
      </w:r>
      <w:proofErr w:type="spellEnd"/>
      <w:r w:rsidR="001B1E1A">
        <w:rPr>
          <w:rFonts w:ascii="Times New Roman" w:hAnsi="Times New Roman" w:cs="Times New Roman"/>
          <w:b/>
          <w:bCs/>
          <w:color w:val="000000" w:themeColor="text1"/>
          <w:sz w:val="28"/>
          <w:szCs w:val="28"/>
        </w:rPr>
        <w:t xml:space="preserve"> </w:t>
      </w:r>
      <w:proofErr w:type="spellStart"/>
      <w:r w:rsidR="001B1E1A">
        <w:rPr>
          <w:rFonts w:ascii="Times New Roman" w:hAnsi="Times New Roman" w:cs="Times New Roman"/>
          <w:b/>
          <w:bCs/>
          <w:color w:val="000000" w:themeColor="text1"/>
          <w:sz w:val="28"/>
          <w:szCs w:val="28"/>
        </w:rPr>
        <w:t>сақталу</w:t>
      </w:r>
      <w:proofErr w:type="spellEnd"/>
      <w:r w:rsidR="001B1E1A">
        <w:rPr>
          <w:rFonts w:ascii="Times New Roman" w:hAnsi="Times New Roman" w:cs="Times New Roman"/>
          <w:b/>
          <w:bCs/>
          <w:color w:val="000000" w:themeColor="text1"/>
          <w:sz w:val="28"/>
          <w:szCs w:val="28"/>
        </w:rPr>
        <w:t xml:space="preserve"> </w:t>
      </w:r>
      <w:proofErr w:type="spellStart"/>
      <w:r w:rsidR="001B1E1A">
        <w:rPr>
          <w:rFonts w:ascii="Times New Roman" w:hAnsi="Times New Roman" w:cs="Times New Roman"/>
          <w:b/>
          <w:bCs/>
          <w:color w:val="000000" w:themeColor="text1"/>
          <w:sz w:val="28"/>
          <w:szCs w:val="28"/>
        </w:rPr>
        <w:t>заңы</w:t>
      </w:r>
      <w:proofErr w:type="spellEnd"/>
      <w:r w:rsidR="001B1E1A">
        <w:rPr>
          <w:rFonts w:ascii="Times New Roman" w:hAnsi="Times New Roman" w:cs="Times New Roman"/>
          <w:b/>
          <w:bCs/>
          <w:color w:val="000000" w:themeColor="text1"/>
          <w:sz w:val="28"/>
          <w:szCs w:val="28"/>
        </w:rPr>
        <w:t xml:space="preserve"> </w:t>
      </w:r>
    </w:p>
    <w:p w14:paraId="1770665B" w14:textId="42C57D14" w:rsidR="00170485" w:rsidRDefault="001B1E1A" w:rsidP="001704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08E8" w:rsidRPr="004E3812">
        <w:rPr>
          <w:rFonts w:ascii="Times New Roman" w:hAnsi="Times New Roman" w:cs="Times New Roman"/>
          <w:b/>
          <w:bCs/>
          <w:i/>
          <w:iCs/>
          <w:sz w:val="28"/>
          <w:szCs w:val="28"/>
          <w:lang w:val="kk-KZ"/>
        </w:rPr>
        <w:t xml:space="preserve">Энергияның сақталу заны. </w:t>
      </w:r>
      <w:r w:rsidR="000308E8">
        <w:rPr>
          <w:rFonts w:ascii="Times New Roman" w:hAnsi="Times New Roman" w:cs="Times New Roman"/>
          <w:sz w:val="28"/>
          <w:szCs w:val="28"/>
          <w:lang w:val="kk-KZ"/>
        </w:rPr>
        <w:t>Уақыттың біртектілігінен туатын сақталу заңын қарасты</w:t>
      </w:r>
      <w:r w:rsidR="00ED0D55">
        <w:rPr>
          <w:rFonts w:ascii="Times New Roman" w:hAnsi="Times New Roman" w:cs="Times New Roman"/>
          <w:sz w:val="28"/>
          <w:szCs w:val="28"/>
          <w:lang w:val="kk-KZ"/>
        </w:rPr>
        <w:t>ратын боламыз</w:t>
      </w:r>
      <w:r w:rsidR="000308E8">
        <w:rPr>
          <w:rFonts w:ascii="Times New Roman" w:hAnsi="Times New Roman" w:cs="Times New Roman"/>
          <w:sz w:val="28"/>
          <w:szCs w:val="28"/>
          <w:lang w:val="kk-KZ"/>
        </w:rPr>
        <w:t>. Уақыттың біртектілігі физиканың заңдары мен қасиеттерінің уақытқа тәуелсіз екенін білдіретін кеңістік уақыт қасиетін білдіреді. Басқаша айтқанда, жүйе уақыт бойынша біртекті болса, оның қасиеттері мен күйі уакыт бойынша өзгермейді және физикадағы негізгі симметриялардың бірі және көптеген физикалық теорияларда маңызды теория болып табылады. Ол физикалық заңдар уақыт өте келе сақталады және бір сәттен екіншісіне өзгермейді деп болжайды. Мысалы, классикалық механикада уақыттың біртектілігі, егер жүйе уақыттың белгілі бір мезетінде бір күйде болса, онда ол уақыттың кез келген басқа мезетінде сол күйде болатынын білдіреді. Бұл энергия мен импульстің сақталу заңдары сиякты физикалық заңдар уакытка тәуелсіз екенін білдіреді.</w:t>
      </w:r>
      <w:r w:rsidR="00170485">
        <w:rPr>
          <w:rFonts w:ascii="Times New Roman" w:hAnsi="Times New Roman" w:cs="Times New Roman"/>
          <w:sz w:val="28"/>
          <w:szCs w:val="28"/>
          <w:lang w:val="kk-KZ"/>
        </w:rPr>
        <w:t xml:space="preserve"> </w:t>
      </w:r>
      <w:proofErr w:type="spellStart"/>
      <w:r w:rsidR="00170485" w:rsidRPr="00D36E65">
        <w:rPr>
          <w:rFonts w:ascii="Times New Roman" w:hAnsi="Times New Roman" w:cs="Times New Roman"/>
          <w:sz w:val="28"/>
          <w:szCs w:val="28"/>
        </w:rPr>
        <w:t>Механикалық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энергияның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сақталу</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заңы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бойынша</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тұйық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жүйеде</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сыртқы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күштердің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әсерінсіз</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механикалық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энергияның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жалпы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мөлшері</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өзгермейді</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Яғни</w:t>
      </w:r>
      <w:proofErr w:type="spellEnd"/>
      <w:r w:rsidR="00170485" w:rsidRPr="00D36E65">
        <w:rPr>
          <w:rFonts w:ascii="Times New Roman" w:hAnsi="Times New Roman" w:cs="Times New Roman"/>
          <w:sz w:val="28"/>
          <w:szCs w:val="28"/>
        </w:rPr>
        <w:t xml:space="preserve">, энергия </w:t>
      </w:r>
      <w:proofErr w:type="spellStart"/>
      <w:r w:rsidR="00170485" w:rsidRPr="00D36E65">
        <w:rPr>
          <w:rFonts w:ascii="Times New Roman" w:hAnsi="Times New Roman" w:cs="Times New Roman"/>
          <w:sz w:val="28"/>
          <w:szCs w:val="28"/>
        </w:rPr>
        <w:t>бір</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түрден</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екінші</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түрге</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ауысқанымен</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оның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жалпы</w:t>
      </w:r>
      <w:proofErr w:type="spellEnd"/>
      <w:r w:rsidR="00170485" w:rsidRPr="00D36E65">
        <w:rPr>
          <w:rFonts w:ascii="Times New Roman" w:hAnsi="Times New Roman" w:cs="Times New Roman"/>
          <w:sz w:val="28"/>
          <w:szCs w:val="28"/>
        </w:rPr>
        <w:t xml:space="preserve"> саны </w:t>
      </w:r>
      <w:proofErr w:type="spellStart"/>
      <w:r w:rsidR="00170485" w:rsidRPr="00D36E65">
        <w:rPr>
          <w:rFonts w:ascii="Times New Roman" w:hAnsi="Times New Roman" w:cs="Times New Roman"/>
          <w:sz w:val="28"/>
          <w:szCs w:val="28"/>
        </w:rPr>
        <w:t>тұрақты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болып</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қалады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Мысалы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еркін</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құлаған</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дененің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потенциалдық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энергиясы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кинетикалық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энергияға</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айналады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бірақ</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олардың</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қосындысы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тұрақты</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болып</w:t>
      </w:r>
      <w:proofErr w:type="spellEnd"/>
      <w:r w:rsidR="00170485" w:rsidRPr="00D36E65">
        <w:rPr>
          <w:rFonts w:ascii="Times New Roman" w:hAnsi="Times New Roman" w:cs="Times New Roman"/>
          <w:sz w:val="28"/>
          <w:szCs w:val="28"/>
        </w:rPr>
        <w:t xml:space="preserve"> </w:t>
      </w:r>
      <w:proofErr w:type="spellStart"/>
      <w:r w:rsidR="00170485" w:rsidRPr="00D36E65">
        <w:rPr>
          <w:rFonts w:ascii="Times New Roman" w:hAnsi="Times New Roman" w:cs="Times New Roman"/>
          <w:sz w:val="28"/>
          <w:szCs w:val="28"/>
        </w:rPr>
        <w:t>қалады</w:t>
      </w:r>
      <w:proofErr w:type="spellEnd"/>
      <w:r w:rsidR="00170485" w:rsidRPr="00D36E65">
        <w:rPr>
          <w:rFonts w:ascii="Times New Roman" w:hAnsi="Times New Roman" w:cs="Times New Roman"/>
          <w:sz w:val="28"/>
          <w:szCs w:val="28"/>
        </w:rPr>
        <w:t>.</w:t>
      </w:r>
    </w:p>
    <w:p w14:paraId="3F68DC0F" w14:textId="2E707ACB" w:rsidR="00D34B12" w:rsidRPr="00382C05" w:rsidRDefault="0087538C">
      <w:pPr>
        <w:pStyle w:val="ad"/>
        <w:divId w:val="504055618"/>
        <w:rPr>
          <w:sz w:val="28"/>
          <w:szCs w:val="28"/>
        </w:rPr>
      </w:pPr>
      <w:r>
        <w:rPr>
          <w:sz w:val="28"/>
          <w:szCs w:val="28"/>
          <w:lang w:val="kk-KZ"/>
        </w:rPr>
        <w:t xml:space="preserve">        </w:t>
      </w:r>
      <w:proofErr w:type="spellStart"/>
      <w:r w:rsidR="00D34B12" w:rsidRPr="00382C05">
        <w:rPr>
          <w:sz w:val="28"/>
          <w:szCs w:val="28"/>
        </w:rPr>
        <w:t>Механикалық</w:t>
      </w:r>
      <w:proofErr w:type="spellEnd"/>
      <w:r w:rsidR="00D34B12" w:rsidRPr="00382C05">
        <w:rPr>
          <w:sz w:val="28"/>
          <w:szCs w:val="28"/>
        </w:rPr>
        <w:t xml:space="preserve"> </w:t>
      </w:r>
      <w:proofErr w:type="spellStart"/>
      <w:r w:rsidR="00D34B12" w:rsidRPr="00382C05">
        <w:rPr>
          <w:sz w:val="28"/>
          <w:szCs w:val="28"/>
        </w:rPr>
        <w:t>энергияның</w:t>
      </w:r>
      <w:proofErr w:type="spellEnd"/>
      <w:r w:rsidR="00D34B12" w:rsidRPr="00382C05">
        <w:rPr>
          <w:sz w:val="28"/>
          <w:szCs w:val="28"/>
        </w:rPr>
        <w:t xml:space="preserve"> </w:t>
      </w:r>
      <w:proofErr w:type="spellStart"/>
      <w:r w:rsidR="00D34B12" w:rsidRPr="00382C05">
        <w:rPr>
          <w:sz w:val="28"/>
          <w:szCs w:val="28"/>
        </w:rPr>
        <w:t>сақталу</w:t>
      </w:r>
      <w:proofErr w:type="spellEnd"/>
      <w:r w:rsidR="00D34B12" w:rsidRPr="00382C05">
        <w:rPr>
          <w:sz w:val="28"/>
          <w:szCs w:val="28"/>
        </w:rPr>
        <w:t xml:space="preserve"> </w:t>
      </w:r>
      <w:proofErr w:type="spellStart"/>
      <w:r w:rsidR="00D34B12" w:rsidRPr="00382C05">
        <w:rPr>
          <w:sz w:val="28"/>
          <w:szCs w:val="28"/>
        </w:rPr>
        <w:t>заңын</w:t>
      </w:r>
      <w:proofErr w:type="spellEnd"/>
      <w:r w:rsidR="00D34B12" w:rsidRPr="00382C05">
        <w:rPr>
          <w:sz w:val="28"/>
          <w:szCs w:val="28"/>
        </w:rPr>
        <w:t xml:space="preserve"> </w:t>
      </w:r>
      <w:proofErr w:type="spellStart"/>
      <w:r w:rsidR="00D34B12" w:rsidRPr="00382C05">
        <w:rPr>
          <w:sz w:val="28"/>
          <w:szCs w:val="28"/>
        </w:rPr>
        <w:t>күнделікті</w:t>
      </w:r>
      <w:proofErr w:type="spellEnd"/>
      <w:r w:rsidR="00D34B12" w:rsidRPr="00382C05">
        <w:rPr>
          <w:sz w:val="28"/>
          <w:szCs w:val="28"/>
        </w:rPr>
        <w:t xml:space="preserve"> </w:t>
      </w:r>
      <w:proofErr w:type="spellStart"/>
      <w:r w:rsidR="00D34B12" w:rsidRPr="00382C05">
        <w:rPr>
          <w:sz w:val="28"/>
          <w:szCs w:val="28"/>
        </w:rPr>
        <w:t>өмірде</w:t>
      </w:r>
      <w:proofErr w:type="spellEnd"/>
      <w:r w:rsidR="00D34B12" w:rsidRPr="00382C05">
        <w:rPr>
          <w:sz w:val="28"/>
          <w:szCs w:val="28"/>
        </w:rPr>
        <w:t xml:space="preserve"> </w:t>
      </w:r>
      <w:proofErr w:type="spellStart"/>
      <w:r w:rsidR="00D34B12" w:rsidRPr="00382C05">
        <w:rPr>
          <w:sz w:val="28"/>
          <w:szCs w:val="28"/>
        </w:rPr>
        <w:t>кеңінен</w:t>
      </w:r>
      <w:proofErr w:type="spellEnd"/>
      <w:r w:rsidR="00D34B12" w:rsidRPr="00382C05">
        <w:rPr>
          <w:sz w:val="28"/>
          <w:szCs w:val="28"/>
        </w:rPr>
        <w:t xml:space="preserve"> </w:t>
      </w:r>
      <w:proofErr w:type="spellStart"/>
      <w:r w:rsidR="00D34B12" w:rsidRPr="00382C05">
        <w:rPr>
          <w:sz w:val="28"/>
          <w:szCs w:val="28"/>
        </w:rPr>
        <w:t>қолдан</w:t>
      </w:r>
      <w:r w:rsidR="00807144">
        <w:rPr>
          <w:sz w:val="28"/>
          <w:szCs w:val="28"/>
        </w:rPr>
        <w:t>ылып</w:t>
      </w:r>
      <w:proofErr w:type="spellEnd"/>
      <w:r w:rsidR="00807144">
        <w:rPr>
          <w:sz w:val="28"/>
          <w:szCs w:val="28"/>
        </w:rPr>
        <w:t xml:space="preserve"> </w:t>
      </w:r>
      <w:proofErr w:type="spellStart"/>
      <w:r w:rsidR="00807144">
        <w:rPr>
          <w:sz w:val="28"/>
          <w:szCs w:val="28"/>
        </w:rPr>
        <w:t>келеді</w:t>
      </w:r>
      <w:proofErr w:type="spellEnd"/>
      <w:r w:rsidR="00D34B12" w:rsidRPr="00382C05">
        <w:rPr>
          <w:sz w:val="28"/>
          <w:szCs w:val="28"/>
        </w:rPr>
        <w:t xml:space="preserve">. </w:t>
      </w:r>
      <w:proofErr w:type="spellStart"/>
      <w:r w:rsidR="00D34B12" w:rsidRPr="00382C05">
        <w:rPr>
          <w:sz w:val="28"/>
          <w:szCs w:val="28"/>
        </w:rPr>
        <w:t>Бұл</w:t>
      </w:r>
      <w:proofErr w:type="spellEnd"/>
      <w:r w:rsidR="00D34B12" w:rsidRPr="00382C05">
        <w:rPr>
          <w:sz w:val="28"/>
          <w:szCs w:val="28"/>
        </w:rPr>
        <w:t xml:space="preserve"> </w:t>
      </w:r>
      <w:proofErr w:type="spellStart"/>
      <w:r w:rsidR="00D34B12" w:rsidRPr="00382C05">
        <w:rPr>
          <w:sz w:val="28"/>
          <w:szCs w:val="28"/>
        </w:rPr>
        <w:t>заң</w:t>
      </w:r>
      <w:proofErr w:type="spellEnd"/>
      <w:r w:rsidR="00D34B12" w:rsidRPr="00382C05">
        <w:rPr>
          <w:sz w:val="28"/>
          <w:szCs w:val="28"/>
        </w:rPr>
        <w:t xml:space="preserve"> </w:t>
      </w:r>
      <w:proofErr w:type="spellStart"/>
      <w:r w:rsidR="00D34B12" w:rsidRPr="00382C05">
        <w:rPr>
          <w:sz w:val="28"/>
          <w:szCs w:val="28"/>
        </w:rPr>
        <w:t>табиғаттағы</w:t>
      </w:r>
      <w:proofErr w:type="spellEnd"/>
      <w:r w:rsidR="00D34B12" w:rsidRPr="00382C05">
        <w:rPr>
          <w:sz w:val="28"/>
          <w:szCs w:val="28"/>
        </w:rPr>
        <w:t xml:space="preserve"> </w:t>
      </w:r>
      <w:proofErr w:type="spellStart"/>
      <w:r w:rsidR="00D34B12" w:rsidRPr="00382C05">
        <w:rPr>
          <w:sz w:val="28"/>
          <w:szCs w:val="28"/>
        </w:rPr>
        <w:t>және</w:t>
      </w:r>
      <w:proofErr w:type="spellEnd"/>
      <w:r w:rsidR="00D34B12" w:rsidRPr="00382C05">
        <w:rPr>
          <w:sz w:val="28"/>
          <w:szCs w:val="28"/>
        </w:rPr>
        <w:t xml:space="preserve"> </w:t>
      </w:r>
      <w:proofErr w:type="spellStart"/>
      <w:r w:rsidR="00D34B12" w:rsidRPr="00382C05">
        <w:rPr>
          <w:sz w:val="28"/>
          <w:szCs w:val="28"/>
        </w:rPr>
        <w:t>техникадағы</w:t>
      </w:r>
      <w:proofErr w:type="spellEnd"/>
      <w:r w:rsidR="00D34B12" w:rsidRPr="00382C05">
        <w:rPr>
          <w:sz w:val="28"/>
          <w:szCs w:val="28"/>
        </w:rPr>
        <w:t xml:space="preserve"> </w:t>
      </w:r>
      <w:proofErr w:type="spellStart"/>
      <w:r w:rsidR="00D34B12" w:rsidRPr="00382C05">
        <w:rPr>
          <w:sz w:val="28"/>
          <w:szCs w:val="28"/>
        </w:rPr>
        <w:t>көптеген</w:t>
      </w:r>
      <w:proofErr w:type="spellEnd"/>
      <w:r w:rsidR="00D34B12" w:rsidRPr="00382C05">
        <w:rPr>
          <w:sz w:val="28"/>
          <w:szCs w:val="28"/>
        </w:rPr>
        <w:t xml:space="preserve"> </w:t>
      </w:r>
      <w:proofErr w:type="spellStart"/>
      <w:r w:rsidR="00D34B12" w:rsidRPr="00382C05">
        <w:rPr>
          <w:sz w:val="28"/>
          <w:szCs w:val="28"/>
        </w:rPr>
        <w:t>құбылыстарды</w:t>
      </w:r>
      <w:proofErr w:type="spellEnd"/>
      <w:r w:rsidR="00D34B12" w:rsidRPr="00382C05">
        <w:rPr>
          <w:sz w:val="28"/>
          <w:szCs w:val="28"/>
        </w:rPr>
        <w:t xml:space="preserve"> </w:t>
      </w:r>
      <w:proofErr w:type="spellStart"/>
      <w:r w:rsidR="00D34B12" w:rsidRPr="00382C05">
        <w:rPr>
          <w:sz w:val="28"/>
          <w:szCs w:val="28"/>
        </w:rPr>
        <w:t>түсіндіруге</w:t>
      </w:r>
      <w:proofErr w:type="spellEnd"/>
      <w:r w:rsidR="00D34B12" w:rsidRPr="00382C05">
        <w:rPr>
          <w:sz w:val="28"/>
          <w:szCs w:val="28"/>
        </w:rPr>
        <w:t xml:space="preserve"> </w:t>
      </w:r>
      <w:proofErr w:type="spellStart"/>
      <w:r w:rsidR="00D34B12" w:rsidRPr="00382C05">
        <w:rPr>
          <w:sz w:val="28"/>
          <w:szCs w:val="28"/>
        </w:rPr>
        <w:t>көмектеседі</w:t>
      </w:r>
      <w:proofErr w:type="spellEnd"/>
      <w:r w:rsidR="00D34B12" w:rsidRPr="00382C05">
        <w:rPr>
          <w:sz w:val="28"/>
          <w:szCs w:val="28"/>
        </w:rPr>
        <w:t>.</w:t>
      </w:r>
    </w:p>
    <w:p w14:paraId="7CED8E3F" w14:textId="3BBEF076" w:rsidR="00D34B12" w:rsidRPr="00382C05" w:rsidRDefault="00D34B12">
      <w:pPr>
        <w:pStyle w:val="ad"/>
        <w:divId w:val="504055618"/>
        <w:rPr>
          <w:sz w:val="28"/>
          <w:szCs w:val="28"/>
        </w:rPr>
      </w:pPr>
      <w:proofErr w:type="spellStart"/>
      <w:r w:rsidRPr="00382C05">
        <w:rPr>
          <w:sz w:val="28"/>
          <w:szCs w:val="28"/>
        </w:rPr>
        <w:t>Көлік</w:t>
      </w:r>
      <w:proofErr w:type="spellEnd"/>
      <w:r w:rsidRPr="00382C05">
        <w:rPr>
          <w:sz w:val="28"/>
          <w:szCs w:val="28"/>
        </w:rPr>
        <w:t xml:space="preserve"> </w:t>
      </w:r>
      <w:proofErr w:type="spellStart"/>
      <w:r w:rsidRPr="00382C05">
        <w:rPr>
          <w:sz w:val="28"/>
          <w:szCs w:val="28"/>
        </w:rPr>
        <w:t>қозғалысы</w:t>
      </w:r>
      <w:proofErr w:type="spellEnd"/>
      <w:r w:rsidRPr="00382C05">
        <w:rPr>
          <w:sz w:val="28"/>
          <w:szCs w:val="28"/>
        </w:rPr>
        <w:t xml:space="preserve"> – </w:t>
      </w:r>
      <w:proofErr w:type="spellStart"/>
      <w:r w:rsidRPr="00382C05">
        <w:rPr>
          <w:sz w:val="28"/>
          <w:szCs w:val="28"/>
        </w:rPr>
        <w:t>механикалық</w:t>
      </w:r>
      <w:proofErr w:type="spellEnd"/>
      <w:r w:rsidRPr="00382C05">
        <w:rPr>
          <w:sz w:val="28"/>
          <w:szCs w:val="28"/>
        </w:rPr>
        <w:t xml:space="preserve"> </w:t>
      </w:r>
      <w:proofErr w:type="spellStart"/>
      <w:r w:rsidRPr="00382C05">
        <w:rPr>
          <w:sz w:val="28"/>
          <w:szCs w:val="28"/>
        </w:rPr>
        <w:t>энергияның</w:t>
      </w:r>
      <w:proofErr w:type="spellEnd"/>
      <w:r w:rsidRPr="00382C05">
        <w:rPr>
          <w:sz w:val="28"/>
          <w:szCs w:val="28"/>
        </w:rPr>
        <w:t xml:space="preserve"> </w:t>
      </w:r>
      <w:proofErr w:type="spellStart"/>
      <w:r w:rsidRPr="00382C05">
        <w:rPr>
          <w:sz w:val="28"/>
          <w:szCs w:val="28"/>
        </w:rPr>
        <w:t>сақталу</w:t>
      </w:r>
      <w:proofErr w:type="spellEnd"/>
      <w:r w:rsidRPr="00382C05">
        <w:rPr>
          <w:sz w:val="28"/>
          <w:szCs w:val="28"/>
        </w:rPr>
        <w:t xml:space="preserve"> </w:t>
      </w:r>
      <w:proofErr w:type="spellStart"/>
      <w:r w:rsidRPr="00382C05">
        <w:rPr>
          <w:sz w:val="28"/>
          <w:szCs w:val="28"/>
        </w:rPr>
        <w:t>заңын</w:t>
      </w:r>
      <w:proofErr w:type="spellEnd"/>
      <w:r w:rsidRPr="00382C05">
        <w:rPr>
          <w:sz w:val="28"/>
          <w:szCs w:val="28"/>
        </w:rPr>
        <w:t xml:space="preserve"> </w:t>
      </w:r>
      <w:proofErr w:type="spellStart"/>
      <w:r w:rsidRPr="00382C05">
        <w:rPr>
          <w:sz w:val="28"/>
          <w:szCs w:val="28"/>
        </w:rPr>
        <w:t>түсінуге</w:t>
      </w:r>
      <w:proofErr w:type="spellEnd"/>
      <w:r w:rsidRPr="00382C05">
        <w:rPr>
          <w:sz w:val="28"/>
          <w:szCs w:val="28"/>
        </w:rPr>
        <w:t xml:space="preserve"> </w:t>
      </w:r>
      <w:proofErr w:type="spellStart"/>
      <w:r w:rsidRPr="00382C05">
        <w:rPr>
          <w:sz w:val="28"/>
          <w:szCs w:val="28"/>
        </w:rPr>
        <w:t>жақсы</w:t>
      </w:r>
      <w:proofErr w:type="spellEnd"/>
      <w:r w:rsidRPr="00382C05">
        <w:rPr>
          <w:sz w:val="28"/>
          <w:szCs w:val="28"/>
        </w:rPr>
        <w:t xml:space="preserve"> </w:t>
      </w:r>
      <w:proofErr w:type="spellStart"/>
      <w:r w:rsidRPr="00382C05">
        <w:rPr>
          <w:sz w:val="28"/>
          <w:szCs w:val="28"/>
        </w:rPr>
        <w:t>мысал</w:t>
      </w:r>
      <w:proofErr w:type="spellEnd"/>
      <w:r w:rsidRPr="00382C05">
        <w:rPr>
          <w:sz w:val="28"/>
          <w:szCs w:val="28"/>
        </w:rPr>
        <w:t xml:space="preserve">. </w:t>
      </w:r>
      <w:proofErr w:type="spellStart"/>
      <w:r w:rsidRPr="00382C05">
        <w:rPr>
          <w:sz w:val="28"/>
          <w:szCs w:val="28"/>
        </w:rPr>
        <w:t>Мысалы</w:t>
      </w:r>
      <w:proofErr w:type="spellEnd"/>
      <w:r w:rsidRPr="00382C05">
        <w:rPr>
          <w:sz w:val="28"/>
          <w:szCs w:val="28"/>
        </w:rPr>
        <w:t xml:space="preserve">, автомобиль </w:t>
      </w:r>
      <w:proofErr w:type="spellStart"/>
      <w:r w:rsidRPr="00382C05">
        <w:rPr>
          <w:sz w:val="28"/>
          <w:szCs w:val="28"/>
        </w:rPr>
        <w:t>қозғалысқа</w:t>
      </w:r>
      <w:proofErr w:type="spellEnd"/>
      <w:r w:rsidRPr="00382C05">
        <w:rPr>
          <w:sz w:val="28"/>
          <w:szCs w:val="28"/>
        </w:rPr>
        <w:t xml:space="preserve"> </w:t>
      </w:r>
      <w:proofErr w:type="spellStart"/>
      <w:r w:rsidRPr="00382C05">
        <w:rPr>
          <w:sz w:val="28"/>
          <w:szCs w:val="28"/>
        </w:rPr>
        <w:t>түскенде</w:t>
      </w:r>
      <w:proofErr w:type="spellEnd"/>
      <w:r w:rsidRPr="00382C05">
        <w:rPr>
          <w:sz w:val="28"/>
          <w:szCs w:val="28"/>
        </w:rPr>
        <w:t xml:space="preserve">, </w:t>
      </w:r>
      <w:proofErr w:type="spellStart"/>
      <w:r w:rsidRPr="00382C05">
        <w:rPr>
          <w:sz w:val="28"/>
          <w:szCs w:val="28"/>
        </w:rPr>
        <w:t>оның</w:t>
      </w:r>
      <w:proofErr w:type="spellEnd"/>
      <w:r w:rsidRPr="00382C05">
        <w:rPr>
          <w:sz w:val="28"/>
          <w:szCs w:val="28"/>
        </w:rPr>
        <w:t xml:space="preserve"> </w:t>
      </w:r>
      <w:proofErr w:type="spellStart"/>
      <w:r w:rsidRPr="00382C05">
        <w:rPr>
          <w:sz w:val="28"/>
          <w:szCs w:val="28"/>
        </w:rPr>
        <w:t>қозғалыс</w:t>
      </w:r>
      <w:proofErr w:type="spellEnd"/>
      <w:r w:rsidRPr="00382C05">
        <w:rPr>
          <w:sz w:val="28"/>
          <w:szCs w:val="28"/>
        </w:rPr>
        <w:t xml:space="preserve"> (</w:t>
      </w:r>
      <w:proofErr w:type="spellStart"/>
      <w:r w:rsidRPr="00382C05">
        <w:rPr>
          <w:sz w:val="28"/>
          <w:szCs w:val="28"/>
        </w:rPr>
        <w:t>кинетикалық</w:t>
      </w:r>
      <w:proofErr w:type="spellEnd"/>
      <w:r w:rsidRPr="00382C05">
        <w:rPr>
          <w:sz w:val="28"/>
          <w:szCs w:val="28"/>
        </w:rPr>
        <w:t xml:space="preserve">) </w:t>
      </w:r>
      <w:proofErr w:type="spellStart"/>
      <w:r w:rsidRPr="00382C05">
        <w:rPr>
          <w:sz w:val="28"/>
          <w:szCs w:val="28"/>
        </w:rPr>
        <w:t>энергиясы</w:t>
      </w:r>
      <w:proofErr w:type="spellEnd"/>
      <w:r w:rsidRPr="00382C05">
        <w:rPr>
          <w:sz w:val="28"/>
          <w:szCs w:val="28"/>
        </w:rPr>
        <w:t xml:space="preserve"> </w:t>
      </w:r>
      <w:proofErr w:type="spellStart"/>
      <w:r w:rsidRPr="00382C05">
        <w:rPr>
          <w:sz w:val="28"/>
          <w:szCs w:val="28"/>
        </w:rPr>
        <w:t>артады</w:t>
      </w:r>
      <w:proofErr w:type="spellEnd"/>
      <w:r w:rsidRPr="00382C05">
        <w:rPr>
          <w:sz w:val="28"/>
          <w:szCs w:val="28"/>
        </w:rPr>
        <w:t xml:space="preserve">, ал </w:t>
      </w:r>
      <w:proofErr w:type="spellStart"/>
      <w:r w:rsidRPr="00382C05">
        <w:rPr>
          <w:sz w:val="28"/>
          <w:szCs w:val="28"/>
        </w:rPr>
        <w:t>көтерілу</w:t>
      </w:r>
      <w:proofErr w:type="spellEnd"/>
      <w:r w:rsidRPr="00382C05">
        <w:rPr>
          <w:sz w:val="28"/>
          <w:szCs w:val="28"/>
        </w:rPr>
        <w:t xml:space="preserve"> </w:t>
      </w:r>
      <w:proofErr w:type="spellStart"/>
      <w:r w:rsidRPr="00382C05">
        <w:rPr>
          <w:sz w:val="28"/>
          <w:szCs w:val="28"/>
        </w:rPr>
        <w:t>кезінде</w:t>
      </w:r>
      <w:proofErr w:type="spellEnd"/>
      <w:r w:rsidRPr="00382C05">
        <w:rPr>
          <w:sz w:val="28"/>
          <w:szCs w:val="28"/>
        </w:rPr>
        <w:t xml:space="preserve"> </w:t>
      </w:r>
      <w:proofErr w:type="spellStart"/>
      <w:r w:rsidRPr="00382C05">
        <w:rPr>
          <w:sz w:val="28"/>
          <w:szCs w:val="28"/>
        </w:rPr>
        <w:t>ол</w:t>
      </w:r>
      <w:proofErr w:type="spellEnd"/>
      <w:r w:rsidRPr="00382C05">
        <w:rPr>
          <w:sz w:val="28"/>
          <w:szCs w:val="28"/>
        </w:rPr>
        <w:t xml:space="preserve"> </w:t>
      </w:r>
      <w:proofErr w:type="spellStart"/>
      <w:r w:rsidRPr="00382C05">
        <w:rPr>
          <w:sz w:val="28"/>
          <w:szCs w:val="28"/>
        </w:rPr>
        <w:t>потенциалдық</w:t>
      </w:r>
      <w:proofErr w:type="spellEnd"/>
      <w:r w:rsidRPr="00382C05">
        <w:rPr>
          <w:sz w:val="28"/>
          <w:szCs w:val="28"/>
        </w:rPr>
        <w:t xml:space="preserve"> </w:t>
      </w:r>
      <w:proofErr w:type="spellStart"/>
      <w:r w:rsidRPr="00382C05">
        <w:rPr>
          <w:sz w:val="28"/>
          <w:szCs w:val="28"/>
        </w:rPr>
        <w:t>энергияға</w:t>
      </w:r>
      <w:proofErr w:type="spellEnd"/>
      <w:r w:rsidRPr="00382C05">
        <w:rPr>
          <w:sz w:val="28"/>
          <w:szCs w:val="28"/>
        </w:rPr>
        <w:t xml:space="preserve"> </w:t>
      </w:r>
      <w:proofErr w:type="spellStart"/>
      <w:r w:rsidRPr="00382C05">
        <w:rPr>
          <w:sz w:val="28"/>
          <w:szCs w:val="28"/>
        </w:rPr>
        <w:t>айналады</w:t>
      </w:r>
      <w:proofErr w:type="spellEnd"/>
      <w:r w:rsidRPr="00382C05">
        <w:rPr>
          <w:sz w:val="28"/>
          <w:szCs w:val="28"/>
        </w:rPr>
        <w:t xml:space="preserve">. </w:t>
      </w:r>
      <w:proofErr w:type="spellStart"/>
      <w:r w:rsidRPr="00382C05">
        <w:rPr>
          <w:sz w:val="28"/>
          <w:szCs w:val="28"/>
        </w:rPr>
        <w:t>Тежелу</w:t>
      </w:r>
      <w:proofErr w:type="spellEnd"/>
      <w:r w:rsidRPr="00382C05">
        <w:rPr>
          <w:sz w:val="28"/>
          <w:szCs w:val="28"/>
        </w:rPr>
        <w:t xml:space="preserve"> </w:t>
      </w:r>
      <w:proofErr w:type="spellStart"/>
      <w:r w:rsidRPr="00382C05">
        <w:rPr>
          <w:sz w:val="28"/>
          <w:szCs w:val="28"/>
        </w:rPr>
        <w:t>кезінде</w:t>
      </w:r>
      <w:proofErr w:type="spellEnd"/>
      <w:r w:rsidRPr="00382C05">
        <w:rPr>
          <w:sz w:val="28"/>
          <w:szCs w:val="28"/>
        </w:rPr>
        <w:t xml:space="preserve"> </w:t>
      </w:r>
      <w:proofErr w:type="spellStart"/>
      <w:r w:rsidRPr="00382C05">
        <w:rPr>
          <w:sz w:val="28"/>
          <w:szCs w:val="28"/>
        </w:rPr>
        <w:t>кинетикалық</w:t>
      </w:r>
      <w:proofErr w:type="spellEnd"/>
      <w:r w:rsidRPr="00382C05">
        <w:rPr>
          <w:sz w:val="28"/>
          <w:szCs w:val="28"/>
        </w:rPr>
        <w:t xml:space="preserve"> энергия </w:t>
      </w:r>
      <w:proofErr w:type="spellStart"/>
      <w:r w:rsidRPr="00382C05">
        <w:rPr>
          <w:sz w:val="28"/>
          <w:szCs w:val="28"/>
        </w:rPr>
        <w:t>жылуға</w:t>
      </w:r>
      <w:proofErr w:type="spellEnd"/>
      <w:r w:rsidRPr="00382C05">
        <w:rPr>
          <w:sz w:val="28"/>
          <w:szCs w:val="28"/>
        </w:rPr>
        <w:t xml:space="preserve"> </w:t>
      </w:r>
      <w:proofErr w:type="spellStart"/>
      <w:r w:rsidRPr="00382C05">
        <w:rPr>
          <w:sz w:val="28"/>
          <w:szCs w:val="28"/>
        </w:rPr>
        <w:t>айналып</w:t>
      </w:r>
      <w:proofErr w:type="spellEnd"/>
      <w:r w:rsidRPr="00382C05">
        <w:rPr>
          <w:sz w:val="28"/>
          <w:szCs w:val="28"/>
        </w:rPr>
        <w:t xml:space="preserve">, </w:t>
      </w:r>
      <w:proofErr w:type="spellStart"/>
      <w:r w:rsidRPr="00382C05">
        <w:rPr>
          <w:sz w:val="28"/>
          <w:szCs w:val="28"/>
        </w:rPr>
        <w:t>қозғалыс</w:t>
      </w:r>
      <w:proofErr w:type="spellEnd"/>
      <w:r w:rsidRPr="00382C05">
        <w:rPr>
          <w:sz w:val="28"/>
          <w:szCs w:val="28"/>
        </w:rPr>
        <w:t xml:space="preserve"> </w:t>
      </w:r>
      <w:proofErr w:type="spellStart"/>
      <w:r w:rsidRPr="00382C05">
        <w:rPr>
          <w:sz w:val="28"/>
          <w:szCs w:val="28"/>
        </w:rPr>
        <w:t>бәсеңдейді</w:t>
      </w:r>
      <w:proofErr w:type="spellEnd"/>
      <w:r w:rsidRPr="00382C05">
        <w:rPr>
          <w:sz w:val="28"/>
          <w:szCs w:val="28"/>
        </w:rPr>
        <w:t>.</w:t>
      </w:r>
      <w:r w:rsidR="00C67E10">
        <w:rPr>
          <w:sz w:val="28"/>
          <w:szCs w:val="28"/>
          <w:lang w:val="kk-KZ"/>
        </w:rPr>
        <w:t xml:space="preserve"> </w:t>
      </w:r>
      <w:proofErr w:type="spellStart"/>
      <w:r w:rsidRPr="00382C05">
        <w:rPr>
          <w:sz w:val="28"/>
          <w:szCs w:val="28"/>
        </w:rPr>
        <w:t>Ойын-сауық</w:t>
      </w:r>
      <w:proofErr w:type="spellEnd"/>
      <w:r w:rsidRPr="00382C05">
        <w:rPr>
          <w:sz w:val="28"/>
          <w:szCs w:val="28"/>
        </w:rPr>
        <w:t xml:space="preserve"> </w:t>
      </w:r>
      <w:proofErr w:type="spellStart"/>
      <w:r w:rsidRPr="00382C05">
        <w:rPr>
          <w:sz w:val="28"/>
          <w:szCs w:val="28"/>
        </w:rPr>
        <w:t>парктерінде</w:t>
      </w:r>
      <w:proofErr w:type="spellEnd"/>
      <w:r w:rsidRPr="00382C05">
        <w:rPr>
          <w:sz w:val="28"/>
          <w:szCs w:val="28"/>
        </w:rPr>
        <w:t xml:space="preserve"> де </w:t>
      </w:r>
      <w:proofErr w:type="spellStart"/>
      <w:r w:rsidRPr="00382C05">
        <w:rPr>
          <w:sz w:val="28"/>
          <w:szCs w:val="28"/>
        </w:rPr>
        <w:t>бұл</w:t>
      </w:r>
      <w:proofErr w:type="spellEnd"/>
      <w:r w:rsidRPr="00382C05">
        <w:rPr>
          <w:sz w:val="28"/>
          <w:szCs w:val="28"/>
        </w:rPr>
        <w:t xml:space="preserve"> </w:t>
      </w:r>
      <w:proofErr w:type="spellStart"/>
      <w:r w:rsidRPr="00382C05">
        <w:rPr>
          <w:sz w:val="28"/>
          <w:szCs w:val="28"/>
        </w:rPr>
        <w:t>заң</w:t>
      </w:r>
      <w:proofErr w:type="spellEnd"/>
      <w:r w:rsidRPr="00382C05">
        <w:rPr>
          <w:sz w:val="28"/>
          <w:szCs w:val="28"/>
        </w:rPr>
        <w:t xml:space="preserve"> </w:t>
      </w:r>
      <w:proofErr w:type="spellStart"/>
      <w:r w:rsidRPr="00382C05">
        <w:rPr>
          <w:sz w:val="28"/>
          <w:szCs w:val="28"/>
        </w:rPr>
        <w:t>көрініс</w:t>
      </w:r>
      <w:proofErr w:type="spellEnd"/>
      <w:r w:rsidRPr="00382C05">
        <w:rPr>
          <w:sz w:val="28"/>
          <w:szCs w:val="28"/>
        </w:rPr>
        <w:t xml:space="preserve"> </w:t>
      </w:r>
      <w:proofErr w:type="spellStart"/>
      <w:r w:rsidRPr="00382C05">
        <w:rPr>
          <w:sz w:val="28"/>
          <w:szCs w:val="28"/>
        </w:rPr>
        <w:t>табады</w:t>
      </w:r>
      <w:proofErr w:type="spellEnd"/>
      <w:r w:rsidRPr="00382C05">
        <w:rPr>
          <w:sz w:val="28"/>
          <w:szCs w:val="28"/>
        </w:rPr>
        <w:t xml:space="preserve">. </w:t>
      </w:r>
      <w:proofErr w:type="spellStart"/>
      <w:r w:rsidRPr="00382C05">
        <w:rPr>
          <w:sz w:val="28"/>
          <w:szCs w:val="28"/>
        </w:rPr>
        <w:t>Американдық</w:t>
      </w:r>
      <w:proofErr w:type="spellEnd"/>
      <w:r w:rsidRPr="00382C05">
        <w:rPr>
          <w:sz w:val="28"/>
          <w:szCs w:val="28"/>
        </w:rPr>
        <w:t xml:space="preserve"> </w:t>
      </w:r>
      <w:proofErr w:type="spellStart"/>
      <w:r w:rsidRPr="00382C05">
        <w:rPr>
          <w:sz w:val="28"/>
          <w:szCs w:val="28"/>
        </w:rPr>
        <w:t>төбешіктерде</w:t>
      </w:r>
      <w:proofErr w:type="spellEnd"/>
      <w:r w:rsidRPr="00382C05">
        <w:rPr>
          <w:sz w:val="28"/>
          <w:szCs w:val="28"/>
        </w:rPr>
        <w:t xml:space="preserve"> вагонетка </w:t>
      </w:r>
      <w:proofErr w:type="spellStart"/>
      <w:r w:rsidRPr="00382C05">
        <w:rPr>
          <w:sz w:val="28"/>
          <w:szCs w:val="28"/>
        </w:rPr>
        <w:t>ең</w:t>
      </w:r>
      <w:proofErr w:type="spellEnd"/>
      <w:r w:rsidRPr="00382C05">
        <w:rPr>
          <w:sz w:val="28"/>
          <w:szCs w:val="28"/>
        </w:rPr>
        <w:t xml:space="preserve"> </w:t>
      </w:r>
      <w:proofErr w:type="spellStart"/>
      <w:r w:rsidRPr="00382C05">
        <w:rPr>
          <w:sz w:val="28"/>
          <w:szCs w:val="28"/>
        </w:rPr>
        <w:t>жоғары</w:t>
      </w:r>
      <w:proofErr w:type="spellEnd"/>
      <w:r w:rsidRPr="00382C05">
        <w:rPr>
          <w:sz w:val="28"/>
          <w:szCs w:val="28"/>
        </w:rPr>
        <w:t xml:space="preserve"> </w:t>
      </w:r>
      <w:proofErr w:type="spellStart"/>
      <w:r w:rsidRPr="00382C05">
        <w:rPr>
          <w:sz w:val="28"/>
          <w:szCs w:val="28"/>
        </w:rPr>
        <w:t>нүктеге</w:t>
      </w:r>
      <w:proofErr w:type="spellEnd"/>
      <w:r w:rsidRPr="00382C05">
        <w:rPr>
          <w:sz w:val="28"/>
          <w:szCs w:val="28"/>
        </w:rPr>
        <w:t xml:space="preserve"> </w:t>
      </w:r>
      <w:proofErr w:type="spellStart"/>
      <w:r w:rsidRPr="00382C05">
        <w:rPr>
          <w:sz w:val="28"/>
          <w:szCs w:val="28"/>
        </w:rPr>
        <w:t>көтерілгенде</w:t>
      </w:r>
      <w:proofErr w:type="spellEnd"/>
      <w:r w:rsidRPr="00382C05">
        <w:rPr>
          <w:sz w:val="28"/>
          <w:szCs w:val="28"/>
        </w:rPr>
        <w:t xml:space="preserve">, </w:t>
      </w:r>
      <w:proofErr w:type="spellStart"/>
      <w:r w:rsidRPr="00382C05">
        <w:rPr>
          <w:sz w:val="28"/>
          <w:szCs w:val="28"/>
        </w:rPr>
        <w:t>ол</w:t>
      </w:r>
      <w:proofErr w:type="spellEnd"/>
      <w:r w:rsidRPr="00382C05">
        <w:rPr>
          <w:sz w:val="28"/>
          <w:szCs w:val="28"/>
        </w:rPr>
        <w:t xml:space="preserve"> </w:t>
      </w:r>
      <w:proofErr w:type="spellStart"/>
      <w:r w:rsidRPr="00382C05">
        <w:rPr>
          <w:sz w:val="28"/>
          <w:szCs w:val="28"/>
        </w:rPr>
        <w:t>потенциалдық</w:t>
      </w:r>
      <w:proofErr w:type="spellEnd"/>
      <w:r w:rsidRPr="00382C05">
        <w:rPr>
          <w:sz w:val="28"/>
          <w:szCs w:val="28"/>
        </w:rPr>
        <w:t xml:space="preserve"> </w:t>
      </w:r>
      <w:proofErr w:type="spellStart"/>
      <w:r w:rsidRPr="00382C05">
        <w:rPr>
          <w:sz w:val="28"/>
          <w:szCs w:val="28"/>
        </w:rPr>
        <w:t>энергияға</w:t>
      </w:r>
      <w:proofErr w:type="spellEnd"/>
      <w:r w:rsidRPr="00382C05">
        <w:rPr>
          <w:sz w:val="28"/>
          <w:szCs w:val="28"/>
        </w:rPr>
        <w:t xml:space="preserve"> </w:t>
      </w:r>
      <w:proofErr w:type="spellStart"/>
      <w:r w:rsidRPr="00382C05">
        <w:rPr>
          <w:sz w:val="28"/>
          <w:szCs w:val="28"/>
        </w:rPr>
        <w:t>ие</w:t>
      </w:r>
      <w:proofErr w:type="spellEnd"/>
      <w:r w:rsidRPr="00382C05">
        <w:rPr>
          <w:sz w:val="28"/>
          <w:szCs w:val="28"/>
        </w:rPr>
        <w:t xml:space="preserve"> </w:t>
      </w:r>
      <w:proofErr w:type="spellStart"/>
      <w:r w:rsidRPr="00382C05">
        <w:rPr>
          <w:sz w:val="28"/>
          <w:szCs w:val="28"/>
        </w:rPr>
        <w:t>болады</w:t>
      </w:r>
      <w:proofErr w:type="spellEnd"/>
      <w:r w:rsidRPr="00382C05">
        <w:rPr>
          <w:sz w:val="28"/>
          <w:szCs w:val="28"/>
        </w:rPr>
        <w:t xml:space="preserve">. </w:t>
      </w:r>
      <w:proofErr w:type="spellStart"/>
      <w:r w:rsidRPr="00382C05">
        <w:rPr>
          <w:sz w:val="28"/>
          <w:szCs w:val="28"/>
        </w:rPr>
        <w:t>Жылдамдық</w:t>
      </w:r>
      <w:proofErr w:type="spellEnd"/>
      <w:r w:rsidRPr="00382C05">
        <w:rPr>
          <w:sz w:val="28"/>
          <w:szCs w:val="28"/>
        </w:rPr>
        <w:t xml:space="preserve"> </w:t>
      </w:r>
      <w:proofErr w:type="spellStart"/>
      <w:r w:rsidRPr="00382C05">
        <w:rPr>
          <w:sz w:val="28"/>
          <w:szCs w:val="28"/>
        </w:rPr>
        <w:t>алған</w:t>
      </w:r>
      <w:proofErr w:type="spellEnd"/>
      <w:r w:rsidRPr="00382C05">
        <w:rPr>
          <w:sz w:val="28"/>
          <w:szCs w:val="28"/>
        </w:rPr>
        <w:t xml:space="preserve"> </w:t>
      </w:r>
      <w:proofErr w:type="spellStart"/>
      <w:r w:rsidRPr="00382C05">
        <w:rPr>
          <w:sz w:val="28"/>
          <w:szCs w:val="28"/>
        </w:rPr>
        <w:t>кезде</w:t>
      </w:r>
      <w:proofErr w:type="spellEnd"/>
      <w:r w:rsidRPr="00382C05">
        <w:rPr>
          <w:sz w:val="28"/>
          <w:szCs w:val="28"/>
        </w:rPr>
        <w:t xml:space="preserve">, </w:t>
      </w:r>
      <w:proofErr w:type="spellStart"/>
      <w:r w:rsidRPr="00382C05">
        <w:rPr>
          <w:sz w:val="28"/>
          <w:szCs w:val="28"/>
        </w:rPr>
        <w:t>бұл</w:t>
      </w:r>
      <w:proofErr w:type="spellEnd"/>
      <w:r w:rsidRPr="00382C05">
        <w:rPr>
          <w:sz w:val="28"/>
          <w:szCs w:val="28"/>
        </w:rPr>
        <w:t xml:space="preserve"> энергия </w:t>
      </w:r>
      <w:proofErr w:type="spellStart"/>
      <w:r w:rsidRPr="00382C05">
        <w:rPr>
          <w:sz w:val="28"/>
          <w:szCs w:val="28"/>
        </w:rPr>
        <w:t>кинетикалық</w:t>
      </w:r>
      <w:proofErr w:type="spellEnd"/>
      <w:r w:rsidRPr="00382C05">
        <w:rPr>
          <w:sz w:val="28"/>
          <w:szCs w:val="28"/>
        </w:rPr>
        <w:t xml:space="preserve"> </w:t>
      </w:r>
      <w:proofErr w:type="spellStart"/>
      <w:r w:rsidRPr="00382C05">
        <w:rPr>
          <w:sz w:val="28"/>
          <w:szCs w:val="28"/>
        </w:rPr>
        <w:t>энергияға</w:t>
      </w:r>
      <w:proofErr w:type="spellEnd"/>
      <w:r w:rsidRPr="00382C05">
        <w:rPr>
          <w:sz w:val="28"/>
          <w:szCs w:val="28"/>
        </w:rPr>
        <w:t xml:space="preserve"> </w:t>
      </w:r>
      <w:proofErr w:type="spellStart"/>
      <w:r w:rsidRPr="00382C05">
        <w:rPr>
          <w:sz w:val="28"/>
          <w:szCs w:val="28"/>
        </w:rPr>
        <w:t>айналады</w:t>
      </w:r>
      <w:proofErr w:type="spellEnd"/>
      <w:r w:rsidRPr="00382C05">
        <w:rPr>
          <w:sz w:val="28"/>
          <w:szCs w:val="28"/>
        </w:rPr>
        <w:t xml:space="preserve">, ал </w:t>
      </w:r>
      <w:proofErr w:type="spellStart"/>
      <w:r w:rsidRPr="00382C05">
        <w:rPr>
          <w:sz w:val="28"/>
          <w:szCs w:val="28"/>
        </w:rPr>
        <w:t>қайта</w:t>
      </w:r>
      <w:proofErr w:type="spellEnd"/>
      <w:r w:rsidRPr="00382C05">
        <w:rPr>
          <w:sz w:val="28"/>
          <w:szCs w:val="28"/>
        </w:rPr>
        <w:t xml:space="preserve"> </w:t>
      </w:r>
      <w:proofErr w:type="spellStart"/>
      <w:r w:rsidRPr="00382C05">
        <w:rPr>
          <w:sz w:val="28"/>
          <w:szCs w:val="28"/>
        </w:rPr>
        <w:t>көтерілгенде</w:t>
      </w:r>
      <w:proofErr w:type="spellEnd"/>
      <w:r w:rsidRPr="00382C05">
        <w:rPr>
          <w:sz w:val="28"/>
          <w:szCs w:val="28"/>
        </w:rPr>
        <w:t xml:space="preserve"> </w:t>
      </w:r>
      <w:proofErr w:type="spellStart"/>
      <w:r w:rsidRPr="00382C05">
        <w:rPr>
          <w:sz w:val="28"/>
          <w:szCs w:val="28"/>
        </w:rPr>
        <w:t>керісінше</w:t>
      </w:r>
      <w:proofErr w:type="spellEnd"/>
      <w:r w:rsidRPr="00382C05">
        <w:rPr>
          <w:sz w:val="28"/>
          <w:szCs w:val="28"/>
        </w:rPr>
        <w:t xml:space="preserve"> процесс </w:t>
      </w:r>
      <w:proofErr w:type="spellStart"/>
      <w:r w:rsidRPr="00382C05">
        <w:rPr>
          <w:sz w:val="28"/>
          <w:szCs w:val="28"/>
        </w:rPr>
        <w:t>жүреді</w:t>
      </w:r>
      <w:proofErr w:type="spellEnd"/>
      <w:r w:rsidRPr="00382C05">
        <w:rPr>
          <w:sz w:val="28"/>
          <w:szCs w:val="28"/>
        </w:rPr>
        <w:t>.</w:t>
      </w:r>
      <w:r w:rsidR="00C67E10">
        <w:rPr>
          <w:sz w:val="28"/>
          <w:szCs w:val="28"/>
          <w:lang w:val="kk-KZ"/>
        </w:rPr>
        <w:t xml:space="preserve"> </w:t>
      </w:r>
      <w:proofErr w:type="spellStart"/>
      <w:r w:rsidRPr="00382C05">
        <w:rPr>
          <w:sz w:val="28"/>
          <w:szCs w:val="28"/>
        </w:rPr>
        <w:t>Маятниктер</w:t>
      </w:r>
      <w:proofErr w:type="spellEnd"/>
      <w:r w:rsidRPr="00382C05">
        <w:rPr>
          <w:sz w:val="28"/>
          <w:szCs w:val="28"/>
        </w:rPr>
        <w:t xml:space="preserve"> мен </w:t>
      </w:r>
      <w:proofErr w:type="spellStart"/>
      <w:r w:rsidRPr="00382C05">
        <w:rPr>
          <w:sz w:val="28"/>
          <w:szCs w:val="28"/>
        </w:rPr>
        <w:t>сағат</w:t>
      </w:r>
      <w:proofErr w:type="spellEnd"/>
      <w:r w:rsidRPr="00382C05">
        <w:rPr>
          <w:sz w:val="28"/>
          <w:szCs w:val="28"/>
        </w:rPr>
        <w:t xml:space="preserve"> </w:t>
      </w:r>
      <w:proofErr w:type="spellStart"/>
      <w:r w:rsidRPr="00382C05">
        <w:rPr>
          <w:sz w:val="28"/>
          <w:szCs w:val="28"/>
        </w:rPr>
        <w:t>механизмдері</w:t>
      </w:r>
      <w:proofErr w:type="spellEnd"/>
      <w:r w:rsidRPr="00382C05">
        <w:rPr>
          <w:sz w:val="28"/>
          <w:szCs w:val="28"/>
        </w:rPr>
        <w:t xml:space="preserve"> </w:t>
      </w:r>
      <w:proofErr w:type="spellStart"/>
      <w:r w:rsidRPr="00382C05">
        <w:rPr>
          <w:sz w:val="28"/>
          <w:szCs w:val="28"/>
        </w:rPr>
        <w:t>механикалық</w:t>
      </w:r>
      <w:proofErr w:type="spellEnd"/>
      <w:r w:rsidRPr="00382C05">
        <w:rPr>
          <w:sz w:val="28"/>
          <w:szCs w:val="28"/>
        </w:rPr>
        <w:t xml:space="preserve"> </w:t>
      </w:r>
      <w:proofErr w:type="spellStart"/>
      <w:r w:rsidRPr="00382C05">
        <w:rPr>
          <w:sz w:val="28"/>
          <w:szCs w:val="28"/>
        </w:rPr>
        <w:t>энергияның</w:t>
      </w:r>
      <w:proofErr w:type="spellEnd"/>
      <w:r w:rsidRPr="00382C05">
        <w:rPr>
          <w:sz w:val="28"/>
          <w:szCs w:val="28"/>
        </w:rPr>
        <w:t xml:space="preserve"> </w:t>
      </w:r>
      <w:proofErr w:type="spellStart"/>
      <w:r w:rsidRPr="00382C05">
        <w:rPr>
          <w:sz w:val="28"/>
          <w:szCs w:val="28"/>
        </w:rPr>
        <w:t>сақталу</w:t>
      </w:r>
      <w:proofErr w:type="spellEnd"/>
      <w:r w:rsidRPr="00382C05">
        <w:rPr>
          <w:sz w:val="28"/>
          <w:szCs w:val="28"/>
        </w:rPr>
        <w:t xml:space="preserve"> </w:t>
      </w:r>
      <w:proofErr w:type="spellStart"/>
      <w:r w:rsidRPr="00382C05">
        <w:rPr>
          <w:sz w:val="28"/>
          <w:szCs w:val="28"/>
        </w:rPr>
        <w:t>принципіне</w:t>
      </w:r>
      <w:proofErr w:type="spellEnd"/>
      <w:r w:rsidRPr="00382C05">
        <w:rPr>
          <w:sz w:val="28"/>
          <w:szCs w:val="28"/>
        </w:rPr>
        <w:t xml:space="preserve"> </w:t>
      </w:r>
      <w:proofErr w:type="spellStart"/>
      <w:r w:rsidRPr="00382C05">
        <w:rPr>
          <w:sz w:val="28"/>
          <w:szCs w:val="28"/>
        </w:rPr>
        <w:t>негізделген</w:t>
      </w:r>
      <w:proofErr w:type="spellEnd"/>
      <w:r w:rsidRPr="00382C05">
        <w:rPr>
          <w:sz w:val="28"/>
          <w:szCs w:val="28"/>
        </w:rPr>
        <w:t xml:space="preserve">. Маятник </w:t>
      </w:r>
      <w:proofErr w:type="spellStart"/>
      <w:r w:rsidRPr="00382C05">
        <w:rPr>
          <w:sz w:val="28"/>
          <w:szCs w:val="28"/>
        </w:rPr>
        <w:t>жоғары</w:t>
      </w:r>
      <w:proofErr w:type="spellEnd"/>
      <w:r w:rsidRPr="00382C05">
        <w:rPr>
          <w:sz w:val="28"/>
          <w:szCs w:val="28"/>
        </w:rPr>
        <w:t xml:space="preserve"> </w:t>
      </w:r>
      <w:proofErr w:type="spellStart"/>
      <w:r w:rsidRPr="00382C05">
        <w:rPr>
          <w:sz w:val="28"/>
          <w:szCs w:val="28"/>
        </w:rPr>
        <w:t>көтерілгенде</w:t>
      </w:r>
      <w:proofErr w:type="spellEnd"/>
      <w:r w:rsidRPr="00382C05">
        <w:rPr>
          <w:sz w:val="28"/>
          <w:szCs w:val="28"/>
        </w:rPr>
        <w:t xml:space="preserve">, </w:t>
      </w:r>
      <w:proofErr w:type="spellStart"/>
      <w:r w:rsidRPr="00382C05">
        <w:rPr>
          <w:sz w:val="28"/>
          <w:szCs w:val="28"/>
        </w:rPr>
        <w:t>ол</w:t>
      </w:r>
      <w:proofErr w:type="spellEnd"/>
      <w:r w:rsidRPr="00382C05">
        <w:rPr>
          <w:sz w:val="28"/>
          <w:szCs w:val="28"/>
        </w:rPr>
        <w:t xml:space="preserve"> </w:t>
      </w:r>
      <w:proofErr w:type="spellStart"/>
      <w:r w:rsidRPr="00382C05">
        <w:rPr>
          <w:sz w:val="28"/>
          <w:szCs w:val="28"/>
        </w:rPr>
        <w:t>потенциалдық</w:t>
      </w:r>
      <w:proofErr w:type="spellEnd"/>
      <w:r w:rsidR="00807144">
        <w:rPr>
          <w:sz w:val="28"/>
          <w:szCs w:val="28"/>
        </w:rPr>
        <w:t xml:space="preserve"> </w:t>
      </w:r>
      <w:r w:rsidRPr="00382C05">
        <w:rPr>
          <w:sz w:val="28"/>
          <w:szCs w:val="28"/>
        </w:rPr>
        <w:t xml:space="preserve">энергия </w:t>
      </w:r>
      <w:proofErr w:type="spellStart"/>
      <w:r w:rsidRPr="00382C05">
        <w:rPr>
          <w:sz w:val="28"/>
          <w:szCs w:val="28"/>
        </w:rPr>
        <w:t>жинайды</w:t>
      </w:r>
      <w:proofErr w:type="spellEnd"/>
      <w:r w:rsidRPr="00382C05">
        <w:rPr>
          <w:sz w:val="28"/>
          <w:szCs w:val="28"/>
        </w:rPr>
        <w:t xml:space="preserve">, ал </w:t>
      </w:r>
      <w:proofErr w:type="spellStart"/>
      <w:r w:rsidRPr="00382C05">
        <w:rPr>
          <w:sz w:val="28"/>
          <w:szCs w:val="28"/>
        </w:rPr>
        <w:t>төмен</w:t>
      </w:r>
      <w:proofErr w:type="spellEnd"/>
      <w:r w:rsidRPr="00382C05">
        <w:rPr>
          <w:sz w:val="28"/>
          <w:szCs w:val="28"/>
        </w:rPr>
        <w:t xml:space="preserve"> </w:t>
      </w:r>
      <w:proofErr w:type="spellStart"/>
      <w:r w:rsidRPr="00382C05">
        <w:rPr>
          <w:sz w:val="28"/>
          <w:szCs w:val="28"/>
        </w:rPr>
        <w:t>түскенде</w:t>
      </w:r>
      <w:proofErr w:type="spellEnd"/>
      <w:r w:rsidRPr="00382C05">
        <w:rPr>
          <w:sz w:val="28"/>
          <w:szCs w:val="28"/>
        </w:rPr>
        <w:t xml:space="preserve"> </w:t>
      </w:r>
      <w:proofErr w:type="spellStart"/>
      <w:r w:rsidRPr="00382C05">
        <w:rPr>
          <w:sz w:val="28"/>
          <w:szCs w:val="28"/>
        </w:rPr>
        <w:t>бұл</w:t>
      </w:r>
      <w:proofErr w:type="spellEnd"/>
      <w:r w:rsidRPr="00382C05">
        <w:rPr>
          <w:sz w:val="28"/>
          <w:szCs w:val="28"/>
        </w:rPr>
        <w:t xml:space="preserve"> энергия </w:t>
      </w:r>
      <w:proofErr w:type="spellStart"/>
      <w:r w:rsidRPr="00382C05">
        <w:rPr>
          <w:sz w:val="28"/>
          <w:szCs w:val="28"/>
        </w:rPr>
        <w:t>кинетикалық</w:t>
      </w:r>
      <w:proofErr w:type="spellEnd"/>
      <w:r w:rsidRPr="00382C05">
        <w:rPr>
          <w:sz w:val="28"/>
          <w:szCs w:val="28"/>
        </w:rPr>
        <w:t xml:space="preserve"> </w:t>
      </w:r>
      <w:proofErr w:type="spellStart"/>
      <w:r w:rsidRPr="00382C05">
        <w:rPr>
          <w:sz w:val="28"/>
          <w:szCs w:val="28"/>
        </w:rPr>
        <w:t>түрге</w:t>
      </w:r>
      <w:proofErr w:type="spellEnd"/>
      <w:r w:rsidRPr="00382C05">
        <w:rPr>
          <w:sz w:val="28"/>
          <w:szCs w:val="28"/>
        </w:rPr>
        <w:t xml:space="preserve"> </w:t>
      </w:r>
      <w:proofErr w:type="spellStart"/>
      <w:r w:rsidRPr="00382C05">
        <w:rPr>
          <w:sz w:val="28"/>
          <w:szCs w:val="28"/>
        </w:rPr>
        <w:t>ауысады</w:t>
      </w:r>
      <w:proofErr w:type="spellEnd"/>
      <w:r w:rsidRPr="00382C05">
        <w:rPr>
          <w:sz w:val="28"/>
          <w:szCs w:val="28"/>
        </w:rPr>
        <w:t>.</w:t>
      </w:r>
      <w:r w:rsidR="00C67E10">
        <w:rPr>
          <w:sz w:val="28"/>
          <w:szCs w:val="28"/>
          <w:lang w:val="kk-KZ"/>
        </w:rPr>
        <w:t xml:space="preserve"> </w:t>
      </w:r>
      <w:proofErr w:type="spellStart"/>
      <w:r w:rsidRPr="00382C05">
        <w:rPr>
          <w:sz w:val="28"/>
          <w:szCs w:val="28"/>
        </w:rPr>
        <w:t>Құрылыс</w:t>
      </w:r>
      <w:proofErr w:type="spellEnd"/>
      <w:r w:rsidRPr="00382C05">
        <w:rPr>
          <w:sz w:val="28"/>
          <w:szCs w:val="28"/>
        </w:rPr>
        <w:t xml:space="preserve"> пен инженерия </w:t>
      </w:r>
      <w:proofErr w:type="spellStart"/>
      <w:r w:rsidRPr="00382C05">
        <w:rPr>
          <w:sz w:val="28"/>
          <w:szCs w:val="28"/>
        </w:rPr>
        <w:t>саласында</w:t>
      </w:r>
      <w:proofErr w:type="spellEnd"/>
      <w:r w:rsidRPr="00382C05">
        <w:rPr>
          <w:sz w:val="28"/>
          <w:szCs w:val="28"/>
        </w:rPr>
        <w:t xml:space="preserve"> </w:t>
      </w:r>
      <w:proofErr w:type="spellStart"/>
      <w:r w:rsidRPr="00382C05">
        <w:rPr>
          <w:sz w:val="28"/>
          <w:szCs w:val="28"/>
        </w:rPr>
        <w:t>бұл</w:t>
      </w:r>
      <w:proofErr w:type="spellEnd"/>
      <w:r w:rsidRPr="00382C05">
        <w:rPr>
          <w:sz w:val="28"/>
          <w:szCs w:val="28"/>
        </w:rPr>
        <w:t xml:space="preserve"> </w:t>
      </w:r>
      <w:proofErr w:type="spellStart"/>
      <w:r w:rsidRPr="00382C05">
        <w:rPr>
          <w:sz w:val="28"/>
          <w:szCs w:val="28"/>
        </w:rPr>
        <w:t>заң</w:t>
      </w:r>
      <w:proofErr w:type="spellEnd"/>
      <w:r w:rsidRPr="00382C05">
        <w:rPr>
          <w:sz w:val="28"/>
          <w:szCs w:val="28"/>
        </w:rPr>
        <w:t xml:space="preserve"> </w:t>
      </w:r>
      <w:proofErr w:type="spellStart"/>
      <w:r w:rsidRPr="00382C05">
        <w:rPr>
          <w:sz w:val="28"/>
          <w:szCs w:val="28"/>
        </w:rPr>
        <w:t>көпірлер</w:t>
      </w:r>
      <w:proofErr w:type="spellEnd"/>
      <w:r w:rsidRPr="00382C05">
        <w:rPr>
          <w:sz w:val="28"/>
          <w:szCs w:val="28"/>
        </w:rPr>
        <w:t xml:space="preserve">, </w:t>
      </w:r>
      <w:proofErr w:type="spellStart"/>
      <w:r w:rsidRPr="00382C05">
        <w:rPr>
          <w:sz w:val="28"/>
          <w:szCs w:val="28"/>
        </w:rPr>
        <w:t>ғимараттар</w:t>
      </w:r>
      <w:proofErr w:type="spellEnd"/>
      <w:r w:rsidRPr="00382C05">
        <w:rPr>
          <w:sz w:val="28"/>
          <w:szCs w:val="28"/>
        </w:rPr>
        <w:t xml:space="preserve"> </w:t>
      </w:r>
      <w:proofErr w:type="spellStart"/>
      <w:r w:rsidRPr="00382C05">
        <w:rPr>
          <w:sz w:val="28"/>
          <w:szCs w:val="28"/>
        </w:rPr>
        <w:t>және</w:t>
      </w:r>
      <w:proofErr w:type="spellEnd"/>
      <w:r w:rsidRPr="00382C05">
        <w:rPr>
          <w:sz w:val="28"/>
          <w:szCs w:val="28"/>
        </w:rPr>
        <w:t xml:space="preserve"> </w:t>
      </w:r>
      <w:proofErr w:type="spellStart"/>
      <w:r w:rsidRPr="00382C05">
        <w:rPr>
          <w:sz w:val="28"/>
          <w:szCs w:val="28"/>
        </w:rPr>
        <w:t>лифтілерді</w:t>
      </w:r>
      <w:proofErr w:type="spellEnd"/>
      <w:r w:rsidRPr="00382C05">
        <w:rPr>
          <w:sz w:val="28"/>
          <w:szCs w:val="28"/>
        </w:rPr>
        <w:t xml:space="preserve"> </w:t>
      </w:r>
      <w:proofErr w:type="spellStart"/>
      <w:r w:rsidRPr="00382C05">
        <w:rPr>
          <w:sz w:val="28"/>
          <w:szCs w:val="28"/>
        </w:rPr>
        <w:t>жобалау</w:t>
      </w:r>
      <w:proofErr w:type="spellEnd"/>
      <w:r w:rsidRPr="00382C05">
        <w:rPr>
          <w:sz w:val="28"/>
          <w:szCs w:val="28"/>
        </w:rPr>
        <w:t xml:space="preserve"> </w:t>
      </w:r>
      <w:proofErr w:type="spellStart"/>
      <w:r w:rsidRPr="00382C05">
        <w:rPr>
          <w:sz w:val="28"/>
          <w:szCs w:val="28"/>
        </w:rPr>
        <w:t>кезінде</w:t>
      </w:r>
      <w:proofErr w:type="spellEnd"/>
      <w:r w:rsidRPr="00382C05">
        <w:rPr>
          <w:sz w:val="28"/>
          <w:szCs w:val="28"/>
        </w:rPr>
        <w:t xml:space="preserve"> </w:t>
      </w:r>
      <w:proofErr w:type="spellStart"/>
      <w:r w:rsidRPr="00382C05">
        <w:rPr>
          <w:sz w:val="28"/>
          <w:szCs w:val="28"/>
        </w:rPr>
        <w:t>қолданылады</w:t>
      </w:r>
      <w:proofErr w:type="spellEnd"/>
      <w:r w:rsidRPr="00382C05">
        <w:rPr>
          <w:sz w:val="28"/>
          <w:szCs w:val="28"/>
        </w:rPr>
        <w:t xml:space="preserve">. </w:t>
      </w:r>
      <w:proofErr w:type="spellStart"/>
      <w:r w:rsidRPr="00382C05">
        <w:rPr>
          <w:sz w:val="28"/>
          <w:szCs w:val="28"/>
        </w:rPr>
        <w:t>Жоғарыдан</w:t>
      </w:r>
      <w:proofErr w:type="spellEnd"/>
      <w:r w:rsidRPr="00382C05">
        <w:rPr>
          <w:sz w:val="28"/>
          <w:szCs w:val="28"/>
        </w:rPr>
        <w:t xml:space="preserve"> </w:t>
      </w:r>
      <w:proofErr w:type="spellStart"/>
      <w:r w:rsidRPr="00382C05">
        <w:rPr>
          <w:sz w:val="28"/>
          <w:szCs w:val="28"/>
        </w:rPr>
        <w:t>құлаған</w:t>
      </w:r>
      <w:proofErr w:type="spellEnd"/>
      <w:r w:rsidRPr="00382C05">
        <w:rPr>
          <w:sz w:val="28"/>
          <w:szCs w:val="28"/>
        </w:rPr>
        <w:t xml:space="preserve"> </w:t>
      </w:r>
      <w:proofErr w:type="spellStart"/>
      <w:r w:rsidRPr="00382C05">
        <w:rPr>
          <w:sz w:val="28"/>
          <w:szCs w:val="28"/>
        </w:rPr>
        <w:t>заттың</w:t>
      </w:r>
      <w:proofErr w:type="spellEnd"/>
      <w:r w:rsidRPr="00382C05">
        <w:rPr>
          <w:sz w:val="28"/>
          <w:szCs w:val="28"/>
        </w:rPr>
        <w:t xml:space="preserve"> </w:t>
      </w:r>
      <w:proofErr w:type="spellStart"/>
      <w:r w:rsidRPr="00382C05">
        <w:rPr>
          <w:sz w:val="28"/>
          <w:szCs w:val="28"/>
        </w:rPr>
        <w:t>потенциалдық</w:t>
      </w:r>
      <w:proofErr w:type="spellEnd"/>
      <w:r w:rsidRPr="00382C05">
        <w:rPr>
          <w:sz w:val="28"/>
          <w:szCs w:val="28"/>
        </w:rPr>
        <w:t xml:space="preserve"> </w:t>
      </w:r>
      <w:proofErr w:type="spellStart"/>
      <w:r w:rsidRPr="00382C05">
        <w:rPr>
          <w:sz w:val="28"/>
          <w:szCs w:val="28"/>
        </w:rPr>
        <w:t>энергиясы</w:t>
      </w:r>
      <w:proofErr w:type="spellEnd"/>
      <w:r w:rsidRPr="00382C05">
        <w:rPr>
          <w:sz w:val="28"/>
          <w:szCs w:val="28"/>
        </w:rPr>
        <w:t xml:space="preserve"> </w:t>
      </w:r>
      <w:proofErr w:type="spellStart"/>
      <w:r w:rsidRPr="00382C05">
        <w:rPr>
          <w:sz w:val="28"/>
          <w:szCs w:val="28"/>
        </w:rPr>
        <w:t>кинетикалық</w:t>
      </w:r>
      <w:proofErr w:type="spellEnd"/>
      <w:r w:rsidRPr="00382C05">
        <w:rPr>
          <w:sz w:val="28"/>
          <w:szCs w:val="28"/>
        </w:rPr>
        <w:t xml:space="preserve"> </w:t>
      </w:r>
      <w:proofErr w:type="spellStart"/>
      <w:r w:rsidRPr="00382C05">
        <w:rPr>
          <w:sz w:val="28"/>
          <w:szCs w:val="28"/>
        </w:rPr>
        <w:t>энергияға</w:t>
      </w:r>
      <w:proofErr w:type="spellEnd"/>
      <w:r w:rsidRPr="00382C05">
        <w:rPr>
          <w:sz w:val="28"/>
          <w:szCs w:val="28"/>
        </w:rPr>
        <w:t xml:space="preserve"> </w:t>
      </w:r>
      <w:proofErr w:type="spellStart"/>
      <w:r w:rsidRPr="00382C05">
        <w:rPr>
          <w:sz w:val="28"/>
          <w:szCs w:val="28"/>
        </w:rPr>
        <w:t>айналып</w:t>
      </w:r>
      <w:proofErr w:type="spellEnd"/>
      <w:r w:rsidRPr="00382C05">
        <w:rPr>
          <w:sz w:val="28"/>
          <w:szCs w:val="28"/>
        </w:rPr>
        <w:t xml:space="preserve">, </w:t>
      </w:r>
      <w:proofErr w:type="spellStart"/>
      <w:r w:rsidRPr="00382C05">
        <w:rPr>
          <w:sz w:val="28"/>
          <w:szCs w:val="28"/>
        </w:rPr>
        <w:lastRenderedPageBreak/>
        <w:t>құрылымдардың</w:t>
      </w:r>
      <w:proofErr w:type="spellEnd"/>
      <w:r w:rsidRPr="00382C05">
        <w:rPr>
          <w:sz w:val="28"/>
          <w:szCs w:val="28"/>
        </w:rPr>
        <w:t xml:space="preserve"> </w:t>
      </w:r>
      <w:proofErr w:type="spellStart"/>
      <w:r w:rsidRPr="00382C05">
        <w:rPr>
          <w:sz w:val="28"/>
          <w:szCs w:val="28"/>
        </w:rPr>
        <w:t>беріктігін</w:t>
      </w:r>
      <w:proofErr w:type="spellEnd"/>
      <w:r w:rsidRPr="00382C05">
        <w:rPr>
          <w:sz w:val="28"/>
          <w:szCs w:val="28"/>
        </w:rPr>
        <w:t xml:space="preserve"> </w:t>
      </w:r>
      <w:proofErr w:type="spellStart"/>
      <w:r w:rsidRPr="00382C05">
        <w:rPr>
          <w:sz w:val="28"/>
          <w:szCs w:val="28"/>
        </w:rPr>
        <w:t>есептеуге</w:t>
      </w:r>
      <w:proofErr w:type="spellEnd"/>
      <w:r w:rsidRPr="00382C05">
        <w:rPr>
          <w:sz w:val="28"/>
          <w:szCs w:val="28"/>
        </w:rPr>
        <w:t xml:space="preserve"> </w:t>
      </w:r>
      <w:proofErr w:type="spellStart"/>
      <w:r w:rsidRPr="00382C05">
        <w:rPr>
          <w:sz w:val="28"/>
          <w:szCs w:val="28"/>
        </w:rPr>
        <w:t>көмектеседі</w:t>
      </w:r>
      <w:proofErr w:type="spellEnd"/>
      <w:r w:rsidRPr="00382C05">
        <w:rPr>
          <w:sz w:val="28"/>
          <w:szCs w:val="28"/>
        </w:rPr>
        <w:t>.</w:t>
      </w:r>
      <w:r w:rsidR="00517BD6">
        <w:rPr>
          <w:sz w:val="28"/>
          <w:szCs w:val="28"/>
          <w:lang w:val="kk-KZ"/>
        </w:rPr>
        <w:t xml:space="preserve"> Қорыта</w:t>
      </w:r>
      <w:r w:rsidRPr="00382C05">
        <w:rPr>
          <w:sz w:val="28"/>
          <w:szCs w:val="28"/>
        </w:rPr>
        <w:t xml:space="preserve"> </w:t>
      </w:r>
      <w:proofErr w:type="spellStart"/>
      <w:r w:rsidRPr="00382C05">
        <w:rPr>
          <w:sz w:val="28"/>
          <w:szCs w:val="28"/>
        </w:rPr>
        <w:t>айтқанда</w:t>
      </w:r>
      <w:proofErr w:type="spellEnd"/>
      <w:r w:rsidRPr="00382C05">
        <w:rPr>
          <w:sz w:val="28"/>
          <w:szCs w:val="28"/>
        </w:rPr>
        <w:t xml:space="preserve">, </w:t>
      </w:r>
      <w:proofErr w:type="spellStart"/>
      <w:r w:rsidRPr="00382C05">
        <w:rPr>
          <w:sz w:val="28"/>
          <w:szCs w:val="28"/>
        </w:rPr>
        <w:t>механикалық</w:t>
      </w:r>
      <w:proofErr w:type="spellEnd"/>
      <w:r w:rsidRPr="00382C05">
        <w:rPr>
          <w:sz w:val="28"/>
          <w:szCs w:val="28"/>
        </w:rPr>
        <w:t xml:space="preserve"> </w:t>
      </w:r>
      <w:proofErr w:type="spellStart"/>
      <w:r w:rsidRPr="00382C05">
        <w:rPr>
          <w:sz w:val="28"/>
          <w:szCs w:val="28"/>
        </w:rPr>
        <w:t>энергияның</w:t>
      </w:r>
      <w:proofErr w:type="spellEnd"/>
      <w:r w:rsidRPr="00382C05">
        <w:rPr>
          <w:sz w:val="28"/>
          <w:szCs w:val="28"/>
        </w:rPr>
        <w:t xml:space="preserve"> </w:t>
      </w:r>
      <w:proofErr w:type="spellStart"/>
      <w:r w:rsidRPr="00382C05">
        <w:rPr>
          <w:sz w:val="28"/>
          <w:szCs w:val="28"/>
        </w:rPr>
        <w:t>сақталу</w:t>
      </w:r>
      <w:proofErr w:type="spellEnd"/>
      <w:r w:rsidRPr="00382C05">
        <w:rPr>
          <w:sz w:val="28"/>
          <w:szCs w:val="28"/>
        </w:rPr>
        <w:t xml:space="preserve"> </w:t>
      </w:r>
      <w:proofErr w:type="spellStart"/>
      <w:r w:rsidRPr="00382C05">
        <w:rPr>
          <w:sz w:val="28"/>
          <w:szCs w:val="28"/>
        </w:rPr>
        <w:t>заңы</w:t>
      </w:r>
      <w:proofErr w:type="spellEnd"/>
      <w:r w:rsidRPr="00382C05">
        <w:rPr>
          <w:sz w:val="28"/>
          <w:szCs w:val="28"/>
        </w:rPr>
        <w:t xml:space="preserve"> </w:t>
      </w:r>
      <w:proofErr w:type="spellStart"/>
      <w:r w:rsidRPr="00382C05">
        <w:rPr>
          <w:sz w:val="28"/>
          <w:szCs w:val="28"/>
        </w:rPr>
        <w:t>біздің</w:t>
      </w:r>
      <w:proofErr w:type="spellEnd"/>
      <w:r w:rsidRPr="00382C05">
        <w:rPr>
          <w:sz w:val="28"/>
          <w:szCs w:val="28"/>
        </w:rPr>
        <w:t xml:space="preserve"> </w:t>
      </w:r>
      <w:proofErr w:type="spellStart"/>
      <w:r w:rsidRPr="00382C05">
        <w:rPr>
          <w:sz w:val="28"/>
          <w:szCs w:val="28"/>
        </w:rPr>
        <w:t>өміріміздің</w:t>
      </w:r>
      <w:proofErr w:type="spellEnd"/>
      <w:r w:rsidRPr="00382C05">
        <w:rPr>
          <w:sz w:val="28"/>
          <w:szCs w:val="28"/>
        </w:rPr>
        <w:t xml:space="preserve"> </w:t>
      </w:r>
      <w:proofErr w:type="spellStart"/>
      <w:r w:rsidRPr="00382C05">
        <w:rPr>
          <w:sz w:val="28"/>
          <w:szCs w:val="28"/>
        </w:rPr>
        <w:t>көптеген</w:t>
      </w:r>
      <w:proofErr w:type="spellEnd"/>
      <w:r w:rsidRPr="00382C05">
        <w:rPr>
          <w:sz w:val="28"/>
          <w:szCs w:val="28"/>
        </w:rPr>
        <w:t xml:space="preserve"> </w:t>
      </w:r>
      <w:proofErr w:type="spellStart"/>
      <w:r w:rsidRPr="00382C05">
        <w:rPr>
          <w:sz w:val="28"/>
          <w:szCs w:val="28"/>
        </w:rPr>
        <w:t>аспектілерінде</w:t>
      </w:r>
      <w:proofErr w:type="spellEnd"/>
      <w:r w:rsidRPr="00382C05">
        <w:rPr>
          <w:sz w:val="28"/>
          <w:szCs w:val="28"/>
        </w:rPr>
        <w:t xml:space="preserve"> </w:t>
      </w:r>
      <w:proofErr w:type="spellStart"/>
      <w:r w:rsidRPr="00382C05">
        <w:rPr>
          <w:sz w:val="28"/>
          <w:szCs w:val="28"/>
        </w:rPr>
        <w:t>көрініс</w:t>
      </w:r>
      <w:proofErr w:type="spellEnd"/>
      <w:r w:rsidRPr="00382C05">
        <w:rPr>
          <w:sz w:val="28"/>
          <w:szCs w:val="28"/>
        </w:rPr>
        <w:t xml:space="preserve"> </w:t>
      </w:r>
      <w:proofErr w:type="spellStart"/>
      <w:r w:rsidRPr="00382C05">
        <w:rPr>
          <w:sz w:val="28"/>
          <w:szCs w:val="28"/>
        </w:rPr>
        <w:t>табады</w:t>
      </w:r>
      <w:proofErr w:type="spellEnd"/>
      <w:r w:rsidRPr="00382C05">
        <w:rPr>
          <w:sz w:val="28"/>
          <w:szCs w:val="28"/>
        </w:rPr>
        <w:t xml:space="preserve">. Оны </w:t>
      </w:r>
      <w:proofErr w:type="spellStart"/>
      <w:r w:rsidRPr="00382C05">
        <w:rPr>
          <w:sz w:val="28"/>
          <w:szCs w:val="28"/>
        </w:rPr>
        <w:t>түсіну</w:t>
      </w:r>
      <w:proofErr w:type="spellEnd"/>
      <w:r w:rsidRPr="00382C05">
        <w:rPr>
          <w:sz w:val="28"/>
          <w:szCs w:val="28"/>
        </w:rPr>
        <w:t xml:space="preserve"> </w:t>
      </w:r>
      <w:proofErr w:type="spellStart"/>
      <w:r w:rsidRPr="00382C05">
        <w:rPr>
          <w:sz w:val="28"/>
          <w:szCs w:val="28"/>
        </w:rPr>
        <w:t>арқылы</w:t>
      </w:r>
      <w:proofErr w:type="spellEnd"/>
      <w:r w:rsidRPr="00382C05">
        <w:rPr>
          <w:sz w:val="28"/>
          <w:szCs w:val="28"/>
        </w:rPr>
        <w:t xml:space="preserve"> </w:t>
      </w:r>
      <w:proofErr w:type="spellStart"/>
      <w:r w:rsidRPr="00382C05">
        <w:rPr>
          <w:sz w:val="28"/>
          <w:szCs w:val="28"/>
        </w:rPr>
        <w:t>біз</w:t>
      </w:r>
      <w:proofErr w:type="spellEnd"/>
      <w:r w:rsidRPr="00382C05">
        <w:rPr>
          <w:sz w:val="28"/>
          <w:szCs w:val="28"/>
        </w:rPr>
        <w:t xml:space="preserve"> </w:t>
      </w:r>
      <w:proofErr w:type="spellStart"/>
      <w:r w:rsidRPr="00382C05">
        <w:rPr>
          <w:sz w:val="28"/>
          <w:szCs w:val="28"/>
        </w:rPr>
        <w:t>технологияларды</w:t>
      </w:r>
      <w:proofErr w:type="spellEnd"/>
      <w:r w:rsidRPr="00382C05">
        <w:rPr>
          <w:sz w:val="28"/>
          <w:szCs w:val="28"/>
        </w:rPr>
        <w:t xml:space="preserve"> </w:t>
      </w:r>
      <w:proofErr w:type="spellStart"/>
      <w:r w:rsidRPr="00382C05">
        <w:rPr>
          <w:sz w:val="28"/>
          <w:szCs w:val="28"/>
        </w:rPr>
        <w:t>тиімді</w:t>
      </w:r>
      <w:proofErr w:type="spellEnd"/>
      <w:r w:rsidRPr="00382C05">
        <w:rPr>
          <w:sz w:val="28"/>
          <w:szCs w:val="28"/>
        </w:rPr>
        <w:t xml:space="preserve"> </w:t>
      </w:r>
      <w:proofErr w:type="spellStart"/>
      <w:r w:rsidRPr="00382C05">
        <w:rPr>
          <w:sz w:val="28"/>
          <w:szCs w:val="28"/>
        </w:rPr>
        <w:t>пайдаланып</w:t>
      </w:r>
      <w:proofErr w:type="spellEnd"/>
      <w:r w:rsidRPr="00382C05">
        <w:rPr>
          <w:sz w:val="28"/>
          <w:szCs w:val="28"/>
        </w:rPr>
        <w:t xml:space="preserve">, </w:t>
      </w:r>
      <w:proofErr w:type="spellStart"/>
      <w:r w:rsidRPr="00382C05">
        <w:rPr>
          <w:sz w:val="28"/>
          <w:szCs w:val="28"/>
        </w:rPr>
        <w:t>ресурстарды</w:t>
      </w:r>
      <w:proofErr w:type="spellEnd"/>
      <w:r w:rsidRPr="00382C05">
        <w:rPr>
          <w:sz w:val="28"/>
          <w:szCs w:val="28"/>
        </w:rPr>
        <w:t xml:space="preserve"> </w:t>
      </w:r>
      <w:proofErr w:type="spellStart"/>
      <w:r w:rsidRPr="00382C05">
        <w:rPr>
          <w:sz w:val="28"/>
          <w:szCs w:val="28"/>
        </w:rPr>
        <w:t>үнемдей</w:t>
      </w:r>
      <w:proofErr w:type="spellEnd"/>
      <w:r w:rsidRPr="00382C05">
        <w:rPr>
          <w:sz w:val="28"/>
          <w:szCs w:val="28"/>
        </w:rPr>
        <w:t xml:space="preserve"> </w:t>
      </w:r>
      <w:proofErr w:type="spellStart"/>
      <w:r w:rsidRPr="00382C05">
        <w:rPr>
          <w:sz w:val="28"/>
          <w:szCs w:val="28"/>
        </w:rPr>
        <w:t>аламыз</w:t>
      </w:r>
      <w:proofErr w:type="spellEnd"/>
      <w:r w:rsidRPr="00382C05">
        <w:rPr>
          <w:sz w:val="28"/>
          <w:szCs w:val="28"/>
        </w:rPr>
        <w:t>.</w:t>
      </w:r>
    </w:p>
    <w:p w14:paraId="74C33B85" w14:textId="037D0ACC" w:rsidR="00861B10" w:rsidRDefault="00517BD6">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14:paraId="6801AA2C" w14:textId="22EA51CC" w:rsidR="00B237DB" w:rsidRDefault="00B237DB">
      <w:pPr>
        <w:rPr>
          <w:rFonts w:ascii="Times New Roman" w:hAnsi="Times New Roman" w:cs="Times New Roman"/>
          <w:sz w:val="28"/>
          <w:szCs w:val="28"/>
          <w:lang w:val="kk-KZ"/>
        </w:rPr>
      </w:pPr>
      <w:r>
        <w:rPr>
          <w:rFonts w:ascii="Times New Roman" w:hAnsi="Times New Roman" w:cs="Times New Roman"/>
          <w:sz w:val="28"/>
          <w:szCs w:val="28"/>
          <w:lang w:val="kk-KZ"/>
        </w:rPr>
        <w:t>Механикалық энергия және оның сақталу заңы – физиканың негізгі қағидаларының бірі. Бұл заң табиғаттағы барлық механикалық процестерді сипаттайды және энергияның жойылмайтынын, тек бір түрден екіншісіне ауысатынын көрсетеді.</w:t>
      </w:r>
    </w:p>
    <w:p w14:paraId="717370DD" w14:textId="77777777" w:rsidR="0059378C" w:rsidRDefault="0059378C">
      <w:pPr>
        <w:rPr>
          <w:rFonts w:ascii="Times New Roman" w:hAnsi="Times New Roman" w:cs="Times New Roman"/>
          <w:sz w:val="28"/>
          <w:szCs w:val="28"/>
          <w:lang w:val="kk-KZ"/>
        </w:rPr>
      </w:pPr>
    </w:p>
    <w:p w14:paraId="599B8CD4" w14:textId="28D6D3D4" w:rsidR="00FB7EF5" w:rsidRDefault="00FB7EF5">
      <w:pP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Қолданылған әдебиеттер</w:t>
      </w:r>
      <w:r w:rsidR="007D5FE9">
        <w:rPr>
          <w:rFonts w:ascii="Times New Roman" w:hAnsi="Times New Roman" w:cs="Times New Roman"/>
          <w:b/>
          <w:bCs/>
          <w:i/>
          <w:iCs/>
          <w:sz w:val="28"/>
          <w:szCs w:val="28"/>
          <w:lang w:val="kk-KZ"/>
        </w:rPr>
        <w:t>:</w:t>
      </w:r>
    </w:p>
    <w:p w14:paraId="2E4FF681" w14:textId="2EA624CB" w:rsidR="007D5FE9" w:rsidRPr="004E525A" w:rsidRDefault="007D5FE9">
      <w:pPr>
        <w:rPr>
          <w:rFonts w:ascii="Times New Roman" w:hAnsi="Times New Roman" w:cs="Times New Roman"/>
          <w:b/>
          <w:bCs/>
          <w:sz w:val="28"/>
          <w:szCs w:val="28"/>
          <w:lang w:val="kk-KZ"/>
        </w:rPr>
      </w:pPr>
      <w:r w:rsidRPr="004E525A">
        <w:rPr>
          <w:rFonts w:ascii="Times New Roman" w:hAnsi="Times New Roman" w:cs="Times New Roman"/>
          <w:b/>
          <w:bCs/>
          <w:sz w:val="28"/>
          <w:szCs w:val="28"/>
          <w:lang w:val="kk-KZ"/>
        </w:rPr>
        <w:t xml:space="preserve">1.Википедия. </w:t>
      </w:r>
      <w:r w:rsidR="00E82828" w:rsidRPr="004E525A">
        <w:rPr>
          <w:rFonts w:ascii="Times New Roman" w:hAnsi="Times New Roman" w:cs="Times New Roman"/>
          <w:b/>
          <w:bCs/>
          <w:sz w:val="28"/>
          <w:szCs w:val="28"/>
          <w:lang w:val="kk-KZ"/>
        </w:rPr>
        <w:t>Механикалық энергия.</w:t>
      </w:r>
    </w:p>
    <w:p w14:paraId="09DDAFA7" w14:textId="15FC881D" w:rsidR="00E82828" w:rsidRDefault="004C072A">
      <w:pPr>
        <w:rPr>
          <w:rFonts w:ascii="Times New Roman" w:hAnsi="Times New Roman" w:cs="Times New Roman"/>
          <w:b/>
          <w:bCs/>
          <w:sz w:val="28"/>
          <w:szCs w:val="28"/>
          <w:lang w:val="kk-KZ"/>
        </w:rPr>
      </w:pPr>
      <w:r w:rsidRPr="004E525A">
        <w:rPr>
          <w:rFonts w:ascii="Times New Roman" w:hAnsi="Times New Roman" w:cs="Times New Roman"/>
          <w:b/>
          <w:bCs/>
          <w:sz w:val="28"/>
          <w:szCs w:val="28"/>
          <w:lang w:val="kk-KZ"/>
        </w:rPr>
        <w:t>2.</w:t>
      </w:r>
      <w:r w:rsidR="0005374A" w:rsidRPr="004E525A">
        <w:rPr>
          <w:rFonts w:ascii="Times New Roman" w:hAnsi="Times New Roman" w:cs="Times New Roman"/>
          <w:b/>
          <w:bCs/>
          <w:sz w:val="28"/>
          <w:szCs w:val="28"/>
          <w:lang w:val="kk-KZ"/>
        </w:rPr>
        <w:t>Н.Б</w:t>
      </w:r>
      <w:r w:rsidR="004E525A">
        <w:rPr>
          <w:rFonts w:ascii="Times New Roman" w:hAnsi="Times New Roman" w:cs="Times New Roman"/>
          <w:b/>
          <w:bCs/>
          <w:sz w:val="28"/>
          <w:szCs w:val="28"/>
          <w:lang w:val="kk-KZ"/>
        </w:rPr>
        <w:t>ейсен</w:t>
      </w:r>
      <w:r w:rsidR="0005374A" w:rsidRPr="004E525A">
        <w:rPr>
          <w:rFonts w:ascii="Times New Roman" w:hAnsi="Times New Roman" w:cs="Times New Roman"/>
          <w:b/>
          <w:bCs/>
          <w:sz w:val="28"/>
          <w:szCs w:val="28"/>
          <w:lang w:val="kk-KZ"/>
        </w:rPr>
        <w:t xml:space="preserve">. </w:t>
      </w:r>
      <w:r w:rsidRPr="004E525A">
        <w:rPr>
          <w:rFonts w:ascii="Times New Roman" w:hAnsi="Times New Roman" w:cs="Times New Roman"/>
          <w:b/>
          <w:bCs/>
          <w:sz w:val="28"/>
          <w:szCs w:val="28"/>
          <w:lang w:val="kk-KZ"/>
        </w:rPr>
        <w:t xml:space="preserve">Теориялық </w:t>
      </w:r>
      <w:r w:rsidR="00E56532" w:rsidRPr="004E525A">
        <w:rPr>
          <w:rFonts w:ascii="Times New Roman" w:hAnsi="Times New Roman" w:cs="Times New Roman"/>
          <w:b/>
          <w:bCs/>
          <w:sz w:val="28"/>
          <w:szCs w:val="28"/>
          <w:lang w:val="kk-KZ"/>
        </w:rPr>
        <w:t>механика.</w:t>
      </w:r>
      <w:r w:rsidR="0005374A" w:rsidRPr="004E525A">
        <w:rPr>
          <w:rFonts w:ascii="Times New Roman" w:hAnsi="Times New Roman" w:cs="Times New Roman"/>
          <w:b/>
          <w:bCs/>
          <w:sz w:val="28"/>
          <w:szCs w:val="28"/>
          <w:lang w:val="kk-KZ"/>
        </w:rPr>
        <w:t xml:space="preserve"> </w:t>
      </w:r>
      <w:r w:rsidR="00F1474B" w:rsidRPr="004E525A">
        <w:rPr>
          <w:rFonts w:ascii="Times New Roman" w:hAnsi="Times New Roman" w:cs="Times New Roman"/>
          <w:b/>
          <w:bCs/>
          <w:sz w:val="28"/>
          <w:szCs w:val="28"/>
          <w:lang w:val="kk-KZ"/>
        </w:rPr>
        <w:t>5 лекция.</w:t>
      </w:r>
    </w:p>
    <w:p w14:paraId="26E5C409" w14:textId="6D6CB304" w:rsidR="004E525A" w:rsidRDefault="004E525A">
      <w:pPr>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00FB6FE4">
        <w:rPr>
          <w:rFonts w:ascii="Times New Roman" w:hAnsi="Times New Roman" w:cs="Times New Roman"/>
          <w:b/>
          <w:bCs/>
          <w:sz w:val="28"/>
          <w:szCs w:val="28"/>
          <w:lang w:val="kk-KZ"/>
        </w:rPr>
        <w:t>Иродов. Механика.</w:t>
      </w:r>
    </w:p>
    <w:p w14:paraId="3F6C78CF" w14:textId="7FA3A11D" w:rsidR="00B237DB" w:rsidRDefault="004B0B46">
      <w:pPr>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00AD5F5B">
        <w:rPr>
          <w:rFonts w:ascii="Times New Roman" w:hAnsi="Times New Roman" w:cs="Times New Roman"/>
          <w:b/>
          <w:bCs/>
          <w:sz w:val="28"/>
          <w:szCs w:val="28"/>
          <w:lang w:val="kk-KZ"/>
        </w:rPr>
        <w:t>Т.И.Трофимова. Физика курсы.</w:t>
      </w:r>
    </w:p>
    <w:p w14:paraId="275B2B27" w14:textId="0227980A" w:rsidR="00AD5F5B" w:rsidRPr="004E525A" w:rsidRDefault="002D30BB">
      <w:pPr>
        <w:rPr>
          <w:rFonts w:ascii="Times New Roman" w:hAnsi="Times New Roman" w:cs="Times New Roman"/>
          <w:b/>
          <w:bCs/>
          <w:sz w:val="28"/>
          <w:szCs w:val="28"/>
          <w:lang w:val="kk-KZ"/>
        </w:rPr>
      </w:pPr>
      <w:r>
        <w:rPr>
          <w:rFonts w:ascii="Times New Roman" w:hAnsi="Times New Roman" w:cs="Times New Roman"/>
          <w:b/>
          <w:bCs/>
          <w:sz w:val="28"/>
          <w:szCs w:val="28"/>
          <w:lang w:val="kk-KZ"/>
        </w:rPr>
        <w:t>5.М.Ж.Бакиров. Механика</w:t>
      </w:r>
    </w:p>
    <w:p w14:paraId="4B1351F8" w14:textId="77777777" w:rsidR="00332793" w:rsidRPr="004E525A" w:rsidRDefault="00332793">
      <w:pPr>
        <w:rPr>
          <w:rFonts w:ascii="Times New Roman" w:hAnsi="Times New Roman" w:cs="Times New Roman"/>
          <w:b/>
          <w:bCs/>
          <w:sz w:val="28"/>
          <w:szCs w:val="28"/>
          <w:lang w:val="kk-KZ"/>
        </w:rPr>
      </w:pPr>
    </w:p>
    <w:p w14:paraId="6CCCE63E" w14:textId="77777777" w:rsidR="009A5A7F" w:rsidRDefault="009A5A7F">
      <w:pPr>
        <w:rPr>
          <w:rFonts w:ascii="Times New Roman" w:hAnsi="Times New Roman" w:cs="Times New Roman"/>
          <w:sz w:val="28"/>
          <w:szCs w:val="28"/>
          <w:lang w:val="kk-KZ"/>
        </w:rPr>
      </w:pPr>
    </w:p>
    <w:p w14:paraId="0D0633AB" w14:textId="33891327" w:rsidR="009A5A7F" w:rsidRDefault="009A5A7F">
      <w:pPr>
        <w:rPr>
          <w:rFonts w:ascii="Times New Roman" w:hAnsi="Times New Roman" w:cs="Times New Roman"/>
          <w:sz w:val="28"/>
          <w:szCs w:val="28"/>
          <w:lang w:val="kk-KZ"/>
        </w:rPr>
      </w:pPr>
    </w:p>
    <w:p w14:paraId="1EF76A35" w14:textId="77777777" w:rsidR="005567FB" w:rsidRDefault="005567FB">
      <w:pPr>
        <w:rPr>
          <w:rFonts w:ascii="Times New Roman" w:hAnsi="Times New Roman" w:cs="Times New Roman"/>
          <w:sz w:val="28"/>
          <w:szCs w:val="28"/>
          <w:lang w:val="kk-KZ"/>
        </w:rPr>
      </w:pPr>
    </w:p>
    <w:p w14:paraId="65202EAB" w14:textId="77777777" w:rsidR="00151079" w:rsidRPr="004175B7" w:rsidRDefault="00151079">
      <w:pPr>
        <w:rPr>
          <w:rFonts w:ascii="Times New Roman" w:hAnsi="Times New Roman" w:cs="Times New Roman"/>
          <w:sz w:val="28"/>
          <w:szCs w:val="28"/>
          <w:lang w:val="kk-KZ"/>
        </w:rPr>
      </w:pPr>
    </w:p>
    <w:p w14:paraId="68A0ADE9" w14:textId="77777777" w:rsidR="002F3758" w:rsidRPr="002F3758" w:rsidRDefault="002F3758">
      <w:pPr>
        <w:rPr>
          <w:rFonts w:ascii="Times New Roman" w:hAnsi="Times New Roman" w:cs="Times New Roman"/>
          <w:sz w:val="28"/>
          <w:szCs w:val="28"/>
          <w:lang w:val="kk-KZ"/>
        </w:rPr>
      </w:pPr>
    </w:p>
    <w:sectPr w:rsidR="002F3758" w:rsidRPr="002F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57C"/>
    <w:multiLevelType w:val="hybridMultilevel"/>
    <w:tmpl w:val="5DDA050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658F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F02A9"/>
    <w:multiLevelType w:val="multilevel"/>
    <w:tmpl w:val="FFFFFFFF"/>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780173">
    <w:abstractNumId w:val="1"/>
  </w:num>
  <w:num w:numId="2" w16cid:durableId="1149789720">
    <w:abstractNumId w:val="2"/>
  </w:num>
  <w:num w:numId="3" w16cid:durableId="213478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03"/>
    <w:rsid w:val="00020A1F"/>
    <w:rsid w:val="000308E8"/>
    <w:rsid w:val="0005374A"/>
    <w:rsid w:val="00060D11"/>
    <w:rsid w:val="00090B75"/>
    <w:rsid w:val="00093F4A"/>
    <w:rsid w:val="000A4876"/>
    <w:rsid w:val="000C40DF"/>
    <w:rsid w:val="000C4285"/>
    <w:rsid w:val="00106CD9"/>
    <w:rsid w:val="001468D2"/>
    <w:rsid w:val="00151079"/>
    <w:rsid w:val="00156C7C"/>
    <w:rsid w:val="00170485"/>
    <w:rsid w:val="00174CD1"/>
    <w:rsid w:val="0019501C"/>
    <w:rsid w:val="001B1E1A"/>
    <w:rsid w:val="001E105A"/>
    <w:rsid w:val="001E5F90"/>
    <w:rsid w:val="0024536A"/>
    <w:rsid w:val="0027505A"/>
    <w:rsid w:val="00281617"/>
    <w:rsid w:val="002A44B7"/>
    <w:rsid w:val="002A7BAE"/>
    <w:rsid w:val="002B2D5B"/>
    <w:rsid w:val="002C3CC6"/>
    <w:rsid w:val="002D30BB"/>
    <w:rsid w:val="002E54AD"/>
    <w:rsid w:val="002F3758"/>
    <w:rsid w:val="002F7D5F"/>
    <w:rsid w:val="00332793"/>
    <w:rsid w:val="00345CD8"/>
    <w:rsid w:val="00350622"/>
    <w:rsid w:val="003629D2"/>
    <w:rsid w:val="00370D6C"/>
    <w:rsid w:val="00382C05"/>
    <w:rsid w:val="00386C98"/>
    <w:rsid w:val="003B47CD"/>
    <w:rsid w:val="003D0389"/>
    <w:rsid w:val="004175B7"/>
    <w:rsid w:val="0045493C"/>
    <w:rsid w:val="0046306C"/>
    <w:rsid w:val="0046416E"/>
    <w:rsid w:val="004705EA"/>
    <w:rsid w:val="00483999"/>
    <w:rsid w:val="00487F45"/>
    <w:rsid w:val="00490203"/>
    <w:rsid w:val="0049117B"/>
    <w:rsid w:val="004B0B46"/>
    <w:rsid w:val="004B0BC7"/>
    <w:rsid w:val="004C072A"/>
    <w:rsid w:val="004D3FF9"/>
    <w:rsid w:val="004D7DFE"/>
    <w:rsid w:val="004E3812"/>
    <w:rsid w:val="004E525A"/>
    <w:rsid w:val="00507E18"/>
    <w:rsid w:val="00517BD6"/>
    <w:rsid w:val="00520897"/>
    <w:rsid w:val="005237AE"/>
    <w:rsid w:val="005239BA"/>
    <w:rsid w:val="00526E52"/>
    <w:rsid w:val="005335F6"/>
    <w:rsid w:val="005567FB"/>
    <w:rsid w:val="00580AF3"/>
    <w:rsid w:val="0059378C"/>
    <w:rsid w:val="005C2BD0"/>
    <w:rsid w:val="005C6B87"/>
    <w:rsid w:val="005C7CA3"/>
    <w:rsid w:val="005D3EE2"/>
    <w:rsid w:val="005D45A9"/>
    <w:rsid w:val="005E29E0"/>
    <w:rsid w:val="005F0768"/>
    <w:rsid w:val="005F3E37"/>
    <w:rsid w:val="006177DF"/>
    <w:rsid w:val="00635AEC"/>
    <w:rsid w:val="00637275"/>
    <w:rsid w:val="006536CC"/>
    <w:rsid w:val="006734A9"/>
    <w:rsid w:val="00692F5B"/>
    <w:rsid w:val="006E15B9"/>
    <w:rsid w:val="006F44FB"/>
    <w:rsid w:val="00710CBE"/>
    <w:rsid w:val="007303D1"/>
    <w:rsid w:val="00747CB5"/>
    <w:rsid w:val="00751D2A"/>
    <w:rsid w:val="00752F3F"/>
    <w:rsid w:val="0075606C"/>
    <w:rsid w:val="00767412"/>
    <w:rsid w:val="00773B7D"/>
    <w:rsid w:val="00797B52"/>
    <w:rsid w:val="007A1D94"/>
    <w:rsid w:val="007A2292"/>
    <w:rsid w:val="007B1D30"/>
    <w:rsid w:val="007B770C"/>
    <w:rsid w:val="007C1E51"/>
    <w:rsid w:val="007D5684"/>
    <w:rsid w:val="007D5FE9"/>
    <w:rsid w:val="007E63DC"/>
    <w:rsid w:val="007F03A2"/>
    <w:rsid w:val="007F37B1"/>
    <w:rsid w:val="00803B79"/>
    <w:rsid w:val="00806AE8"/>
    <w:rsid w:val="00807144"/>
    <w:rsid w:val="00815C65"/>
    <w:rsid w:val="00824B80"/>
    <w:rsid w:val="00856B1C"/>
    <w:rsid w:val="00861B10"/>
    <w:rsid w:val="0087538C"/>
    <w:rsid w:val="008B5A2C"/>
    <w:rsid w:val="008D64ED"/>
    <w:rsid w:val="00912794"/>
    <w:rsid w:val="009209A1"/>
    <w:rsid w:val="00927007"/>
    <w:rsid w:val="00935811"/>
    <w:rsid w:val="00960DCC"/>
    <w:rsid w:val="00962862"/>
    <w:rsid w:val="00986875"/>
    <w:rsid w:val="009925BD"/>
    <w:rsid w:val="00994920"/>
    <w:rsid w:val="00996A10"/>
    <w:rsid w:val="009A5A7F"/>
    <w:rsid w:val="009B1891"/>
    <w:rsid w:val="009B6E2B"/>
    <w:rsid w:val="009C0D9B"/>
    <w:rsid w:val="00A045CE"/>
    <w:rsid w:val="00A91DDA"/>
    <w:rsid w:val="00AB3137"/>
    <w:rsid w:val="00AC62A0"/>
    <w:rsid w:val="00AD1BD9"/>
    <w:rsid w:val="00AD5F5B"/>
    <w:rsid w:val="00AD6082"/>
    <w:rsid w:val="00AE1BF8"/>
    <w:rsid w:val="00AF2F3E"/>
    <w:rsid w:val="00B06709"/>
    <w:rsid w:val="00B200C7"/>
    <w:rsid w:val="00B237DB"/>
    <w:rsid w:val="00B51FD0"/>
    <w:rsid w:val="00B54179"/>
    <w:rsid w:val="00B67030"/>
    <w:rsid w:val="00B75088"/>
    <w:rsid w:val="00B9748A"/>
    <w:rsid w:val="00BB4914"/>
    <w:rsid w:val="00BF77EA"/>
    <w:rsid w:val="00C06C57"/>
    <w:rsid w:val="00C223CE"/>
    <w:rsid w:val="00C47EE5"/>
    <w:rsid w:val="00C637BF"/>
    <w:rsid w:val="00C67E10"/>
    <w:rsid w:val="00C7094E"/>
    <w:rsid w:val="00C84BBC"/>
    <w:rsid w:val="00C94FD7"/>
    <w:rsid w:val="00CA3E49"/>
    <w:rsid w:val="00CB04F8"/>
    <w:rsid w:val="00CD1CCC"/>
    <w:rsid w:val="00CD4B36"/>
    <w:rsid w:val="00CF78A3"/>
    <w:rsid w:val="00D02428"/>
    <w:rsid w:val="00D05F39"/>
    <w:rsid w:val="00D205B3"/>
    <w:rsid w:val="00D34B12"/>
    <w:rsid w:val="00D36E65"/>
    <w:rsid w:val="00D55D6F"/>
    <w:rsid w:val="00D5765B"/>
    <w:rsid w:val="00D72EAC"/>
    <w:rsid w:val="00D807B9"/>
    <w:rsid w:val="00D84B36"/>
    <w:rsid w:val="00D90592"/>
    <w:rsid w:val="00DA3C5A"/>
    <w:rsid w:val="00DE074F"/>
    <w:rsid w:val="00DF180B"/>
    <w:rsid w:val="00E016F1"/>
    <w:rsid w:val="00E111AC"/>
    <w:rsid w:val="00E1305B"/>
    <w:rsid w:val="00E276E8"/>
    <w:rsid w:val="00E56532"/>
    <w:rsid w:val="00E579F0"/>
    <w:rsid w:val="00E82828"/>
    <w:rsid w:val="00E86729"/>
    <w:rsid w:val="00E91A3C"/>
    <w:rsid w:val="00EA0113"/>
    <w:rsid w:val="00EC042E"/>
    <w:rsid w:val="00ED0D55"/>
    <w:rsid w:val="00F1474B"/>
    <w:rsid w:val="00F1673B"/>
    <w:rsid w:val="00F653ED"/>
    <w:rsid w:val="00F65A03"/>
    <w:rsid w:val="00F70F6D"/>
    <w:rsid w:val="00F95B22"/>
    <w:rsid w:val="00FB6FE4"/>
    <w:rsid w:val="00FB7773"/>
    <w:rsid w:val="00FB7EF5"/>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8F0454"/>
  <w15:chartTrackingRefBased/>
  <w15:docId w15:val="{BAEB3C3D-7178-3345-B307-C4D9BF72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358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358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58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58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58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58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58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8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58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58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58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58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58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5811"/>
    <w:rPr>
      <w:rFonts w:eastAsiaTheme="majorEastAsia" w:cstheme="majorBidi"/>
      <w:color w:val="595959" w:themeColor="text1" w:themeTint="A6"/>
    </w:rPr>
  </w:style>
  <w:style w:type="character" w:customStyle="1" w:styleId="80">
    <w:name w:val="Заголовок 8 Знак"/>
    <w:basedOn w:val="a0"/>
    <w:link w:val="8"/>
    <w:uiPriority w:val="9"/>
    <w:semiHidden/>
    <w:rsid w:val="009358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5811"/>
    <w:rPr>
      <w:rFonts w:eastAsiaTheme="majorEastAsia" w:cstheme="majorBidi"/>
      <w:color w:val="272727" w:themeColor="text1" w:themeTint="D8"/>
    </w:rPr>
  </w:style>
  <w:style w:type="paragraph" w:styleId="a3">
    <w:name w:val="Title"/>
    <w:basedOn w:val="a"/>
    <w:next w:val="a"/>
    <w:link w:val="a4"/>
    <w:uiPriority w:val="10"/>
    <w:qFormat/>
    <w:rsid w:val="0093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5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8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58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5811"/>
    <w:pPr>
      <w:spacing w:before="160"/>
      <w:jc w:val="center"/>
    </w:pPr>
    <w:rPr>
      <w:i/>
      <w:iCs/>
      <w:color w:val="404040" w:themeColor="text1" w:themeTint="BF"/>
    </w:rPr>
  </w:style>
  <w:style w:type="character" w:customStyle="1" w:styleId="22">
    <w:name w:val="Цитата 2 Знак"/>
    <w:basedOn w:val="a0"/>
    <w:link w:val="21"/>
    <w:uiPriority w:val="29"/>
    <w:rsid w:val="00935811"/>
    <w:rPr>
      <w:i/>
      <w:iCs/>
      <w:color w:val="404040" w:themeColor="text1" w:themeTint="BF"/>
    </w:rPr>
  </w:style>
  <w:style w:type="paragraph" w:styleId="a7">
    <w:name w:val="List Paragraph"/>
    <w:basedOn w:val="a"/>
    <w:uiPriority w:val="34"/>
    <w:qFormat/>
    <w:rsid w:val="00935811"/>
    <w:pPr>
      <w:ind w:left="720"/>
      <w:contextualSpacing/>
    </w:pPr>
  </w:style>
  <w:style w:type="character" w:styleId="a8">
    <w:name w:val="Intense Emphasis"/>
    <w:basedOn w:val="a0"/>
    <w:uiPriority w:val="21"/>
    <w:qFormat/>
    <w:rsid w:val="00935811"/>
    <w:rPr>
      <w:i/>
      <w:iCs/>
      <w:color w:val="0F4761" w:themeColor="accent1" w:themeShade="BF"/>
    </w:rPr>
  </w:style>
  <w:style w:type="paragraph" w:styleId="a9">
    <w:name w:val="Intense Quote"/>
    <w:basedOn w:val="a"/>
    <w:next w:val="a"/>
    <w:link w:val="aa"/>
    <w:uiPriority w:val="30"/>
    <w:qFormat/>
    <w:rsid w:val="0093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35811"/>
    <w:rPr>
      <w:i/>
      <w:iCs/>
      <w:color w:val="0F4761" w:themeColor="accent1" w:themeShade="BF"/>
    </w:rPr>
  </w:style>
  <w:style w:type="character" w:styleId="ab">
    <w:name w:val="Intense Reference"/>
    <w:basedOn w:val="a0"/>
    <w:uiPriority w:val="32"/>
    <w:qFormat/>
    <w:rsid w:val="00935811"/>
    <w:rPr>
      <w:b/>
      <w:bCs/>
      <w:smallCaps/>
      <w:color w:val="0F4761" w:themeColor="accent1" w:themeShade="BF"/>
      <w:spacing w:val="5"/>
    </w:rPr>
  </w:style>
  <w:style w:type="character" w:styleId="ac">
    <w:name w:val="Strong"/>
    <w:basedOn w:val="a0"/>
    <w:uiPriority w:val="22"/>
    <w:qFormat/>
    <w:rsid w:val="00E86729"/>
    <w:rPr>
      <w:b/>
      <w:bCs/>
    </w:rPr>
  </w:style>
  <w:style w:type="paragraph" w:styleId="ad">
    <w:name w:val="Normal (Web)"/>
    <w:basedOn w:val="a"/>
    <w:uiPriority w:val="99"/>
    <w:unhideWhenUsed/>
    <w:rsid w:val="00E86729"/>
    <w:pPr>
      <w:spacing w:before="100" w:beforeAutospacing="1" w:after="100" w:afterAutospacing="1" w:line="240" w:lineRule="auto"/>
    </w:pPr>
    <w:rPr>
      <w:rFonts w:ascii="Times New Roman" w:hAnsi="Times New Roman" w:cs="Times New Roman"/>
      <w:kern w:val="0"/>
      <w14:ligatures w14:val="none"/>
    </w:rPr>
  </w:style>
  <w:style w:type="paragraph" w:styleId="HTML">
    <w:name w:val="HTML Preformatted"/>
    <w:basedOn w:val="a"/>
    <w:link w:val="HTML0"/>
    <w:uiPriority w:val="99"/>
    <w:semiHidden/>
    <w:unhideWhenUsed/>
    <w:rsid w:val="00E8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0">
    <w:name w:val="Стандартный HTML Знак"/>
    <w:basedOn w:val="a0"/>
    <w:link w:val="HTML"/>
    <w:uiPriority w:val="99"/>
    <w:semiHidden/>
    <w:rsid w:val="00E86729"/>
    <w:rPr>
      <w:rFonts w:ascii="Courier New" w:hAnsi="Courier New" w:cs="Courier New"/>
      <w:kern w:val="0"/>
      <w:sz w:val="20"/>
      <w:szCs w:val="20"/>
      <w14:ligatures w14:val="none"/>
    </w:rPr>
  </w:style>
  <w:style w:type="character" w:styleId="HTML1">
    <w:name w:val="HTML Code"/>
    <w:basedOn w:val="a0"/>
    <w:uiPriority w:val="99"/>
    <w:semiHidden/>
    <w:unhideWhenUsed/>
    <w:rsid w:val="00E86729"/>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5317">
      <w:bodyDiv w:val="1"/>
      <w:marLeft w:val="0"/>
      <w:marRight w:val="0"/>
      <w:marTop w:val="0"/>
      <w:marBottom w:val="0"/>
      <w:divBdr>
        <w:top w:val="none" w:sz="0" w:space="0" w:color="auto"/>
        <w:left w:val="none" w:sz="0" w:space="0" w:color="auto"/>
        <w:bottom w:val="none" w:sz="0" w:space="0" w:color="auto"/>
        <w:right w:val="none" w:sz="0" w:space="0" w:color="auto"/>
      </w:divBdr>
    </w:div>
    <w:div w:id="504055618">
      <w:bodyDiv w:val="1"/>
      <w:marLeft w:val="0"/>
      <w:marRight w:val="0"/>
      <w:marTop w:val="0"/>
      <w:marBottom w:val="0"/>
      <w:divBdr>
        <w:top w:val="none" w:sz="0" w:space="0" w:color="auto"/>
        <w:left w:val="none" w:sz="0" w:space="0" w:color="auto"/>
        <w:bottom w:val="none" w:sz="0" w:space="0" w:color="auto"/>
        <w:right w:val="none" w:sz="0" w:space="0" w:color="auto"/>
      </w:divBdr>
    </w:div>
    <w:div w:id="16943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 Kirilov</dc:creator>
  <cp:keywords/>
  <dc:description/>
  <cp:lastModifiedBy>Eger Kirilov</cp:lastModifiedBy>
  <cp:revision>51</cp:revision>
  <dcterms:created xsi:type="dcterms:W3CDTF">2025-02-23T08:55:00Z</dcterms:created>
  <dcterms:modified xsi:type="dcterms:W3CDTF">2025-02-23T09:56:00Z</dcterms:modified>
</cp:coreProperties>
</file>