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07" w:rsidRPr="00316107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повысить интерес учащихся к изучению английского и казахского языков.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16107" w:rsidRPr="00316107" w:rsidRDefault="00316107" w:rsidP="000F272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внедрение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полиязычия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неформальной обстановке при помощи игр и конкурсов.</w:t>
      </w:r>
    </w:p>
    <w:p w:rsidR="00316107" w:rsidRPr="00316107" w:rsidRDefault="00316107" w:rsidP="000F272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– совершенствовать навыки общения на трех языках (казахском, русском, английском), приблизить речевую деятельность учащихся к естественным нормам.</w:t>
      </w:r>
      <w:proofErr w:type="gramEnd"/>
    </w:p>
    <w:p w:rsidR="00316107" w:rsidRPr="00316107" w:rsidRDefault="00316107" w:rsidP="000F272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– развить устную речь, память, внимание, языковые способности, кругозор учащихся.</w:t>
      </w:r>
    </w:p>
    <w:p w:rsidR="00316107" w:rsidRPr="00316107" w:rsidRDefault="00316107" w:rsidP="000F272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эстетического вкуса, толерантности, уважения к культуре своей страны и стран изучаемого языка.</w:t>
      </w:r>
    </w:p>
    <w:p w:rsidR="00316107" w:rsidRPr="00316107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интеллектуальная игра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мероприятию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оформление зала, подготовка дидактического материала, ТСО, слайды.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мероприятия: </w:t>
      </w:r>
    </w:p>
    <w:p w:rsidR="00316107" w:rsidRPr="00316107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1.Кайырлы күн, құрметті қонақтар!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Добрый день, уважаемые гости!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dear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guests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сегодня необычный конкурс, который будет проходить на трёх языках. В Послании Президента Республики Казахстан Назарбаева Н.А. говорится о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триязычии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Будущее поколение должно владеть казахским языком – как государственным, русским – как языком межнационального общения, английским – как языком международного общения. Наша цель – выявить сегодня такого ученика, который владеет этими тремя языками: умеет слушать, думать и говорить на русском, казахском и английском языках!</w:t>
      </w:r>
    </w:p>
    <w:p w:rsidR="00316107" w:rsidRPr="00316107" w:rsidRDefault="00316107" w:rsidP="000F272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Жулдызды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сайысына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қош келдіңіздер!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Мы рады видеть вас на нашем конкурсе «Звездный час».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glad to see you at our competition “STAR HOUR”.</w:t>
      </w:r>
    </w:p>
    <w:p w:rsidR="00316107" w:rsidRPr="00C473A4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заставка «Солнечный круг», на фоне которой чтение стихотворений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бабам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дана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дала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аннам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сыры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бар,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әнім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сәнім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</w:t>
      </w: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болудан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қалса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Жүрегімді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суырып-ақ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алыңдар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72D" w:rsidRPr="00316107" w:rsidRDefault="000F272D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07" w:rsidRPr="00C473A4" w:rsidRDefault="00316107" w:rsidP="000F272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край родной, республика свободных.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Великих наций, разных языков</w:t>
      </w:r>
      <w:proofErr w:type="gramStart"/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ценят здесь обычаи народов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Советы мудрых стариков.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Украинец и чеченец,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Кабардинец или немец —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Счастливо живут в одном селе,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Дружбой дорожить умеем,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Чашу разобьем — так склеим,</w:t>
      </w:r>
      <w:r w:rsidRPr="00C4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мирно жить нам на земле.</w:t>
      </w:r>
    </w:p>
    <w:p w:rsidR="000F272D" w:rsidRPr="00C473A4" w:rsidRDefault="000F272D" w:rsidP="000F272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07" w:rsidRPr="00316107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I cannot ease your aching heart</w:t>
      </w: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Not take your pain away,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But let me stay and take your hand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walk with you today!</w:t>
      </w:r>
    </w:p>
    <w:p w:rsidR="00316107" w:rsidRPr="00316107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қатысушыларымызды ортаға шақырамыз: </w:t>
      </w:r>
    </w:p>
    <w:p w:rsidR="00316107" w:rsidRPr="00316107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 предлагается вопрос и четыре варианта ответа (у каждого ответа свой цвет, соответствующий сигнальной карточке). Участники должны найти правильный ответ и поднять соответствующую сигнальную карточку. За правильный ответ он получает звезду.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первого тура 1 команда, набравших наименьшее количество звёзд, покидают игру. Им вручаются утешительные призы.</w:t>
      </w:r>
    </w:p>
    <w:p w:rsidR="00316107" w:rsidRPr="00C473A4" w:rsidRDefault="000F272D" w:rsidP="000F27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316107" w:rsidRPr="00C473A4" w:rsidRDefault="00316107" w:rsidP="000F272D">
      <w:pPr>
        <w:pStyle w:val="a3"/>
        <w:spacing w:before="0" w:beforeAutospacing="0" w:after="0" w:afterAutospacing="0"/>
      </w:pPr>
      <w:r w:rsidRPr="00C473A4">
        <w:rPr>
          <w:b/>
          <w:bCs/>
        </w:rPr>
        <w:t>1</w:t>
      </w:r>
      <w:proofErr w:type="gramStart"/>
      <w:r w:rsidRPr="00C473A4">
        <w:rPr>
          <w:b/>
          <w:bCs/>
        </w:rPr>
        <w:t xml:space="preserve">  </w:t>
      </w:r>
      <w:r w:rsidRPr="00C473A4">
        <w:t>В</w:t>
      </w:r>
      <w:proofErr w:type="gramEnd"/>
      <w:r w:rsidRPr="00C473A4">
        <w:t xml:space="preserve"> воздухе он главный газ,</w:t>
      </w:r>
      <w:r w:rsidRPr="00C473A4">
        <w:br/>
        <w:t>Окружает всюду нас.</w:t>
      </w:r>
      <w:r w:rsidRPr="00C473A4">
        <w:br/>
        <w:t>Угасает жизнь растений</w:t>
      </w:r>
      <w:proofErr w:type="gramStart"/>
      <w:r w:rsidRPr="00C473A4">
        <w:br/>
        <w:t>Б</w:t>
      </w:r>
      <w:proofErr w:type="gramEnd"/>
      <w:r w:rsidRPr="00C473A4">
        <w:t>ез него, без удобрений.</w:t>
      </w:r>
      <w:r w:rsidRPr="00C473A4">
        <w:br/>
        <w:t>В наших клеточках живет</w:t>
      </w:r>
      <w:r w:rsidRPr="00C473A4">
        <w:br/>
        <w:t>Важный элемент …</w:t>
      </w:r>
    </w:p>
    <w:p w:rsidR="00316107" w:rsidRPr="00C473A4" w:rsidRDefault="00316107" w:rsidP="000F272D">
      <w:pPr>
        <w:pStyle w:val="a3"/>
        <w:spacing w:before="0" w:beforeAutospacing="0" w:after="0" w:afterAutospacing="0"/>
        <w:rPr>
          <w:rStyle w:val="a4"/>
        </w:rPr>
      </w:pPr>
      <w:r w:rsidRPr="00C473A4">
        <w:rPr>
          <w:rStyle w:val="a4"/>
        </w:rPr>
        <w:t>Азот</w:t>
      </w:r>
    </w:p>
    <w:p w:rsidR="00316107" w:rsidRPr="00C473A4" w:rsidRDefault="00316107" w:rsidP="000F272D">
      <w:pPr>
        <w:pStyle w:val="a3"/>
        <w:spacing w:before="0" w:beforeAutospacing="0" w:after="0" w:afterAutospacing="0"/>
        <w:rPr>
          <w:lang w:val="en-US"/>
        </w:rPr>
      </w:pPr>
      <w:r w:rsidRPr="00C473A4">
        <w:rPr>
          <w:rStyle w:val="a4"/>
          <w:lang w:val="en-US"/>
        </w:rPr>
        <w:t xml:space="preserve">2 </w:t>
      </w:r>
      <w:r w:rsidRPr="00C473A4">
        <w:rPr>
          <w:rStyle w:val="tlid-translation"/>
        </w:rPr>
        <w:t>What non-metal is a forest?</w:t>
      </w:r>
      <w:r w:rsidRPr="00C473A4">
        <w:br/>
      </w:r>
      <w:r w:rsidRPr="00C473A4">
        <w:br/>
      </w:r>
      <w:proofErr w:type="spellStart"/>
      <w:r w:rsidRPr="00C473A4">
        <w:rPr>
          <w:rStyle w:val="tlid-translation"/>
        </w:rPr>
        <w:t>Bor</w:t>
      </w:r>
      <w:proofErr w:type="spellEnd"/>
    </w:p>
    <w:p w:rsidR="00316107" w:rsidRPr="00C473A4" w:rsidRDefault="00316107" w:rsidP="000F2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Only plunges into the water</w:t>
      </w:r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turn invisible.</w:t>
      </w:r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Substance</w:t>
      </w:r>
      <w:proofErr w:type="spellEnd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Dissolved</w:t>
      </w:r>
      <w:proofErr w:type="spellEnd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</w:t>
      </w:r>
      <w:proofErr w:type="spellEnd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Water</w:t>
      </w:r>
      <w:proofErr w:type="spellEnd"/>
    </w:p>
    <w:p w:rsidR="00316107" w:rsidRPr="00C473A4" w:rsidRDefault="00316107" w:rsidP="000F272D">
      <w:pPr>
        <w:spacing w:after="0" w:line="240" w:lineRule="auto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78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473A4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Қандай химиялық элементтер айтады</w:t>
      </w:r>
      <w:r w:rsidRPr="00C473A4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gramStart"/>
      <w:r w:rsidRPr="00C473A4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Бас</w:t>
      </w:r>
      <w:proofErr w:type="gramEnd"/>
      <w:r w:rsidRPr="00C473A4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қа заттар нені тудыруы мүмкін?</w:t>
      </w:r>
      <w:r w:rsidRPr="00780222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  <w:r w:rsidRPr="00C473A4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сутегі оттегі</w:t>
      </w:r>
    </w:p>
    <w:p w:rsidR="00316107" w:rsidRPr="00C473A4" w:rsidRDefault="00316107" w:rsidP="000F272D">
      <w:pPr>
        <w:pStyle w:val="a3"/>
        <w:spacing w:before="0" w:beforeAutospacing="0" w:after="0" w:afterAutospacing="0"/>
      </w:pPr>
      <w:r w:rsidRPr="00C473A4">
        <w:rPr>
          <w:rStyle w:val="tlid-translation"/>
          <w:b/>
        </w:rPr>
        <w:t>5</w:t>
      </w:r>
      <w:proofErr w:type="gramStart"/>
      <w:r w:rsidRPr="00C473A4">
        <w:rPr>
          <w:rStyle w:val="tlid-translation"/>
          <w:b/>
        </w:rPr>
        <w:t xml:space="preserve">/ </w:t>
      </w:r>
      <w:r w:rsidRPr="00C473A4">
        <w:t>Р</w:t>
      </w:r>
      <w:proofErr w:type="gramEnd"/>
      <w:r w:rsidRPr="00C473A4">
        <w:t>асскажите в чем тут дело: гасили то, что не горело?</w:t>
      </w:r>
    </w:p>
    <w:p w:rsidR="00316107" w:rsidRPr="00C473A4" w:rsidRDefault="00316107" w:rsidP="000F272D">
      <w:pPr>
        <w:pStyle w:val="a3"/>
        <w:spacing w:before="0" w:beforeAutospacing="0" w:after="0" w:afterAutospacing="0"/>
        <w:rPr>
          <w:lang w:val="en-US"/>
        </w:rPr>
      </w:pPr>
      <w:r w:rsidRPr="00C473A4">
        <w:rPr>
          <w:rStyle w:val="a4"/>
        </w:rPr>
        <w:t>Гашение</w:t>
      </w:r>
      <w:r w:rsidRPr="00C473A4">
        <w:rPr>
          <w:rStyle w:val="a4"/>
          <w:lang w:val="en-US"/>
        </w:rPr>
        <w:t xml:space="preserve"> </w:t>
      </w:r>
      <w:r w:rsidRPr="00C473A4">
        <w:rPr>
          <w:rStyle w:val="a4"/>
        </w:rPr>
        <w:t>Извести</w:t>
      </w:r>
      <w:proofErr w:type="gramStart"/>
      <w:r w:rsidRPr="00C473A4">
        <w:rPr>
          <w:rStyle w:val="a4"/>
          <w:lang w:val="en-US"/>
        </w:rPr>
        <w:t xml:space="preserve"> </w:t>
      </w:r>
      <w:r w:rsidRPr="00C473A4">
        <w:rPr>
          <w:rStyle w:val="a4"/>
        </w:rPr>
        <w:t>И</w:t>
      </w:r>
      <w:proofErr w:type="gramEnd"/>
      <w:r w:rsidRPr="00C473A4">
        <w:rPr>
          <w:rStyle w:val="a4"/>
        </w:rPr>
        <w:t>ли</w:t>
      </w:r>
      <w:r w:rsidRPr="00C473A4">
        <w:rPr>
          <w:rStyle w:val="a4"/>
          <w:lang w:val="en-US"/>
        </w:rPr>
        <w:t xml:space="preserve"> </w:t>
      </w:r>
      <w:r w:rsidRPr="00C473A4">
        <w:rPr>
          <w:rStyle w:val="a4"/>
        </w:rPr>
        <w:t>Питьевой</w:t>
      </w:r>
      <w:r w:rsidRPr="00C473A4">
        <w:rPr>
          <w:rStyle w:val="a4"/>
          <w:lang w:val="en-US"/>
        </w:rPr>
        <w:t xml:space="preserve"> </w:t>
      </w:r>
      <w:r w:rsidRPr="00C473A4">
        <w:rPr>
          <w:rStyle w:val="a4"/>
        </w:rPr>
        <w:t>Соды</w:t>
      </w:r>
    </w:p>
    <w:p w:rsidR="00316107" w:rsidRPr="00780222" w:rsidRDefault="000F272D" w:rsidP="000F272D">
      <w:pPr>
        <w:spacing w:after="0" w:line="240" w:lineRule="auto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C47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 w:rsidRPr="0078022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Which element is named for one part of the world?</w:t>
      </w:r>
    </w:p>
    <w:p w:rsidR="000F272D" w:rsidRPr="00C473A4" w:rsidRDefault="000F272D" w:rsidP="000F272D">
      <w:pPr>
        <w:spacing w:after="0" w:line="240" w:lineRule="auto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C473A4">
        <w:rPr>
          <w:rStyle w:val="tlid-translation"/>
          <w:rFonts w:ascii="Times New Roman" w:hAnsi="Times New Roman" w:cs="Times New Roman"/>
          <w:b/>
          <w:sz w:val="24"/>
          <w:szCs w:val="24"/>
        </w:rPr>
        <w:t>Европий</w:t>
      </w:r>
    </w:p>
    <w:p w:rsidR="000F272D" w:rsidRPr="00C473A4" w:rsidRDefault="000F272D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3A4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7. </w:t>
      </w:r>
      <w:r w:rsidRPr="00C473A4">
        <w:rPr>
          <w:rFonts w:ascii="Times New Roman" w:hAnsi="Times New Roman" w:cs="Times New Roman"/>
          <w:sz w:val="24"/>
          <w:szCs w:val="24"/>
        </w:rPr>
        <w:t>Адрес точный, если спросят: 32,16,8 (сера)</w:t>
      </w:r>
    </w:p>
    <w:p w:rsidR="000F272D" w:rsidRPr="00316107" w:rsidRDefault="000F272D" w:rsidP="000F2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3A4">
        <w:rPr>
          <w:rFonts w:ascii="Times New Roman" w:hAnsi="Times New Roman" w:cs="Times New Roman"/>
          <w:sz w:val="24"/>
          <w:szCs w:val="24"/>
        </w:rPr>
        <w:t>8. Лакмус будет в них краснеть,</w:t>
      </w:r>
      <w:r w:rsidRPr="00C473A4">
        <w:rPr>
          <w:rFonts w:ascii="Times New Roman" w:hAnsi="Times New Roman" w:cs="Times New Roman"/>
          <w:sz w:val="24"/>
          <w:szCs w:val="24"/>
        </w:rPr>
        <w:br/>
        <w:t>Растворяться — цинк и медь.</w:t>
      </w:r>
      <w:r w:rsidRPr="00C473A4">
        <w:rPr>
          <w:rFonts w:ascii="Times New Roman" w:hAnsi="Times New Roman" w:cs="Times New Roman"/>
          <w:sz w:val="24"/>
          <w:szCs w:val="24"/>
        </w:rPr>
        <w:br/>
        <w:t>А мелок в них, посмотри,</w:t>
      </w:r>
      <w:r w:rsidRPr="00C473A4">
        <w:rPr>
          <w:rFonts w:ascii="Times New Roman" w:hAnsi="Times New Roman" w:cs="Times New Roman"/>
          <w:sz w:val="24"/>
          <w:szCs w:val="24"/>
        </w:rPr>
        <w:br/>
        <w:t>Вмиг пускает пузыри!</w:t>
      </w:r>
      <w:r w:rsidRPr="00C473A4">
        <w:rPr>
          <w:rFonts w:ascii="Times New Roman" w:hAnsi="Times New Roman" w:cs="Times New Roman"/>
          <w:sz w:val="24"/>
          <w:szCs w:val="24"/>
        </w:rPr>
        <w:br/>
        <w:t>И опасны для работы</w:t>
      </w:r>
      <w:proofErr w:type="gramStart"/>
      <w:r w:rsidRPr="00C473A4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C473A4">
        <w:rPr>
          <w:rFonts w:ascii="Times New Roman" w:hAnsi="Times New Roman" w:cs="Times New Roman"/>
          <w:sz w:val="24"/>
          <w:szCs w:val="24"/>
        </w:rPr>
        <w:t>ти жгучие …   (кислоты)</w:t>
      </w:r>
    </w:p>
    <w:p w:rsidR="00316107" w:rsidRPr="00780222" w:rsidRDefault="00316107" w:rsidP="000F272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They say who knows many languages that </w:t>
      </w: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many keys to the lock. We wish you be competent and skilled specialists in the different fields. Remember: live and learn! We thank you for your attention!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«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жұрттың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халқының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мақалы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білсе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табысқа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жетеді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Барлықтарыңызға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тілейміз</w:t>
      </w:r>
      <w:proofErr w:type="spellEnd"/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316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Назарларың</w:t>
      </w:r>
      <w:proofErr w:type="gram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6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Pr="00780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CA778C" w:rsidRPr="00780222" w:rsidRDefault="00CA778C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780222" w:rsidRDefault="00C473A4" w:rsidP="000F2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3A4" w:rsidRPr="00C473A4" w:rsidRDefault="00C473A4" w:rsidP="00C473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C473A4">
        <w:rPr>
          <w:rFonts w:ascii="Times New Roman" w:hAnsi="Times New Roman" w:cs="Times New Roman"/>
          <w:b/>
          <w:sz w:val="32"/>
          <w:szCs w:val="24"/>
          <w:lang w:val="kk-KZ"/>
        </w:rPr>
        <w:lastRenderedPageBreak/>
        <w:t>«Инновациялық үлгідегі гимназиялық сыныптары бар №39 жалпы орта білім беру мектебі»ММ</w:t>
      </w:r>
    </w:p>
    <w:p w:rsidR="00C473A4" w:rsidRPr="00C473A4" w:rsidRDefault="00C473A4" w:rsidP="00C473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bookmarkStart w:id="0" w:name="_GoBack"/>
      <w:r w:rsidRPr="00C473A4">
        <w:rPr>
          <w:rFonts w:ascii="Times New Roman" w:hAnsi="Times New Roman" w:cs="Times New Roman"/>
          <w:b/>
          <w:sz w:val="32"/>
          <w:szCs w:val="24"/>
          <w:lang w:val="kk-KZ"/>
        </w:rPr>
        <w:t>ГУ «Средняя общеобразовательная школа №39 инновационного типа с гимназическими классами»</w:t>
      </w:r>
    </w:p>
    <w:bookmarkEnd w:id="0"/>
    <w:p w:rsidR="00C473A4" w:rsidRPr="00C473A4" w:rsidRDefault="00C473A4" w:rsidP="00C473A4">
      <w:pPr>
        <w:pStyle w:val="a3"/>
        <w:shd w:val="clear" w:color="auto" w:fill="FFFFFF"/>
        <w:jc w:val="right"/>
        <w:rPr>
          <w:color w:val="000000"/>
          <w:sz w:val="32"/>
          <w:lang w:val="kk-KZ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  <w:r w:rsidRPr="00C473A4">
        <w:rPr>
          <w:color w:val="000000"/>
          <w:sz w:val="32"/>
        </w:rPr>
        <w:t xml:space="preserve">Внеклассное мероприятие по химии </w:t>
      </w:r>
    </w:p>
    <w:p w:rsidR="00C473A4" w:rsidRPr="00C473A4" w:rsidRDefault="00C473A4" w:rsidP="00C473A4">
      <w:pPr>
        <w:pStyle w:val="a3"/>
        <w:shd w:val="clear" w:color="auto" w:fill="FFFFFF"/>
        <w:jc w:val="center"/>
        <w:rPr>
          <w:b/>
          <w:color w:val="000000"/>
          <w:sz w:val="32"/>
        </w:rPr>
      </w:pPr>
      <w:r w:rsidRPr="00C473A4">
        <w:rPr>
          <w:b/>
          <w:color w:val="000000"/>
          <w:sz w:val="32"/>
        </w:rPr>
        <w:t xml:space="preserve">«Мы </w:t>
      </w:r>
      <w:proofErr w:type="spellStart"/>
      <w:r w:rsidRPr="00C473A4">
        <w:rPr>
          <w:b/>
          <w:color w:val="000000"/>
          <w:sz w:val="32"/>
        </w:rPr>
        <w:t>полиязычное</w:t>
      </w:r>
      <w:proofErr w:type="spellEnd"/>
      <w:r w:rsidRPr="00C473A4">
        <w:rPr>
          <w:b/>
          <w:color w:val="000000"/>
          <w:sz w:val="32"/>
        </w:rPr>
        <w:t xml:space="preserve"> поколение»</w:t>
      </w: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right"/>
        <w:rPr>
          <w:color w:val="000000"/>
          <w:sz w:val="32"/>
        </w:rPr>
      </w:pPr>
      <w:r w:rsidRPr="00C473A4">
        <w:rPr>
          <w:color w:val="000000"/>
          <w:sz w:val="32"/>
        </w:rPr>
        <w:t xml:space="preserve">Классный руководитель 9 «Б» класса </w:t>
      </w:r>
    </w:p>
    <w:p w:rsidR="00C473A4" w:rsidRPr="00C473A4" w:rsidRDefault="00C473A4" w:rsidP="00C473A4">
      <w:pPr>
        <w:pStyle w:val="a3"/>
        <w:shd w:val="clear" w:color="auto" w:fill="FFFFFF"/>
        <w:jc w:val="right"/>
        <w:rPr>
          <w:color w:val="000000"/>
          <w:sz w:val="32"/>
        </w:rPr>
      </w:pPr>
      <w:proofErr w:type="spellStart"/>
      <w:r w:rsidRPr="00C473A4">
        <w:rPr>
          <w:color w:val="000000"/>
          <w:sz w:val="32"/>
        </w:rPr>
        <w:t>Смагулова</w:t>
      </w:r>
      <w:proofErr w:type="spellEnd"/>
      <w:r w:rsidRPr="00C473A4">
        <w:rPr>
          <w:color w:val="000000"/>
          <w:sz w:val="32"/>
        </w:rPr>
        <w:t xml:space="preserve"> Б.С.</w:t>
      </w: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C473A4">
      <w:pPr>
        <w:pStyle w:val="a3"/>
        <w:shd w:val="clear" w:color="auto" w:fill="FFFFFF"/>
        <w:jc w:val="center"/>
        <w:rPr>
          <w:color w:val="000000"/>
          <w:sz w:val="32"/>
        </w:rPr>
      </w:pPr>
    </w:p>
    <w:p w:rsidR="00C473A4" w:rsidRPr="00C473A4" w:rsidRDefault="00C473A4" w:rsidP="00780222">
      <w:pPr>
        <w:pStyle w:val="a3"/>
        <w:shd w:val="clear" w:color="auto" w:fill="FFFFFF"/>
        <w:rPr>
          <w:color w:val="000000"/>
          <w:sz w:val="32"/>
        </w:rPr>
      </w:pPr>
    </w:p>
    <w:sectPr w:rsidR="00C473A4" w:rsidRPr="00C473A4" w:rsidSect="00C473A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892"/>
    <w:multiLevelType w:val="multilevel"/>
    <w:tmpl w:val="3E46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07DBD"/>
    <w:multiLevelType w:val="multilevel"/>
    <w:tmpl w:val="264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061D4"/>
    <w:multiLevelType w:val="multilevel"/>
    <w:tmpl w:val="2722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9793F"/>
    <w:multiLevelType w:val="multilevel"/>
    <w:tmpl w:val="8DDE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E3AB1"/>
    <w:multiLevelType w:val="multilevel"/>
    <w:tmpl w:val="9312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107"/>
    <w:rsid w:val="000F272D"/>
    <w:rsid w:val="00316107"/>
    <w:rsid w:val="00780222"/>
    <w:rsid w:val="00C473A4"/>
    <w:rsid w:val="00C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107"/>
    <w:rPr>
      <w:b/>
      <w:bCs/>
    </w:rPr>
  </w:style>
  <w:style w:type="character" w:styleId="a5">
    <w:name w:val="Hyperlink"/>
    <w:basedOn w:val="a0"/>
    <w:uiPriority w:val="99"/>
    <w:semiHidden/>
    <w:unhideWhenUsed/>
    <w:rsid w:val="00316107"/>
    <w:rPr>
      <w:color w:val="0000FF"/>
      <w:u w:val="single"/>
    </w:rPr>
  </w:style>
  <w:style w:type="character" w:customStyle="1" w:styleId="tlid-translation">
    <w:name w:val="tlid-translation"/>
    <w:basedOn w:val="a0"/>
    <w:rsid w:val="00316107"/>
  </w:style>
  <w:style w:type="paragraph" w:styleId="a6">
    <w:name w:val="List Paragraph"/>
    <w:basedOn w:val="a"/>
    <w:uiPriority w:val="34"/>
    <w:qFormat/>
    <w:rsid w:val="000F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Тлека</dc:creator>
  <cp:keywords/>
  <dc:description/>
  <cp:lastModifiedBy>Tlektes</cp:lastModifiedBy>
  <cp:revision>4</cp:revision>
  <dcterms:created xsi:type="dcterms:W3CDTF">2019-11-13T05:15:00Z</dcterms:created>
  <dcterms:modified xsi:type="dcterms:W3CDTF">2020-10-06T14:20:00Z</dcterms:modified>
</cp:coreProperties>
</file>