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8C" w:rsidRDefault="008D638C" w:rsidP="008D638C">
      <w:pPr>
        <w:ind w:left="-720" w:firstLine="180"/>
        <w:rPr>
          <w:b/>
          <w:sz w:val="28"/>
          <w:szCs w:val="28"/>
        </w:rPr>
      </w:pPr>
      <w:r>
        <w:rPr>
          <w:b/>
          <w:sz w:val="28"/>
          <w:szCs w:val="28"/>
        </w:rPr>
        <w:t>Тема: «Работа над многоголосием в хоре»</w:t>
      </w:r>
    </w:p>
    <w:p w:rsidR="008D638C" w:rsidRDefault="008D638C" w:rsidP="008D638C">
      <w:pPr>
        <w:ind w:left="-720" w:firstLine="180"/>
        <w:rPr>
          <w:sz w:val="28"/>
          <w:szCs w:val="28"/>
        </w:rPr>
      </w:pPr>
      <w:r>
        <w:rPr>
          <w:b/>
          <w:sz w:val="28"/>
          <w:szCs w:val="28"/>
        </w:rPr>
        <w:t>Предме</w:t>
      </w:r>
      <w:r>
        <w:rPr>
          <w:sz w:val="28"/>
          <w:szCs w:val="28"/>
        </w:rPr>
        <w:t>т:  хоровой класс.</w:t>
      </w:r>
    </w:p>
    <w:p w:rsidR="008D638C" w:rsidRDefault="008D638C" w:rsidP="008D638C">
      <w:pPr>
        <w:ind w:left="-720" w:firstLine="180"/>
        <w:rPr>
          <w:b/>
          <w:sz w:val="28"/>
          <w:szCs w:val="28"/>
        </w:rPr>
      </w:pPr>
      <w:r>
        <w:rPr>
          <w:b/>
          <w:sz w:val="28"/>
          <w:szCs w:val="28"/>
        </w:rPr>
        <w:t>Преподаватель</w:t>
      </w:r>
      <w:r>
        <w:rPr>
          <w:sz w:val="28"/>
          <w:szCs w:val="28"/>
        </w:rPr>
        <w:t>:  Павлова Светлана Анатольевна</w:t>
      </w:r>
    </w:p>
    <w:p w:rsidR="008D638C" w:rsidRDefault="008D638C" w:rsidP="008D638C">
      <w:pPr>
        <w:ind w:left="-720" w:firstLine="180"/>
        <w:rPr>
          <w:b/>
          <w:sz w:val="28"/>
          <w:szCs w:val="28"/>
        </w:rPr>
      </w:pPr>
      <w:r>
        <w:rPr>
          <w:b/>
          <w:sz w:val="28"/>
          <w:szCs w:val="28"/>
        </w:rPr>
        <w:t xml:space="preserve">Форма проведения: </w:t>
      </w:r>
      <w:r>
        <w:rPr>
          <w:sz w:val="28"/>
          <w:szCs w:val="28"/>
        </w:rPr>
        <w:t xml:space="preserve"> коллективная.</w:t>
      </w:r>
    </w:p>
    <w:p w:rsidR="008D638C" w:rsidRDefault="008D638C" w:rsidP="008D638C">
      <w:pPr>
        <w:ind w:left="-720" w:firstLine="180"/>
        <w:rPr>
          <w:b/>
          <w:sz w:val="28"/>
          <w:szCs w:val="28"/>
        </w:rPr>
      </w:pPr>
      <w:r>
        <w:rPr>
          <w:b/>
          <w:sz w:val="28"/>
          <w:szCs w:val="28"/>
        </w:rPr>
        <w:t>Тип урока</w:t>
      </w:r>
      <w:r>
        <w:rPr>
          <w:sz w:val="28"/>
          <w:szCs w:val="28"/>
        </w:rPr>
        <w:t>:  урок – повторение, закрепление умений и навыков.</w:t>
      </w:r>
    </w:p>
    <w:p w:rsidR="008D638C" w:rsidRDefault="008D638C" w:rsidP="008D638C">
      <w:pPr>
        <w:ind w:left="-720" w:firstLine="180"/>
        <w:rPr>
          <w:b/>
          <w:sz w:val="28"/>
          <w:szCs w:val="28"/>
        </w:rPr>
      </w:pPr>
      <w:r>
        <w:rPr>
          <w:b/>
          <w:sz w:val="28"/>
          <w:szCs w:val="28"/>
        </w:rPr>
        <w:t>Цель урока</w:t>
      </w:r>
      <w:r>
        <w:rPr>
          <w:sz w:val="28"/>
          <w:szCs w:val="28"/>
        </w:rPr>
        <w:t>:  развитие навыков многоголосного  пения в  хоре.</w:t>
      </w:r>
    </w:p>
    <w:p w:rsidR="008D638C" w:rsidRDefault="008D638C" w:rsidP="008D638C">
      <w:pPr>
        <w:ind w:left="-720" w:firstLine="180"/>
        <w:rPr>
          <w:b/>
          <w:sz w:val="28"/>
          <w:szCs w:val="28"/>
        </w:rPr>
      </w:pPr>
      <w:r>
        <w:rPr>
          <w:b/>
          <w:sz w:val="28"/>
          <w:szCs w:val="28"/>
        </w:rPr>
        <w:t>Задачи:</w:t>
      </w:r>
    </w:p>
    <w:p w:rsidR="008D638C" w:rsidRDefault="008D638C" w:rsidP="008D638C">
      <w:pPr>
        <w:ind w:left="-720" w:firstLine="180"/>
        <w:rPr>
          <w:b/>
          <w:sz w:val="28"/>
          <w:szCs w:val="28"/>
        </w:rPr>
      </w:pPr>
      <w:r>
        <w:rPr>
          <w:i/>
          <w:sz w:val="28"/>
          <w:szCs w:val="28"/>
        </w:rPr>
        <w:t xml:space="preserve"> </w:t>
      </w:r>
      <w:r>
        <w:rPr>
          <w:i/>
          <w:sz w:val="28"/>
          <w:szCs w:val="28"/>
          <w:u w:val="single"/>
        </w:rPr>
        <w:t>Образовательные:</w:t>
      </w:r>
    </w:p>
    <w:p w:rsidR="008D638C" w:rsidRDefault="008D638C" w:rsidP="008D638C">
      <w:pPr>
        <w:numPr>
          <w:ilvl w:val="0"/>
          <w:numId w:val="1"/>
        </w:numPr>
        <w:tabs>
          <w:tab w:val="left" w:pos="993"/>
        </w:tabs>
        <w:spacing w:before="100" w:beforeAutospacing="1"/>
        <w:contextualSpacing/>
        <w:rPr>
          <w:sz w:val="28"/>
          <w:szCs w:val="28"/>
        </w:rPr>
      </w:pPr>
      <w:r>
        <w:rPr>
          <w:sz w:val="28"/>
          <w:szCs w:val="28"/>
        </w:rPr>
        <w:t xml:space="preserve">формировать навыки пения </w:t>
      </w:r>
      <w:r>
        <w:rPr>
          <w:sz w:val="28"/>
          <w:szCs w:val="28"/>
          <w:lang w:val="en-US"/>
        </w:rPr>
        <w:t>a</w:t>
      </w:r>
      <w:r w:rsidRPr="008D638C">
        <w:rPr>
          <w:sz w:val="28"/>
          <w:szCs w:val="28"/>
        </w:rPr>
        <w:t xml:space="preserve"> </w:t>
      </w:r>
      <w:r>
        <w:rPr>
          <w:sz w:val="28"/>
          <w:szCs w:val="28"/>
          <w:lang w:val="en-US"/>
        </w:rPr>
        <w:t>cappella</w:t>
      </w:r>
      <w:r>
        <w:rPr>
          <w:sz w:val="28"/>
          <w:szCs w:val="28"/>
        </w:rPr>
        <w:t>;</w:t>
      </w:r>
    </w:p>
    <w:p w:rsidR="008D638C" w:rsidRDefault="008D638C" w:rsidP="008D638C">
      <w:pPr>
        <w:numPr>
          <w:ilvl w:val="0"/>
          <w:numId w:val="1"/>
        </w:numPr>
        <w:tabs>
          <w:tab w:val="left" w:pos="993"/>
        </w:tabs>
        <w:spacing w:before="100" w:beforeAutospacing="1"/>
        <w:contextualSpacing/>
        <w:rPr>
          <w:sz w:val="28"/>
          <w:szCs w:val="28"/>
        </w:rPr>
      </w:pPr>
      <w:r>
        <w:rPr>
          <w:sz w:val="28"/>
          <w:szCs w:val="28"/>
        </w:rPr>
        <w:t>добиваться чистого унисона как основы для развития гармонического  слуха;</w:t>
      </w:r>
    </w:p>
    <w:p w:rsidR="008D638C" w:rsidRDefault="008D638C" w:rsidP="008D638C">
      <w:pPr>
        <w:numPr>
          <w:ilvl w:val="0"/>
          <w:numId w:val="1"/>
        </w:numPr>
        <w:tabs>
          <w:tab w:val="left" w:pos="993"/>
        </w:tabs>
        <w:spacing w:before="100" w:beforeAutospacing="1"/>
        <w:contextualSpacing/>
        <w:rPr>
          <w:sz w:val="28"/>
          <w:szCs w:val="28"/>
        </w:rPr>
      </w:pPr>
      <w:r>
        <w:rPr>
          <w:sz w:val="28"/>
          <w:szCs w:val="28"/>
        </w:rPr>
        <w:t xml:space="preserve">выработать у учащихся умение чётко провести свою партию при одновременном звучании </w:t>
      </w:r>
      <w:proofErr w:type="gramStart"/>
      <w:r>
        <w:rPr>
          <w:sz w:val="28"/>
          <w:szCs w:val="28"/>
        </w:rPr>
        <w:t>другой</w:t>
      </w:r>
      <w:proofErr w:type="gramEnd"/>
      <w:r>
        <w:rPr>
          <w:sz w:val="28"/>
          <w:szCs w:val="28"/>
        </w:rPr>
        <w:t>;</w:t>
      </w:r>
    </w:p>
    <w:p w:rsidR="008D638C" w:rsidRDefault="008D638C" w:rsidP="008D638C">
      <w:pPr>
        <w:numPr>
          <w:ilvl w:val="0"/>
          <w:numId w:val="1"/>
        </w:numPr>
        <w:tabs>
          <w:tab w:val="left" w:pos="993"/>
        </w:tabs>
        <w:spacing w:before="100" w:beforeAutospacing="1"/>
        <w:contextualSpacing/>
        <w:rPr>
          <w:sz w:val="28"/>
          <w:szCs w:val="28"/>
        </w:rPr>
      </w:pPr>
      <w:r>
        <w:rPr>
          <w:sz w:val="28"/>
          <w:szCs w:val="28"/>
        </w:rPr>
        <w:t xml:space="preserve">продолжать закреплять навык </w:t>
      </w:r>
      <w:proofErr w:type="spellStart"/>
      <w:r>
        <w:rPr>
          <w:sz w:val="28"/>
          <w:szCs w:val="28"/>
        </w:rPr>
        <w:t>сольфеджирования</w:t>
      </w:r>
      <w:proofErr w:type="spellEnd"/>
      <w:r>
        <w:rPr>
          <w:sz w:val="28"/>
          <w:szCs w:val="28"/>
        </w:rPr>
        <w:t xml:space="preserve"> по хоровым партиям, что способствует сознательному усвоению музыкального произведения.</w:t>
      </w:r>
    </w:p>
    <w:p w:rsidR="008D638C" w:rsidRDefault="008D638C" w:rsidP="008D638C">
      <w:pPr>
        <w:tabs>
          <w:tab w:val="left" w:pos="993"/>
        </w:tabs>
        <w:rPr>
          <w:sz w:val="28"/>
          <w:szCs w:val="28"/>
        </w:rPr>
      </w:pPr>
      <w:r>
        <w:rPr>
          <w:i/>
          <w:sz w:val="28"/>
          <w:szCs w:val="28"/>
        </w:rPr>
        <w:t xml:space="preserve">      </w:t>
      </w:r>
      <w:r>
        <w:rPr>
          <w:i/>
          <w:sz w:val="28"/>
          <w:szCs w:val="28"/>
          <w:u w:val="single"/>
        </w:rPr>
        <w:t>Развивающие</w:t>
      </w:r>
      <w:r>
        <w:rPr>
          <w:i/>
          <w:sz w:val="28"/>
          <w:szCs w:val="28"/>
        </w:rPr>
        <w:t>:</w:t>
      </w:r>
    </w:p>
    <w:p w:rsidR="008D638C" w:rsidRDefault="008D638C" w:rsidP="008D638C">
      <w:pPr>
        <w:numPr>
          <w:ilvl w:val="0"/>
          <w:numId w:val="2"/>
        </w:numPr>
        <w:tabs>
          <w:tab w:val="left" w:pos="993"/>
        </w:tabs>
        <w:spacing w:before="100" w:beforeAutospacing="1"/>
        <w:contextualSpacing/>
        <w:rPr>
          <w:sz w:val="28"/>
          <w:szCs w:val="28"/>
        </w:rPr>
      </w:pPr>
      <w:r>
        <w:rPr>
          <w:sz w:val="28"/>
          <w:szCs w:val="28"/>
        </w:rPr>
        <w:t>продолжение формирования вокально-хоровых навыков и умений;</w:t>
      </w:r>
    </w:p>
    <w:p w:rsidR="008D638C" w:rsidRDefault="008D638C" w:rsidP="008D638C">
      <w:pPr>
        <w:numPr>
          <w:ilvl w:val="0"/>
          <w:numId w:val="2"/>
        </w:numPr>
        <w:tabs>
          <w:tab w:val="left" w:pos="993"/>
        </w:tabs>
        <w:spacing w:before="100" w:beforeAutospacing="1"/>
        <w:contextualSpacing/>
        <w:rPr>
          <w:sz w:val="28"/>
          <w:szCs w:val="28"/>
        </w:rPr>
      </w:pPr>
      <w:r>
        <w:rPr>
          <w:sz w:val="28"/>
          <w:szCs w:val="28"/>
        </w:rPr>
        <w:t>продолжение развития гармонического слуха;</w:t>
      </w:r>
    </w:p>
    <w:p w:rsidR="008D638C" w:rsidRDefault="008D638C" w:rsidP="008D638C">
      <w:pPr>
        <w:numPr>
          <w:ilvl w:val="0"/>
          <w:numId w:val="2"/>
        </w:numPr>
        <w:tabs>
          <w:tab w:val="left" w:pos="993"/>
        </w:tabs>
        <w:spacing w:before="100" w:beforeAutospacing="1"/>
        <w:contextualSpacing/>
        <w:rPr>
          <w:sz w:val="28"/>
          <w:szCs w:val="28"/>
        </w:rPr>
      </w:pPr>
      <w:r>
        <w:rPr>
          <w:sz w:val="28"/>
          <w:szCs w:val="28"/>
        </w:rPr>
        <w:t>развитие музыкальной восприимчивости, то есть умения слышать и слушать, умения анализировать, сопоставлять;</w:t>
      </w:r>
    </w:p>
    <w:p w:rsidR="008D638C" w:rsidRDefault="008D638C" w:rsidP="008D638C">
      <w:pPr>
        <w:numPr>
          <w:ilvl w:val="0"/>
          <w:numId w:val="2"/>
        </w:numPr>
        <w:tabs>
          <w:tab w:val="left" w:pos="993"/>
        </w:tabs>
        <w:spacing w:before="100" w:beforeAutospacing="1"/>
        <w:contextualSpacing/>
        <w:rPr>
          <w:sz w:val="28"/>
          <w:szCs w:val="28"/>
        </w:rPr>
      </w:pPr>
      <w:r>
        <w:rPr>
          <w:sz w:val="28"/>
          <w:szCs w:val="28"/>
        </w:rPr>
        <w:t>расширение музыкального кругозора учащихся через репертуар  (произведения русских классиков</w:t>
      </w:r>
      <w:proofErr w:type="gramStart"/>
      <w:r>
        <w:rPr>
          <w:sz w:val="28"/>
          <w:szCs w:val="28"/>
        </w:rPr>
        <w:t xml:space="preserve"> ,</w:t>
      </w:r>
      <w:proofErr w:type="gramEnd"/>
      <w:r>
        <w:rPr>
          <w:sz w:val="28"/>
          <w:szCs w:val="28"/>
        </w:rPr>
        <w:t xml:space="preserve">современных композиторов, народных песен). </w:t>
      </w:r>
    </w:p>
    <w:p w:rsidR="008D638C" w:rsidRDefault="008D638C" w:rsidP="008D638C">
      <w:pPr>
        <w:tabs>
          <w:tab w:val="left" w:pos="993"/>
        </w:tabs>
        <w:ind w:left="360"/>
        <w:rPr>
          <w:i/>
          <w:sz w:val="28"/>
          <w:szCs w:val="28"/>
        </w:rPr>
      </w:pPr>
      <w:r>
        <w:rPr>
          <w:i/>
          <w:sz w:val="28"/>
          <w:szCs w:val="28"/>
          <w:u w:val="single"/>
        </w:rPr>
        <w:t>Воспитательные</w:t>
      </w:r>
      <w:r>
        <w:rPr>
          <w:i/>
          <w:sz w:val="28"/>
          <w:szCs w:val="28"/>
        </w:rPr>
        <w:t>:</w:t>
      </w:r>
    </w:p>
    <w:p w:rsidR="008D638C" w:rsidRDefault="008D638C" w:rsidP="008D638C">
      <w:pPr>
        <w:numPr>
          <w:ilvl w:val="0"/>
          <w:numId w:val="3"/>
        </w:numPr>
        <w:tabs>
          <w:tab w:val="left" w:pos="993"/>
        </w:tabs>
        <w:spacing w:before="100" w:beforeAutospacing="1"/>
        <w:contextualSpacing/>
        <w:rPr>
          <w:i/>
          <w:sz w:val="28"/>
          <w:szCs w:val="28"/>
        </w:rPr>
      </w:pPr>
      <w:r>
        <w:rPr>
          <w:sz w:val="28"/>
          <w:szCs w:val="28"/>
        </w:rPr>
        <w:t>воспитывать эмоциональную отзывчивость на музыку, содержания текста;</w:t>
      </w:r>
    </w:p>
    <w:p w:rsidR="008D638C" w:rsidRDefault="008D638C" w:rsidP="008D638C">
      <w:pPr>
        <w:numPr>
          <w:ilvl w:val="0"/>
          <w:numId w:val="3"/>
        </w:numPr>
        <w:tabs>
          <w:tab w:val="left" w:pos="993"/>
        </w:tabs>
        <w:spacing w:before="100" w:beforeAutospacing="1"/>
        <w:contextualSpacing/>
        <w:rPr>
          <w:i/>
          <w:sz w:val="28"/>
          <w:szCs w:val="28"/>
        </w:rPr>
      </w:pPr>
      <w:r>
        <w:rPr>
          <w:sz w:val="28"/>
          <w:szCs w:val="28"/>
        </w:rPr>
        <w:t xml:space="preserve">воспитать желание исполнять песни в самостоятельной деятельности, </w:t>
      </w:r>
    </w:p>
    <w:p w:rsidR="008D638C" w:rsidRDefault="008D638C" w:rsidP="008D638C">
      <w:pPr>
        <w:numPr>
          <w:ilvl w:val="0"/>
          <w:numId w:val="3"/>
        </w:numPr>
        <w:tabs>
          <w:tab w:val="left" w:pos="993"/>
        </w:tabs>
        <w:spacing w:before="100" w:beforeAutospacing="1"/>
        <w:contextualSpacing/>
        <w:rPr>
          <w:i/>
          <w:sz w:val="28"/>
          <w:szCs w:val="28"/>
        </w:rPr>
      </w:pPr>
      <w:r>
        <w:rPr>
          <w:sz w:val="28"/>
          <w:szCs w:val="28"/>
        </w:rPr>
        <w:t>воспитывать любовь к музыке, потребности в общении с искусством.</w:t>
      </w:r>
    </w:p>
    <w:p w:rsidR="008D638C" w:rsidRDefault="008D638C" w:rsidP="008D638C">
      <w:pPr>
        <w:tabs>
          <w:tab w:val="left" w:pos="993"/>
        </w:tabs>
        <w:rPr>
          <w:b/>
          <w:sz w:val="28"/>
          <w:szCs w:val="28"/>
        </w:rPr>
      </w:pPr>
      <w:r>
        <w:rPr>
          <w:b/>
          <w:sz w:val="28"/>
          <w:szCs w:val="28"/>
        </w:rPr>
        <w:t xml:space="preserve">Методы обучения: </w:t>
      </w:r>
    </w:p>
    <w:p w:rsidR="008D638C" w:rsidRDefault="008D638C" w:rsidP="008D638C">
      <w:pPr>
        <w:numPr>
          <w:ilvl w:val="0"/>
          <w:numId w:val="4"/>
        </w:numPr>
        <w:tabs>
          <w:tab w:val="left" w:pos="993"/>
        </w:tabs>
        <w:contextualSpacing/>
        <w:rPr>
          <w:sz w:val="28"/>
          <w:szCs w:val="28"/>
        </w:rPr>
      </w:pPr>
      <w:r>
        <w:rPr>
          <w:sz w:val="28"/>
          <w:szCs w:val="28"/>
        </w:rPr>
        <w:t>наглядный (слуховой и зрительный);</w:t>
      </w:r>
    </w:p>
    <w:p w:rsidR="008D638C" w:rsidRDefault="008D638C" w:rsidP="008D638C">
      <w:pPr>
        <w:numPr>
          <w:ilvl w:val="0"/>
          <w:numId w:val="4"/>
        </w:numPr>
        <w:tabs>
          <w:tab w:val="left" w:pos="993"/>
        </w:tabs>
        <w:contextualSpacing/>
        <w:rPr>
          <w:sz w:val="28"/>
          <w:szCs w:val="28"/>
        </w:rPr>
      </w:pPr>
      <w:r>
        <w:rPr>
          <w:sz w:val="28"/>
          <w:szCs w:val="28"/>
        </w:rPr>
        <w:t xml:space="preserve">словесный </w:t>
      </w:r>
      <w:proofErr w:type="gramStart"/>
      <w:r>
        <w:rPr>
          <w:sz w:val="28"/>
          <w:szCs w:val="28"/>
        </w:rPr>
        <w:t xml:space="preserve">( </w:t>
      </w:r>
      <w:proofErr w:type="gramEnd"/>
      <w:r>
        <w:rPr>
          <w:sz w:val="28"/>
          <w:szCs w:val="28"/>
        </w:rPr>
        <w:t>обсуждение характера музыки, образные сравнения, словесная оценка исполнения);</w:t>
      </w:r>
    </w:p>
    <w:p w:rsidR="008D638C" w:rsidRDefault="008D638C" w:rsidP="008D638C">
      <w:pPr>
        <w:numPr>
          <w:ilvl w:val="0"/>
          <w:numId w:val="4"/>
        </w:numPr>
        <w:tabs>
          <w:tab w:val="left" w:pos="993"/>
        </w:tabs>
        <w:contextualSpacing/>
        <w:rPr>
          <w:sz w:val="28"/>
          <w:szCs w:val="28"/>
        </w:rPr>
      </w:pPr>
      <w:r>
        <w:rPr>
          <w:sz w:val="28"/>
          <w:szCs w:val="28"/>
        </w:rPr>
        <w:t>индуктивный;</w:t>
      </w:r>
    </w:p>
    <w:p w:rsidR="008D638C" w:rsidRDefault="008D638C" w:rsidP="008D638C">
      <w:pPr>
        <w:numPr>
          <w:ilvl w:val="0"/>
          <w:numId w:val="4"/>
        </w:numPr>
        <w:tabs>
          <w:tab w:val="left" w:pos="993"/>
        </w:tabs>
        <w:contextualSpacing/>
        <w:rPr>
          <w:sz w:val="28"/>
          <w:szCs w:val="28"/>
        </w:rPr>
      </w:pPr>
      <w:r>
        <w:rPr>
          <w:sz w:val="28"/>
          <w:szCs w:val="28"/>
        </w:rPr>
        <w:t>дедуктивный;</w:t>
      </w:r>
    </w:p>
    <w:p w:rsidR="008D638C" w:rsidRDefault="008D638C" w:rsidP="008D638C">
      <w:pPr>
        <w:numPr>
          <w:ilvl w:val="0"/>
          <w:numId w:val="4"/>
        </w:numPr>
        <w:tabs>
          <w:tab w:val="left" w:pos="993"/>
        </w:tabs>
        <w:contextualSpacing/>
        <w:rPr>
          <w:sz w:val="28"/>
          <w:szCs w:val="28"/>
        </w:rPr>
      </w:pPr>
      <w:r>
        <w:rPr>
          <w:sz w:val="28"/>
          <w:szCs w:val="28"/>
        </w:rPr>
        <w:t>проблемно – поисковый;</w:t>
      </w:r>
    </w:p>
    <w:p w:rsidR="008D638C" w:rsidRDefault="008D638C" w:rsidP="008D638C">
      <w:pPr>
        <w:numPr>
          <w:ilvl w:val="0"/>
          <w:numId w:val="4"/>
        </w:numPr>
        <w:tabs>
          <w:tab w:val="left" w:pos="993"/>
        </w:tabs>
        <w:contextualSpacing/>
        <w:rPr>
          <w:sz w:val="28"/>
          <w:szCs w:val="28"/>
        </w:rPr>
      </w:pPr>
      <w:r>
        <w:rPr>
          <w:sz w:val="28"/>
          <w:szCs w:val="28"/>
        </w:rPr>
        <w:t xml:space="preserve">объяснительно – иллюстративный в сочетании с репродуктивным </w:t>
      </w:r>
      <w:proofErr w:type="gramStart"/>
      <w:r>
        <w:rPr>
          <w:sz w:val="28"/>
          <w:szCs w:val="28"/>
        </w:rPr>
        <w:t xml:space="preserve">( </w:t>
      </w:r>
      <w:proofErr w:type="gramEnd"/>
      <w:r>
        <w:rPr>
          <w:sz w:val="28"/>
          <w:szCs w:val="28"/>
        </w:rPr>
        <w:t>вокальные иллюстрации голосом учителя и воспроизведение услышанного детьми).</w:t>
      </w:r>
    </w:p>
    <w:p w:rsidR="008D638C" w:rsidRDefault="008D638C" w:rsidP="008D638C">
      <w:pPr>
        <w:tabs>
          <w:tab w:val="left" w:pos="993"/>
        </w:tabs>
        <w:rPr>
          <w:sz w:val="28"/>
          <w:szCs w:val="28"/>
        </w:rPr>
      </w:pPr>
      <w:r>
        <w:rPr>
          <w:b/>
          <w:sz w:val="28"/>
          <w:szCs w:val="28"/>
        </w:rPr>
        <w:t xml:space="preserve">       Методические приёмы</w:t>
      </w:r>
      <w:r>
        <w:rPr>
          <w:sz w:val="28"/>
          <w:szCs w:val="28"/>
        </w:rPr>
        <w:t xml:space="preserve">: </w:t>
      </w:r>
    </w:p>
    <w:p w:rsidR="008D638C" w:rsidRDefault="008D638C" w:rsidP="008D638C">
      <w:pPr>
        <w:numPr>
          <w:ilvl w:val="0"/>
          <w:numId w:val="5"/>
        </w:numPr>
        <w:tabs>
          <w:tab w:val="left" w:pos="993"/>
        </w:tabs>
        <w:spacing w:before="100" w:beforeAutospacing="1"/>
        <w:contextualSpacing/>
        <w:rPr>
          <w:sz w:val="28"/>
          <w:szCs w:val="28"/>
        </w:rPr>
      </w:pPr>
      <w:r>
        <w:rPr>
          <w:sz w:val="28"/>
          <w:szCs w:val="28"/>
        </w:rPr>
        <w:t>творческие задания и вопросы, стимулирующие мыслительную деятельность и создающие поисковые ситуации;</w:t>
      </w:r>
    </w:p>
    <w:p w:rsidR="008D638C" w:rsidRDefault="008D638C" w:rsidP="008D638C">
      <w:pPr>
        <w:numPr>
          <w:ilvl w:val="0"/>
          <w:numId w:val="5"/>
        </w:numPr>
        <w:tabs>
          <w:tab w:val="left" w:pos="993"/>
        </w:tabs>
        <w:spacing w:before="100" w:beforeAutospacing="1"/>
        <w:contextualSpacing/>
        <w:rPr>
          <w:sz w:val="28"/>
          <w:szCs w:val="28"/>
        </w:rPr>
      </w:pPr>
      <w:r>
        <w:rPr>
          <w:sz w:val="28"/>
          <w:szCs w:val="28"/>
        </w:rPr>
        <w:t>применение индивидуального подхода, наблюдение за развитием учащихся, групповой индивидуальный  опрос;</w:t>
      </w:r>
    </w:p>
    <w:p w:rsidR="008D638C" w:rsidRDefault="008D638C" w:rsidP="008D638C">
      <w:pPr>
        <w:numPr>
          <w:ilvl w:val="0"/>
          <w:numId w:val="5"/>
        </w:numPr>
        <w:tabs>
          <w:tab w:val="left" w:pos="993"/>
        </w:tabs>
        <w:spacing w:before="100" w:beforeAutospacing="1"/>
        <w:contextualSpacing/>
        <w:rPr>
          <w:sz w:val="28"/>
          <w:szCs w:val="28"/>
        </w:rPr>
      </w:pPr>
      <w:r>
        <w:rPr>
          <w:sz w:val="28"/>
          <w:szCs w:val="28"/>
        </w:rPr>
        <w:lastRenderedPageBreak/>
        <w:t>побуждение детей к самоконтролю и самооценке в процессе пения;</w:t>
      </w:r>
    </w:p>
    <w:p w:rsidR="008D638C" w:rsidRDefault="008D638C" w:rsidP="008D638C">
      <w:pPr>
        <w:numPr>
          <w:ilvl w:val="0"/>
          <w:numId w:val="5"/>
        </w:numPr>
        <w:tabs>
          <w:tab w:val="left" w:pos="993"/>
        </w:tabs>
        <w:spacing w:before="100" w:beforeAutospacing="1"/>
        <w:contextualSpacing/>
        <w:rPr>
          <w:sz w:val="28"/>
          <w:szCs w:val="28"/>
        </w:rPr>
      </w:pPr>
      <w:r>
        <w:rPr>
          <w:sz w:val="28"/>
          <w:szCs w:val="28"/>
        </w:rPr>
        <w:t>сопоставление песен, различных по характеру;</w:t>
      </w:r>
    </w:p>
    <w:p w:rsidR="008D638C" w:rsidRDefault="008D638C" w:rsidP="008D638C">
      <w:pPr>
        <w:numPr>
          <w:ilvl w:val="0"/>
          <w:numId w:val="5"/>
        </w:numPr>
        <w:tabs>
          <w:tab w:val="left" w:pos="993"/>
        </w:tabs>
        <w:spacing w:before="100" w:beforeAutospacing="1"/>
        <w:contextualSpacing/>
        <w:rPr>
          <w:sz w:val="28"/>
          <w:szCs w:val="28"/>
        </w:rPr>
      </w:pPr>
      <w:r>
        <w:rPr>
          <w:sz w:val="28"/>
          <w:szCs w:val="28"/>
        </w:rPr>
        <w:t>вариативность заданий при повторении упражнений и песенного материала;</w:t>
      </w:r>
    </w:p>
    <w:p w:rsidR="008D638C" w:rsidRDefault="008D638C" w:rsidP="008D638C">
      <w:pPr>
        <w:numPr>
          <w:ilvl w:val="0"/>
          <w:numId w:val="5"/>
        </w:numPr>
        <w:tabs>
          <w:tab w:val="left" w:pos="993"/>
        </w:tabs>
        <w:spacing w:before="100" w:beforeAutospacing="1"/>
        <w:contextualSpacing/>
        <w:rPr>
          <w:sz w:val="28"/>
          <w:szCs w:val="28"/>
        </w:rPr>
      </w:pPr>
      <w:r>
        <w:rPr>
          <w:sz w:val="28"/>
          <w:szCs w:val="28"/>
        </w:rPr>
        <w:t>представление « в уме» первого звука уже на дыхании;</w:t>
      </w:r>
    </w:p>
    <w:p w:rsidR="008D638C" w:rsidRDefault="008D638C" w:rsidP="008D638C">
      <w:pPr>
        <w:numPr>
          <w:ilvl w:val="0"/>
          <w:numId w:val="5"/>
        </w:numPr>
        <w:tabs>
          <w:tab w:val="left" w:pos="993"/>
        </w:tabs>
        <w:spacing w:before="100" w:beforeAutospacing="1"/>
        <w:contextualSpacing/>
        <w:rPr>
          <w:sz w:val="28"/>
          <w:szCs w:val="28"/>
        </w:rPr>
      </w:pPr>
      <w:r>
        <w:rPr>
          <w:sz w:val="28"/>
          <w:szCs w:val="28"/>
        </w:rPr>
        <w:t>вокализация песен на слог и сольфеджио;</w:t>
      </w:r>
    </w:p>
    <w:p w:rsidR="008D638C" w:rsidRDefault="008D638C" w:rsidP="008D638C">
      <w:pPr>
        <w:numPr>
          <w:ilvl w:val="0"/>
          <w:numId w:val="5"/>
        </w:numPr>
        <w:tabs>
          <w:tab w:val="left" w:pos="993"/>
        </w:tabs>
        <w:spacing w:before="100" w:beforeAutospacing="1"/>
        <w:contextualSpacing/>
        <w:rPr>
          <w:sz w:val="28"/>
          <w:szCs w:val="28"/>
        </w:rPr>
      </w:pPr>
      <w:r>
        <w:rPr>
          <w:sz w:val="28"/>
          <w:szCs w:val="28"/>
        </w:rPr>
        <w:t>образные сравнения как приём связи с жизненным опытом и образным мышлением  младших школьников;</w:t>
      </w:r>
    </w:p>
    <w:p w:rsidR="008D638C" w:rsidRDefault="008D638C" w:rsidP="008D638C">
      <w:pPr>
        <w:numPr>
          <w:ilvl w:val="0"/>
          <w:numId w:val="5"/>
        </w:numPr>
        <w:tabs>
          <w:tab w:val="left" w:pos="993"/>
        </w:tabs>
        <w:spacing w:before="100" w:beforeAutospacing="1"/>
        <w:contextualSpacing/>
        <w:rPr>
          <w:sz w:val="28"/>
          <w:szCs w:val="28"/>
        </w:rPr>
      </w:pPr>
      <w:r>
        <w:rPr>
          <w:sz w:val="28"/>
          <w:szCs w:val="28"/>
        </w:rPr>
        <w:t>юмор</w:t>
      </w:r>
      <w:proofErr w:type="gramStart"/>
      <w:r>
        <w:rPr>
          <w:sz w:val="28"/>
          <w:szCs w:val="28"/>
        </w:rPr>
        <w:t xml:space="preserve"> ,</w:t>
      </w:r>
      <w:proofErr w:type="gramEnd"/>
      <w:r>
        <w:rPr>
          <w:sz w:val="28"/>
          <w:szCs w:val="28"/>
        </w:rPr>
        <w:t>одобрение, поощрение успехов учащихся  с целью стимуляции их интереса к занятиям, как способ вызвать положительные эмоции, повышающие  работоспособность детей</w:t>
      </w:r>
    </w:p>
    <w:p w:rsidR="008D638C" w:rsidRDefault="008D638C" w:rsidP="008D638C">
      <w:pPr>
        <w:tabs>
          <w:tab w:val="left" w:pos="993"/>
        </w:tabs>
        <w:contextualSpacing/>
        <w:rPr>
          <w:b/>
          <w:sz w:val="28"/>
          <w:szCs w:val="28"/>
        </w:rPr>
      </w:pPr>
      <w:r>
        <w:rPr>
          <w:b/>
          <w:sz w:val="28"/>
          <w:szCs w:val="28"/>
        </w:rPr>
        <w:t xml:space="preserve">        Психологические условия на уроке:</w:t>
      </w:r>
    </w:p>
    <w:p w:rsidR="008D638C" w:rsidRDefault="008D638C" w:rsidP="008D638C">
      <w:pPr>
        <w:numPr>
          <w:ilvl w:val="0"/>
          <w:numId w:val="6"/>
        </w:numPr>
        <w:tabs>
          <w:tab w:val="left" w:pos="993"/>
        </w:tabs>
        <w:spacing w:before="100" w:beforeAutospacing="1"/>
        <w:contextualSpacing/>
        <w:rPr>
          <w:sz w:val="28"/>
          <w:szCs w:val="28"/>
        </w:rPr>
      </w:pPr>
      <w:r>
        <w:rPr>
          <w:sz w:val="28"/>
          <w:szCs w:val="28"/>
        </w:rPr>
        <w:t>психологически-комфортная атмосфера. Эмоциональное удовлетворение;</w:t>
      </w:r>
    </w:p>
    <w:p w:rsidR="008D638C" w:rsidRDefault="008D638C" w:rsidP="008D638C">
      <w:pPr>
        <w:numPr>
          <w:ilvl w:val="0"/>
          <w:numId w:val="6"/>
        </w:numPr>
        <w:tabs>
          <w:tab w:val="left" w:pos="993"/>
        </w:tabs>
        <w:spacing w:before="100" w:beforeAutospacing="1"/>
        <w:contextualSpacing/>
        <w:rPr>
          <w:sz w:val="28"/>
          <w:szCs w:val="28"/>
        </w:rPr>
      </w:pPr>
      <w:r>
        <w:rPr>
          <w:sz w:val="28"/>
          <w:szCs w:val="28"/>
        </w:rPr>
        <w:t>личностно-ориентированное общение, учёт уровня музыкального  развития;</w:t>
      </w:r>
    </w:p>
    <w:p w:rsidR="008D638C" w:rsidRDefault="008D638C" w:rsidP="008D638C">
      <w:pPr>
        <w:numPr>
          <w:ilvl w:val="0"/>
          <w:numId w:val="6"/>
        </w:numPr>
        <w:tabs>
          <w:tab w:val="left" w:pos="993"/>
        </w:tabs>
        <w:spacing w:before="100" w:beforeAutospacing="1"/>
        <w:contextualSpacing/>
        <w:rPr>
          <w:sz w:val="28"/>
          <w:szCs w:val="28"/>
        </w:rPr>
      </w:pPr>
      <w:r>
        <w:rPr>
          <w:sz w:val="28"/>
          <w:szCs w:val="28"/>
        </w:rPr>
        <w:t>учёт индивидуальных особенностей;</w:t>
      </w:r>
    </w:p>
    <w:p w:rsidR="008D638C" w:rsidRDefault="008D638C" w:rsidP="008D638C">
      <w:pPr>
        <w:numPr>
          <w:ilvl w:val="0"/>
          <w:numId w:val="6"/>
        </w:numPr>
        <w:tabs>
          <w:tab w:val="left" w:pos="993"/>
        </w:tabs>
        <w:spacing w:before="100" w:beforeAutospacing="1"/>
        <w:contextualSpacing/>
        <w:rPr>
          <w:sz w:val="28"/>
          <w:szCs w:val="28"/>
        </w:rPr>
      </w:pPr>
      <w:r>
        <w:rPr>
          <w:sz w:val="28"/>
          <w:szCs w:val="28"/>
        </w:rPr>
        <w:t>дифференцированный подход.</w:t>
      </w:r>
    </w:p>
    <w:p w:rsidR="008D638C" w:rsidRDefault="008D638C" w:rsidP="008D638C">
      <w:pPr>
        <w:rPr>
          <w:sz w:val="28"/>
          <w:szCs w:val="28"/>
        </w:rPr>
      </w:pPr>
      <w:r>
        <w:rPr>
          <w:b/>
          <w:sz w:val="28"/>
          <w:szCs w:val="28"/>
        </w:rPr>
        <w:t xml:space="preserve"> Оборудование</w:t>
      </w:r>
      <w:r>
        <w:rPr>
          <w:sz w:val="28"/>
          <w:szCs w:val="28"/>
        </w:rPr>
        <w:t xml:space="preserve">: фортепиано, стулья, ноты произведений в 2-х экземплярах, ноты упражнений и </w:t>
      </w:r>
      <w:proofErr w:type="spellStart"/>
      <w:r>
        <w:rPr>
          <w:sz w:val="28"/>
          <w:szCs w:val="28"/>
        </w:rPr>
        <w:t>попевок</w:t>
      </w:r>
      <w:proofErr w:type="spellEnd"/>
      <w:r>
        <w:rPr>
          <w:sz w:val="28"/>
          <w:szCs w:val="28"/>
        </w:rPr>
        <w:t>, хоровые партии.</w:t>
      </w:r>
    </w:p>
    <w:p w:rsidR="008D638C" w:rsidRDefault="008D638C" w:rsidP="008D638C">
      <w:pPr>
        <w:numPr>
          <w:ilvl w:val="0"/>
          <w:numId w:val="7"/>
        </w:numPr>
        <w:ind w:left="-720" w:firstLine="180"/>
        <w:rPr>
          <w:b/>
          <w:sz w:val="28"/>
          <w:szCs w:val="28"/>
        </w:rPr>
      </w:pPr>
      <w:r>
        <w:rPr>
          <w:b/>
          <w:sz w:val="28"/>
          <w:szCs w:val="28"/>
        </w:rPr>
        <w:t>Вступительное слово.</w:t>
      </w:r>
    </w:p>
    <w:p w:rsidR="008D638C" w:rsidRDefault="008D638C" w:rsidP="008D638C">
      <w:pPr>
        <w:pStyle w:val="Style1"/>
        <w:widowControl/>
        <w:spacing w:before="77" w:line="240" w:lineRule="auto"/>
        <w:ind w:left="-720" w:firstLine="180"/>
        <w:rPr>
          <w:rStyle w:val="FontStyle13"/>
          <w:sz w:val="28"/>
          <w:szCs w:val="28"/>
        </w:rPr>
      </w:pPr>
      <w:r>
        <w:rPr>
          <w:rStyle w:val="FontStyle11"/>
          <w:b/>
          <w:sz w:val="28"/>
          <w:szCs w:val="28"/>
        </w:rPr>
        <w:t>С.А.</w:t>
      </w:r>
      <w:r>
        <w:rPr>
          <w:rStyle w:val="FontStyle11"/>
          <w:sz w:val="28"/>
          <w:szCs w:val="28"/>
        </w:rPr>
        <w:t xml:space="preserve"> 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w:t>
      </w:r>
      <w:r>
        <w:rPr>
          <w:rStyle w:val="FontStyle13"/>
          <w:sz w:val="28"/>
          <w:szCs w:val="28"/>
        </w:rPr>
        <w:t>при пении нельзя ни сидеть, ни стоять расслабленно; необходимо сохранять ощущение постоянной внутренней и внешней подтянутости.</w:t>
      </w:r>
    </w:p>
    <w:p w:rsidR="008D638C" w:rsidRDefault="008D638C" w:rsidP="008D638C">
      <w:pPr>
        <w:pStyle w:val="Style1"/>
        <w:widowControl/>
        <w:spacing w:line="240" w:lineRule="auto"/>
        <w:ind w:left="-720" w:firstLine="180"/>
        <w:rPr>
          <w:rStyle w:val="FontStyle11"/>
          <w:sz w:val="28"/>
          <w:szCs w:val="28"/>
        </w:rPr>
      </w:pPr>
      <w:r>
        <w:rPr>
          <w:rStyle w:val="FontStyle11"/>
          <w:sz w:val="28"/>
          <w:szCs w:val="28"/>
        </w:rPr>
        <w:t xml:space="preserve">Для сохранения необходимых качеств певческого звука и выработки </w:t>
      </w:r>
      <w:r>
        <w:rPr>
          <w:rStyle w:val="FontStyle13"/>
          <w:sz w:val="28"/>
          <w:szCs w:val="28"/>
        </w:rPr>
        <w:t xml:space="preserve">внешнего поведения </w:t>
      </w:r>
      <w:r>
        <w:rPr>
          <w:rStyle w:val="FontStyle11"/>
          <w:sz w:val="28"/>
          <w:szCs w:val="28"/>
        </w:rPr>
        <w:t>певцов я акцентирую их внимание на следующих правилах:</w:t>
      </w:r>
    </w:p>
    <w:p w:rsidR="008D638C" w:rsidRDefault="008D638C" w:rsidP="008D638C">
      <w:pPr>
        <w:pStyle w:val="Style9"/>
        <w:widowControl/>
        <w:numPr>
          <w:ilvl w:val="0"/>
          <w:numId w:val="8"/>
        </w:numPr>
        <w:tabs>
          <w:tab w:val="left" w:pos="1766"/>
        </w:tabs>
        <w:spacing w:line="240" w:lineRule="auto"/>
        <w:ind w:left="-720" w:firstLine="180"/>
        <w:rPr>
          <w:rStyle w:val="FontStyle11"/>
          <w:sz w:val="28"/>
          <w:szCs w:val="28"/>
        </w:rPr>
      </w:pPr>
      <w:r>
        <w:rPr>
          <w:rStyle w:val="FontStyle11"/>
          <w:sz w:val="28"/>
          <w:szCs w:val="28"/>
        </w:rPr>
        <w:t>голову держать прямо, свободно, не опуская вниз и не запрокидывая;</w:t>
      </w:r>
    </w:p>
    <w:p w:rsidR="008D638C" w:rsidRDefault="008D638C" w:rsidP="008D638C">
      <w:pPr>
        <w:pStyle w:val="Style9"/>
        <w:widowControl/>
        <w:numPr>
          <w:ilvl w:val="0"/>
          <w:numId w:val="8"/>
        </w:numPr>
        <w:tabs>
          <w:tab w:val="left" w:pos="1766"/>
        </w:tabs>
        <w:spacing w:line="240" w:lineRule="auto"/>
        <w:ind w:left="-720" w:firstLine="180"/>
        <w:rPr>
          <w:rStyle w:val="FontStyle11"/>
          <w:sz w:val="28"/>
          <w:szCs w:val="28"/>
        </w:rPr>
      </w:pPr>
      <w:r>
        <w:rPr>
          <w:rStyle w:val="FontStyle11"/>
          <w:sz w:val="28"/>
          <w:szCs w:val="28"/>
        </w:rPr>
        <w:t>стоять твёрдо на обеих ногах, равномерно распределив тяжесть тела;</w:t>
      </w:r>
    </w:p>
    <w:p w:rsidR="008D638C" w:rsidRDefault="008D638C" w:rsidP="008D638C">
      <w:pPr>
        <w:pStyle w:val="Style9"/>
        <w:widowControl/>
        <w:numPr>
          <w:ilvl w:val="0"/>
          <w:numId w:val="8"/>
        </w:numPr>
        <w:tabs>
          <w:tab w:val="left" w:pos="1766"/>
        </w:tabs>
        <w:spacing w:line="240" w:lineRule="auto"/>
        <w:ind w:left="-720" w:firstLine="180"/>
        <w:rPr>
          <w:rStyle w:val="FontStyle11"/>
          <w:sz w:val="28"/>
          <w:szCs w:val="28"/>
        </w:rPr>
      </w:pPr>
      <w:r>
        <w:rPr>
          <w:rStyle w:val="FontStyle11"/>
          <w:sz w:val="28"/>
          <w:szCs w:val="28"/>
        </w:rPr>
        <w:t>сидеть на краешке стула, также опираясь на ноги;</w:t>
      </w:r>
    </w:p>
    <w:p w:rsidR="008D638C" w:rsidRDefault="008D638C" w:rsidP="008D638C">
      <w:pPr>
        <w:pStyle w:val="Style9"/>
        <w:widowControl/>
        <w:numPr>
          <w:ilvl w:val="0"/>
          <w:numId w:val="8"/>
        </w:numPr>
        <w:tabs>
          <w:tab w:val="left" w:pos="1766"/>
        </w:tabs>
        <w:spacing w:line="240" w:lineRule="auto"/>
        <w:ind w:left="-720" w:firstLine="180"/>
        <w:rPr>
          <w:rStyle w:val="FontStyle11"/>
          <w:sz w:val="28"/>
          <w:szCs w:val="28"/>
        </w:rPr>
      </w:pPr>
      <w:r>
        <w:rPr>
          <w:rStyle w:val="FontStyle11"/>
          <w:sz w:val="28"/>
          <w:szCs w:val="28"/>
        </w:rPr>
        <w:t>корпус держать прямо, без напряжения;</w:t>
      </w:r>
    </w:p>
    <w:p w:rsidR="008D638C" w:rsidRDefault="008D638C" w:rsidP="008D638C">
      <w:pPr>
        <w:pStyle w:val="Style9"/>
        <w:widowControl/>
        <w:numPr>
          <w:ilvl w:val="0"/>
          <w:numId w:val="8"/>
        </w:numPr>
        <w:tabs>
          <w:tab w:val="left" w:pos="1766"/>
        </w:tabs>
        <w:spacing w:line="240" w:lineRule="auto"/>
        <w:ind w:left="-720" w:firstLine="180"/>
        <w:rPr>
          <w:rStyle w:val="FontStyle11"/>
          <w:sz w:val="28"/>
          <w:szCs w:val="28"/>
        </w:rPr>
      </w:pPr>
      <w:r>
        <w:rPr>
          <w:rStyle w:val="FontStyle11"/>
          <w:sz w:val="28"/>
          <w:szCs w:val="28"/>
        </w:rPr>
        <w:t>руки (если не нужно держать ноты) свободно лежат на коленях. Сидеть, положив нога на ногу, совершенно недопустимо, ибо такое положение</w:t>
      </w:r>
    </w:p>
    <w:p w:rsidR="008D638C" w:rsidRDefault="008D638C" w:rsidP="008D638C">
      <w:pPr>
        <w:pStyle w:val="Style7"/>
        <w:widowControl/>
        <w:spacing w:before="5" w:line="240" w:lineRule="auto"/>
        <w:ind w:left="-720" w:firstLine="180"/>
        <w:rPr>
          <w:rStyle w:val="FontStyle11"/>
          <w:sz w:val="28"/>
          <w:szCs w:val="28"/>
        </w:rPr>
      </w:pPr>
      <w:r>
        <w:rPr>
          <w:rStyle w:val="FontStyle11"/>
          <w:sz w:val="28"/>
          <w:szCs w:val="28"/>
        </w:rPr>
        <w:t>затрудняет работу мышц живота при пении.</w:t>
      </w:r>
    </w:p>
    <w:p w:rsidR="008D638C" w:rsidRDefault="008D638C" w:rsidP="008D638C">
      <w:pPr>
        <w:pStyle w:val="Style1"/>
        <w:widowControl/>
        <w:spacing w:line="240" w:lineRule="auto"/>
        <w:ind w:left="-720" w:firstLine="180"/>
        <w:rPr>
          <w:rStyle w:val="FontStyle11"/>
          <w:sz w:val="28"/>
          <w:szCs w:val="28"/>
        </w:rPr>
      </w:pPr>
      <w:r>
        <w:rPr>
          <w:rStyle w:val="FontStyle11"/>
          <w:sz w:val="28"/>
          <w:szCs w:val="28"/>
        </w:rPr>
        <w:t xml:space="preserve">Если </w:t>
      </w:r>
      <w:proofErr w:type="gramStart"/>
      <w:r>
        <w:rPr>
          <w:rStyle w:val="FontStyle11"/>
          <w:sz w:val="28"/>
          <w:szCs w:val="28"/>
        </w:rPr>
        <w:t>поющий</w:t>
      </w:r>
      <w:proofErr w:type="gramEnd"/>
      <w:r>
        <w:rPr>
          <w:rStyle w:val="FontStyle11"/>
          <w:sz w:val="28"/>
          <w:szCs w:val="28"/>
        </w:rPr>
        <w:t xml:space="preserve"> откидывает голову</w:t>
      </w:r>
      <w:r w:rsidR="00526968">
        <w:rPr>
          <w:rStyle w:val="FontStyle11"/>
          <w:sz w:val="28"/>
          <w:szCs w:val="28"/>
        </w:rPr>
        <w:t xml:space="preserve">, </w:t>
      </w:r>
      <w:r>
        <w:rPr>
          <w:rStyle w:val="FontStyle11"/>
          <w:sz w:val="28"/>
          <w:szCs w:val="28"/>
        </w:rPr>
        <w:t xml:space="preserve"> или наклоняет её, то гортань сразу же реагирует на это, перемещаясь по вертикали соответственно вверх или вниз, что отражается на качестве звучания голоса. Во время репетиционной работы учащиеся часто сидят, сгорбив спину. При таком положении корпуса диафрагма оказывается сдавленной, что препятствует её свободным движениям при осуществлении тонких регулировок </w:t>
      </w:r>
      <w:proofErr w:type="spellStart"/>
      <w:r>
        <w:rPr>
          <w:rStyle w:val="FontStyle11"/>
          <w:sz w:val="28"/>
          <w:szCs w:val="28"/>
        </w:rPr>
        <w:t>подсвязочного</w:t>
      </w:r>
      <w:proofErr w:type="spellEnd"/>
      <w:r>
        <w:rPr>
          <w:rStyle w:val="FontStyle11"/>
          <w:sz w:val="28"/>
          <w:szCs w:val="28"/>
        </w:rPr>
        <w:t xml:space="preserve"> давления на различных гласных. От этого пропадает активность дыхания, звук снимается с опоры, теряется яркость тембра, интонация становится неустойчивой.</w:t>
      </w:r>
    </w:p>
    <w:p w:rsidR="008D638C" w:rsidRDefault="008D638C" w:rsidP="008D638C">
      <w:pPr>
        <w:pStyle w:val="Style1"/>
        <w:widowControl/>
        <w:spacing w:line="240" w:lineRule="auto"/>
        <w:ind w:left="-720" w:firstLine="180"/>
        <w:rPr>
          <w:rStyle w:val="FontStyle11"/>
          <w:sz w:val="28"/>
          <w:szCs w:val="28"/>
        </w:rPr>
      </w:pPr>
      <w:r>
        <w:rPr>
          <w:rStyle w:val="FontStyle11"/>
          <w:sz w:val="28"/>
          <w:szCs w:val="28"/>
        </w:rPr>
        <w:lastRenderedPageBreak/>
        <w:t>Также в практике работы с детьми применяю метод произнесения слов песни, а также скороговорок активным шёпотом, с чёткой артикуляцией, в ритме мелодии. Этот метод не только укрепляет дыхательные мышцы, способствует появлению ощущения опоры на дыхании, но и тренирует артикуляционный аппарат.</w:t>
      </w:r>
    </w:p>
    <w:p w:rsidR="008D638C" w:rsidRDefault="008D638C" w:rsidP="008D638C">
      <w:pPr>
        <w:numPr>
          <w:ilvl w:val="0"/>
          <w:numId w:val="7"/>
        </w:numPr>
        <w:ind w:left="-720" w:firstLine="180"/>
        <w:rPr>
          <w:b/>
        </w:rPr>
      </w:pPr>
      <w:r>
        <w:rPr>
          <w:b/>
          <w:sz w:val="28"/>
          <w:szCs w:val="28"/>
        </w:rPr>
        <w:t>Основная часть.</w:t>
      </w:r>
    </w:p>
    <w:p w:rsidR="008D638C" w:rsidRDefault="008D638C" w:rsidP="008D638C">
      <w:pPr>
        <w:ind w:left="-720" w:firstLine="180"/>
        <w:rPr>
          <w:sz w:val="28"/>
          <w:szCs w:val="28"/>
        </w:rPr>
      </w:pPr>
      <w:r>
        <w:rPr>
          <w:sz w:val="28"/>
          <w:szCs w:val="28"/>
        </w:rPr>
        <w:t>Работа со старшим хором.</w:t>
      </w:r>
    </w:p>
    <w:p w:rsidR="008D638C" w:rsidRDefault="008D638C" w:rsidP="008D638C">
      <w:pPr>
        <w:numPr>
          <w:ilvl w:val="1"/>
          <w:numId w:val="7"/>
        </w:numPr>
        <w:ind w:left="-720" w:firstLine="180"/>
        <w:rPr>
          <w:sz w:val="28"/>
          <w:szCs w:val="28"/>
        </w:rPr>
      </w:pPr>
      <w:r>
        <w:rPr>
          <w:b/>
          <w:sz w:val="28"/>
          <w:szCs w:val="28"/>
        </w:rPr>
        <w:t xml:space="preserve">Приветствие  </w:t>
      </w:r>
      <w:r>
        <w:rPr>
          <w:sz w:val="28"/>
          <w:szCs w:val="28"/>
        </w:rPr>
        <w:t>«Здравствуйте» Т53, Д</w:t>
      </w:r>
      <w:proofErr w:type="gramStart"/>
      <w:r>
        <w:rPr>
          <w:sz w:val="28"/>
          <w:szCs w:val="28"/>
        </w:rPr>
        <w:t>7</w:t>
      </w:r>
      <w:proofErr w:type="gramEnd"/>
      <w:r>
        <w:rPr>
          <w:sz w:val="28"/>
          <w:szCs w:val="28"/>
        </w:rPr>
        <w:t>.</w:t>
      </w:r>
    </w:p>
    <w:p w:rsidR="008D638C" w:rsidRDefault="008D638C" w:rsidP="008D638C">
      <w:pPr>
        <w:numPr>
          <w:ilvl w:val="1"/>
          <w:numId w:val="7"/>
        </w:numPr>
        <w:ind w:left="-720" w:firstLine="180"/>
        <w:rPr>
          <w:sz w:val="40"/>
          <w:szCs w:val="40"/>
        </w:rPr>
      </w:pPr>
      <w:r>
        <w:rPr>
          <w:b/>
          <w:sz w:val="28"/>
          <w:szCs w:val="28"/>
        </w:rPr>
        <w:t>Песня</w:t>
      </w:r>
      <w:r>
        <w:rPr>
          <w:sz w:val="28"/>
          <w:szCs w:val="28"/>
        </w:rPr>
        <w:t xml:space="preserve"> </w:t>
      </w:r>
      <w:r>
        <w:rPr>
          <w:b/>
          <w:sz w:val="28"/>
          <w:szCs w:val="28"/>
        </w:rPr>
        <w:t>«Петь приятно и удобно».</w:t>
      </w:r>
      <w:r>
        <w:rPr>
          <w:b/>
          <w:sz w:val="40"/>
          <w:szCs w:val="40"/>
        </w:rPr>
        <w:t xml:space="preserve"> </w:t>
      </w:r>
    </w:p>
    <w:p w:rsidR="008D638C" w:rsidRDefault="008D638C" w:rsidP="008D638C">
      <w:pPr>
        <w:ind w:left="-720" w:firstLine="180"/>
        <w:rPr>
          <w:i/>
          <w:sz w:val="28"/>
          <w:szCs w:val="28"/>
        </w:rPr>
      </w:pPr>
      <w:r>
        <w:rPr>
          <w:i/>
          <w:sz w:val="28"/>
          <w:szCs w:val="28"/>
        </w:rPr>
        <w:t>Если хочешь сидя петь</w:t>
      </w:r>
    </w:p>
    <w:p w:rsidR="008D638C" w:rsidRDefault="008D638C" w:rsidP="008D638C">
      <w:pPr>
        <w:ind w:left="-720" w:firstLine="180"/>
        <w:rPr>
          <w:i/>
          <w:sz w:val="28"/>
          <w:szCs w:val="28"/>
        </w:rPr>
      </w:pPr>
      <w:r>
        <w:rPr>
          <w:i/>
          <w:sz w:val="28"/>
          <w:szCs w:val="28"/>
        </w:rPr>
        <w:t>Не садись ты как медведь</w:t>
      </w:r>
    </w:p>
    <w:p w:rsidR="008D638C" w:rsidRDefault="008D638C" w:rsidP="008D638C">
      <w:pPr>
        <w:ind w:left="-720" w:firstLine="180"/>
        <w:rPr>
          <w:i/>
          <w:sz w:val="28"/>
          <w:szCs w:val="28"/>
        </w:rPr>
      </w:pPr>
      <w:r>
        <w:rPr>
          <w:i/>
          <w:sz w:val="28"/>
          <w:szCs w:val="28"/>
        </w:rPr>
        <w:t xml:space="preserve">Спину выпрями скорей, </w:t>
      </w:r>
    </w:p>
    <w:p w:rsidR="008D638C" w:rsidRDefault="008D638C" w:rsidP="008D638C">
      <w:pPr>
        <w:ind w:left="-720" w:firstLine="180"/>
        <w:rPr>
          <w:i/>
          <w:sz w:val="28"/>
          <w:szCs w:val="28"/>
        </w:rPr>
      </w:pPr>
      <w:r>
        <w:rPr>
          <w:i/>
          <w:sz w:val="28"/>
          <w:szCs w:val="28"/>
        </w:rPr>
        <w:t>ноги в пол упри смелей.</w:t>
      </w:r>
    </w:p>
    <w:p w:rsidR="008D638C" w:rsidRDefault="008D638C" w:rsidP="008D638C">
      <w:pPr>
        <w:ind w:left="-720" w:firstLine="180"/>
        <w:rPr>
          <w:i/>
          <w:sz w:val="28"/>
          <w:szCs w:val="28"/>
        </w:rPr>
      </w:pPr>
      <w:r>
        <w:rPr>
          <w:i/>
          <w:sz w:val="28"/>
          <w:szCs w:val="28"/>
        </w:rPr>
        <w:t>Припев. Раз, вдох, и запел</w:t>
      </w:r>
    </w:p>
    <w:p w:rsidR="008D638C" w:rsidRDefault="008D638C" w:rsidP="008D638C">
      <w:pPr>
        <w:ind w:left="-720" w:firstLine="180"/>
        <w:rPr>
          <w:i/>
          <w:sz w:val="28"/>
          <w:szCs w:val="28"/>
        </w:rPr>
      </w:pPr>
      <w:r>
        <w:rPr>
          <w:i/>
          <w:sz w:val="28"/>
          <w:szCs w:val="28"/>
        </w:rPr>
        <w:t>Птицей звук полетел.</w:t>
      </w:r>
    </w:p>
    <w:p w:rsidR="008D638C" w:rsidRDefault="008D638C" w:rsidP="008D638C">
      <w:pPr>
        <w:ind w:left="-720" w:firstLine="180"/>
        <w:rPr>
          <w:i/>
          <w:sz w:val="28"/>
          <w:szCs w:val="28"/>
        </w:rPr>
      </w:pPr>
      <w:r>
        <w:rPr>
          <w:i/>
          <w:sz w:val="28"/>
          <w:szCs w:val="28"/>
        </w:rPr>
        <w:t xml:space="preserve">Руки, </w:t>
      </w:r>
      <w:proofErr w:type="spellStart"/>
      <w:r>
        <w:rPr>
          <w:i/>
          <w:sz w:val="28"/>
          <w:szCs w:val="28"/>
        </w:rPr>
        <w:t>плеси</w:t>
      </w:r>
      <w:proofErr w:type="spellEnd"/>
      <w:r>
        <w:rPr>
          <w:i/>
          <w:sz w:val="28"/>
          <w:szCs w:val="28"/>
        </w:rPr>
        <w:t>, всё свободно</w:t>
      </w:r>
    </w:p>
    <w:p w:rsidR="008D638C" w:rsidRDefault="008D638C" w:rsidP="008D638C">
      <w:pPr>
        <w:ind w:left="-720" w:firstLine="180"/>
        <w:rPr>
          <w:i/>
          <w:sz w:val="28"/>
          <w:szCs w:val="28"/>
        </w:rPr>
      </w:pPr>
      <w:r>
        <w:rPr>
          <w:i/>
          <w:sz w:val="28"/>
          <w:szCs w:val="28"/>
        </w:rPr>
        <w:t>Петь приятно и удобно.</w:t>
      </w:r>
    </w:p>
    <w:p w:rsidR="008D638C" w:rsidRDefault="008D638C" w:rsidP="008D638C">
      <w:pPr>
        <w:ind w:left="-720" w:firstLine="180"/>
        <w:rPr>
          <w:i/>
          <w:sz w:val="28"/>
          <w:szCs w:val="28"/>
        </w:rPr>
      </w:pPr>
      <w:r>
        <w:rPr>
          <w:i/>
          <w:sz w:val="28"/>
          <w:szCs w:val="28"/>
        </w:rPr>
        <w:t>2. если хочешь стоя петь</w:t>
      </w:r>
    </w:p>
    <w:p w:rsidR="008D638C" w:rsidRDefault="008D638C" w:rsidP="008D638C">
      <w:pPr>
        <w:ind w:left="-720" w:firstLine="180"/>
        <w:rPr>
          <w:i/>
          <w:sz w:val="28"/>
          <w:szCs w:val="28"/>
        </w:rPr>
      </w:pPr>
      <w:r>
        <w:rPr>
          <w:i/>
          <w:sz w:val="28"/>
          <w:szCs w:val="28"/>
        </w:rPr>
        <w:t>Головою не вертеть</w:t>
      </w:r>
    </w:p>
    <w:p w:rsidR="008D638C" w:rsidRDefault="008D638C" w:rsidP="008D638C">
      <w:pPr>
        <w:ind w:left="-720" w:firstLine="180"/>
        <w:rPr>
          <w:i/>
          <w:sz w:val="28"/>
          <w:szCs w:val="28"/>
        </w:rPr>
      </w:pPr>
      <w:r>
        <w:rPr>
          <w:i/>
          <w:sz w:val="28"/>
          <w:szCs w:val="28"/>
        </w:rPr>
        <w:t>Встань красиво подтянись,</w:t>
      </w:r>
    </w:p>
    <w:p w:rsidR="008D638C" w:rsidRDefault="008D638C" w:rsidP="008D638C">
      <w:pPr>
        <w:ind w:left="-720" w:firstLine="180"/>
        <w:rPr>
          <w:i/>
          <w:sz w:val="28"/>
          <w:szCs w:val="28"/>
        </w:rPr>
      </w:pPr>
      <w:r>
        <w:rPr>
          <w:i/>
          <w:sz w:val="28"/>
          <w:szCs w:val="28"/>
        </w:rPr>
        <w:t>И спокойно улыбнись.</w:t>
      </w:r>
    </w:p>
    <w:p w:rsidR="008D638C" w:rsidRDefault="008D638C" w:rsidP="008D638C">
      <w:pPr>
        <w:numPr>
          <w:ilvl w:val="0"/>
          <w:numId w:val="9"/>
        </w:numPr>
        <w:rPr>
          <w:b/>
          <w:sz w:val="28"/>
          <w:szCs w:val="28"/>
        </w:rPr>
      </w:pPr>
      <w:r>
        <w:rPr>
          <w:b/>
          <w:sz w:val="28"/>
          <w:szCs w:val="28"/>
        </w:rPr>
        <w:t>Упражнения на дыхание</w:t>
      </w:r>
    </w:p>
    <w:p w:rsidR="008D638C" w:rsidRDefault="008D638C" w:rsidP="008D638C">
      <w:pPr>
        <w:ind w:left="-720" w:firstLine="180"/>
        <w:rPr>
          <w:b/>
          <w:bCs/>
          <w:sz w:val="28"/>
          <w:szCs w:val="28"/>
        </w:rPr>
      </w:pPr>
      <w:r>
        <w:rPr>
          <w:b/>
          <w:sz w:val="28"/>
          <w:szCs w:val="28"/>
        </w:rPr>
        <w:t>С.А</w:t>
      </w:r>
      <w:r>
        <w:rPr>
          <w:sz w:val="28"/>
          <w:szCs w:val="28"/>
        </w:rPr>
        <w:t xml:space="preserve">. </w:t>
      </w:r>
      <w:proofErr w:type="spellStart"/>
      <w:r>
        <w:rPr>
          <w:sz w:val="28"/>
          <w:szCs w:val="28"/>
        </w:rPr>
        <w:t>Распевки</w:t>
      </w:r>
      <w:proofErr w:type="spellEnd"/>
      <w:r>
        <w:rPr>
          <w:sz w:val="28"/>
          <w:szCs w:val="28"/>
        </w:rPr>
        <w:t xml:space="preserve"> не следует менять часто, так как повторение их способствует формированию вокально-интонационных навыков, кроме того, хорошо, если </w:t>
      </w:r>
      <w:proofErr w:type="spellStart"/>
      <w:r>
        <w:rPr>
          <w:sz w:val="28"/>
          <w:szCs w:val="28"/>
        </w:rPr>
        <w:t>распевки</w:t>
      </w:r>
      <w:proofErr w:type="spellEnd"/>
      <w:r>
        <w:rPr>
          <w:sz w:val="28"/>
          <w:szCs w:val="28"/>
        </w:rPr>
        <w:t xml:space="preserve"> связанны с изучаемым материалом, это </w:t>
      </w:r>
      <w:r>
        <w:rPr>
          <w:b/>
          <w:bCs/>
          <w:sz w:val="28"/>
          <w:szCs w:val="28"/>
        </w:rPr>
        <w:t>Начало двухголосного пения</w:t>
      </w:r>
    </w:p>
    <w:p w:rsidR="008D638C" w:rsidRDefault="008D638C" w:rsidP="008D638C">
      <w:pPr>
        <w:numPr>
          <w:ilvl w:val="0"/>
          <w:numId w:val="9"/>
        </w:numPr>
        <w:rPr>
          <w:b/>
          <w:sz w:val="28"/>
          <w:szCs w:val="28"/>
        </w:rPr>
      </w:pPr>
      <w:r>
        <w:rPr>
          <w:b/>
          <w:sz w:val="28"/>
          <w:szCs w:val="28"/>
        </w:rPr>
        <w:t>Пение в унисон.</w:t>
      </w:r>
      <w:r>
        <w:rPr>
          <w:b/>
          <w:i/>
          <w:color w:val="000000"/>
          <w:sz w:val="28"/>
          <w:szCs w:val="28"/>
        </w:rPr>
        <w:t xml:space="preserve"> (Гамма</w:t>
      </w:r>
      <w:proofErr w:type="gramStart"/>
      <w:r>
        <w:rPr>
          <w:b/>
          <w:i/>
          <w:color w:val="000000"/>
          <w:sz w:val="28"/>
          <w:szCs w:val="28"/>
        </w:rPr>
        <w:t xml:space="preserve"> Д</w:t>
      </w:r>
      <w:proofErr w:type="gramEnd"/>
      <w:r>
        <w:rPr>
          <w:b/>
          <w:i/>
          <w:color w:val="000000"/>
          <w:sz w:val="28"/>
          <w:szCs w:val="28"/>
        </w:rPr>
        <w:t>о мажор)</w:t>
      </w:r>
    </w:p>
    <w:p w:rsidR="008D638C" w:rsidRDefault="008D638C" w:rsidP="008D638C">
      <w:pPr>
        <w:numPr>
          <w:ilvl w:val="0"/>
          <w:numId w:val="9"/>
        </w:numPr>
        <w:shd w:val="clear" w:color="auto" w:fill="FFFFFF"/>
        <w:jc w:val="both"/>
        <w:rPr>
          <w:b/>
          <w:i/>
          <w:color w:val="000000"/>
          <w:sz w:val="28"/>
          <w:szCs w:val="28"/>
        </w:rPr>
      </w:pPr>
      <w:r>
        <w:rPr>
          <w:b/>
          <w:sz w:val="28"/>
          <w:szCs w:val="28"/>
        </w:rPr>
        <w:t>Пение на 2, 4 голоса.</w:t>
      </w:r>
      <w:r>
        <w:rPr>
          <w:b/>
          <w:i/>
          <w:color w:val="000000"/>
          <w:sz w:val="28"/>
          <w:szCs w:val="28"/>
        </w:rPr>
        <w:t xml:space="preserve"> Упражнение №9№10</w:t>
      </w:r>
    </w:p>
    <w:p w:rsidR="008D638C" w:rsidRDefault="008D638C" w:rsidP="008D638C">
      <w:pPr>
        <w:numPr>
          <w:ilvl w:val="0"/>
          <w:numId w:val="9"/>
        </w:numPr>
        <w:rPr>
          <w:b/>
          <w:sz w:val="28"/>
          <w:szCs w:val="28"/>
        </w:rPr>
      </w:pPr>
      <w:r>
        <w:rPr>
          <w:b/>
          <w:sz w:val="28"/>
          <w:szCs w:val="28"/>
        </w:rPr>
        <w:t xml:space="preserve"> Упражнение «Мы поём»</w:t>
      </w:r>
    </w:p>
    <w:p w:rsidR="008D638C" w:rsidRDefault="008D638C" w:rsidP="008D638C">
      <w:pPr>
        <w:ind w:left="-720" w:firstLine="180"/>
        <w:rPr>
          <w:sz w:val="28"/>
          <w:szCs w:val="28"/>
        </w:rPr>
      </w:pPr>
      <w:r>
        <w:rPr>
          <w:b/>
          <w:iCs/>
          <w:sz w:val="28"/>
          <w:szCs w:val="28"/>
        </w:rPr>
        <w:t>С.А</w:t>
      </w:r>
      <w:r>
        <w:rPr>
          <w:iCs/>
          <w:sz w:val="28"/>
          <w:szCs w:val="28"/>
        </w:rPr>
        <w:t xml:space="preserve">. Как же следует готовить детей к восприятию </w:t>
      </w:r>
      <w:proofErr w:type="spellStart"/>
      <w:r>
        <w:rPr>
          <w:iCs/>
          <w:sz w:val="28"/>
          <w:szCs w:val="28"/>
        </w:rPr>
        <w:t>двухголосия</w:t>
      </w:r>
      <w:proofErr w:type="spellEnd"/>
      <w:r>
        <w:rPr>
          <w:iCs/>
          <w:sz w:val="28"/>
          <w:szCs w:val="28"/>
        </w:rPr>
        <w:t>, что нужно для этого сделать?</w:t>
      </w:r>
      <w:r>
        <w:rPr>
          <w:sz w:val="28"/>
          <w:szCs w:val="28"/>
        </w:rPr>
        <w:br/>
        <w:t>• Прежде всего, необходимо научить детей чисто, стройно петь в один голос, добиться слитного звучания голосов. Только чистый унисон дает стройное звучание.</w:t>
      </w:r>
      <w:r>
        <w:rPr>
          <w:sz w:val="28"/>
          <w:szCs w:val="28"/>
        </w:rPr>
        <w:br/>
        <w:t>• Научить петь без сопровождения, такое пение является наиболее действенным средством для развития и совершенствования слуха детей, оно воспитывает навыки точного интонирования, способствует укреплению строя, развивает самостоятельность в пении.</w:t>
      </w:r>
      <w:r>
        <w:rPr>
          <w:sz w:val="28"/>
          <w:szCs w:val="28"/>
        </w:rPr>
        <w:br/>
        <w:t>• Необходимость развить у детей музыкальную восприимчивость, то есть умение слушать и слышать, сознательно воспринимать песенный материал. Для этого нужно научить детей разбираться в характере движения мелодии песни, в строении музыкальных фраз, находить встречающиеся повторения, подмечать изменения в мелодическом и ритмическом рисунке музыкальных фраз, находить различия в их окончаниях и т. д.</w:t>
      </w:r>
      <w:r>
        <w:rPr>
          <w:sz w:val="28"/>
          <w:szCs w:val="28"/>
        </w:rPr>
        <w:br/>
        <w:t>• Научить петь, чисто интонируя:</w:t>
      </w:r>
    </w:p>
    <w:p w:rsidR="008D638C" w:rsidRDefault="008D638C" w:rsidP="008D638C">
      <w:pPr>
        <w:ind w:left="-720" w:firstLine="180"/>
        <w:rPr>
          <w:sz w:val="28"/>
          <w:szCs w:val="28"/>
        </w:rPr>
      </w:pPr>
      <w:r>
        <w:rPr>
          <w:sz w:val="28"/>
          <w:szCs w:val="28"/>
        </w:rPr>
        <w:t>1) мажорный звукоряд в восходящем и нисходящем движении;</w:t>
      </w:r>
    </w:p>
    <w:p w:rsidR="008D638C" w:rsidRDefault="008D638C" w:rsidP="008D638C">
      <w:pPr>
        <w:ind w:left="-720" w:firstLine="180"/>
        <w:rPr>
          <w:sz w:val="28"/>
          <w:szCs w:val="28"/>
        </w:rPr>
      </w:pPr>
      <w:r>
        <w:rPr>
          <w:sz w:val="28"/>
          <w:szCs w:val="28"/>
        </w:rPr>
        <w:lastRenderedPageBreak/>
        <w:t>2) мажорное трезвучие;</w:t>
      </w:r>
    </w:p>
    <w:p w:rsidR="008D638C" w:rsidRDefault="008D638C" w:rsidP="008D638C">
      <w:pPr>
        <w:ind w:left="-720" w:firstLine="180"/>
        <w:rPr>
          <w:sz w:val="28"/>
          <w:szCs w:val="28"/>
        </w:rPr>
      </w:pPr>
      <w:r>
        <w:rPr>
          <w:sz w:val="28"/>
          <w:szCs w:val="28"/>
        </w:rPr>
        <w:t>3) диатонические интервалы в пределах квинты.</w:t>
      </w:r>
    </w:p>
    <w:p w:rsidR="008D638C" w:rsidRDefault="008D638C" w:rsidP="008D638C">
      <w:pPr>
        <w:ind w:left="-720" w:firstLine="180"/>
        <w:rPr>
          <w:sz w:val="28"/>
          <w:szCs w:val="28"/>
        </w:rPr>
      </w:pPr>
      <w:r>
        <w:rPr>
          <w:sz w:val="28"/>
          <w:szCs w:val="28"/>
        </w:rPr>
        <w:t xml:space="preserve">• Научить детей слышать и петь простые созвучия: сначала б.3 и </w:t>
      </w:r>
      <w:proofErr w:type="gramStart"/>
      <w:r>
        <w:rPr>
          <w:sz w:val="28"/>
          <w:szCs w:val="28"/>
        </w:rPr>
        <w:t>ч</w:t>
      </w:r>
      <w:proofErr w:type="gramEnd"/>
      <w:r>
        <w:rPr>
          <w:sz w:val="28"/>
          <w:szCs w:val="28"/>
        </w:rPr>
        <w:t>.5, затем ч.4.</w:t>
      </w:r>
      <w:r>
        <w:rPr>
          <w:sz w:val="28"/>
          <w:szCs w:val="28"/>
        </w:rPr>
        <w:br/>
        <w:t xml:space="preserve">•  Разделить детей на две группы, причем деление можно проводить произвольно, так как в начальный период работы над </w:t>
      </w:r>
      <w:proofErr w:type="spellStart"/>
      <w:r>
        <w:rPr>
          <w:sz w:val="28"/>
          <w:szCs w:val="28"/>
        </w:rPr>
        <w:t>двухголосием</w:t>
      </w:r>
      <w:proofErr w:type="spellEnd"/>
      <w:r>
        <w:rPr>
          <w:sz w:val="28"/>
          <w:szCs w:val="28"/>
        </w:rPr>
        <w:t xml:space="preserve"> нет необходимости строгого деления на первые и вторые голоса.</w:t>
      </w:r>
    </w:p>
    <w:p w:rsidR="008D638C" w:rsidRDefault="008D638C" w:rsidP="008D638C">
      <w:pPr>
        <w:ind w:left="-720" w:firstLine="180"/>
        <w:rPr>
          <w:sz w:val="28"/>
          <w:szCs w:val="28"/>
        </w:rPr>
      </w:pPr>
      <w:r>
        <w:rPr>
          <w:sz w:val="40"/>
          <w:szCs w:val="40"/>
        </w:rPr>
        <w:t xml:space="preserve">         </w:t>
      </w:r>
      <w:r>
        <w:rPr>
          <w:sz w:val="28"/>
          <w:szCs w:val="28"/>
        </w:rPr>
        <w:t xml:space="preserve">По мере освоения детьми одноголосного пения желательно постепенно вводить в их вокальные упражнения элементы </w:t>
      </w:r>
      <w:proofErr w:type="spellStart"/>
      <w:r>
        <w:rPr>
          <w:sz w:val="28"/>
          <w:szCs w:val="28"/>
        </w:rPr>
        <w:t>двухголосия</w:t>
      </w:r>
      <w:proofErr w:type="spellEnd"/>
      <w:r>
        <w:rPr>
          <w:sz w:val="28"/>
          <w:szCs w:val="28"/>
        </w:rPr>
        <w:t xml:space="preserve">. Это удобнее всего сделать с помощью исполнения </w:t>
      </w:r>
      <w:r>
        <w:rPr>
          <w:b/>
          <w:sz w:val="28"/>
          <w:szCs w:val="28"/>
        </w:rPr>
        <w:t>канонов</w:t>
      </w:r>
      <w:r>
        <w:rPr>
          <w:sz w:val="28"/>
          <w:szCs w:val="28"/>
        </w:rPr>
        <w:t xml:space="preserve"> – мелодий. Канон в переводе с греческого языка означает «правило, порядок». Музыкальный канон – песня, исполняемая особым образом. Все участники канона поют одну и ту же мелодию с одним и тем же текстом, вступая поочередно разными группами, причем в каждой группе получается своеобразное «опоздание» на 2–4 такта. Тот, кто начинал петь первым и заканчивает первым. Пение каноном стало очень популярным в 16-17 веках. Накладки разных звуков мелодии один на другой позволяет воспитывать у детей навыки гармонического слуха.</w:t>
      </w:r>
    </w:p>
    <w:p w:rsidR="008D638C" w:rsidRDefault="008D638C" w:rsidP="008D638C">
      <w:pPr>
        <w:numPr>
          <w:ilvl w:val="0"/>
          <w:numId w:val="9"/>
        </w:numPr>
        <w:rPr>
          <w:b/>
          <w:sz w:val="28"/>
          <w:szCs w:val="28"/>
        </w:rPr>
      </w:pPr>
      <w:r>
        <w:rPr>
          <w:b/>
          <w:sz w:val="28"/>
          <w:szCs w:val="28"/>
        </w:rPr>
        <w:t>Канон «Кукушка»</w:t>
      </w:r>
    </w:p>
    <w:p w:rsidR="008D638C" w:rsidRDefault="008D638C" w:rsidP="008D638C">
      <w:pPr>
        <w:ind w:left="-720" w:firstLine="180"/>
        <w:rPr>
          <w:sz w:val="28"/>
          <w:szCs w:val="28"/>
        </w:rPr>
      </w:pPr>
      <w:r>
        <w:rPr>
          <w:sz w:val="28"/>
          <w:szCs w:val="28"/>
        </w:rPr>
        <w:t>Зовёт зверей кукушка,</w:t>
      </w:r>
    </w:p>
    <w:p w:rsidR="008D638C" w:rsidRDefault="008D638C" w:rsidP="008D638C">
      <w:pPr>
        <w:ind w:left="-720" w:firstLine="180"/>
        <w:rPr>
          <w:sz w:val="28"/>
          <w:szCs w:val="28"/>
        </w:rPr>
      </w:pPr>
      <w:r>
        <w:rPr>
          <w:sz w:val="28"/>
          <w:szCs w:val="28"/>
        </w:rPr>
        <w:t>Довольно сони спать</w:t>
      </w:r>
    </w:p>
    <w:p w:rsidR="008D638C" w:rsidRDefault="008D638C" w:rsidP="008D638C">
      <w:pPr>
        <w:ind w:left="-720" w:firstLine="180"/>
        <w:rPr>
          <w:sz w:val="28"/>
          <w:szCs w:val="28"/>
        </w:rPr>
      </w:pPr>
      <w:r>
        <w:rPr>
          <w:sz w:val="28"/>
          <w:szCs w:val="28"/>
        </w:rPr>
        <w:t>Весна пришла к вам в гости</w:t>
      </w:r>
    </w:p>
    <w:p w:rsidR="008D638C" w:rsidRDefault="008D638C" w:rsidP="008D638C">
      <w:pPr>
        <w:ind w:left="-720" w:firstLine="180"/>
        <w:rPr>
          <w:sz w:val="28"/>
          <w:szCs w:val="28"/>
        </w:rPr>
      </w:pPr>
      <w:r>
        <w:rPr>
          <w:sz w:val="28"/>
          <w:szCs w:val="28"/>
        </w:rPr>
        <w:t>Давно пора вставать</w:t>
      </w:r>
    </w:p>
    <w:p w:rsidR="008D638C" w:rsidRDefault="008D638C" w:rsidP="008D638C">
      <w:pPr>
        <w:ind w:left="-720" w:firstLine="180"/>
        <w:rPr>
          <w:sz w:val="28"/>
          <w:szCs w:val="28"/>
        </w:rPr>
      </w:pPr>
      <w:r>
        <w:rPr>
          <w:sz w:val="28"/>
          <w:szCs w:val="28"/>
        </w:rPr>
        <w:t>Ку-ку, ку-ку – старается она</w:t>
      </w:r>
    </w:p>
    <w:p w:rsidR="008D638C" w:rsidRDefault="008D638C" w:rsidP="008D638C">
      <w:pPr>
        <w:ind w:left="-720" w:firstLine="180"/>
        <w:rPr>
          <w:sz w:val="28"/>
          <w:szCs w:val="28"/>
        </w:rPr>
      </w:pPr>
      <w:r>
        <w:rPr>
          <w:sz w:val="28"/>
          <w:szCs w:val="28"/>
        </w:rPr>
        <w:t>Ку-ку, ку-ку – пришла уже весна.</w:t>
      </w:r>
    </w:p>
    <w:p w:rsidR="008D638C" w:rsidRDefault="008D638C" w:rsidP="008D638C">
      <w:pPr>
        <w:ind w:left="-720" w:firstLine="180"/>
        <w:rPr>
          <w:sz w:val="28"/>
          <w:szCs w:val="28"/>
        </w:rPr>
      </w:pPr>
      <w:r>
        <w:rPr>
          <w:sz w:val="28"/>
          <w:szCs w:val="28"/>
        </w:rPr>
        <w:t xml:space="preserve">2 </w:t>
      </w:r>
      <w:proofErr w:type="gramStart"/>
      <w:r>
        <w:rPr>
          <w:sz w:val="28"/>
          <w:szCs w:val="28"/>
        </w:rPr>
        <w:t>к</w:t>
      </w:r>
      <w:proofErr w:type="gramEnd"/>
      <w:r>
        <w:rPr>
          <w:sz w:val="28"/>
          <w:szCs w:val="28"/>
        </w:rPr>
        <w:t>. обиженно в берлоге</w:t>
      </w:r>
    </w:p>
    <w:p w:rsidR="008D638C" w:rsidRDefault="008D638C" w:rsidP="008D638C">
      <w:pPr>
        <w:ind w:left="-720" w:firstLine="180"/>
        <w:rPr>
          <w:sz w:val="28"/>
          <w:szCs w:val="28"/>
        </w:rPr>
      </w:pPr>
      <w:r>
        <w:rPr>
          <w:sz w:val="28"/>
          <w:szCs w:val="28"/>
        </w:rPr>
        <w:t>Ворчит старик-медведь.</w:t>
      </w:r>
    </w:p>
    <w:p w:rsidR="008D638C" w:rsidRDefault="008D638C" w:rsidP="008D638C">
      <w:pPr>
        <w:ind w:left="-720" w:firstLine="180"/>
        <w:rPr>
          <w:sz w:val="28"/>
          <w:szCs w:val="28"/>
        </w:rPr>
      </w:pPr>
      <w:r>
        <w:rPr>
          <w:sz w:val="28"/>
          <w:szCs w:val="28"/>
        </w:rPr>
        <w:t>«</w:t>
      </w:r>
      <w:proofErr w:type="spellStart"/>
      <w:r>
        <w:rPr>
          <w:sz w:val="28"/>
          <w:szCs w:val="28"/>
        </w:rPr>
        <w:t>Кукушечка</w:t>
      </w:r>
      <w:proofErr w:type="spellEnd"/>
      <w:r>
        <w:rPr>
          <w:sz w:val="28"/>
          <w:szCs w:val="28"/>
        </w:rPr>
        <w:t>, молчи-ка,</w:t>
      </w:r>
    </w:p>
    <w:p w:rsidR="008D638C" w:rsidRDefault="008D638C" w:rsidP="008D638C">
      <w:pPr>
        <w:ind w:left="-720" w:firstLine="180"/>
        <w:rPr>
          <w:sz w:val="28"/>
          <w:szCs w:val="28"/>
        </w:rPr>
      </w:pPr>
      <w:r>
        <w:rPr>
          <w:sz w:val="28"/>
          <w:szCs w:val="28"/>
        </w:rPr>
        <w:t>Дай сон мне досмотреть»</w:t>
      </w:r>
    </w:p>
    <w:p w:rsidR="008D638C" w:rsidRDefault="008D638C" w:rsidP="008D638C">
      <w:pPr>
        <w:ind w:left="-720" w:firstLine="180"/>
        <w:rPr>
          <w:sz w:val="28"/>
          <w:szCs w:val="28"/>
        </w:rPr>
      </w:pPr>
      <w:r>
        <w:rPr>
          <w:sz w:val="28"/>
          <w:szCs w:val="28"/>
        </w:rPr>
        <w:t>Ку-ку, ку-ку – мешаешь старику</w:t>
      </w:r>
    </w:p>
    <w:p w:rsidR="008D638C" w:rsidRDefault="008D638C" w:rsidP="008D638C">
      <w:pPr>
        <w:ind w:left="-720" w:firstLine="180"/>
        <w:rPr>
          <w:sz w:val="28"/>
          <w:szCs w:val="28"/>
        </w:rPr>
      </w:pPr>
      <w:r>
        <w:rPr>
          <w:sz w:val="28"/>
          <w:szCs w:val="28"/>
        </w:rPr>
        <w:t>Ку-ку, ку-ку – поспать бы на боку»</w:t>
      </w:r>
    </w:p>
    <w:p w:rsidR="008D638C" w:rsidRDefault="008D638C" w:rsidP="008D638C">
      <w:pPr>
        <w:ind w:left="-720" w:firstLine="180"/>
        <w:rPr>
          <w:sz w:val="28"/>
          <w:szCs w:val="28"/>
        </w:rPr>
      </w:pPr>
      <w:r>
        <w:rPr>
          <w:b/>
          <w:sz w:val="28"/>
          <w:szCs w:val="28"/>
        </w:rPr>
        <w:t>3</w:t>
      </w:r>
      <w:r>
        <w:rPr>
          <w:sz w:val="28"/>
          <w:szCs w:val="28"/>
        </w:rPr>
        <w:t xml:space="preserve">. </w:t>
      </w:r>
      <w:r>
        <w:rPr>
          <w:b/>
          <w:sz w:val="28"/>
          <w:szCs w:val="28"/>
        </w:rPr>
        <w:t xml:space="preserve">Младший хор. </w:t>
      </w:r>
    </w:p>
    <w:p w:rsidR="008D638C" w:rsidRDefault="008D638C" w:rsidP="008D638C">
      <w:pPr>
        <w:numPr>
          <w:ilvl w:val="0"/>
          <w:numId w:val="9"/>
        </w:numPr>
        <w:rPr>
          <w:b/>
          <w:sz w:val="28"/>
          <w:szCs w:val="28"/>
        </w:rPr>
      </w:pPr>
      <w:r>
        <w:rPr>
          <w:b/>
          <w:sz w:val="28"/>
          <w:szCs w:val="28"/>
        </w:rPr>
        <w:t>Распевание.</w:t>
      </w:r>
    </w:p>
    <w:p w:rsidR="008D638C" w:rsidRDefault="008D638C" w:rsidP="008D638C">
      <w:pPr>
        <w:ind w:left="-720" w:firstLine="180"/>
        <w:rPr>
          <w:sz w:val="28"/>
          <w:szCs w:val="28"/>
        </w:rPr>
      </w:pPr>
      <w:r>
        <w:rPr>
          <w:b/>
          <w:sz w:val="28"/>
          <w:szCs w:val="28"/>
        </w:rPr>
        <w:t>Котята</w:t>
      </w:r>
      <w:proofErr w:type="gramStart"/>
      <w:r>
        <w:rPr>
          <w:b/>
          <w:sz w:val="28"/>
          <w:szCs w:val="28"/>
        </w:rPr>
        <w:t>.</w:t>
      </w:r>
      <w:proofErr w:type="gramEnd"/>
      <w:r>
        <w:rPr>
          <w:sz w:val="28"/>
          <w:szCs w:val="28"/>
        </w:rPr>
        <w:t xml:space="preserve"> (</w:t>
      </w:r>
      <w:proofErr w:type="gramStart"/>
      <w:r>
        <w:rPr>
          <w:sz w:val="28"/>
          <w:szCs w:val="28"/>
        </w:rPr>
        <w:t>у</w:t>
      </w:r>
      <w:proofErr w:type="gramEnd"/>
      <w:r>
        <w:rPr>
          <w:sz w:val="28"/>
          <w:szCs w:val="28"/>
        </w:rPr>
        <w:t>пражнение на развитие дыхания)</w:t>
      </w:r>
    </w:p>
    <w:p w:rsidR="008D638C" w:rsidRDefault="008D638C" w:rsidP="008D638C">
      <w:pPr>
        <w:ind w:left="-720" w:firstLine="180"/>
        <w:rPr>
          <w:sz w:val="28"/>
          <w:szCs w:val="28"/>
        </w:rPr>
      </w:pPr>
      <w:r>
        <w:rPr>
          <w:sz w:val="28"/>
          <w:szCs w:val="28"/>
        </w:rPr>
        <w:t xml:space="preserve"> А не лучше, ли, малышки</w:t>
      </w:r>
    </w:p>
    <w:p w:rsidR="008D638C" w:rsidRDefault="008D638C" w:rsidP="008D638C">
      <w:pPr>
        <w:ind w:left="-720" w:firstLine="180"/>
        <w:rPr>
          <w:sz w:val="28"/>
          <w:szCs w:val="28"/>
        </w:rPr>
      </w:pPr>
      <w:r>
        <w:rPr>
          <w:sz w:val="28"/>
          <w:szCs w:val="28"/>
        </w:rPr>
        <w:t>поиграть вам в кошки – мышки. 3 раза.</w:t>
      </w:r>
    </w:p>
    <w:p w:rsidR="008D638C" w:rsidRDefault="008D638C" w:rsidP="008D638C">
      <w:pPr>
        <w:ind w:left="-720" w:firstLine="180"/>
        <w:rPr>
          <w:sz w:val="28"/>
          <w:szCs w:val="28"/>
        </w:rPr>
      </w:pPr>
      <w:r>
        <w:rPr>
          <w:b/>
          <w:sz w:val="28"/>
          <w:szCs w:val="28"/>
        </w:rPr>
        <w:t>Кролики</w:t>
      </w:r>
      <w:proofErr w:type="gramStart"/>
      <w:r>
        <w:rPr>
          <w:b/>
          <w:sz w:val="28"/>
          <w:szCs w:val="28"/>
        </w:rPr>
        <w:t>.</w:t>
      </w:r>
      <w:proofErr w:type="gramEnd"/>
      <w:r>
        <w:rPr>
          <w:sz w:val="28"/>
          <w:szCs w:val="28"/>
        </w:rPr>
        <w:t xml:space="preserve"> (</w:t>
      </w:r>
      <w:proofErr w:type="gramStart"/>
      <w:r>
        <w:rPr>
          <w:sz w:val="28"/>
          <w:szCs w:val="28"/>
        </w:rPr>
        <w:t>у</w:t>
      </w:r>
      <w:proofErr w:type="gramEnd"/>
      <w:r>
        <w:rPr>
          <w:sz w:val="28"/>
          <w:szCs w:val="28"/>
        </w:rPr>
        <w:t>пражнение на чёткую дикцию и активизацию губ)</w:t>
      </w:r>
    </w:p>
    <w:p w:rsidR="008D638C" w:rsidRDefault="008D638C" w:rsidP="008D638C">
      <w:pPr>
        <w:ind w:left="-720" w:firstLine="180"/>
        <w:rPr>
          <w:sz w:val="28"/>
          <w:szCs w:val="28"/>
        </w:rPr>
      </w:pPr>
      <w:r>
        <w:rPr>
          <w:sz w:val="28"/>
          <w:szCs w:val="28"/>
        </w:rPr>
        <w:t>Неужели могут детки</w:t>
      </w:r>
    </w:p>
    <w:p w:rsidR="008D638C" w:rsidRDefault="008D638C" w:rsidP="008D638C">
      <w:pPr>
        <w:ind w:left="-720" w:firstLine="180"/>
        <w:rPr>
          <w:sz w:val="28"/>
          <w:szCs w:val="28"/>
        </w:rPr>
      </w:pPr>
      <w:r>
        <w:rPr>
          <w:sz w:val="28"/>
          <w:szCs w:val="28"/>
        </w:rPr>
        <w:t xml:space="preserve">Усидеть в открытой клетке? 1 </w:t>
      </w:r>
      <w:proofErr w:type="spellStart"/>
      <w:proofErr w:type="gramStart"/>
      <w:r>
        <w:rPr>
          <w:sz w:val="28"/>
          <w:szCs w:val="28"/>
        </w:rPr>
        <w:t>р</w:t>
      </w:r>
      <w:proofErr w:type="spellEnd"/>
      <w:proofErr w:type="gramEnd"/>
    </w:p>
    <w:p w:rsidR="008D638C" w:rsidRDefault="008D638C" w:rsidP="008D638C">
      <w:pPr>
        <w:ind w:left="-720" w:firstLine="180"/>
        <w:rPr>
          <w:sz w:val="28"/>
          <w:szCs w:val="28"/>
        </w:rPr>
      </w:pPr>
      <w:r>
        <w:rPr>
          <w:b/>
          <w:sz w:val="28"/>
          <w:szCs w:val="28"/>
        </w:rPr>
        <w:t>Лошадки</w:t>
      </w:r>
      <w:proofErr w:type="gramStart"/>
      <w:r>
        <w:rPr>
          <w:b/>
          <w:sz w:val="28"/>
          <w:szCs w:val="28"/>
        </w:rPr>
        <w:t>.</w:t>
      </w:r>
      <w:proofErr w:type="gramEnd"/>
      <w:r>
        <w:rPr>
          <w:sz w:val="28"/>
          <w:szCs w:val="28"/>
        </w:rPr>
        <w:t xml:space="preserve">  (</w:t>
      </w:r>
      <w:proofErr w:type="gramStart"/>
      <w:r>
        <w:rPr>
          <w:sz w:val="28"/>
          <w:szCs w:val="28"/>
        </w:rPr>
        <w:t>у</w:t>
      </w:r>
      <w:proofErr w:type="gramEnd"/>
      <w:r>
        <w:rPr>
          <w:sz w:val="28"/>
          <w:szCs w:val="28"/>
        </w:rPr>
        <w:t>пражнение на напевное и протяжное звучание)</w:t>
      </w:r>
    </w:p>
    <w:p w:rsidR="008D638C" w:rsidRDefault="008D638C" w:rsidP="008D638C">
      <w:pPr>
        <w:ind w:left="-720" w:firstLine="180"/>
        <w:rPr>
          <w:sz w:val="28"/>
          <w:szCs w:val="28"/>
        </w:rPr>
      </w:pPr>
      <w:r>
        <w:rPr>
          <w:sz w:val="28"/>
          <w:szCs w:val="28"/>
        </w:rPr>
        <w:t xml:space="preserve">После завтрака чуть </w:t>
      </w:r>
      <w:proofErr w:type="spellStart"/>
      <w:proofErr w:type="gramStart"/>
      <w:r>
        <w:rPr>
          <w:sz w:val="28"/>
          <w:szCs w:val="28"/>
        </w:rPr>
        <w:t>чуть</w:t>
      </w:r>
      <w:proofErr w:type="spellEnd"/>
      <w:proofErr w:type="gramEnd"/>
    </w:p>
    <w:p w:rsidR="008D638C" w:rsidRDefault="008D638C" w:rsidP="008D638C">
      <w:pPr>
        <w:ind w:left="-720" w:firstLine="180"/>
        <w:rPr>
          <w:sz w:val="28"/>
          <w:szCs w:val="28"/>
        </w:rPr>
      </w:pPr>
      <w:r>
        <w:rPr>
          <w:sz w:val="28"/>
          <w:szCs w:val="28"/>
        </w:rPr>
        <w:t xml:space="preserve">Не мешает отдохнуть. 1 </w:t>
      </w:r>
      <w:proofErr w:type="spellStart"/>
      <w:proofErr w:type="gramStart"/>
      <w:r>
        <w:rPr>
          <w:sz w:val="28"/>
          <w:szCs w:val="28"/>
        </w:rPr>
        <w:t>р</w:t>
      </w:r>
      <w:proofErr w:type="spellEnd"/>
      <w:proofErr w:type="gramEnd"/>
    </w:p>
    <w:p w:rsidR="008D638C" w:rsidRDefault="008D638C" w:rsidP="008D638C">
      <w:pPr>
        <w:ind w:left="-720" w:firstLine="180"/>
        <w:rPr>
          <w:i/>
          <w:sz w:val="28"/>
          <w:szCs w:val="28"/>
        </w:rPr>
      </w:pPr>
      <w:r>
        <w:rPr>
          <w:b/>
          <w:sz w:val="28"/>
          <w:szCs w:val="28"/>
        </w:rPr>
        <w:t xml:space="preserve">Две овечки.3 р. </w:t>
      </w:r>
      <w:r>
        <w:rPr>
          <w:i/>
          <w:sz w:val="28"/>
          <w:szCs w:val="28"/>
        </w:rPr>
        <w:t>(упражнение на сочетание лёгкого  и протяжного звука)</w:t>
      </w:r>
    </w:p>
    <w:p w:rsidR="008D638C" w:rsidRDefault="008D638C" w:rsidP="008D638C">
      <w:pPr>
        <w:ind w:left="-720" w:firstLine="180"/>
        <w:rPr>
          <w:i/>
          <w:sz w:val="28"/>
          <w:szCs w:val="28"/>
        </w:rPr>
      </w:pPr>
      <w:r>
        <w:rPr>
          <w:i/>
          <w:sz w:val="28"/>
          <w:szCs w:val="28"/>
        </w:rPr>
        <w:t>Две овечки, две подружки,</w:t>
      </w:r>
    </w:p>
    <w:p w:rsidR="008D638C" w:rsidRDefault="008D638C" w:rsidP="008D638C">
      <w:pPr>
        <w:ind w:left="-720" w:firstLine="180"/>
        <w:rPr>
          <w:i/>
          <w:sz w:val="28"/>
          <w:szCs w:val="28"/>
        </w:rPr>
      </w:pPr>
      <w:r>
        <w:rPr>
          <w:i/>
          <w:sz w:val="28"/>
          <w:szCs w:val="28"/>
        </w:rPr>
        <w:t>Улыбаются друг дружке.</w:t>
      </w:r>
    </w:p>
    <w:p w:rsidR="008D638C" w:rsidRDefault="008D638C" w:rsidP="008D638C">
      <w:pPr>
        <w:ind w:left="-720" w:firstLine="180"/>
        <w:rPr>
          <w:i/>
          <w:sz w:val="28"/>
          <w:szCs w:val="28"/>
        </w:rPr>
      </w:pPr>
      <w:r>
        <w:rPr>
          <w:b/>
          <w:sz w:val="28"/>
          <w:szCs w:val="28"/>
        </w:rPr>
        <w:t>Заяц</w:t>
      </w:r>
      <w:r>
        <w:rPr>
          <w:i/>
          <w:sz w:val="28"/>
          <w:szCs w:val="28"/>
        </w:rPr>
        <w:t xml:space="preserve">. (упражнение на мажор  и </w:t>
      </w:r>
      <w:proofErr w:type="spellStart"/>
      <w:r>
        <w:rPr>
          <w:i/>
          <w:sz w:val="28"/>
          <w:szCs w:val="28"/>
        </w:rPr>
        <w:t>минор</w:t>
      </w:r>
      <w:proofErr w:type="gramStart"/>
      <w:r>
        <w:rPr>
          <w:i/>
          <w:sz w:val="28"/>
          <w:szCs w:val="28"/>
        </w:rPr>
        <w:t>,н</w:t>
      </w:r>
      <w:proofErr w:type="gramEnd"/>
      <w:r>
        <w:rPr>
          <w:i/>
          <w:sz w:val="28"/>
          <w:szCs w:val="28"/>
        </w:rPr>
        <w:t>а</w:t>
      </w:r>
      <w:proofErr w:type="spellEnd"/>
      <w:r>
        <w:rPr>
          <w:i/>
          <w:sz w:val="28"/>
          <w:szCs w:val="28"/>
        </w:rPr>
        <w:t xml:space="preserve"> смену лёгкого и певучего звучания)</w:t>
      </w:r>
    </w:p>
    <w:p w:rsidR="008D638C" w:rsidRDefault="008D638C" w:rsidP="008D638C">
      <w:pPr>
        <w:ind w:left="-720" w:firstLine="180"/>
        <w:rPr>
          <w:i/>
          <w:sz w:val="28"/>
          <w:szCs w:val="28"/>
        </w:rPr>
      </w:pPr>
      <w:r>
        <w:rPr>
          <w:i/>
          <w:sz w:val="28"/>
          <w:szCs w:val="28"/>
        </w:rPr>
        <w:t>Бегал заяц по болоту,</w:t>
      </w:r>
    </w:p>
    <w:p w:rsidR="008D638C" w:rsidRDefault="008D638C" w:rsidP="008D638C">
      <w:pPr>
        <w:ind w:left="-720" w:firstLine="180"/>
        <w:rPr>
          <w:i/>
          <w:sz w:val="28"/>
          <w:szCs w:val="28"/>
        </w:rPr>
      </w:pPr>
      <w:r>
        <w:rPr>
          <w:i/>
          <w:sz w:val="28"/>
          <w:szCs w:val="28"/>
        </w:rPr>
        <w:lastRenderedPageBreak/>
        <w:t>Он искал себе работу</w:t>
      </w:r>
    </w:p>
    <w:p w:rsidR="008D638C" w:rsidRDefault="008D638C" w:rsidP="008D638C">
      <w:pPr>
        <w:ind w:left="-720" w:firstLine="180"/>
        <w:rPr>
          <w:i/>
          <w:sz w:val="28"/>
          <w:szCs w:val="28"/>
        </w:rPr>
      </w:pPr>
      <w:r>
        <w:rPr>
          <w:i/>
          <w:sz w:val="28"/>
          <w:szCs w:val="28"/>
        </w:rPr>
        <w:t>Но работу не нашёл</w:t>
      </w:r>
    </w:p>
    <w:p w:rsidR="008D638C" w:rsidRDefault="008D638C" w:rsidP="008D638C">
      <w:pPr>
        <w:ind w:left="-720" w:firstLine="180"/>
        <w:rPr>
          <w:i/>
          <w:sz w:val="28"/>
          <w:szCs w:val="28"/>
        </w:rPr>
      </w:pPr>
      <w:r>
        <w:rPr>
          <w:i/>
          <w:sz w:val="28"/>
          <w:szCs w:val="28"/>
        </w:rPr>
        <w:t>Он заплакал и ушел</w:t>
      </w:r>
    </w:p>
    <w:p w:rsidR="008D638C" w:rsidRDefault="008D638C" w:rsidP="008D638C">
      <w:pPr>
        <w:ind w:left="-720" w:firstLine="180"/>
        <w:rPr>
          <w:i/>
          <w:sz w:val="28"/>
          <w:szCs w:val="28"/>
        </w:rPr>
      </w:pPr>
      <w:r>
        <w:rPr>
          <w:b/>
          <w:sz w:val="28"/>
          <w:szCs w:val="28"/>
        </w:rPr>
        <w:t>Зайка</w:t>
      </w:r>
      <w:proofErr w:type="gramStart"/>
      <w:r>
        <w:rPr>
          <w:i/>
          <w:sz w:val="28"/>
          <w:szCs w:val="28"/>
        </w:rPr>
        <w:t>.</w:t>
      </w:r>
      <w:proofErr w:type="gramEnd"/>
      <w:r>
        <w:rPr>
          <w:i/>
          <w:sz w:val="28"/>
          <w:szCs w:val="28"/>
        </w:rPr>
        <w:t xml:space="preserve"> (</w:t>
      </w:r>
      <w:proofErr w:type="gramStart"/>
      <w:r>
        <w:rPr>
          <w:i/>
          <w:sz w:val="28"/>
          <w:szCs w:val="28"/>
        </w:rPr>
        <w:t>у</w:t>
      </w:r>
      <w:proofErr w:type="gramEnd"/>
      <w:r>
        <w:rPr>
          <w:i/>
          <w:sz w:val="28"/>
          <w:szCs w:val="28"/>
        </w:rPr>
        <w:t>пражнение на смену мажора и минора,</w:t>
      </w:r>
    </w:p>
    <w:p w:rsidR="008D638C" w:rsidRDefault="008D638C" w:rsidP="008D638C">
      <w:pPr>
        <w:ind w:left="-720" w:firstLine="180"/>
        <w:rPr>
          <w:i/>
          <w:sz w:val="28"/>
          <w:szCs w:val="28"/>
        </w:rPr>
      </w:pPr>
      <w:proofErr w:type="gramStart"/>
      <w:r>
        <w:rPr>
          <w:i/>
          <w:sz w:val="28"/>
          <w:szCs w:val="28"/>
        </w:rPr>
        <w:t>На смену протяжного и лёгкого звучания)</w:t>
      </w:r>
      <w:proofErr w:type="gramEnd"/>
    </w:p>
    <w:p w:rsidR="008D638C" w:rsidRDefault="008D638C" w:rsidP="008D638C">
      <w:pPr>
        <w:ind w:left="-720" w:firstLine="180"/>
        <w:rPr>
          <w:i/>
          <w:sz w:val="28"/>
          <w:szCs w:val="28"/>
        </w:rPr>
      </w:pPr>
      <w:r>
        <w:rPr>
          <w:i/>
          <w:sz w:val="28"/>
          <w:szCs w:val="28"/>
        </w:rPr>
        <w:t>-зайка, зайка, что ты грустный?</w:t>
      </w:r>
    </w:p>
    <w:p w:rsidR="008D638C" w:rsidRDefault="008D638C" w:rsidP="008D638C">
      <w:pPr>
        <w:ind w:left="-720" w:firstLine="180"/>
        <w:rPr>
          <w:i/>
          <w:sz w:val="28"/>
          <w:szCs w:val="28"/>
        </w:rPr>
      </w:pPr>
      <w:r>
        <w:rPr>
          <w:i/>
          <w:sz w:val="28"/>
          <w:szCs w:val="28"/>
        </w:rPr>
        <w:t>- не найду кочан капустный.</w:t>
      </w:r>
    </w:p>
    <w:p w:rsidR="008D638C" w:rsidRDefault="008D638C" w:rsidP="008D638C">
      <w:pPr>
        <w:ind w:left="-720" w:firstLine="180"/>
        <w:rPr>
          <w:i/>
          <w:sz w:val="28"/>
          <w:szCs w:val="28"/>
        </w:rPr>
      </w:pPr>
      <w:r>
        <w:rPr>
          <w:i/>
          <w:sz w:val="28"/>
          <w:szCs w:val="28"/>
        </w:rPr>
        <w:t>-а какой)</w:t>
      </w:r>
    </w:p>
    <w:p w:rsidR="008D638C" w:rsidRDefault="008D638C" w:rsidP="008D638C">
      <w:pPr>
        <w:ind w:left="-720" w:firstLine="180"/>
        <w:rPr>
          <w:i/>
          <w:sz w:val="28"/>
          <w:szCs w:val="28"/>
        </w:rPr>
      </w:pPr>
      <w:r>
        <w:rPr>
          <w:i/>
          <w:sz w:val="28"/>
          <w:szCs w:val="28"/>
        </w:rPr>
        <w:t>- вот такой: круглый, белый, да крутой.</w:t>
      </w:r>
    </w:p>
    <w:p w:rsidR="008D638C" w:rsidRDefault="008D638C" w:rsidP="008D638C">
      <w:pPr>
        <w:numPr>
          <w:ilvl w:val="0"/>
          <w:numId w:val="9"/>
        </w:numPr>
        <w:rPr>
          <w:b/>
          <w:sz w:val="28"/>
          <w:szCs w:val="28"/>
        </w:rPr>
      </w:pPr>
      <w:r>
        <w:rPr>
          <w:b/>
          <w:sz w:val="28"/>
          <w:szCs w:val="28"/>
        </w:rPr>
        <w:t>Песня «Дождик»</w:t>
      </w:r>
    </w:p>
    <w:p w:rsidR="008D638C" w:rsidRDefault="008D638C" w:rsidP="008D638C">
      <w:pPr>
        <w:numPr>
          <w:ilvl w:val="0"/>
          <w:numId w:val="9"/>
        </w:numPr>
        <w:rPr>
          <w:b/>
          <w:sz w:val="28"/>
          <w:szCs w:val="28"/>
        </w:rPr>
      </w:pPr>
      <w:r>
        <w:rPr>
          <w:b/>
          <w:sz w:val="28"/>
          <w:szCs w:val="28"/>
        </w:rPr>
        <w:t>Песня «Бедный ёжик»</w:t>
      </w:r>
    </w:p>
    <w:p w:rsidR="008D638C" w:rsidRDefault="008D638C" w:rsidP="008D638C">
      <w:pPr>
        <w:numPr>
          <w:ilvl w:val="0"/>
          <w:numId w:val="7"/>
        </w:numPr>
        <w:rPr>
          <w:b/>
          <w:sz w:val="28"/>
          <w:szCs w:val="28"/>
        </w:rPr>
      </w:pPr>
      <w:r>
        <w:rPr>
          <w:b/>
          <w:sz w:val="28"/>
          <w:szCs w:val="28"/>
        </w:rPr>
        <w:t xml:space="preserve">Старший хор </w:t>
      </w:r>
    </w:p>
    <w:p w:rsidR="008D638C" w:rsidRDefault="008D638C" w:rsidP="008D638C">
      <w:pPr>
        <w:numPr>
          <w:ilvl w:val="0"/>
          <w:numId w:val="10"/>
        </w:numPr>
        <w:rPr>
          <w:b/>
          <w:sz w:val="28"/>
          <w:szCs w:val="28"/>
        </w:rPr>
      </w:pPr>
      <w:r>
        <w:rPr>
          <w:b/>
          <w:sz w:val="28"/>
          <w:szCs w:val="28"/>
        </w:rPr>
        <w:t>Муз. Э.Григ.  «Утро»</w:t>
      </w:r>
      <w:r w:rsidR="00526968">
        <w:rPr>
          <w:b/>
          <w:sz w:val="28"/>
          <w:szCs w:val="28"/>
        </w:rPr>
        <w:t xml:space="preserve"> </w:t>
      </w:r>
      <w:r>
        <w:rPr>
          <w:b/>
          <w:sz w:val="28"/>
          <w:szCs w:val="28"/>
        </w:rPr>
        <w:t>-</w:t>
      </w:r>
      <w:r w:rsidR="00526968">
        <w:rPr>
          <w:b/>
          <w:sz w:val="28"/>
          <w:szCs w:val="28"/>
        </w:rPr>
        <w:t xml:space="preserve"> </w:t>
      </w:r>
      <w:r>
        <w:rPr>
          <w:sz w:val="28"/>
          <w:szCs w:val="28"/>
        </w:rPr>
        <w:t>работа по партиям и исполнение</w:t>
      </w:r>
    </w:p>
    <w:p w:rsidR="008D638C" w:rsidRDefault="008D638C" w:rsidP="008D638C">
      <w:pPr>
        <w:numPr>
          <w:ilvl w:val="0"/>
          <w:numId w:val="7"/>
        </w:numPr>
        <w:rPr>
          <w:b/>
          <w:sz w:val="28"/>
          <w:szCs w:val="28"/>
        </w:rPr>
      </w:pPr>
      <w:r>
        <w:rPr>
          <w:b/>
          <w:sz w:val="28"/>
          <w:szCs w:val="28"/>
        </w:rPr>
        <w:t xml:space="preserve">Вокальная группа </w:t>
      </w:r>
    </w:p>
    <w:p w:rsidR="008D638C" w:rsidRDefault="008D638C" w:rsidP="008D638C">
      <w:pPr>
        <w:rPr>
          <w:b/>
          <w:sz w:val="28"/>
          <w:szCs w:val="28"/>
        </w:rPr>
      </w:pPr>
      <w:r>
        <w:rPr>
          <w:b/>
          <w:sz w:val="28"/>
          <w:szCs w:val="28"/>
        </w:rPr>
        <w:t xml:space="preserve">Муз. М.И.Глинка.  «Полька» - </w:t>
      </w:r>
      <w:r>
        <w:rPr>
          <w:sz w:val="28"/>
          <w:szCs w:val="28"/>
        </w:rPr>
        <w:t>пение с театрализацией</w:t>
      </w:r>
    </w:p>
    <w:p w:rsidR="008D638C" w:rsidRDefault="008D638C" w:rsidP="008D638C">
      <w:pPr>
        <w:ind w:left="-720" w:firstLine="180"/>
        <w:rPr>
          <w:b/>
          <w:sz w:val="28"/>
          <w:szCs w:val="28"/>
        </w:rPr>
      </w:pPr>
    </w:p>
    <w:p w:rsidR="008D638C" w:rsidRDefault="008D638C" w:rsidP="008D638C">
      <w:pPr>
        <w:ind w:left="-720" w:firstLine="180"/>
        <w:rPr>
          <w:sz w:val="28"/>
          <w:szCs w:val="28"/>
        </w:rPr>
      </w:pPr>
    </w:p>
    <w:p w:rsidR="008D638C" w:rsidRDefault="008D638C" w:rsidP="008D638C">
      <w:pPr>
        <w:ind w:left="-720" w:firstLine="180"/>
        <w:rPr>
          <w:b/>
          <w:sz w:val="40"/>
          <w:szCs w:val="40"/>
        </w:rPr>
      </w:pPr>
    </w:p>
    <w:p w:rsidR="008D638C" w:rsidRDefault="008D638C" w:rsidP="008D638C">
      <w:pPr>
        <w:ind w:left="-720" w:firstLine="180"/>
        <w:rPr>
          <w:b/>
          <w:sz w:val="28"/>
          <w:szCs w:val="28"/>
        </w:rPr>
      </w:pPr>
      <w:r w:rsidRPr="008D638C">
        <w:rPr>
          <w:b/>
          <w:sz w:val="28"/>
          <w:szCs w:val="28"/>
        </w:rPr>
        <w:t>Литература:</w:t>
      </w:r>
    </w:p>
    <w:p w:rsidR="008D638C" w:rsidRPr="008D638C" w:rsidRDefault="008D638C" w:rsidP="008D638C">
      <w:pPr>
        <w:ind w:left="-720" w:firstLine="180"/>
        <w:rPr>
          <w:b/>
          <w:sz w:val="28"/>
          <w:szCs w:val="28"/>
        </w:rPr>
      </w:pPr>
    </w:p>
    <w:p w:rsidR="008D638C" w:rsidRPr="008D638C" w:rsidRDefault="008D638C" w:rsidP="008D638C">
      <w:pPr>
        <w:pStyle w:val="a3"/>
        <w:numPr>
          <w:ilvl w:val="0"/>
          <w:numId w:val="11"/>
        </w:numPr>
        <w:ind w:left="142" w:firstLine="0"/>
        <w:rPr>
          <w:rFonts w:ascii="Times New Roman" w:hAnsi="Times New Roman" w:cs="Times New Roman"/>
          <w:sz w:val="28"/>
          <w:szCs w:val="28"/>
        </w:rPr>
      </w:pPr>
      <w:r w:rsidRPr="008D638C">
        <w:rPr>
          <w:rFonts w:ascii="Times New Roman" w:hAnsi="Times New Roman" w:cs="Times New Roman"/>
          <w:sz w:val="28"/>
          <w:szCs w:val="28"/>
        </w:rPr>
        <w:t xml:space="preserve">Е.В.Горбина «Лучшие </w:t>
      </w:r>
      <w:proofErr w:type="spellStart"/>
      <w:r w:rsidRPr="008D638C">
        <w:rPr>
          <w:rFonts w:ascii="Times New Roman" w:hAnsi="Times New Roman" w:cs="Times New Roman"/>
          <w:sz w:val="28"/>
          <w:szCs w:val="28"/>
        </w:rPr>
        <w:t>попевки</w:t>
      </w:r>
      <w:proofErr w:type="spellEnd"/>
      <w:r w:rsidRPr="008D638C">
        <w:rPr>
          <w:rFonts w:ascii="Times New Roman" w:hAnsi="Times New Roman" w:cs="Times New Roman"/>
          <w:sz w:val="28"/>
          <w:szCs w:val="28"/>
        </w:rPr>
        <w:t xml:space="preserve"> и песенки для музыкального развития малышей»  Ярославль. «Академия развития»</w:t>
      </w:r>
      <w:proofErr w:type="gramStart"/>
      <w:r w:rsidRPr="008D638C">
        <w:rPr>
          <w:rFonts w:ascii="Times New Roman" w:hAnsi="Times New Roman" w:cs="Times New Roman"/>
          <w:sz w:val="28"/>
          <w:szCs w:val="28"/>
        </w:rPr>
        <w:t xml:space="preserve"> :</w:t>
      </w:r>
      <w:proofErr w:type="gramEnd"/>
      <w:r w:rsidRPr="008D638C">
        <w:rPr>
          <w:rFonts w:ascii="Times New Roman" w:hAnsi="Times New Roman" w:cs="Times New Roman"/>
          <w:sz w:val="28"/>
          <w:szCs w:val="28"/>
        </w:rPr>
        <w:t xml:space="preserve"> ноты.</w:t>
      </w:r>
    </w:p>
    <w:p w:rsidR="008D638C" w:rsidRPr="008D638C" w:rsidRDefault="008D638C" w:rsidP="008D638C">
      <w:pPr>
        <w:pStyle w:val="a3"/>
        <w:ind w:left="142"/>
        <w:rPr>
          <w:rFonts w:ascii="Times New Roman" w:hAnsi="Times New Roman" w:cs="Times New Roman"/>
          <w:sz w:val="28"/>
          <w:szCs w:val="28"/>
        </w:rPr>
      </w:pPr>
    </w:p>
    <w:p w:rsidR="008D638C" w:rsidRPr="008D638C" w:rsidRDefault="008D638C" w:rsidP="008D638C">
      <w:pPr>
        <w:pStyle w:val="a3"/>
        <w:numPr>
          <w:ilvl w:val="0"/>
          <w:numId w:val="11"/>
        </w:numPr>
        <w:ind w:left="142" w:firstLine="0"/>
        <w:rPr>
          <w:rFonts w:ascii="Times New Roman" w:hAnsi="Times New Roman" w:cs="Times New Roman"/>
          <w:sz w:val="28"/>
          <w:szCs w:val="28"/>
        </w:rPr>
      </w:pPr>
      <w:r w:rsidRPr="008D638C">
        <w:rPr>
          <w:rFonts w:ascii="Times New Roman" w:hAnsi="Times New Roman" w:cs="Times New Roman"/>
          <w:sz w:val="28"/>
          <w:szCs w:val="28"/>
        </w:rPr>
        <w:t>Емельянов В.В. Развитие голоса. Координация и тренинг. 5-е изд., стер.- СПб</w:t>
      </w:r>
      <w:proofErr w:type="gramStart"/>
      <w:r w:rsidRPr="008D638C">
        <w:rPr>
          <w:rFonts w:ascii="Times New Roman" w:hAnsi="Times New Roman" w:cs="Times New Roman"/>
          <w:sz w:val="28"/>
          <w:szCs w:val="28"/>
        </w:rPr>
        <w:t xml:space="preserve">.: </w:t>
      </w:r>
      <w:proofErr w:type="gramEnd"/>
      <w:r w:rsidRPr="008D638C">
        <w:rPr>
          <w:rFonts w:ascii="Times New Roman" w:hAnsi="Times New Roman" w:cs="Times New Roman"/>
          <w:sz w:val="28"/>
          <w:szCs w:val="28"/>
        </w:rPr>
        <w:t>Издательство «Лань»; Издательство «Планета музыки», 2007. – 192 с.: ил. – Учебники для вузов. Специальная литература.</w:t>
      </w:r>
    </w:p>
    <w:p w:rsidR="008D638C" w:rsidRPr="008D638C" w:rsidRDefault="008D638C" w:rsidP="008D638C">
      <w:pPr>
        <w:pStyle w:val="a4"/>
        <w:rPr>
          <w:sz w:val="28"/>
          <w:szCs w:val="28"/>
        </w:rPr>
      </w:pPr>
    </w:p>
    <w:p w:rsidR="008D638C" w:rsidRPr="008D638C" w:rsidRDefault="008D638C" w:rsidP="008D638C">
      <w:pPr>
        <w:pStyle w:val="a3"/>
        <w:numPr>
          <w:ilvl w:val="0"/>
          <w:numId w:val="11"/>
        </w:numPr>
        <w:ind w:left="142" w:firstLine="0"/>
        <w:rPr>
          <w:rFonts w:ascii="Times New Roman" w:hAnsi="Times New Roman" w:cs="Times New Roman"/>
          <w:sz w:val="28"/>
          <w:szCs w:val="28"/>
        </w:rPr>
      </w:pPr>
      <w:r w:rsidRPr="008D638C">
        <w:rPr>
          <w:rFonts w:ascii="Times New Roman" w:hAnsi="Times New Roman" w:cs="Times New Roman"/>
          <w:sz w:val="28"/>
          <w:szCs w:val="28"/>
        </w:rPr>
        <w:t xml:space="preserve">Нотная  папка  хормейстера №1. Младший хор. Тетрадь №1. С чего начинается детский хор. Из опыта работы с младшими хорами в Детской хоровой школе «Весна». Золотая библиотека педагогического репертуара. Составители и редакторы Б.И. Куликов, Н.В. </w:t>
      </w:r>
      <w:proofErr w:type="spellStart"/>
      <w:r w:rsidRPr="008D638C">
        <w:rPr>
          <w:rFonts w:ascii="Times New Roman" w:hAnsi="Times New Roman" w:cs="Times New Roman"/>
          <w:sz w:val="28"/>
          <w:szCs w:val="28"/>
        </w:rPr>
        <w:t>Аверина</w:t>
      </w:r>
      <w:proofErr w:type="spellEnd"/>
      <w:r w:rsidRPr="008D638C">
        <w:rPr>
          <w:rFonts w:ascii="Times New Roman" w:hAnsi="Times New Roman" w:cs="Times New Roman"/>
          <w:sz w:val="28"/>
          <w:szCs w:val="28"/>
        </w:rPr>
        <w:t xml:space="preserve">. – Издательство «Дека - </w:t>
      </w:r>
      <w:proofErr w:type="gramStart"/>
      <w:r w:rsidRPr="008D638C">
        <w:rPr>
          <w:rFonts w:ascii="Times New Roman" w:hAnsi="Times New Roman" w:cs="Times New Roman"/>
          <w:sz w:val="28"/>
          <w:szCs w:val="28"/>
        </w:rPr>
        <w:t>ВС</w:t>
      </w:r>
      <w:proofErr w:type="gramEnd"/>
      <w:r w:rsidRPr="008D638C">
        <w:rPr>
          <w:rFonts w:ascii="Times New Roman" w:hAnsi="Times New Roman" w:cs="Times New Roman"/>
          <w:sz w:val="28"/>
          <w:szCs w:val="28"/>
        </w:rPr>
        <w:t xml:space="preserve">», 2005. - 35 с.: ноты. </w:t>
      </w:r>
    </w:p>
    <w:p w:rsidR="008D638C" w:rsidRPr="008D638C" w:rsidRDefault="008D638C" w:rsidP="008D638C">
      <w:pPr>
        <w:pStyle w:val="a3"/>
        <w:numPr>
          <w:ilvl w:val="0"/>
          <w:numId w:val="11"/>
        </w:numPr>
        <w:ind w:left="142" w:firstLine="0"/>
        <w:rPr>
          <w:rFonts w:ascii="Times New Roman" w:hAnsi="Times New Roman" w:cs="Times New Roman"/>
          <w:color w:val="000000"/>
          <w:sz w:val="28"/>
          <w:szCs w:val="28"/>
        </w:rPr>
      </w:pPr>
      <w:r w:rsidRPr="008D638C">
        <w:rPr>
          <w:rFonts w:ascii="Times New Roman" w:hAnsi="Times New Roman" w:cs="Times New Roman"/>
          <w:sz w:val="28"/>
          <w:szCs w:val="28"/>
        </w:rPr>
        <w:t xml:space="preserve">О. Чернигина Учебно-методическое пособие «Занимательные </w:t>
      </w:r>
      <w:proofErr w:type="spellStart"/>
      <w:r w:rsidRPr="008D638C">
        <w:rPr>
          <w:rFonts w:ascii="Times New Roman" w:hAnsi="Times New Roman" w:cs="Times New Roman"/>
          <w:sz w:val="28"/>
          <w:szCs w:val="28"/>
        </w:rPr>
        <w:t>распевки</w:t>
      </w:r>
      <w:proofErr w:type="spellEnd"/>
      <w:r w:rsidRPr="008D638C">
        <w:rPr>
          <w:rFonts w:ascii="Times New Roman" w:hAnsi="Times New Roman" w:cs="Times New Roman"/>
          <w:sz w:val="28"/>
          <w:szCs w:val="28"/>
        </w:rPr>
        <w:t>»</w:t>
      </w:r>
      <w:proofErr w:type="gramStart"/>
      <w:r w:rsidRPr="008D638C">
        <w:rPr>
          <w:rFonts w:ascii="Times New Roman" w:hAnsi="Times New Roman" w:cs="Times New Roman"/>
          <w:color w:val="000000"/>
          <w:sz w:val="28"/>
          <w:szCs w:val="28"/>
        </w:rPr>
        <w:t>.</w:t>
      </w:r>
      <w:proofErr w:type="gramEnd"/>
      <w:r w:rsidRPr="008D638C">
        <w:rPr>
          <w:rFonts w:ascii="Times New Roman" w:hAnsi="Times New Roman" w:cs="Times New Roman"/>
          <w:color w:val="000000"/>
          <w:sz w:val="28"/>
          <w:szCs w:val="28"/>
        </w:rPr>
        <w:t xml:space="preserve">- </w:t>
      </w:r>
      <w:proofErr w:type="spellStart"/>
      <w:proofErr w:type="gramStart"/>
      <w:r w:rsidRPr="008D638C">
        <w:rPr>
          <w:rFonts w:ascii="Times New Roman" w:hAnsi="Times New Roman" w:cs="Times New Roman"/>
          <w:color w:val="000000"/>
          <w:sz w:val="28"/>
          <w:szCs w:val="28"/>
        </w:rPr>
        <w:t>п</w:t>
      </w:r>
      <w:proofErr w:type="gramEnd"/>
      <w:r w:rsidRPr="008D638C">
        <w:rPr>
          <w:rFonts w:ascii="Times New Roman" w:hAnsi="Times New Roman" w:cs="Times New Roman"/>
          <w:color w:val="000000"/>
          <w:sz w:val="28"/>
          <w:szCs w:val="28"/>
        </w:rPr>
        <w:t>есенки-попевки</w:t>
      </w:r>
      <w:proofErr w:type="spellEnd"/>
      <w:r w:rsidRPr="008D638C">
        <w:rPr>
          <w:rFonts w:ascii="Times New Roman" w:hAnsi="Times New Roman" w:cs="Times New Roman"/>
          <w:color w:val="000000"/>
          <w:sz w:val="28"/>
          <w:szCs w:val="28"/>
        </w:rPr>
        <w:t xml:space="preserve"> для развития вокальных данных детей 4 – 7 лет. Г. </w:t>
      </w:r>
      <w:proofErr w:type="spellStart"/>
      <w:proofErr w:type="gramStart"/>
      <w:r w:rsidRPr="008D638C">
        <w:rPr>
          <w:rFonts w:ascii="Times New Roman" w:hAnsi="Times New Roman" w:cs="Times New Roman"/>
          <w:color w:val="000000"/>
          <w:sz w:val="28"/>
          <w:szCs w:val="28"/>
        </w:rPr>
        <w:t>Курск-ноты</w:t>
      </w:r>
      <w:proofErr w:type="spellEnd"/>
      <w:proofErr w:type="gramEnd"/>
      <w:r w:rsidRPr="008D638C">
        <w:rPr>
          <w:rFonts w:ascii="Times New Roman" w:hAnsi="Times New Roman" w:cs="Times New Roman"/>
          <w:color w:val="000000"/>
          <w:sz w:val="28"/>
          <w:szCs w:val="28"/>
        </w:rPr>
        <w:t>.</w:t>
      </w:r>
    </w:p>
    <w:p w:rsidR="008D638C" w:rsidRPr="008D638C" w:rsidRDefault="008D638C" w:rsidP="008D638C">
      <w:pPr>
        <w:pStyle w:val="a3"/>
        <w:numPr>
          <w:ilvl w:val="0"/>
          <w:numId w:val="11"/>
        </w:numPr>
        <w:ind w:left="142" w:firstLine="0"/>
        <w:rPr>
          <w:rFonts w:ascii="Times New Roman" w:hAnsi="Times New Roman" w:cs="Times New Roman"/>
          <w:sz w:val="28"/>
          <w:szCs w:val="28"/>
        </w:rPr>
      </w:pPr>
      <w:r w:rsidRPr="008D638C">
        <w:rPr>
          <w:rFonts w:ascii="Times New Roman" w:hAnsi="Times New Roman" w:cs="Times New Roman"/>
          <w:sz w:val="28"/>
          <w:szCs w:val="28"/>
        </w:rPr>
        <w:t xml:space="preserve">А.А.  </w:t>
      </w:r>
      <w:proofErr w:type="spellStart"/>
      <w:r w:rsidRPr="008D638C">
        <w:rPr>
          <w:rFonts w:ascii="Times New Roman" w:hAnsi="Times New Roman" w:cs="Times New Roman"/>
          <w:sz w:val="28"/>
          <w:szCs w:val="28"/>
        </w:rPr>
        <w:t>Евдотьева</w:t>
      </w:r>
      <w:proofErr w:type="spellEnd"/>
      <w:r w:rsidRPr="008D638C">
        <w:rPr>
          <w:rFonts w:ascii="Times New Roman" w:hAnsi="Times New Roman" w:cs="Times New Roman"/>
          <w:sz w:val="28"/>
          <w:szCs w:val="28"/>
        </w:rPr>
        <w:t>. «Игровое распевание».</w:t>
      </w:r>
      <w:r w:rsidRPr="008D638C">
        <w:rPr>
          <w:rFonts w:ascii="Times New Roman" w:hAnsi="Times New Roman" w:cs="Times New Roman"/>
          <w:color w:val="000000"/>
          <w:sz w:val="28"/>
          <w:szCs w:val="28"/>
          <w:shd w:val="clear" w:color="auto" w:fill="FFFFFF"/>
        </w:rPr>
        <w:t xml:space="preserve"> Журнал «Современное Дошкольное Образование». 2013 г.</w:t>
      </w:r>
      <w:r w:rsidRPr="008D638C">
        <w:rPr>
          <w:rFonts w:ascii="Times New Roman" w:hAnsi="Times New Roman" w:cs="Times New Roman"/>
          <w:sz w:val="28"/>
          <w:szCs w:val="28"/>
        </w:rPr>
        <w:t xml:space="preserve"> Г. </w:t>
      </w:r>
      <w:proofErr w:type="spellStart"/>
      <w:r w:rsidRPr="008D638C">
        <w:rPr>
          <w:rFonts w:ascii="Times New Roman" w:hAnsi="Times New Roman" w:cs="Times New Roman"/>
          <w:sz w:val="28"/>
          <w:szCs w:val="28"/>
        </w:rPr>
        <w:t>Калуга</w:t>
      </w:r>
      <w:proofErr w:type="gramStart"/>
      <w:r w:rsidRPr="008D638C">
        <w:rPr>
          <w:rFonts w:ascii="Times New Roman" w:hAnsi="Times New Roman" w:cs="Times New Roman"/>
          <w:sz w:val="28"/>
          <w:szCs w:val="28"/>
        </w:rPr>
        <w:t>.-</w:t>
      </w:r>
      <w:proofErr w:type="gramEnd"/>
      <w:r w:rsidRPr="008D638C">
        <w:rPr>
          <w:rFonts w:ascii="Times New Roman" w:hAnsi="Times New Roman" w:cs="Times New Roman"/>
          <w:sz w:val="28"/>
          <w:szCs w:val="28"/>
        </w:rPr>
        <w:t>ноты</w:t>
      </w:r>
      <w:proofErr w:type="spellEnd"/>
    </w:p>
    <w:p w:rsidR="008D638C" w:rsidRPr="008D638C" w:rsidRDefault="008D638C" w:rsidP="008D638C">
      <w:pPr>
        <w:pStyle w:val="a3"/>
        <w:numPr>
          <w:ilvl w:val="0"/>
          <w:numId w:val="11"/>
        </w:numPr>
        <w:ind w:left="142" w:firstLine="0"/>
        <w:rPr>
          <w:rFonts w:ascii="Times New Roman" w:hAnsi="Times New Roman" w:cs="Times New Roman"/>
          <w:sz w:val="28"/>
          <w:szCs w:val="28"/>
        </w:rPr>
      </w:pPr>
      <w:r w:rsidRPr="008D638C">
        <w:rPr>
          <w:rFonts w:ascii="Times New Roman" w:hAnsi="Times New Roman" w:cs="Times New Roman"/>
          <w:sz w:val="28"/>
          <w:szCs w:val="28"/>
        </w:rPr>
        <w:t xml:space="preserve"> Обухова Кристина «Музыкальные игры, упражнения, песенки» - ноты.</w:t>
      </w:r>
    </w:p>
    <w:p w:rsidR="008D638C" w:rsidRPr="008D638C" w:rsidRDefault="008D638C" w:rsidP="008D638C">
      <w:pPr>
        <w:pStyle w:val="a3"/>
        <w:ind w:left="142"/>
        <w:rPr>
          <w:rFonts w:ascii="Times New Roman" w:hAnsi="Times New Roman" w:cs="Times New Roman"/>
          <w:sz w:val="28"/>
          <w:szCs w:val="28"/>
        </w:rPr>
      </w:pPr>
    </w:p>
    <w:p w:rsidR="008D638C" w:rsidRPr="008D638C" w:rsidRDefault="008D638C" w:rsidP="008D638C">
      <w:pPr>
        <w:pStyle w:val="a3"/>
        <w:ind w:left="142"/>
        <w:rPr>
          <w:rFonts w:ascii="Times New Roman" w:hAnsi="Times New Roman" w:cs="Times New Roman"/>
          <w:sz w:val="24"/>
          <w:szCs w:val="24"/>
        </w:rPr>
      </w:pPr>
    </w:p>
    <w:p w:rsidR="008D638C" w:rsidRDefault="008D638C" w:rsidP="008D638C">
      <w:pPr>
        <w:ind w:left="-720" w:firstLine="180"/>
        <w:rPr>
          <w:b/>
          <w:sz w:val="40"/>
          <w:szCs w:val="40"/>
        </w:rPr>
      </w:pPr>
    </w:p>
    <w:p w:rsidR="008D638C" w:rsidRDefault="008D638C" w:rsidP="008D638C">
      <w:pPr>
        <w:ind w:left="-720" w:firstLine="180"/>
        <w:rPr>
          <w:sz w:val="40"/>
          <w:szCs w:val="40"/>
        </w:rPr>
      </w:pPr>
    </w:p>
    <w:p w:rsidR="006914CC" w:rsidRDefault="006914CC"/>
    <w:sectPr w:rsidR="006914CC" w:rsidSect="00691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68ADD0"/>
    <w:lvl w:ilvl="0">
      <w:numFmt w:val="bullet"/>
      <w:lvlText w:val="*"/>
      <w:lvlJc w:val="left"/>
      <w:pPr>
        <w:ind w:left="0" w:firstLine="0"/>
      </w:pPr>
    </w:lvl>
  </w:abstractNum>
  <w:abstractNum w:abstractNumId="1">
    <w:nsid w:val="04DE6FAF"/>
    <w:multiLevelType w:val="hybridMultilevel"/>
    <w:tmpl w:val="436008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544899"/>
    <w:multiLevelType w:val="hybridMultilevel"/>
    <w:tmpl w:val="F746E480"/>
    <w:lvl w:ilvl="0" w:tplc="04190001">
      <w:start w:val="1"/>
      <w:numFmt w:val="bullet"/>
      <w:lvlText w:val=""/>
      <w:lvlJc w:val="left"/>
      <w:pPr>
        <w:tabs>
          <w:tab w:val="num" w:pos="720"/>
        </w:tabs>
        <w:ind w:left="720" w:hanging="360"/>
      </w:pPr>
      <w:rPr>
        <w:rFonts w:ascii="Symbol" w:hAnsi="Symbol" w:hint="default"/>
      </w:rPr>
    </w:lvl>
    <w:lvl w:ilvl="1" w:tplc="9742517A">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67C65"/>
    <w:multiLevelType w:val="hybridMultilevel"/>
    <w:tmpl w:val="22522A6E"/>
    <w:lvl w:ilvl="0" w:tplc="82161E0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F31DF"/>
    <w:multiLevelType w:val="hybridMultilevel"/>
    <w:tmpl w:val="CF4049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EF2C22"/>
    <w:multiLevelType w:val="hybridMultilevel"/>
    <w:tmpl w:val="8D462A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167F04"/>
    <w:multiLevelType w:val="hybridMultilevel"/>
    <w:tmpl w:val="16DE9CC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8AA3594"/>
    <w:multiLevelType w:val="hybridMultilevel"/>
    <w:tmpl w:val="4CB63DD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BC95B6D"/>
    <w:multiLevelType w:val="hybridMultilevel"/>
    <w:tmpl w:val="59E41C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1D7265E"/>
    <w:multiLevelType w:val="hybridMultilevel"/>
    <w:tmpl w:val="4D9486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113D0C"/>
    <w:multiLevelType w:val="hybridMultilevel"/>
    <w:tmpl w:val="41C0C4E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8D638C"/>
    <w:rsid w:val="00526968"/>
    <w:rsid w:val="006914CC"/>
    <w:rsid w:val="008D638C"/>
    <w:rsid w:val="00A77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D638C"/>
    <w:pPr>
      <w:widowControl w:val="0"/>
      <w:autoSpaceDE w:val="0"/>
      <w:autoSpaceDN w:val="0"/>
      <w:adjustRightInd w:val="0"/>
      <w:spacing w:line="319" w:lineRule="exact"/>
      <w:ind w:firstLine="691"/>
      <w:jc w:val="both"/>
    </w:pPr>
  </w:style>
  <w:style w:type="paragraph" w:customStyle="1" w:styleId="Style7">
    <w:name w:val="Style7"/>
    <w:basedOn w:val="a"/>
    <w:rsid w:val="008D638C"/>
    <w:pPr>
      <w:widowControl w:val="0"/>
      <w:autoSpaceDE w:val="0"/>
      <w:autoSpaceDN w:val="0"/>
      <w:adjustRightInd w:val="0"/>
      <w:spacing w:line="314" w:lineRule="exact"/>
    </w:pPr>
  </w:style>
  <w:style w:type="paragraph" w:customStyle="1" w:styleId="Style9">
    <w:name w:val="Style9"/>
    <w:basedOn w:val="a"/>
    <w:rsid w:val="008D638C"/>
    <w:pPr>
      <w:widowControl w:val="0"/>
      <w:autoSpaceDE w:val="0"/>
      <w:autoSpaceDN w:val="0"/>
      <w:adjustRightInd w:val="0"/>
      <w:spacing w:line="326" w:lineRule="exact"/>
      <w:ind w:firstLine="686"/>
    </w:pPr>
  </w:style>
  <w:style w:type="character" w:customStyle="1" w:styleId="FontStyle11">
    <w:name w:val="Font Style11"/>
    <w:basedOn w:val="a0"/>
    <w:rsid w:val="008D638C"/>
    <w:rPr>
      <w:rFonts w:ascii="Times New Roman" w:hAnsi="Times New Roman" w:cs="Times New Roman" w:hint="default"/>
      <w:sz w:val="26"/>
      <w:szCs w:val="26"/>
    </w:rPr>
  </w:style>
  <w:style w:type="character" w:customStyle="1" w:styleId="FontStyle13">
    <w:name w:val="Font Style13"/>
    <w:basedOn w:val="a0"/>
    <w:rsid w:val="008D638C"/>
    <w:rPr>
      <w:rFonts w:ascii="Times New Roman" w:hAnsi="Times New Roman" w:cs="Times New Roman" w:hint="default"/>
      <w:b/>
      <w:bCs/>
      <w:sz w:val="26"/>
      <w:szCs w:val="26"/>
    </w:rPr>
  </w:style>
  <w:style w:type="paragraph" w:styleId="a3">
    <w:name w:val="No Spacing"/>
    <w:uiPriority w:val="1"/>
    <w:qFormat/>
    <w:rsid w:val="008D638C"/>
    <w:pPr>
      <w:spacing w:after="0" w:line="240" w:lineRule="auto"/>
    </w:pPr>
  </w:style>
  <w:style w:type="paragraph" w:styleId="a4">
    <w:name w:val="List Paragraph"/>
    <w:basedOn w:val="a"/>
    <w:uiPriority w:val="34"/>
    <w:qFormat/>
    <w:rsid w:val="008D638C"/>
    <w:pPr>
      <w:ind w:left="720"/>
      <w:contextualSpacing/>
    </w:pPr>
  </w:style>
</w:styles>
</file>

<file path=word/webSettings.xml><?xml version="1.0" encoding="utf-8"?>
<w:webSettings xmlns:r="http://schemas.openxmlformats.org/officeDocument/2006/relationships" xmlns:w="http://schemas.openxmlformats.org/wordprocessingml/2006/main">
  <w:divs>
    <w:div w:id="14433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3</cp:revision>
  <dcterms:created xsi:type="dcterms:W3CDTF">2021-11-29T11:20:00Z</dcterms:created>
  <dcterms:modified xsi:type="dcterms:W3CDTF">2021-11-29T11:33:00Z</dcterms:modified>
</cp:coreProperties>
</file>