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30" w:rsidRDefault="00786C30" w:rsidP="00F5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выпускников колледжа.</w:t>
      </w:r>
    </w:p>
    <w:p w:rsidR="00F51B21" w:rsidRPr="00F51B21" w:rsidRDefault="001D371F" w:rsidP="00F5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ормир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86C30">
        <w:rPr>
          <w:rFonts w:ascii="Times New Roman" w:hAnsi="Times New Roman" w:cs="Times New Roman"/>
          <w:b/>
          <w:sz w:val="28"/>
          <w:szCs w:val="28"/>
        </w:rPr>
        <w:t>вание и сохранение контингента,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30407E">
        <w:rPr>
          <w:rFonts w:ascii="Times New Roman" w:hAnsi="Times New Roman" w:cs="Times New Roman"/>
          <w:b/>
          <w:sz w:val="28"/>
          <w:szCs w:val="28"/>
        </w:rPr>
        <w:t>рофориентацио</w:t>
      </w:r>
      <w:r>
        <w:rPr>
          <w:rFonts w:ascii="Times New Roman" w:hAnsi="Times New Roman" w:cs="Times New Roman"/>
          <w:b/>
          <w:sz w:val="28"/>
          <w:szCs w:val="28"/>
        </w:rPr>
        <w:t>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 w:rsidR="00786C30">
        <w:rPr>
          <w:rFonts w:ascii="Times New Roman" w:hAnsi="Times New Roman" w:cs="Times New Roman"/>
          <w:b/>
          <w:sz w:val="28"/>
          <w:szCs w:val="28"/>
        </w:rPr>
        <w:t>ота с выпускниками школ.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1B21">
        <w:rPr>
          <w:rFonts w:ascii="Times New Roman" w:hAnsi="Times New Roman" w:cs="Times New Roman"/>
          <w:sz w:val="28"/>
          <w:szCs w:val="28"/>
        </w:rPr>
        <w:t xml:space="preserve">Быстро развивающаяся экономика Казахстана поставила в тупик кадровые службы: где взять рабочих-профессионалов, отвечающих требованиям современного производства? Почти 20-процентное снижение числа специалистов этого уровня значительно повлияло на качественный состав рынка труда. Старые работники, многие из которых уже достигли пенсионного возраста, с трудом осваивают стремительно модернизирующееся современное производство, а молодые им на смену не идут. </w:t>
      </w:r>
      <w:r w:rsidR="005A1AC8">
        <w:rPr>
          <w:rFonts w:ascii="Times New Roman" w:hAnsi="Times New Roman" w:cs="Times New Roman"/>
          <w:sz w:val="28"/>
          <w:szCs w:val="28"/>
        </w:rPr>
        <w:t xml:space="preserve"> Все хотят быть начальниками</w:t>
      </w:r>
      <w:r w:rsidR="0070180F">
        <w:rPr>
          <w:rFonts w:ascii="Times New Roman" w:hAnsi="Times New Roman" w:cs="Times New Roman"/>
          <w:sz w:val="28"/>
          <w:szCs w:val="28"/>
        </w:rPr>
        <w:t xml:space="preserve">. </w:t>
      </w:r>
      <w:r w:rsidR="005A1AC8">
        <w:rPr>
          <w:rFonts w:ascii="Times New Roman" w:hAnsi="Times New Roman" w:cs="Times New Roman"/>
          <w:sz w:val="28"/>
          <w:szCs w:val="28"/>
        </w:rPr>
        <w:t>Но</w:t>
      </w:r>
      <w:r w:rsidRPr="00F51B21">
        <w:rPr>
          <w:rFonts w:ascii="Times New Roman" w:hAnsi="Times New Roman" w:cs="Times New Roman"/>
          <w:sz w:val="28"/>
          <w:szCs w:val="28"/>
        </w:rPr>
        <w:t>, по словам Президента Н. Назарбаева, для "реализации Стратегии индустриально-инновационного развития страны в ближайшие годы потребуется до 30 тыс. квалифицированных кадров".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Существующая система образования не отвечает современным требован</w:t>
      </w:r>
      <w:r w:rsidR="005A1AC8">
        <w:rPr>
          <w:rFonts w:ascii="Times New Roman" w:hAnsi="Times New Roman" w:cs="Times New Roman"/>
          <w:sz w:val="28"/>
          <w:szCs w:val="28"/>
        </w:rPr>
        <w:t>иям</w:t>
      </w:r>
      <w:r w:rsidRPr="00F51B21">
        <w:rPr>
          <w:rFonts w:ascii="Times New Roman" w:hAnsi="Times New Roman" w:cs="Times New Roman"/>
          <w:sz w:val="28"/>
          <w:szCs w:val="28"/>
        </w:rPr>
        <w:t>, личность человека не может адаптироваться к реальным информационным революциям.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Основные причины проблемы в следующем: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-</w:t>
      </w:r>
      <w:r w:rsidR="008267AE">
        <w:rPr>
          <w:rFonts w:ascii="Times New Roman" w:hAnsi="Times New Roman" w:cs="Times New Roman"/>
          <w:sz w:val="28"/>
          <w:szCs w:val="28"/>
        </w:rPr>
        <w:t>в связи с пандемией идет</w:t>
      </w:r>
      <w:r w:rsidRPr="00F51B21">
        <w:rPr>
          <w:rFonts w:ascii="Times New Roman" w:hAnsi="Times New Roman" w:cs="Times New Roman"/>
          <w:sz w:val="28"/>
          <w:szCs w:val="28"/>
        </w:rPr>
        <w:t xml:space="preserve"> </w:t>
      </w:r>
      <w:r w:rsidR="0070180F">
        <w:rPr>
          <w:rFonts w:ascii="Times New Roman" w:hAnsi="Times New Roman" w:cs="Times New Roman"/>
          <w:sz w:val="28"/>
          <w:szCs w:val="28"/>
        </w:rPr>
        <w:t>онлайн обучение</w:t>
      </w:r>
      <w:r w:rsidR="00890988">
        <w:rPr>
          <w:rFonts w:ascii="Times New Roman" w:hAnsi="Times New Roman" w:cs="Times New Roman"/>
          <w:sz w:val="28"/>
          <w:szCs w:val="28"/>
        </w:rPr>
        <w:t>. Но к</w:t>
      </w:r>
      <w:r w:rsidR="008267AE">
        <w:rPr>
          <w:rFonts w:ascii="Times New Roman" w:hAnsi="Times New Roman" w:cs="Times New Roman"/>
          <w:sz w:val="28"/>
          <w:szCs w:val="28"/>
        </w:rPr>
        <w:t>ак можно научить студе</w:t>
      </w:r>
      <w:r w:rsidR="005A1AC8">
        <w:rPr>
          <w:rFonts w:ascii="Times New Roman" w:hAnsi="Times New Roman" w:cs="Times New Roman"/>
          <w:sz w:val="28"/>
          <w:szCs w:val="28"/>
        </w:rPr>
        <w:t>нта работать на токарном станке</w:t>
      </w:r>
      <w:r w:rsidR="008267A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8267AE">
        <w:rPr>
          <w:rFonts w:ascii="Times New Roman" w:hAnsi="Times New Roman" w:cs="Times New Roman"/>
          <w:sz w:val="28"/>
          <w:szCs w:val="28"/>
        </w:rPr>
        <w:t>сварочном  аппара</w:t>
      </w:r>
      <w:r w:rsidR="0030407E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30407E">
        <w:rPr>
          <w:rFonts w:ascii="Times New Roman" w:hAnsi="Times New Roman" w:cs="Times New Roman"/>
          <w:sz w:val="28"/>
          <w:szCs w:val="28"/>
        </w:rPr>
        <w:t xml:space="preserve"> по онлайн обучению? Л</w:t>
      </w:r>
      <w:r w:rsidR="008267AE">
        <w:rPr>
          <w:rFonts w:ascii="Times New Roman" w:hAnsi="Times New Roman" w:cs="Times New Roman"/>
          <w:sz w:val="28"/>
          <w:szCs w:val="28"/>
        </w:rPr>
        <w:t>юбой рабочей специальности надо учить в мастерских и в цехах.</w:t>
      </w:r>
      <w:r w:rsidR="0030407E">
        <w:rPr>
          <w:rFonts w:ascii="Times New Roman" w:hAnsi="Times New Roman" w:cs="Times New Roman"/>
          <w:sz w:val="28"/>
          <w:szCs w:val="28"/>
        </w:rPr>
        <w:t xml:space="preserve"> </w:t>
      </w:r>
      <w:r w:rsidR="00890988">
        <w:rPr>
          <w:rFonts w:ascii="Times New Roman" w:hAnsi="Times New Roman" w:cs="Times New Roman"/>
          <w:sz w:val="28"/>
          <w:szCs w:val="28"/>
        </w:rPr>
        <w:t xml:space="preserve">Какой специалист с него получится, если он все будет видеть только по интернету? Студент должен почувствовать токарный станок, своими руками он должен установить деталь. </w:t>
      </w:r>
      <w:r w:rsidR="0070180F">
        <w:rPr>
          <w:rFonts w:ascii="Times New Roman" w:hAnsi="Times New Roman" w:cs="Times New Roman"/>
          <w:sz w:val="28"/>
          <w:szCs w:val="28"/>
        </w:rPr>
        <w:t xml:space="preserve">Выпускники школ смотрят видео по интернету, там все прекрасно и красиво </w:t>
      </w:r>
      <w:proofErr w:type="gramStart"/>
      <w:r w:rsidR="0070180F">
        <w:rPr>
          <w:rFonts w:ascii="Times New Roman" w:hAnsi="Times New Roman" w:cs="Times New Roman"/>
          <w:sz w:val="28"/>
          <w:szCs w:val="28"/>
        </w:rPr>
        <w:t xml:space="preserve">и </w:t>
      </w:r>
      <w:r w:rsidR="005A1AC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A1AC8">
        <w:rPr>
          <w:rFonts w:ascii="Times New Roman" w:hAnsi="Times New Roman" w:cs="Times New Roman"/>
          <w:sz w:val="28"/>
          <w:szCs w:val="28"/>
        </w:rPr>
        <w:t xml:space="preserve"> специалистов 4 или 5 разряда прекрасная зарплата, и вот тут </w:t>
      </w:r>
      <w:r w:rsidR="0070180F">
        <w:rPr>
          <w:rFonts w:ascii="Times New Roman" w:hAnsi="Times New Roman" w:cs="Times New Roman"/>
          <w:sz w:val="28"/>
          <w:szCs w:val="28"/>
        </w:rPr>
        <w:t>у них складывается неверное мнение о профессии. К</w:t>
      </w:r>
      <w:r w:rsidR="008267AE">
        <w:rPr>
          <w:rFonts w:ascii="Times New Roman" w:hAnsi="Times New Roman" w:cs="Times New Roman"/>
          <w:sz w:val="28"/>
          <w:szCs w:val="28"/>
        </w:rPr>
        <w:t>огда поступив учиться в колледж</w:t>
      </w:r>
      <w:r w:rsidR="0070180F">
        <w:rPr>
          <w:rFonts w:ascii="Times New Roman" w:hAnsi="Times New Roman" w:cs="Times New Roman"/>
          <w:sz w:val="28"/>
          <w:szCs w:val="28"/>
        </w:rPr>
        <w:t>, они приходят на практику на производство</w:t>
      </w:r>
      <w:r w:rsidR="008267AE">
        <w:rPr>
          <w:rFonts w:ascii="Times New Roman" w:hAnsi="Times New Roman" w:cs="Times New Roman"/>
          <w:sz w:val="28"/>
          <w:szCs w:val="28"/>
        </w:rPr>
        <w:t>, они сталкиваются с реальностью</w:t>
      </w:r>
      <w:r w:rsidR="005A1AC8">
        <w:rPr>
          <w:rFonts w:ascii="Times New Roman" w:hAnsi="Times New Roman" w:cs="Times New Roman"/>
          <w:sz w:val="28"/>
          <w:szCs w:val="28"/>
        </w:rPr>
        <w:t>, устаревшие станки и аппараты, наставникам некогда с ними работать, потому что у них определенный план и их зарплата зависит от нормы выработки. Они не знают элементарного, чтобы получать достойную зарплату, надо пройти долгий путь.</w:t>
      </w:r>
    </w:p>
    <w:p w:rsidR="00F51B21" w:rsidRPr="00F51B21" w:rsidRDefault="00B9729F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B21" w:rsidRPr="00F51B21">
        <w:rPr>
          <w:rFonts w:ascii="Times New Roman" w:hAnsi="Times New Roman" w:cs="Times New Roman"/>
          <w:sz w:val="28"/>
          <w:szCs w:val="28"/>
        </w:rPr>
        <w:t>Суть научных подходов – быть</w:t>
      </w:r>
      <w:r w:rsidR="008D0D07">
        <w:rPr>
          <w:rFonts w:ascii="Times New Roman" w:hAnsi="Times New Roman" w:cs="Times New Roman"/>
          <w:sz w:val="28"/>
          <w:szCs w:val="28"/>
        </w:rPr>
        <w:t xml:space="preserve"> беспристрастным, искать истину.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 Н</w:t>
      </w:r>
      <w:r w:rsidR="005A1AC8">
        <w:rPr>
          <w:rFonts w:ascii="Times New Roman" w:hAnsi="Times New Roman" w:cs="Times New Roman"/>
          <w:sz w:val="28"/>
          <w:szCs w:val="28"/>
        </w:rPr>
        <w:t xml:space="preserve">о у современной </w:t>
      </w:r>
      <w:r w:rsidR="008267AE">
        <w:rPr>
          <w:rFonts w:ascii="Times New Roman" w:hAnsi="Times New Roman" w:cs="Times New Roman"/>
          <w:sz w:val="28"/>
          <w:szCs w:val="28"/>
        </w:rPr>
        <w:t>молодежи нет ник</w:t>
      </w:r>
      <w:r w:rsidR="005A1AC8">
        <w:rPr>
          <w:rFonts w:ascii="Times New Roman" w:hAnsi="Times New Roman" w:cs="Times New Roman"/>
          <w:sz w:val="28"/>
          <w:szCs w:val="28"/>
        </w:rPr>
        <w:t xml:space="preserve">аких идей, нет ценностей и мы </w:t>
      </w:r>
      <w:r w:rsidR="008267AE">
        <w:rPr>
          <w:rFonts w:ascii="Times New Roman" w:hAnsi="Times New Roman" w:cs="Times New Roman"/>
          <w:sz w:val="28"/>
          <w:szCs w:val="28"/>
        </w:rPr>
        <w:t>видим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 только голые факты;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 xml:space="preserve">- несоответствие результатов обучения студентов потребностям рынка </w:t>
      </w:r>
      <w:r w:rsidR="00FD6CF1">
        <w:rPr>
          <w:rFonts w:ascii="Times New Roman" w:hAnsi="Times New Roman" w:cs="Times New Roman"/>
          <w:sz w:val="28"/>
          <w:szCs w:val="28"/>
        </w:rPr>
        <w:t>труда.</w:t>
      </w:r>
    </w:p>
    <w:p w:rsidR="00F51B21" w:rsidRPr="00F51B21" w:rsidRDefault="00B9729F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B21" w:rsidRPr="00F51B21">
        <w:rPr>
          <w:rFonts w:ascii="Times New Roman" w:hAnsi="Times New Roman" w:cs="Times New Roman"/>
          <w:sz w:val="28"/>
          <w:szCs w:val="28"/>
        </w:rPr>
        <w:t>не</w:t>
      </w:r>
      <w:r w:rsidR="008267AE">
        <w:rPr>
          <w:rFonts w:ascii="Times New Roman" w:hAnsi="Times New Roman" w:cs="Times New Roman"/>
          <w:sz w:val="28"/>
          <w:szCs w:val="28"/>
        </w:rPr>
        <w:t xml:space="preserve"> все колледжи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 име</w:t>
      </w:r>
      <w:r w:rsidR="008267AE">
        <w:rPr>
          <w:rFonts w:ascii="Times New Roman" w:hAnsi="Times New Roman" w:cs="Times New Roman"/>
          <w:sz w:val="28"/>
          <w:szCs w:val="28"/>
        </w:rPr>
        <w:t>ют современную научно-техническую базу</w:t>
      </w:r>
      <w:r w:rsidR="00F51B21" w:rsidRPr="00F51B21">
        <w:rPr>
          <w:rFonts w:ascii="Times New Roman" w:hAnsi="Times New Roman" w:cs="Times New Roman"/>
          <w:sz w:val="28"/>
          <w:szCs w:val="28"/>
        </w:rPr>
        <w:t>, инфраструктуры;</w:t>
      </w:r>
    </w:p>
    <w:p w:rsidR="00FD6CF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- низкий социальный статус науч</w:t>
      </w:r>
      <w:r w:rsidR="00F27F5F">
        <w:rPr>
          <w:rFonts w:ascii="Times New Roman" w:hAnsi="Times New Roman" w:cs="Times New Roman"/>
          <w:sz w:val="28"/>
          <w:szCs w:val="28"/>
        </w:rPr>
        <w:t>но-педагогических кадров,</w:t>
      </w:r>
      <w:r w:rsidRPr="00F51B21">
        <w:rPr>
          <w:rFonts w:ascii="Times New Roman" w:hAnsi="Times New Roman" w:cs="Times New Roman"/>
          <w:sz w:val="28"/>
          <w:szCs w:val="28"/>
        </w:rPr>
        <w:t xml:space="preserve"> низкая зарплата.</w:t>
      </w:r>
    </w:p>
    <w:p w:rsidR="00FD6CF1" w:rsidRDefault="00FD6CF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скорее как следствие.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 xml:space="preserve"> Эта проблема не столько экономическая, сколько административная. С административной точки зрения преподаватель как представитель науки беззащитен</w:t>
      </w:r>
      <w:r w:rsidR="00890988">
        <w:rPr>
          <w:rFonts w:ascii="Times New Roman" w:hAnsi="Times New Roman" w:cs="Times New Roman"/>
          <w:sz w:val="28"/>
          <w:szCs w:val="28"/>
        </w:rPr>
        <w:t>.</w:t>
      </w:r>
      <w:r w:rsidRPr="00F51B21">
        <w:rPr>
          <w:rFonts w:ascii="Times New Roman" w:hAnsi="Times New Roman" w:cs="Times New Roman"/>
          <w:sz w:val="28"/>
          <w:szCs w:val="28"/>
        </w:rPr>
        <w:t xml:space="preserve"> Поэтому лучшие умы общества вряд ли пойдут в эту отрасль;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- квалификация преподавателей не соответствует требованиям сегодняшнего дня;</w:t>
      </w:r>
    </w:p>
    <w:p w:rsidR="00F51B21" w:rsidRPr="00F51B21" w:rsidRDefault="008D0D07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</w:t>
      </w:r>
      <w:r w:rsidR="00F51B21" w:rsidRPr="00F51B21">
        <w:rPr>
          <w:rFonts w:ascii="Times New Roman" w:hAnsi="Times New Roman" w:cs="Times New Roman"/>
          <w:sz w:val="28"/>
          <w:szCs w:val="28"/>
        </w:rPr>
        <w:t>образование как отрасль, то в ней должна быть реальная конкуренци</w:t>
      </w:r>
      <w:r>
        <w:rPr>
          <w:rFonts w:ascii="Times New Roman" w:hAnsi="Times New Roman" w:cs="Times New Roman"/>
          <w:sz w:val="28"/>
          <w:szCs w:val="28"/>
        </w:rPr>
        <w:t xml:space="preserve">я. И не надо нам 150 вузов, </w:t>
      </w:r>
      <w:r w:rsidR="00B9729F">
        <w:rPr>
          <w:rFonts w:ascii="Times New Roman" w:hAnsi="Times New Roman" w:cs="Times New Roman"/>
          <w:sz w:val="28"/>
          <w:szCs w:val="28"/>
        </w:rPr>
        <w:t>пол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миллиона студентов – куда их </w:t>
      </w:r>
      <w:r w:rsidR="00F51B21" w:rsidRPr="00F51B21">
        <w:rPr>
          <w:rFonts w:ascii="Times New Roman" w:hAnsi="Times New Roman" w:cs="Times New Roman"/>
          <w:sz w:val="28"/>
          <w:szCs w:val="28"/>
        </w:rPr>
        <w:lastRenderedPageBreak/>
        <w:t>девать в экономике?</w:t>
      </w:r>
      <w:r w:rsidR="00FD6CF1">
        <w:rPr>
          <w:rFonts w:ascii="Times New Roman" w:hAnsi="Times New Roman" w:cs="Times New Roman"/>
          <w:sz w:val="28"/>
          <w:szCs w:val="28"/>
        </w:rPr>
        <w:t xml:space="preserve"> </w:t>
      </w:r>
      <w:r w:rsidR="00F51B21" w:rsidRPr="00F51B21">
        <w:rPr>
          <w:rFonts w:ascii="Times New Roman" w:hAnsi="Times New Roman" w:cs="Times New Roman"/>
          <w:sz w:val="28"/>
          <w:szCs w:val="28"/>
        </w:rPr>
        <w:t>Востребованность – это</w:t>
      </w:r>
      <w:r w:rsidR="008267AE">
        <w:rPr>
          <w:rFonts w:ascii="Times New Roman" w:hAnsi="Times New Roman" w:cs="Times New Roman"/>
          <w:sz w:val="28"/>
          <w:szCs w:val="28"/>
        </w:rPr>
        <w:t xml:space="preserve"> </w:t>
      </w:r>
      <w:r w:rsidR="00FD6CF1">
        <w:rPr>
          <w:rFonts w:ascii="Times New Roman" w:hAnsi="Times New Roman" w:cs="Times New Roman"/>
          <w:sz w:val="28"/>
          <w:szCs w:val="28"/>
        </w:rPr>
        <w:t xml:space="preserve">показатель, </w:t>
      </w:r>
      <w:proofErr w:type="gramStart"/>
      <w:r w:rsidR="00FD6CF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267AE">
        <w:rPr>
          <w:rFonts w:ascii="Times New Roman" w:hAnsi="Times New Roman" w:cs="Times New Roman"/>
          <w:sz w:val="28"/>
          <w:szCs w:val="28"/>
        </w:rPr>
        <w:t xml:space="preserve"> </w:t>
      </w:r>
      <w:r w:rsidR="00F51B21" w:rsidRPr="00F51B21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="00F51B21" w:rsidRPr="00F51B21">
        <w:rPr>
          <w:rFonts w:ascii="Times New Roman" w:hAnsi="Times New Roman" w:cs="Times New Roman"/>
          <w:sz w:val="28"/>
          <w:szCs w:val="28"/>
        </w:rPr>
        <w:t xml:space="preserve"> – </w:t>
      </w:r>
      <w:r w:rsidR="00FD6CF1">
        <w:rPr>
          <w:rFonts w:ascii="Times New Roman" w:hAnsi="Times New Roman" w:cs="Times New Roman"/>
          <w:sz w:val="28"/>
          <w:szCs w:val="28"/>
        </w:rPr>
        <w:t xml:space="preserve">это </w:t>
      </w:r>
      <w:r w:rsidR="00F51B21" w:rsidRPr="00F51B21">
        <w:rPr>
          <w:rFonts w:ascii="Times New Roman" w:hAnsi="Times New Roman" w:cs="Times New Roman"/>
          <w:sz w:val="28"/>
          <w:szCs w:val="28"/>
        </w:rPr>
        <w:t>конкурентная отрасль, часть рыночной экономики, бизнес. Важное место должно занимать управление человеческими ресурсами</w:t>
      </w:r>
      <w:r w:rsidR="006260EE">
        <w:rPr>
          <w:rFonts w:ascii="Times New Roman" w:hAnsi="Times New Roman" w:cs="Times New Roman"/>
          <w:sz w:val="28"/>
          <w:szCs w:val="28"/>
        </w:rPr>
        <w:t>, потому что ключевой актив любого учебного заведения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 – это преподаватели. Преподаватели, которые дают интересные знания и навыки, создают технологии и научные разработки, делают образовательный процесс насыщенным, интересным. Тогда на выходе мы получаем профессионального, интеллектуального, мыслящего специалиста.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Решени</w:t>
      </w:r>
      <w:r w:rsidR="006260EE">
        <w:rPr>
          <w:rFonts w:ascii="Times New Roman" w:hAnsi="Times New Roman" w:cs="Times New Roman"/>
          <w:sz w:val="28"/>
          <w:szCs w:val="28"/>
        </w:rPr>
        <w:t>е проблемы профессионального об</w:t>
      </w:r>
      <w:r w:rsidRPr="00F51B21">
        <w:rPr>
          <w:rFonts w:ascii="Times New Roman" w:hAnsi="Times New Roman" w:cs="Times New Roman"/>
          <w:sz w:val="28"/>
          <w:szCs w:val="28"/>
        </w:rPr>
        <w:t>разования стало государст</w:t>
      </w:r>
      <w:r w:rsidR="006260EE">
        <w:rPr>
          <w:rFonts w:ascii="Times New Roman" w:hAnsi="Times New Roman" w:cs="Times New Roman"/>
          <w:sz w:val="28"/>
          <w:szCs w:val="28"/>
        </w:rPr>
        <w:t>венной задачей. В республике уже давно стартовал проект "Модерниза</w:t>
      </w:r>
      <w:r w:rsidRPr="00F51B21">
        <w:rPr>
          <w:rFonts w:ascii="Times New Roman" w:hAnsi="Times New Roman" w:cs="Times New Roman"/>
          <w:sz w:val="28"/>
          <w:szCs w:val="28"/>
        </w:rPr>
        <w:t>ция технич</w:t>
      </w:r>
      <w:r w:rsidR="006260EE">
        <w:rPr>
          <w:rFonts w:ascii="Times New Roman" w:hAnsi="Times New Roman" w:cs="Times New Roman"/>
          <w:sz w:val="28"/>
          <w:szCs w:val="28"/>
        </w:rPr>
        <w:t>еского и профессионального обра</w:t>
      </w:r>
      <w:r w:rsidRPr="00F51B21">
        <w:rPr>
          <w:rFonts w:ascii="Times New Roman" w:hAnsi="Times New Roman" w:cs="Times New Roman"/>
          <w:sz w:val="28"/>
          <w:szCs w:val="28"/>
        </w:rPr>
        <w:t>зования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Преду</w:t>
      </w:r>
      <w:r w:rsidRPr="00F51B21">
        <w:rPr>
          <w:rFonts w:ascii="Times New Roman" w:hAnsi="Times New Roman" w:cs="Times New Roman"/>
          <w:sz w:val="28"/>
          <w:szCs w:val="28"/>
        </w:rPr>
        <w:t>смотрено та</w:t>
      </w:r>
      <w:r>
        <w:rPr>
          <w:rFonts w:ascii="Times New Roman" w:hAnsi="Times New Roman" w:cs="Times New Roman"/>
          <w:sz w:val="28"/>
          <w:szCs w:val="28"/>
        </w:rPr>
        <w:t>кже обучение руководителей учеб</w:t>
      </w:r>
      <w:r w:rsidRPr="00F51B21">
        <w:rPr>
          <w:rFonts w:ascii="Times New Roman" w:hAnsi="Times New Roman" w:cs="Times New Roman"/>
          <w:sz w:val="28"/>
          <w:szCs w:val="28"/>
        </w:rPr>
        <w:t>ных заведений сов</w:t>
      </w:r>
      <w:r>
        <w:rPr>
          <w:rFonts w:ascii="Times New Roman" w:hAnsi="Times New Roman" w:cs="Times New Roman"/>
          <w:sz w:val="28"/>
          <w:szCs w:val="28"/>
        </w:rPr>
        <w:t>ременным технологиям ме</w:t>
      </w:r>
      <w:r w:rsidRPr="00F51B21">
        <w:rPr>
          <w:rFonts w:ascii="Times New Roman" w:hAnsi="Times New Roman" w:cs="Times New Roman"/>
          <w:sz w:val="28"/>
          <w:szCs w:val="28"/>
        </w:rPr>
        <w:t>неджмента.</w:t>
      </w:r>
      <w:r>
        <w:rPr>
          <w:rFonts w:ascii="Times New Roman" w:hAnsi="Times New Roman" w:cs="Times New Roman"/>
          <w:sz w:val="28"/>
          <w:szCs w:val="28"/>
        </w:rPr>
        <w:t xml:space="preserve"> Для усиления потенциала коллед</w:t>
      </w:r>
      <w:r w:rsidRPr="00F51B21">
        <w:rPr>
          <w:rFonts w:ascii="Times New Roman" w:hAnsi="Times New Roman" w:cs="Times New Roman"/>
          <w:sz w:val="28"/>
          <w:szCs w:val="28"/>
        </w:rPr>
        <w:t>жей и лицее</w:t>
      </w:r>
      <w:r>
        <w:rPr>
          <w:rFonts w:ascii="Times New Roman" w:hAnsi="Times New Roman" w:cs="Times New Roman"/>
          <w:sz w:val="28"/>
          <w:szCs w:val="28"/>
        </w:rPr>
        <w:t>в запланировано укрепление мате</w:t>
      </w:r>
      <w:r w:rsidRPr="00F51B21">
        <w:rPr>
          <w:rFonts w:ascii="Times New Roman" w:hAnsi="Times New Roman" w:cs="Times New Roman"/>
          <w:sz w:val="28"/>
          <w:szCs w:val="28"/>
        </w:rPr>
        <w:t>риаль</w:t>
      </w:r>
      <w:r w:rsidR="008D0D07">
        <w:rPr>
          <w:rFonts w:ascii="Times New Roman" w:hAnsi="Times New Roman" w:cs="Times New Roman"/>
          <w:sz w:val="28"/>
          <w:szCs w:val="28"/>
        </w:rPr>
        <w:t xml:space="preserve">но-технической </w:t>
      </w:r>
      <w:proofErr w:type="gramStart"/>
      <w:r w:rsidR="008D0D07">
        <w:rPr>
          <w:rFonts w:ascii="Times New Roman" w:hAnsi="Times New Roman" w:cs="Times New Roman"/>
          <w:sz w:val="28"/>
          <w:szCs w:val="28"/>
        </w:rPr>
        <w:t xml:space="preserve">базы </w:t>
      </w:r>
      <w:r w:rsidRPr="00F51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B21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proofErr w:type="gramEnd"/>
      <w:r w:rsidRPr="00F51B21">
        <w:rPr>
          <w:rFonts w:ascii="Times New Roman" w:hAnsi="Times New Roman" w:cs="Times New Roman"/>
          <w:sz w:val="28"/>
          <w:szCs w:val="28"/>
        </w:rPr>
        <w:t xml:space="preserve"> в виде грантов</w:t>
      </w:r>
      <w:r w:rsidR="008D0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B21" w:rsidRPr="00F51B21" w:rsidRDefault="00B9729F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Преподаватели и мастера производственного обучения смогут повысить квалификацию в шести межрегиональных центрах. 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Этой проблеме была посвящена специально проведенна</w:t>
      </w:r>
      <w:r w:rsidR="00890988">
        <w:rPr>
          <w:rFonts w:ascii="Times New Roman" w:hAnsi="Times New Roman" w:cs="Times New Roman"/>
          <w:sz w:val="28"/>
          <w:szCs w:val="28"/>
        </w:rPr>
        <w:t>я республиканская конференция «</w:t>
      </w:r>
      <w:r w:rsidRPr="00F51B21">
        <w:rPr>
          <w:rFonts w:ascii="Times New Roman" w:hAnsi="Times New Roman" w:cs="Times New Roman"/>
          <w:sz w:val="28"/>
          <w:szCs w:val="28"/>
        </w:rPr>
        <w:t>Рынок тру</w:t>
      </w:r>
      <w:r w:rsidR="008D0D07">
        <w:rPr>
          <w:rFonts w:ascii="Times New Roman" w:hAnsi="Times New Roman" w:cs="Times New Roman"/>
          <w:sz w:val="28"/>
          <w:szCs w:val="28"/>
        </w:rPr>
        <w:t>да и перспективы развития техни</w:t>
      </w:r>
      <w:r w:rsidRPr="00F51B21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="00890988">
        <w:rPr>
          <w:rFonts w:ascii="Times New Roman" w:hAnsi="Times New Roman" w:cs="Times New Roman"/>
          <w:sz w:val="28"/>
          <w:szCs w:val="28"/>
        </w:rPr>
        <w:t>и профессионального образования»</w:t>
      </w:r>
      <w:r w:rsidRPr="00F51B21">
        <w:rPr>
          <w:rFonts w:ascii="Times New Roman" w:hAnsi="Times New Roman" w:cs="Times New Roman"/>
          <w:sz w:val="28"/>
          <w:szCs w:val="28"/>
        </w:rPr>
        <w:t xml:space="preserve">, прошедшая в Астане. </w:t>
      </w:r>
      <w:r w:rsidR="009250AF">
        <w:rPr>
          <w:rFonts w:ascii="Times New Roman" w:hAnsi="Times New Roman" w:cs="Times New Roman"/>
          <w:sz w:val="28"/>
          <w:szCs w:val="28"/>
        </w:rPr>
        <w:t>На кон</w:t>
      </w:r>
      <w:r w:rsidRPr="00F51B21">
        <w:rPr>
          <w:rFonts w:ascii="Times New Roman" w:hAnsi="Times New Roman" w:cs="Times New Roman"/>
          <w:sz w:val="28"/>
          <w:szCs w:val="28"/>
        </w:rPr>
        <w:t xml:space="preserve">ференции было указано, что </w:t>
      </w:r>
      <w:r w:rsidR="00F27F5F">
        <w:rPr>
          <w:rFonts w:ascii="Times New Roman" w:hAnsi="Times New Roman" w:cs="Times New Roman"/>
          <w:sz w:val="28"/>
          <w:szCs w:val="28"/>
        </w:rPr>
        <w:t xml:space="preserve">в </w:t>
      </w:r>
      <w:r w:rsidRPr="00F51B21">
        <w:rPr>
          <w:rFonts w:ascii="Times New Roman" w:hAnsi="Times New Roman" w:cs="Times New Roman"/>
          <w:sz w:val="28"/>
          <w:szCs w:val="28"/>
        </w:rPr>
        <w:t xml:space="preserve">вузах РК обучается больше студентов, чем в колледжах и лицеях, а в развитых странах на </w:t>
      </w:r>
      <w:proofErr w:type="spellStart"/>
      <w:r w:rsidRPr="00F51B21">
        <w:rPr>
          <w:rFonts w:ascii="Times New Roman" w:hAnsi="Times New Roman" w:cs="Times New Roman"/>
          <w:sz w:val="28"/>
          <w:szCs w:val="28"/>
        </w:rPr>
        <w:t>профтехобразование</w:t>
      </w:r>
      <w:proofErr w:type="spellEnd"/>
      <w:r w:rsidRPr="00F51B21">
        <w:rPr>
          <w:rFonts w:ascii="Times New Roman" w:hAnsi="Times New Roman" w:cs="Times New Roman"/>
          <w:sz w:val="28"/>
          <w:szCs w:val="28"/>
        </w:rPr>
        <w:t xml:space="preserve"> приходится до 75% студентов. </w:t>
      </w:r>
      <w:r w:rsidR="009250AF">
        <w:rPr>
          <w:rFonts w:ascii="Times New Roman" w:hAnsi="Times New Roman" w:cs="Times New Roman"/>
          <w:sz w:val="28"/>
          <w:szCs w:val="28"/>
        </w:rPr>
        <w:t xml:space="preserve"> Н</w:t>
      </w:r>
      <w:r w:rsidRPr="00F51B21">
        <w:rPr>
          <w:rFonts w:ascii="Times New Roman" w:hAnsi="Times New Roman" w:cs="Times New Roman"/>
          <w:sz w:val="28"/>
          <w:szCs w:val="28"/>
        </w:rPr>
        <w:t>еобходимо предусмотреть меры по повышению качества и статуса профессион</w:t>
      </w:r>
      <w:r w:rsidR="006260EE">
        <w:rPr>
          <w:rFonts w:ascii="Times New Roman" w:hAnsi="Times New Roman" w:cs="Times New Roman"/>
          <w:sz w:val="28"/>
          <w:szCs w:val="28"/>
        </w:rPr>
        <w:t>ально-технического образо</w:t>
      </w:r>
      <w:r w:rsidR="009250AF">
        <w:rPr>
          <w:rFonts w:ascii="Times New Roman" w:hAnsi="Times New Roman" w:cs="Times New Roman"/>
          <w:sz w:val="28"/>
          <w:szCs w:val="28"/>
        </w:rPr>
        <w:t>вания</w:t>
      </w:r>
      <w:r w:rsidRPr="00F51B21">
        <w:rPr>
          <w:rFonts w:ascii="Times New Roman" w:hAnsi="Times New Roman" w:cs="Times New Roman"/>
          <w:sz w:val="28"/>
          <w:szCs w:val="28"/>
        </w:rPr>
        <w:t>.</w:t>
      </w:r>
    </w:p>
    <w:p w:rsidR="00F51B21" w:rsidRPr="00F51B21" w:rsidRDefault="00B9729F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B21" w:rsidRPr="00F51B21">
        <w:rPr>
          <w:rFonts w:ascii="Times New Roman" w:hAnsi="Times New Roman" w:cs="Times New Roman"/>
          <w:sz w:val="28"/>
          <w:szCs w:val="28"/>
        </w:rPr>
        <w:t>Как отмечалось, в стране уж</w:t>
      </w:r>
      <w:r w:rsidR="006260EE">
        <w:rPr>
          <w:rFonts w:ascii="Times New Roman" w:hAnsi="Times New Roman" w:cs="Times New Roman"/>
          <w:sz w:val="28"/>
          <w:szCs w:val="28"/>
        </w:rPr>
        <w:t>е создан На</w:t>
      </w:r>
      <w:r w:rsidR="00F51B21" w:rsidRPr="00F51B21">
        <w:rPr>
          <w:rFonts w:ascii="Times New Roman" w:hAnsi="Times New Roman" w:cs="Times New Roman"/>
          <w:sz w:val="28"/>
          <w:szCs w:val="28"/>
        </w:rPr>
        <w:t>циональный</w:t>
      </w:r>
      <w:r w:rsidR="006260EE">
        <w:rPr>
          <w:rFonts w:ascii="Times New Roman" w:hAnsi="Times New Roman" w:cs="Times New Roman"/>
          <w:sz w:val="28"/>
          <w:szCs w:val="28"/>
        </w:rPr>
        <w:t xml:space="preserve"> совет 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60EE">
        <w:rPr>
          <w:rFonts w:ascii="Times New Roman" w:hAnsi="Times New Roman" w:cs="Times New Roman"/>
          <w:sz w:val="28"/>
          <w:szCs w:val="28"/>
        </w:rPr>
        <w:t>профессионально-техни</w:t>
      </w:r>
      <w:r w:rsidR="00F51B21" w:rsidRPr="00F51B21">
        <w:rPr>
          <w:rFonts w:ascii="Times New Roman" w:hAnsi="Times New Roman" w:cs="Times New Roman"/>
          <w:sz w:val="28"/>
          <w:szCs w:val="28"/>
        </w:rPr>
        <w:t>ческому образованию, формируются отраслевые советы, кот</w:t>
      </w:r>
      <w:r w:rsidR="006260EE">
        <w:rPr>
          <w:rFonts w:ascii="Times New Roman" w:hAnsi="Times New Roman" w:cs="Times New Roman"/>
          <w:sz w:val="28"/>
          <w:szCs w:val="28"/>
        </w:rPr>
        <w:t>орые призваны определять потреб</w:t>
      </w:r>
      <w:r w:rsidR="00F51B21" w:rsidRPr="00F51B21">
        <w:rPr>
          <w:rFonts w:ascii="Times New Roman" w:hAnsi="Times New Roman" w:cs="Times New Roman"/>
          <w:sz w:val="28"/>
          <w:szCs w:val="28"/>
        </w:rPr>
        <w:t>ности в спе</w:t>
      </w:r>
      <w:r w:rsidR="006260EE">
        <w:rPr>
          <w:rFonts w:ascii="Times New Roman" w:hAnsi="Times New Roman" w:cs="Times New Roman"/>
          <w:sz w:val="28"/>
          <w:szCs w:val="28"/>
        </w:rPr>
        <w:t>циалистах, разрабатывать профес</w:t>
      </w:r>
      <w:r w:rsidR="00F51B21" w:rsidRPr="00F51B21">
        <w:rPr>
          <w:rFonts w:ascii="Times New Roman" w:hAnsi="Times New Roman" w:cs="Times New Roman"/>
          <w:sz w:val="28"/>
          <w:szCs w:val="28"/>
        </w:rPr>
        <w:t>с</w:t>
      </w:r>
      <w:r w:rsidR="008267AE">
        <w:rPr>
          <w:rFonts w:ascii="Times New Roman" w:hAnsi="Times New Roman" w:cs="Times New Roman"/>
          <w:sz w:val="28"/>
          <w:szCs w:val="28"/>
        </w:rPr>
        <w:t>иональные стандарты. Запустился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 проект "Модернизация </w:t>
      </w:r>
      <w:proofErr w:type="spellStart"/>
      <w:r w:rsidR="00F51B21" w:rsidRPr="00F51B21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F51B21" w:rsidRPr="00F51B21">
        <w:rPr>
          <w:rFonts w:ascii="Times New Roman" w:hAnsi="Times New Roman" w:cs="Times New Roman"/>
          <w:sz w:val="28"/>
          <w:szCs w:val="28"/>
        </w:rPr>
        <w:t>", б</w:t>
      </w:r>
      <w:r w:rsidR="006260EE">
        <w:rPr>
          <w:rFonts w:ascii="Times New Roman" w:hAnsi="Times New Roman" w:cs="Times New Roman"/>
          <w:sz w:val="28"/>
          <w:szCs w:val="28"/>
        </w:rPr>
        <w:t>удет проведена подготовка менед</w:t>
      </w:r>
      <w:r w:rsidR="00F51B21" w:rsidRPr="00F51B21">
        <w:rPr>
          <w:rFonts w:ascii="Times New Roman" w:hAnsi="Times New Roman" w:cs="Times New Roman"/>
          <w:sz w:val="28"/>
          <w:szCs w:val="28"/>
        </w:rPr>
        <w:t>жеров, предусмотрено выделение грантов на развитие учебных заведений.</w:t>
      </w:r>
    </w:p>
    <w:p w:rsidR="00F51B21" w:rsidRPr="00F51B21" w:rsidRDefault="00CE00EB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За последние три года заметно улучшилось и социальное партнерство, которое закреплено на двухсторонней договорной основе. 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Одним из пр</w:t>
      </w:r>
      <w:r w:rsidR="009250AF">
        <w:rPr>
          <w:rFonts w:ascii="Times New Roman" w:hAnsi="Times New Roman" w:cs="Times New Roman"/>
          <w:sz w:val="28"/>
          <w:szCs w:val="28"/>
        </w:rPr>
        <w:t>имеров такого тесного взаимодействия служит</w:t>
      </w:r>
      <w:r w:rsidRPr="00F51B21">
        <w:rPr>
          <w:rFonts w:ascii="Times New Roman" w:hAnsi="Times New Roman" w:cs="Times New Roman"/>
          <w:sz w:val="28"/>
          <w:szCs w:val="28"/>
        </w:rPr>
        <w:t xml:space="preserve"> партнерство между </w:t>
      </w:r>
      <w:r w:rsidR="009250AF">
        <w:rPr>
          <w:rFonts w:ascii="Times New Roman" w:hAnsi="Times New Roman" w:cs="Times New Roman"/>
          <w:sz w:val="28"/>
          <w:szCs w:val="28"/>
        </w:rPr>
        <w:t xml:space="preserve">нашим колледжем и ТОО «Завод </w:t>
      </w:r>
      <w:proofErr w:type="spellStart"/>
      <w:r w:rsidR="009250AF">
        <w:rPr>
          <w:rFonts w:ascii="Times New Roman" w:hAnsi="Times New Roman" w:cs="Times New Roman"/>
          <w:sz w:val="28"/>
          <w:szCs w:val="28"/>
        </w:rPr>
        <w:t>КазАрматура</w:t>
      </w:r>
      <w:proofErr w:type="spellEnd"/>
      <w:r w:rsidR="009250AF">
        <w:rPr>
          <w:rFonts w:ascii="Times New Roman" w:hAnsi="Times New Roman" w:cs="Times New Roman"/>
          <w:sz w:val="28"/>
          <w:szCs w:val="28"/>
        </w:rPr>
        <w:t xml:space="preserve">» который </w:t>
      </w:r>
      <w:r w:rsidRPr="00F51B21">
        <w:rPr>
          <w:rFonts w:ascii="Times New Roman" w:hAnsi="Times New Roman" w:cs="Times New Roman"/>
          <w:sz w:val="28"/>
          <w:szCs w:val="28"/>
        </w:rPr>
        <w:t>предоставляет</w:t>
      </w:r>
      <w:r w:rsidR="009250AF">
        <w:rPr>
          <w:rFonts w:ascii="Times New Roman" w:hAnsi="Times New Roman" w:cs="Times New Roman"/>
          <w:sz w:val="28"/>
          <w:szCs w:val="28"/>
        </w:rPr>
        <w:t xml:space="preserve"> цеха для производственной практики и трудоустройство. </w:t>
      </w:r>
      <w:r w:rsidR="00B9729F">
        <w:rPr>
          <w:rFonts w:ascii="Times New Roman" w:hAnsi="Times New Roman" w:cs="Times New Roman"/>
          <w:sz w:val="28"/>
          <w:szCs w:val="28"/>
        </w:rPr>
        <w:t>На заводе современные станки с числовым программным управлением.</w:t>
      </w:r>
      <w:r w:rsidR="00786C30">
        <w:rPr>
          <w:rFonts w:ascii="Times New Roman" w:hAnsi="Times New Roman" w:cs="Times New Roman"/>
          <w:sz w:val="28"/>
          <w:szCs w:val="28"/>
        </w:rPr>
        <w:t xml:space="preserve"> Опытные с многолетним стажем </w:t>
      </w:r>
      <w:proofErr w:type="gramStart"/>
      <w:r w:rsidR="00786C30">
        <w:rPr>
          <w:rFonts w:ascii="Times New Roman" w:hAnsi="Times New Roman" w:cs="Times New Roman"/>
          <w:sz w:val="28"/>
          <w:szCs w:val="28"/>
        </w:rPr>
        <w:t>специалисты  уже</w:t>
      </w:r>
      <w:proofErr w:type="gramEnd"/>
      <w:r w:rsidR="00786C30">
        <w:rPr>
          <w:rFonts w:ascii="Times New Roman" w:hAnsi="Times New Roman" w:cs="Times New Roman"/>
          <w:sz w:val="28"/>
          <w:szCs w:val="28"/>
        </w:rPr>
        <w:t xml:space="preserve"> в таком возрасте, в котором трудно осваивать</w:t>
      </w:r>
      <w:r w:rsidR="00B9729F">
        <w:rPr>
          <w:rFonts w:ascii="Times New Roman" w:hAnsi="Times New Roman" w:cs="Times New Roman"/>
          <w:sz w:val="28"/>
          <w:szCs w:val="28"/>
        </w:rPr>
        <w:t xml:space="preserve"> </w:t>
      </w:r>
      <w:r w:rsidR="00786C30">
        <w:rPr>
          <w:rFonts w:ascii="Times New Roman" w:hAnsi="Times New Roman" w:cs="Times New Roman"/>
          <w:sz w:val="28"/>
          <w:szCs w:val="28"/>
        </w:rPr>
        <w:t xml:space="preserve"> станки с ЧПУ. И руководство предприятия выбрало верное решение. </w:t>
      </w:r>
      <w:r w:rsidR="00B9729F">
        <w:rPr>
          <w:rFonts w:ascii="Times New Roman" w:hAnsi="Times New Roman" w:cs="Times New Roman"/>
          <w:sz w:val="28"/>
          <w:szCs w:val="28"/>
        </w:rPr>
        <w:t>Это предприятие уже на практике начинает</w:t>
      </w:r>
      <w:r w:rsidR="00786C30">
        <w:rPr>
          <w:rFonts w:ascii="Times New Roman" w:hAnsi="Times New Roman" w:cs="Times New Roman"/>
          <w:sz w:val="28"/>
          <w:szCs w:val="28"/>
        </w:rPr>
        <w:t xml:space="preserve"> оплачивать </w:t>
      </w:r>
      <w:proofErr w:type="gramStart"/>
      <w:r w:rsidR="00786C30">
        <w:rPr>
          <w:rFonts w:ascii="Times New Roman" w:hAnsi="Times New Roman" w:cs="Times New Roman"/>
          <w:sz w:val="28"/>
          <w:szCs w:val="28"/>
        </w:rPr>
        <w:t>студентам  частично</w:t>
      </w:r>
      <w:proofErr w:type="gramEnd"/>
      <w:r w:rsidR="00B9729F">
        <w:rPr>
          <w:rFonts w:ascii="Times New Roman" w:hAnsi="Times New Roman" w:cs="Times New Roman"/>
          <w:sz w:val="28"/>
          <w:szCs w:val="28"/>
        </w:rPr>
        <w:t xml:space="preserve"> зарплату. Это очень хорошая мотива</w:t>
      </w:r>
      <w:r w:rsidR="00786C30">
        <w:rPr>
          <w:rFonts w:ascii="Times New Roman" w:hAnsi="Times New Roman" w:cs="Times New Roman"/>
          <w:sz w:val="28"/>
          <w:szCs w:val="28"/>
        </w:rPr>
        <w:t>ц</w:t>
      </w:r>
      <w:r w:rsidR="00B9729F">
        <w:rPr>
          <w:rFonts w:ascii="Times New Roman" w:hAnsi="Times New Roman" w:cs="Times New Roman"/>
          <w:sz w:val="28"/>
          <w:szCs w:val="28"/>
        </w:rPr>
        <w:t>ия</w:t>
      </w:r>
      <w:r w:rsidR="00786C30">
        <w:rPr>
          <w:rFonts w:ascii="Times New Roman" w:hAnsi="Times New Roman" w:cs="Times New Roman"/>
          <w:sz w:val="28"/>
          <w:szCs w:val="28"/>
        </w:rPr>
        <w:t xml:space="preserve">. И после окончания выпускники с </w:t>
      </w:r>
      <w:proofErr w:type="gramStart"/>
      <w:r w:rsidR="00786C30">
        <w:rPr>
          <w:rFonts w:ascii="Times New Roman" w:hAnsi="Times New Roman" w:cs="Times New Roman"/>
          <w:sz w:val="28"/>
          <w:szCs w:val="28"/>
        </w:rPr>
        <w:t>удовольствием  остаются</w:t>
      </w:r>
      <w:proofErr w:type="gramEnd"/>
      <w:r w:rsidR="00786C30">
        <w:rPr>
          <w:rFonts w:ascii="Times New Roman" w:hAnsi="Times New Roman" w:cs="Times New Roman"/>
          <w:sz w:val="28"/>
          <w:szCs w:val="28"/>
        </w:rPr>
        <w:t xml:space="preserve"> у них работать. П</w:t>
      </w:r>
      <w:r w:rsidR="00B9729F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proofErr w:type="spellStart"/>
      <w:r w:rsidR="00B9729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9729F">
        <w:rPr>
          <w:rFonts w:ascii="Times New Roman" w:hAnsi="Times New Roman" w:cs="Times New Roman"/>
          <w:sz w:val="28"/>
          <w:szCs w:val="28"/>
        </w:rPr>
        <w:t xml:space="preserve"> работы я обязательно рассказываю выпускникам школ об этом. </w:t>
      </w:r>
      <w:r w:rsidR="009250AF">
        <w:rPr>
          <w:rFonts w:ascii="Times New Roman" w:hAnsi="Times New Roman" w:cs="Times New Roman"/>
          <w:sz w:val="28"/>
          <w:szCs w:val="28"/>
        </w:rPr>
        <w:t xml:space="preserve">И это закономерно: в </w:t>
      </w:r>
      <w:r w:rsidR="002A7443">
        <w:rPr>
          <w:rFonts w:ascii="Times New Roman" w:hAnsi="Times New Roman" w:cs="Times New Roman"/>
          <w:sz w:val="28"/>
          <w:szCs w:val="28"/>
        </w:rPr>
        <w:t xml:space="preserve">2019 и </w:t>
      </w:r>
      <w:r w:rsidR="00CE00EB">
        <w:rPr>
          <w:rFonts w:ascii="Times New Roman" w:hAnsi="Times New Roman" w:cs="Times New Roman"/>
          <w:sz w:val="28"/>
          <w:szCs w:val="28"/>
        </w:rPr>
        <w:t>2020 г. 7</w:t>
      </w:r>
      <w:r w:rsidR="009250AF">
        <w:rPr>
          <w:rFonts w:ascii="Times New Roman" w:hAnsi="Times New Roman" w:cs="Times New Roman"/>
          <w:sz w:val="28"/>
          <w:szCs w:val="28"/>
        </w:rPr>
        <w:t>0% вы</w:t>
      </w:r>
      <w:r w:rsidRPr="00F51B21">
        <w:rPr>
          <w:rFonts w:ascii="Times New Roman" w:hAnsi="Times New Roman" w:cs="Times New Roman"/>
          <w:sz w:val="28"/>
          <w:szCs w:val="28"/>
        </w:rPr>
        <w:t>пускни</w:t>
      </w:r>
      <w:r w:rsidR="00F27F5F">
        <w:rPr>
          <w:rFonts w:ascii="Times New Roman" w:hAnsi="Times New Roman" w:cs="Times New Roman"/>
          <w:sz w:val="28"/>
          <w:szCs w:val="28"/>
        </w:rPr>
        <w:t xml:space="preserve">ков группы </w:t>
      </w:r>
      <w:r w:rsidR="009250AF">
        <w:rPr>
          <w:rFonts w:ascii="Times New Roman" w:hAnsi="Times New Roman" w:cs="Times New Roman"/>
          <w:sz w:val="28"/>
          <w:szCs w:val="28"/>
        </w:rPr>
        <w:t>нашли работу на данном пред</w:t>
      </w:r>
      <w:r w:rsidRPr="00F51B21">
        <w:rPr>
          <w:rFonts w:ascii="Times New Roman" w:hAnsi="Times New Roman" w:cs="Times New Roman"/>
          <w:sz w:val="28"/>
          <w:szCs w:val="28"/>
        </w:rPr>
        <w:t xml:space="preserve">приятии. 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lastRenderedPageBreak/>
        <w:t>Положительный опыт такого сотрудничества стал темой разговора</w:t>
      </w:r>
      <w:r w:rsidR="009250AF">
        <w:rPr>
          <w:rFonts w:ascii="Times New Roman" w:hAnsi="Times New Roman" w:cs="Times New Roman"/>
          <w:sz w:val="28"/>
          <w:szCs w:val="28"/>
        </w:rPr>
        <w:t>.</w:t>
      </w:r>
      <w:r w:rsidRPr="00F51B21">
        <w:rPr>
          <w:rFonts w:ascii="Times New Roman" w:hAnsi="Times New Roman" w:cs="Times New Roman"/>
          <w:sz w:val="28"/>
          <w:szCs w:val="28"/>
        </w:rPr>
        <w:t xml:space="preserve"> </w:t>
      </w:r>
      <w:r w:rsidR="009F20E8">
        <w:rPr>
          <w:rFonts w:ascii="Times New Roman" w:hAnsi="Times New Roman" w:cs="Times New Roman"/>
          <w:sz w:val="28"/>
          <w:szCs w:val="28"/>
        </w:rPr>
        <w:t xml:space="preserve"> Когда устраиваю на </w:t>
      </w:r>
      <w:proofErr w:type="gramStart"/>
      <w:r w:rsidR="009F20E8">
        <w:rPr>
          <w:rFonts w:ascii="Times New Roman" w:hAnsi="Times New Roman" w:cs="Times New Roman"/>
          <w:sz w:val="28"/>
          <w:szCs w:val="28"/>
        </w:rPr>
        <w:t>практику  своих</w:t>
      </w:r>
      <w:proofErr w:type="gramEnd"/>
      <w:r w:rsidR="009F20E8">
        <w:rPr>
          <w:rFonts w:ascii="Times New Roman" w:hAnsi="Times New Roman" w:cs="Times New Roman"/>
          <w:sz w:val="28"/>
          <w:szCs w:val="28"/>
        </w:rPr>
        <w:t xml:space="preserve"> выпускников в другие предприятия, рассказываю им о ТОО «</w:t>
      </w:r>
      <w:r w:rsidR="00786C30">
        <w:rPr>
          <w:rFonts w:ascii="Times New Roman" w:hAnsi="Times New Roman" w:cs="Times New Roman"/>
          <w:sz w:val="28"/>
          <w:szCs w:val="28"/>
        </w:rPr>
        <w:t xml:space="preserve">Завод </w:t>
      </w:r>
      <w:proofErr w:type="spellStart"/>
      <w:r w:rsidR="00786C30">
        <w:rPr>
          <w:rFonts w:ascii="Times New Roman" w:hAnsi="Times New Roman" w:cs="Times New Roman"/>
          <w:sz w:val="28"/>
          <w:szCs w:val="28"/>
        </w:rPr>
        <w:t>КазАрматура</w:t>
      </w:r>
      <w:proofErr w:type="spellEnd"/>
      <w:r w:rsidR="009F20E8">
        <w:rPr>
          <w:rFonts w:ascii="Times New Roman" w:hAnsi="Times New Roman" w:cs="Times New Roman"/>
          <w:sz w:val="28"/>
          <w:szCs w:val="28"/>
        </w:rPr>
        <w:t>»</w:t>
      </w:r>
      <w:r w:rsidR="00786C30">
        <w:rPr>
          <w:rFonts w:ascii="Times New Roman" w:hAnsi="Times New Roman" w:cs="Times New Roman"/>
          <w:sz w:val="28"/>
          <w:szCs w:val="28"/>
        </w:rPr>
        <w:t xml:space="preserve"> и как видно, не зря.  ТОО «Инкар» решили перенять этот опыт.</w:t>
      </w:r>
    </w:p>
    <w:p w:rsidR="00F51B21" w:rsidRPr="00F51B21" w:rsidRDefault="00786C30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1B21" w:rsidRPr="00F51B21">
        <w:rPr>
          <w:rFonts w:ascii="Times New Roman" w:hAnsi="Times New Roman" w:cs="Times New Roman"/>
          <w:sz w:val="28"/>
          <w:szCs w:val="28"/>
        </w:rPr>
        <w:t>Формирование качественного контингента – один из важнейших аспектов деятельности колледжа, в нем одинаково заинтересованы госу</w:t>
      </w:r>
      <w:r w:rsidR="00B9729F">
        <w:rPr>
          <w:rFonts w:ascii="Times New Roman" w:hAnsi="Times New Roman" w:cs="Times New Roman"/>
          <w:sz w:val="28"/>
          <w:szCs w:val="28"/>
        </w:rPr>
        <w:t>дарство, общество и сам колледж. Г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осударство и общество ожидают высококвалифицированных специалистов с высокими нравственными установками, а для учебного заведения забота о качестве выпускника напрямую влияет на продолжение деятельности. Все это актуализирует проблему формирования контингента абитуриентов высших учебных заведений. Формирование контингента абитуриентов – это эффективная система мер по обеспечению </w:t>
      </w:r>
      <w:proofErr w:type="spellStart"/>
      <w:r w:rsidR="00F51B21" w:rsidRPr="00F51B21">
        <w:rPr>
          <w:rFonts w:ascii="Times New Roman" w:hAnsi="Times New Roman" w:cs="Times New Roman"/>
          <w:sz w:val="28"/>
          <w:szCs w:val="28"/>
        </w:rPr>
        <w:t>доколледжной</w:t>
      </w:r>
      <w:proofErr w:type="spellEnd"/>
      <w:r w:rsidR="00F51B21" w:rsidRPr="00F51B21">
        <w:rPr>
          <w:rFonts w:ascii="Times New Roman" w:hAnsi="Times New Roman" w:cs="Times New Roman"/>
          <w:sz w:val="28"/>
          <w:szCs w:val="28"/>
        </w:rPr>
        <w:t xml:space="preserve"> подготовки абитур</w:t>
      </w:r>
      <w:r w:rsidR="00F75AF6">
        <w:rPr>
          <w:rFonts w:ascii="Times New Roman" w:hAnsi="Times New Roman" w:cs="Times New Roman"/>
          <w:sz w:val="28"/>
          <w:szCs w:val="28"/>
        </w:rPr>
        <w:t>иентов, набора студентов, а так</w:t>
      </w:r>
      <w:r w:rsidR="00F51B21" w:rsidRPr="00F51B21">
        <w:rPr>
          <w:rFonts w:ascii="Times New Roman" w:hAnsi="Times New Roman" w:cs="Times New Roman"/>
          <w:sz w:val="28"/>
          <w:szCs w:val="28"/>
        </w:rPr>
        <w:t xml:space="preserve">же система сохранения контингента студентов колледжа. Для формирования качественного контингента абитуриентов необходимо: обеспечение равных прав и возможностей для всех поступающих, соответствие деятельности колледжа действующему законодательству, всеохватывающая </w:t>
      </w:r>
      <w:proofErr w:type="spellStart"/>
      <w:r w:rsidR="00F51B21" w:rsidRPr="00F51B2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F51B21" w:rsidRPr="00F51B21">
        <w:rPr>
          <w:rFonts w:ascii="Times New Roman" w:hAnsi="Times New Roman" w:cs="Times New Roman"/>
          <w:sz w:val="28"/>
          <w:szCs w:val="28"/>
        </w:rPr>
        <w:t xml:space="preserve"> работа, обеспечение преемственности требований «ш</w:t>
      </w:r>
      <w:r w:rsidR="00CE00EB">
        <w:rPr>
          <w:rFonts w:ascii="Times New Roman" w:hAnsi="Times New Roman" w:cs="Times New Roman"/>
          <w:sz w:val="28"/>
          <w:szCs w:val="28"/>
        </w:rPr>
        <w:t xml:space="preserve">кола – </w:t>
      </w:r>
      <w:r w:rsidR="009250AF">
        <w:rPr>
          <w:rFonts w:ascii="Times New Roman" w:hAnsi="Times New Roman" w:cs="Times New Roman"/>
          <w:sz w:val="28"/>
          <w:szCs w:val="28"/>
        </w:rPr>
        <w:t xml:space="preserve">профессиональные пробы - </w:t>
      </w:r>
      <w:r w:rsidR="00F51B21" w:rsidRPr="00F51B21">
        <w:rPr>
          <w:rFonts w:ascii="Times New Roman" w:hAnsi="Times New Roman" w:cs="Times New Roman"/>
          <w:sz w:val="28"/>
          <w:szCs w:val="28"/>
        </w:rPr>
        <w:t>колледж», п</w:t>
      </w:r>
      <w:r w:rsidR="006260EE">
        <w:rPr>
          <w:rFonts w:ascii="Times New Roman" w:hAnsi="Times New Roman" w:cs="Times New Roman"/>
          <w:sz w:val="28"/>
          <w:szCs w:val="28"/>
        </w:rPr>
        <w:t>рямое сотрудничество со школами</w:t>
      </w:r>
      <w:r w:rsidR="00F51B21" w:rsidRPr="00F51B21">
        <w:rPr>
          <w:rFonts w:ascii="Times New Roman" w:hAnsi="Times New Roman" w:cs="Times New Roman"/>
          <w:sz w:val="28"/>
          <w:szCs w:val="28"/>
        </w:rPr>
        <w:t>.</w:t>
      </w:r>
      <w:r w:rsidR="006260EE">
        <w:rPr>
          <w:rFonts w:ascii="Times New Roman" w:hAnsi="Times New Roman" w:cs="Times New Roman"/>
          <w:sz w:val="28"/>
          <w:szCs w:val="28"/>
        </w:rPr>
        <w:t xml:space="preserve"> О</w:t>
      </w:r>
      <w:r w:rsidR="00F51B21" w:rsidRPr="00F51B21">
        <w:rPr>
          <w:rFonts w:ascii="Times New Roman" w:hAnsi="Times New Roman" w:cs="Times New Roman"/>
          <w:sz w:val="28"/>
          <w:szCs w:val="28"/>
        </w:rPr>
        <w:t>громную роль в привлечении абитуриентов играют внешние факторы.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Современную ситуацию в сфере услуг обучения можно охарактеризовать как негативную, что обусловлено следующими факторами: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 xml:space="preserve">- многие колледжи переведены на самофинансирование и напрямую заинтересованы в привлечении как можно большего числа студентов, при этом, зачастую не обращая внимания на качество и уровень </w:t>
      </w:r>
      <w:proofErr w:type="gramStart"/>
      <w:r w:rsidRPr="00F51B2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F51B21">
        <w:rPr>
          <w:rFonts w:ascii="Times New Roman" w:hAnsi="Times New Roman" w:cs="Times New Roman"/>
          <w:sz w:val="28"/>
          <w:szCs w:val="28"/>
        </w:rPr>
        <w:t xml:space="preserve"> поступающих;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- переход системы образования на</w:t>
      </w:r>
      <w:r w:rsidR="00CE00EB">
        <w:rPr>
          <w:rFonts w:ascii="Times New Roman" w:hAnsi="Times New Roman" w:cs="Times New Roman"/>
          <w:sz w:val="28"/>
          <w:szCs w:val="28"/>
        </w:rPr>
        <w:t xml:space="preserve"> итоговую аттестацию в форме ЕНТ</w:t>
      </w:r>
      <w:r w:rsidRPr="00F51B21">
        <w:rPr>
          <w:rFonts w:ascii="Times New Roman" w:hAnsi="Times New Roman" w:cs="Times New Roman"/>
          <w:sz w:val="28"/>
          <w:szCs w:val="28"/>
        </w:rPr>
        <w:t>, что, по мнению экспертов, негативно сказывается на качестве образования, способствует снижению уровня знаний выпускников школ и пагубно влияет на творческое и нестандартное мышление. Школьников попросту «натаскивают» на решение заданий, при этом не развивается творческое и поисковое мышление. Со второй половины 90х годов начало стремительно расти количество «</w:t>
      </w:r>
      <w:proofErr w:type="gramStart"/>
      <w:r w:rsidRPr="00F51B21">
        <w:rPr>
          <w:rFonts w:ascii="Times New Roman" w:hAnsi="Times New Roman" w:cs="Times New Roman"/>
          <w:sz w:val="28"/>
          <w:szCs w:val="28"/>
        </w:rPr>
        <w:t>ТОО»  «</w:t>
      </w:r>
      <w:proofErr w:type="gramEnd"/>
      <w:r w:rsidRPr="00F51B21">
        <w:rPr>
          <w:rFonts w:ascii="Times New Roman" w:hAnsi="Times New Roman" w:cs="Times New Roman"/>
          <w:sz w:val="28"/>
          <w:szCs w:val="28"/>
        </w:rPr>
        <w:t xml:space="preserve">АОО» «ИП» «ЧП», при этом эффективность использования выпускников стала очень низкой, две трети имеющих </w:t>
      </w:r>
      <w:proofErr w:type="spellStart"/>
      <w:r w:rsidRPr="00F51B21">
        <w:rPr>
          <w:rFonts w:ascii="Times New Roman" w:hAnsi="Times New Roman" w:cs="Times New Roman"/>
          <w:sz w:val="28"/>
          <w:szCs w:val="28"/>
        </w:rPr>
        <w:t>профессинальное</w:t>
      </w:r>
      <w:proofErr w:type="spellEnd"/>
      <w:r w:rsidRPr="00F51B21">
        <w:rPr>
          <w:rFonts w:ascii="Times New Roman" w:hAnsi="Times New Roman" w:cs="Times New Roman"/>
          <w:sz w:val="28"/>
          <w:szCs w:val="28"/>
        </w:rPr>
        <w:t xml:space="preserve"> образование работают не по специальности и зачастую на таких должностях, где наличие профессионального  о</w:t>
      </w:r>
      <w:r w:rsidR="00CE00EB">
        <w:rPr>
          <w:rFonts w:ascii="Times New Roman" w:hAnsi="Times New Roman" w:cs="Times New Roman"/>
          <w:sz w:val="28"/>
          <w:szCs w:val="28"/>
        </w:rPr>
        <w:t xml:space="preserve">бразования вовсе не обязательно (охрана, продавцы, секретари, </w:t>
      </w:r>
      <w:bookmarkStart w:id="0" w:name="_GoBack"/>
      <w:bookmarkEnd w:id="0"/>
      <w:r w:rsidR="00CE00EB">
        <w:rPr>
          <w:rFonts w:ascii="Times New Roman" w:hAnsi="Times New Roman" w:cs="Times New Roman"/>
          <w:sz w:val="28"/>
          <w:szCs w:val="28"/>
        </w:rPr>
        <w:t>частные няни)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 xml:space="preserve">Качество контингента студентов – комплексное понятие, которое включает в себя следующие параметры: уровень качества знаний </w:t>
      </w:r>
      <w:proofErr w:type="gramStart"/>
      <w:r w:rsidRPr="00F51B21">
        <w:rPr>
          <w:rFonts w:ascii="Times New Roman" w:hAnsi="Times New Roman" w:cs="Times New Roman"/>
          <w:sz w:val="28"/>
          <w:szCs w:val="28"/>
        </w:rPr>
        <w:t>полученных  в</w:t>
      </w:r>
      <w:proofErr w:type="gramEnd"/>
      <w:r w:rsidRPr="00F51B21">
        <w:rPr>
          <w:rFonts w:ascii="Times New Roman" w:hAnsi="Times New Roman" w:cs="Times New Roman"/>
          <w:sz w:val="28"/>
          <w:szCs w:val="28"/>
        </w:rPr>
        <w:t xml:space="preserve"> учебных учреждениях, востребованность высококвалифицированных специалистов данной отрасли на рынке труда, а так же мотивация студентов к получению знаний.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Формирование качественного контингента студентов – это целенаправленная, прогнозируемая, подготовленная система мер, включающая в себя: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lastRenderedPageBreak/>
        <w:t>- обоснованную, взаимосвязанную деятельность учебных заведений разных ступеней;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 xml:space="preserve">- подготовка «своего» мотивированного абитуриента с помощью </w:t>
      </w:r>
      <w:proofErr w:type="spellStart"/>
      <w:r w:rsidRPr="00F51B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51B2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- учет особенностей и изменений потребностей рынка труда, влияние на достижение равновесия «спрос-предложение» специалистов на рынке труда;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Современная система формирования контингента студентов учебных заведений имеет ряд проблем: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- искажение представлений профессиональной ориентации выпускников школ и требований рынка труда;</w:t>
      </w:r>
    </w:p>
    <w:p w:rsidR="00F51B21" w:rsidRP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>- отсутствие инновационной направленности в подготовке будущих абитуриентов;</w:t>
      </w:r>
    </w:p>
    <w:p w:rsidR="00F51B21" w:rsidRDefault="00F51B21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B21">
        <w:rPr>
          <w:rFonts w:ascii="Times New Roman" w:hAnsi="Times New Roman" w:cs="Times New Roman"/>
          <w:sz w:val="28"/>
          <w:szCs w:val="28"/>
        </w:rPr>
        <w:t xml:space="preserve">- разрыв между уровнем подготовленности выпускников школ и уровнем требований к знаниям в </w:t>
      </w:r>
      <w:proofErr w:type="gramStart"/>
      <w:r w:rsidRPr="00F51B21">
        <w:rPr>
          <w:rFonts w:ascii="Times New Roman" w:hAnsi="Times New Roman" w:cs="Times New Roman"/>
          <w:sz w:val="28"/>
          <w:szCs w:val="28"/>
        </w:rPr>
        <w:t>профессиональных  учебных</w:t>
      </w:r>
      <w:proofErr w:type="gramEnd"/>
      <w:r w:rsidRPr="00F51B21">
        <w:rPr>
          <w:rFonts w:ascii="Times New Roman" w:hAnsi="Times New Roman" w:cs="Times New Roman"/>
          <w:sz w:val="28"/>
          <w:szCs w:val="28"/>
        </w:rPr>
        <w:t xml:space="preserve"> заведениях.</w:t>
      </w:r>
    </w:p>
    <w:p w:rsidR="00F75AF6" w:rsidRDefault="00F75AF6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Поэтому в колледжах просто необходимо проводить профессиональные пробы с выпускниками школ.</w:t>
      </w:r>
      <w:r w:rsidR="001D371F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44681D">
        <w:rPr>
          <w:rFonts w:ascii="Times New Roman" w:hAnsi="Times New Roman" w:cs="Times New Roman"/>
          <w:sz w:val="28"/>
          <w:szCs w:val="28"/>
        </w:rPr>
        <w:t xml:space="preserve">в токарной мастерской я провожу профессиональные пробы, рассказываю о профессии и показываю как </w:t>
      </w:r>
      <w:proofErr w:type="gramStart"/>
      <w:r w:rsidR="0044681D">
        <w:rPr>
          <w:rFonts w:ascii="Times New Roman" w:hAnsi="Times New Roman" w:cs="Times New Roman"/>
          <w:sz w:val="28"/>
          <w:szCs w:val="28"/>
        </w:rPr>
        <w:t>работает  станок</w:t>
      </w:r>
      <w:proofErr w:type="gramEnd"/>
      <w:r w:rsidR="0044681D">
        <w:rPr>
          <w:rFonts w:ascii="Times New Roman" w:hAnsi="Times New Roman" w:cs="Times New Roman"/>
          <w:sz w:val="28"/>
          <w:szCs w:val="28"/>
        </w:rPr>
        <w:t>, я вижу неподдельный интерес в их глазах.  А затем, когда выпускник встает к станку, пробует и понимает,</w:t>
      </w:r>
      <w:r w:rsidR="001D371F">
        <w:rPr>
          <w:rFonts w:ascii="Times New Roman" w:hAnsi="Times New Roman" w:cs="Times New Roman"/>
          <w:sz w:val="28"/>
          <w:szCs w:val="28"/>
        </w:rPr>
        <w:t xml:space="preserve"> </w:t>
      </w:r>
      <w:r w:rsidR="0044681D">
        <w:rPr>
          <w:rFonts w:ascii="Times New Roman" w:hAnsi="Times New Roman" w:cs="Times New Roman"/>
          <w:sz w:val="28"/>
          <w:szCs w:val="28"/>
        </w:rPr>
        <w:t>что своими руками может</w:t>
      </w:r>
      <w:r w:rsidR="001D371F">
        <w:rPr>
          <w:rFonts w:ascii="Times New Roman" w:hAnsi="Times New Roman" w:cs="Times New Roman"/>
          <w:sz w:val="28"/>
          <w:szCs w:val="28"/>
        </w:rPr>
        <w:t xml:space="preserve"> подчинить себе металл, обрабатывая </w:t>
      </w:r>
      <w:r w:rsidR="0044681D">
        <w:rPr>
          <w:rFonts w:ascii="Times New Roman" w:hAnsi="Times New Roman" w:cs="Times New Roman"/>
          <w:sz w:val="28"/>
          <w:szCs w:val="28"/>
        </w:rPr>
        <w:t>его на станке, он</w:t>
      </w:r>
      <w:r w:rsidR="001D371F">
        <w:rPr>
          <w:rFonts w:ascii="Times New Roman" w:hAnsi="Times New Roman" w:cs="Times New Roman"/>
          <w:sz w:val="28"/>
          <w:szCs w:val="28"/>
        </w:rPr>
        <w:t xml:space="preserve"> может быть впервые на</w:t>
      </w:r>
      <w:r w:rsidR="0044681D">
        <w:rPr>
          <w:rFonts w:ascii="Times New Roman" w:hAnsi="Times New Roman" w:cs="Times New Roman"/>
          <w:sz w:val="28"/>
          <w:szCs w:val="28"/>
        </w:rPr>
        <w:t>чинае</w:t>
      </w:r>
      <w:r w:rsidR="001D371F">
        <w:rPr>
          <w:rFonts w:ascii="Times New Roman" w:hAnsi="Times New Roman" w:cs="Times New Roman"/>
          <w:sz w:val="28"/>
          <w:szCs w:val="28"/>
        </w:rPr>
        <w:t>т понимать</w:t>
      </w:r>
      <w:r w:rsidR="0044681D">
        <w:rPr>
          <w:rFonts w:ascii="Times New Roman" w:hAnsi="Times New Roman" w:cs="Times New Roman"/>
          <w:sz w:val="28"/>
          <w:szCs w:val="28"/>
        </w:rPr>
        <w:t xml:space="preserve"> что он повзрослел </w:t>
      </w:r>
      <w:proofErr w:type="gramStart"/>
      <w:r w:rsidR="0044681D">
        <w:rPr>
          <w:rFonts w:ascii="Times New Roman" w:hAnsi="Times New Roman" w:cs="Times New Roman"/>
          <w:sz w:val="28"/>
          <w:szCs w:val="28"/>
        </w:rPr>
        <w:t xml:space="preserve">и </w:t>
      </w:r>
      <w:r w:rsidR="001D371F">
        <w:rPr>
          <w:rFonts w:ascii="Times New Roman" w:hAnsi="Times New Roman" w:cs="Times New Roman"/>
          <w:sz w:val="28"/>
          <w:szCs w:val="28"/>
        </w:rPr>
        <w:t xml:space="preserve"> пора</w:t>
      </w:r>
      <w:proofErr w:type="gramEnd"/>
      <w:r w:rsidR="001D371F">
        <w:rPr>
          <w:rFonts w:ascii="Times New Roman" w:hAnsi="Times New Roman" w:cs="Times New Roman"/>
          <w:sz w:val="28"/>
          <w:szCs w:val="28"/>
        </w:rPr>
        <w:t xml:space="preserve"> выбирать профессию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C30" w:rsidRPr="00F51B21" w:rsidRDefault="00786C30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 заключении хочу сказать, что очень многое зависит</w:t>
      </w:r>
      <w:r w:rsidR="00FD6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CF1">
        <w:rPr>
          <w:rFonts w:ascii="Times New Roman" w:hAnsi="Times New Roman" w:cs="Times New Roman"/>
          <w:sz w:val="28"/>
          <w:szCs w:val="28"/>
        </w:rPr>
        <w:t>от  совместной</w:t>
      </w:r>
      <w:proofErr w:type="gramEnd"/>
      <w:r w:rsidR="00FD6CF1">
        <w:rPr>
          <w:rFonts w:ascii="Times New Roman" w:hAnsi="Times New Roman" w:cs="Times New Roman"/>
          <w:sz w:val="28"/>
          <w:szCs w:val="28"/>
        </w:rPr>
        <w:t xml:space="preserve"> работы  «Школа-колледж- предприятие»</w:t>
      </w:r>
    </w:p>
    <w:p w:rsidR="00D07B07" w:rsidRPr="00F51B21" w:rsidRDefault="00D07B07" w:rsidP="00F5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7B07" w:rsidRPr="00F5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0D"/>
    <w:rsid w:val="001D371F"/>
    <w:rsid w:val="002A7443"/>
    <w:rsid w:val="0030407E"/>
    <w:rsid w:val="0044681D"/>
    <w:rsid w:val="005A1AC8"/>
    <w:rsid w:val="006260EE"/>
    <w:rsid w:val="0070180F"/>
    <w:rsid w:val="00786C30"/>
    <w:rsid w:val="008267AE"/>
    <w:rsid w:val="00890988"/>
    <w:rsid w:val="008D0D07"/>
    <w:rsid w:val="009250AF"/>
    <w:rsid w:val="009F20E8"/>
    <w:rsid w:val="00B9729F"/>
    <w:rsid w:val="00C20F2F"/>
    <w:rsid w:val="00CE00EB"/>
    <w:rsid w:val="00D07B07"/>
    <w:rsid w:val="00E3680D"/>
    <w:rsid w:val="00F27F5F"/>
    <w:rsid w:val="00F51B21"/>
    <w:rsid w:val="00F75AF6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787C"/>
  <w15:chartTrackingRefBased/>
  <w15:docId w15:val="{DBD41439-8A10-42EE-920A-224DBF33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2021-12-25T23:41:00Z</dcterms:created>
  <dcterms:modified xsi:type="dcterms:W3CDTF">2022-01-20T20:17:00Z</dcterms:modified>
</cp:coreProperties>
</file>