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4D" w:rsidRPr="00722E4D" w:rsidRDefault="00722E4D" w:rsidP="00722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4D">
        <w:rPr>
          <w:rFonts w:ascii="Times New Roman" w:hAnsi="Times New Roman" w:cs="Times New Roman"/>
          <w:b/>
          <w:sz w:val="28"/>
          <w:szCs w:val="28"/>
        </w:rPr>
        <w:t>Мотивация школьников к занятиям спортом: как разжечь интерес к здоровому образу жизни</w:t>
      </w:r>
    </w:p>
    <w:p w:rsidR="00722E4D" w:rsidRPr="00722E4D" w:rsidRDefault="00722E4D" w:rsidP="00722E4D">
      <w:pPr>
        <w:rPr>
          <w:rFonts w:ascii="Times New Roman" w:hAnsi="Times New Roman" w:cs="Times New Roman"/>
          <w:sz w:val="28"/>
          <w:szCs w:val="28"/>
        </w:rPr>
      </w:pP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 w:rsidRPr="00722E4D">
        <w:rPr>
          <w:rFonts w:ascii="Times New Roman" w:hAnsi="Times New Roman" w:cs="Times New Roman"/>
          <w:sz w:val="28"/>
          <w:szCs w:val="28"/>
        </w:rPr>
        <w:t>В современном мире, где экраны гаджетов все чаще заменяют активные игры на свежем воздухе, проблема недостаточной физической активности школьников стоит особенно остро. Увлечь подрастающее поколение спортом, сформировать устойчивый интерес к здоровому образу жизни – задача, требующая комплексного подхода и инновационных решений от учителей физической культуры. Недостаточно просто провести урок по расписанию; необходимо создать атмосферу увлеченности, показать личный пример и сделать занятия физической культурой не обузой, а радостью.</w:t>
      </w: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 w:rsidRPr="00722E4D">
        <w:rPr>
          <w:rFonts w:ascii="Times New Roman" w:hAnsi="Times New Roman" w:cs="Times New Roman"/>
          <w:sz w:val="28"/>
          <w:szCs w:val="28"/>
        </w:rPr>
        <w:t>Первый шаг к успеху – понимание мотивов. Школьники – это не однородная масса. У каждого свои интересы, способности и, что немаловажно, уровень физической подготовки. Одних привлекает соревновательный дух, других – возможность общения с друзьями, а третьих – стремление к улучшению собственной физической формы. Задача учителя – выявить эти индивидуальные мотивы и предложить каждому ученику то, что будет соответствовать его потребностям. Это может быть индивидуальный подход в выборе упражнений, участие в соревнованиях, соответствующих уровню подготовки, или просто поддержка и похвала за достижения, пусть даже небольшие.</w:t>
      </w: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 w:rsidRPr="00722E4D">
        <w:rPr>
          <w:rFonts w:ascii="Times New Roman" w:hAnsi="Times New Roman" w:cs="Times New Roman"/>
          <w:sz w:val="28"/>
          <w:szCs w:val="28"/>
        </w:rPr>
        <w:t>Разнообразие – ключ к удержанию интереса. Монотонные тренировки быстро наскучивают. Важно постоянно вносить разнообразие в учебный процесс, предлагать новые виды спорта, игры и упражнения. Сегодня это может быть волейбол, завтра – элементы акробатики, а на следующей неделе – освоение техники скандинавской ходьбы. Использование нестандартного инвентаря, проведение занятий на свежем воздухе, организация спортивных праздников и соревнований – все это помогает поддерживать интерес к физической активности и делает уроки физкультуры непредсказуемыми и увлекательными.</w:t>
      </w: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 w:rsidRPr="00722E4D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 – мощный инструмент мотивации. В эпоху цифровых технологий игнорировать возможности, которые они </w:t>
      </w:r>
      <w:r w:rsidRPr="00722E4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предоставляют, было бы неразумно. Различные </w:t>
      </w:r>
      <w:proofErr w:type="gramStart"/>
      <w:r w:rsidRPr="00722E4D">
        <w:rPr>
          <w:rFonts w:ascii="Times New Roman" w:hAnsi="Times New Roman" w:cs="Times New Roman"/>
          <w:sz w:val="28"/>
          <w:szCs w:val="28"/>
        </w:rPr>
        <w:t>фитнес-приложения</w:t>
      </w:r>
      <w:proofErr w:type="gramEnd"/>
      <w:r w:rsidRPr="00722E4D">
        <w:rPr>
          <w:rFonts w:ascii="Times New Roman" w:hAnsi="Times New Roman" w:cs="Times New Roman"/>
          <w:sz w:val="28"/>
          <w:szCs w:val="28"/>
        </w:rPr>
        <w:t xml:space="preserve">, интерактивные игры, </w:t>
      </w:r>
      <w:proofErr w:type="spellStart"/>
      <w:r w:rsidRPr="00722E4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722E4D">
        <w:rPr>
          <w:rFonts w:ascii="Times New Roman" w:hAnsi="Times New Roman" w:cs="Times New Roman"/>
          <w:sz w:val="28"/>
          <w:szCs w:val="28"/>
        </w:rPr>
        <w:t xml:space="preserve"> с профессиональными спортсменами – все это может стать отличным дополнением к традиционным занятиям. Использование гаджетов позволяет отслеживать прогресс, соревноваться с друзьями, получать персонализированные рекомендации и, главное, видеть результаты своих усилий.</w:t>
      </w: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 w:rsidRPr="00722E4D">
        <w:rPr>
          <w:rFonts w:ascii="Times New Roman" w:hAnsi="Times New Roman" w:cs="Times New Roman"/>
          <w:sz w:val="28"/>
          <w:szCs w:val="28"/>
        </w:rPr>
        <w:t>Личный пример учителя – самый убедительный аргумент. Невозможно вдохновить учеников на занятия спортом, если сам учитель не является примером здорового образа жизни. Энтузиазм, энергия, позитивный настрой – все это передается ученикам и мотивирует их к активным действиям. Учитель, который сам регулярно занимается спортом, участвует в соревнованиях и делится своими достижениями, вызывает уважение и доверие, становится настоящим ролевым образцом для подражания.</w:t>
      </w: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 w:rsidRPr="00722E4D">
        <w:rPr>
          <w:rFonts w:ascii="Times New Roman" w:hAnsi="Times New Roman" w:cs="Times New Roman"/>
          <w:sz w:val="28"/>
          <w:szCs w:val="28"/>
        </w:rPr>
        <w:t>Создание позитивной атмосферы – залог долгосрочной мотивации. Важно, чтобы уроки физкультуры ассоциировались у школьников с положительными эмоциями. Поддержка, похвала, командный дух, атмосфера взаимопомощи и уважения – все это создает благоприятную среду для занятий спортом. Учитель должен уметь создать такую атмосферу, где каждый ученик чувствует себя комфортно, уверенно и имеет возможность проявить себя.</w:t>
      </w: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 w:rsidRPr="00722E4D">
        <w:rPr>
          <w:rFonts w:ascii="Times New Roman" w:hAnsi="Times New Roman" w:cs="Times New Roman"/>
          <w:sz w:val="28"/>
          <w:szCs w:val="28"/>
        </w:rPr>
        <w:t>Вовлечение родителей – важный фактор успеха. Поддержка родителей играет огромную роль в формировании интереса ребенка к спорту. Важно проводить родительские собрания, на которых рассказывать о пользе физической активности, предлагать варианты совместных занятий спортом, давать рекомендации по правильному питанию и режиму дня. Когда родители активно поддерживают занятия спортом ребенка, его мотивация значительно возрастает.</w:t>
      </w: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83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 w:rsidRPr="00722E4D">
        <w:rPr>
          <w:rFonts w:ascii="Times New Roman" w:hAnsi="Times New Roman" w:cs="Times New Roman"/>
          <w:sz w:val="28"/>
          <w:szCs w:val="28"/>
        </w:rPr>
        <w:t xml:space="preserve">В заключение, формирование устойчивого интереса к занятиям спортом у школьников – это сложный и многогранный процесс, требующий от учителя физической культуры не только профессиональных знаний и навыков, но и творческого подхода, </w:t>
      </w:r>
      <w:proofErr w:type="spellStart"/>
      <w:r w:rsidRPr="00722E4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22E4D">
        <w:rPr>
          <w:rFonts w:ascii="Times New Roman" w:hAnsi="Times New Roman" w:cs="Times New Roman"/>
          <w:sz w:val="28"/>
          <w:szCs w:val="28"/>
        </w:rPr>
        <w:t xml:space="preserve"> и искренней любви к своему делу.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E4D">
        <w:rPr>
          <w:rFonts w:ascii="Times New Roman" w:hAnsi="Times New Roman" w:cs="Times New Roman"/>
          <w:sz w:val="28"/>
          <w:szCs w:val="28"/>
        </w:rPr>
        <w:lastRenderedPageBreak/>
        <w:t>Разнообразие, современные технологии, личный пример, позитивная атмосфера и вовлечение родителей – все это в комплексе позволяет разжечь в сердцах подрастающего поколения огонь любви к здоровому образу жизни, который будет гореть на протяжении всей жизни. И тогда мы сможем с уверенностью сказать, что сделали все возможное для здоровья и благополучия наших детей.</w:t>
      </w:r>
    </w:p>
    <w:p w:rsid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E4D" w:rsidRPr="00722E4D" w:rsidRDefault="00722E4D" w:rsidP="00722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Жауынбай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</w:t>
      </w:r>
      <w:proofErr w:type="spellEnd"/>
    </w:p>
    <w:sectPr w:rsidR="00722E4D" w:rsidRPr="00722E4D" w:rsidSect="00B87C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9B"/>
    <w:rsid w:val="00154F9B"/>
    <w:rsid w:val="00436783"/>
    <w:rsid w:val="00722E4D"/>
    <w:rsid w:val="00B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2025-03-06T04:32:00Z</dcterms:created>
  <dcterms:modified xsi:type="dcterms:W3CDTF">2025-03-06T04:33:00Z</dcterms:modified>
</cp:coreProperties>
</file>