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6C" w:rsidRPr="00814C6C" w:rsidRDefault="00814C6C" w:rsidP="00814C6C">
      <w:pPr>
        <w:jc w:val="center"/>
        <w:rPr>
          <w:rFonts w:ascii="Times New Roman" w:hAnsi="Times New Roman" w:cs="Times New Roman"/>
          <w:b/>
          <w:sz w:val="28"/>
          <w:szCs w:val="28"/>
        </w:rPr>
      </w:pPr>
      <w:r w:rsidRPr="00814C6C">
        <w:rPr>
          <w:rFonts w:ascii="Times New Roman" w:hAnsi="Times New Roman" w:cs="Times New Roman"/>
          <w:b/>
          <w:sz w:val="28"/>
          <w:szCs w:val="28"/>
        </w:rPr>
        <w:t>«Использование занимательного материала на уроках русского языка»</w:t>
      </w:r>
    </w:p>
    <w:p w:rsidR="00814C6C" w:rsidRDefault="00B00B78" w:rsidP="00814C6C">
      <w:pPr>
        <w:spacing w:after="0"/>
        <w:ind w:firstLine="708"/>
        <w:jc w:val="both"/>
        <w:rPr>
          <w:rFonts w:ascii="Times New Roman" w:hAnsi="Times New Roman" w:cs="Times New Roman"/>
          <w:sz w:val="28"/>
          <w:szCs w:val="28"/>
        </w:rPr>
      </w:pPr>
      <w:r>
        <w:rPr>
          <w:rFonts w:ascii="Times New Roman" w:hAnsi="Times New Roman" w:cs="Times New Roman"/>
          <w:sz w:val="28"/>
          <w:szCs w:val="28"/>
        </w:rPr>
        <w:t>Русский язык изучается в школах с первого класса. Сложные правила, множество исключений… Кажется, что все это выучить нереально. Поэтому и возникает вопрос: «Зачем человеку нужно изучать русский язык?». Во-первых, знание языка необходимо для того, чтобы в полной мере выражать свои мысли и чувства. Во-вторых, язык является основой коммуникации. В-третьих, русский язык – один из сложных и богатых языков мира. Его можно учить долгое время, и все равно не будешь знать до конца.</w:t>
      </w:r>
      <w:r w:rsidR="009E194C">
        <w:rPr>
          <w:rFonts w:ascii="Times New Roman" w:hAnsi="Times New Roman" w:cs="Times New Roman"/>
          <w:sz w:val="28"/>
          <w:szCs w:val="28"/>
        </w:rPr>
        <w:t xml:space="preserve"> Русский язык – одновременно сложный и интересный. И, наконец, так как наша страна многонациональна, то русский язык служит средством межнационального общения людей. На протяжении всей своей истории он вступал в контакты с другими языками, которые оставляли в нем свои отпечатки. Давно доказано, что знание норм русского языка открывает широкие возможности для изучения любого иностранного языка, даже несмотря на существенные различия между ними. Нормы русского языка удивительным образом позволяют проводить параллели, развивать мышление, логику. Таким образом, изучение языка будет строиться не на банальном заучивании и постоянной изнурительной зубрежке, а на всестороннем понимании и выявлении взаимосвязей.</w:t>
      </w:r>
    </w:p>
    <w:p w:rsidR="00814C6C" w:rsidRDefault="00814C6C" w:rsidP="009E194C">
      <w:pPr>
        <w:spacing w:after="0"/>
        <w:ind w:firstLine="708"/>
        <w:jc w:val="both"/>
        <w:rPr>
          <w:rFonts w:ascii="Times New Roman" w:hAnsi="Times New Roman" w:cs="Times New Roman"/>
          <w:sz w:val="28"/>
          <w:szCs w:val="28"/>
        </w:rPr>
      </w:pPr>
      <w:r>
        <w:rPr>
          <w:rFonts w:ascii="Times New Roman" w:hAnsi="Times New Roman" w:cs="Times New Roman"/>
          <w:sz w:val="28"/>
          <w:szCs w:val="28"/>
        </w:rPr>
        <w:t>Воспитание интереса к предмету и активизация деятельности учащихся неразрывно связаны. Максимальная активизация учебной работы позволяет преодолеть пассивное отношение учащихся к предмету, вызвать интерес. Занимательное, интересное в свою очередь, способствует повышению активности в работе. Учащиеся любят все новое, особенно если оно заставляет их думать, действовать, проявлять сообразительность. Главным при отборе и использовании занимательного материала является следующее: из того, что нравится учащимся, что их увлекает, брать то, что ценно по своему образовательному или воспитательному значению. В своей работе, я активно использую дидактический материал</w:t>
      </w:r>
      <w:r w:rsidR="00B00B78">
        <w:rPr>
          <w:rFonts w:ascii="Times New Roman" w:hAnsi="Times New Roman" w:cs="Times New Roman"/>
          <w:sz w:val="28"/>
          <w:szCs w:val="28"/>
        </w:rPr>
        <w:t xml:space="preserve">, где в занимательной, доступной для учащихся форме рассказываю об основных орфографических правилах русского языка. Рассказ сопровождается заданиями с ключами (ответами), играми, красочными иллюстрациями. Приведу пример: </w:t>
      </w:r>
    </w:p>
    <w:p w:rsidR="009E194C" w:rsidRDefault="00B00B78" w:rsidP="00B00B78">
      <w:pPr>
        <w:spacing w:after="0" w:line="276" w:lineRule="auto"/>
        <w:jc w:val="center"/>
        <w:rPr>
          <w:rFonts w:ascii="Times New Roman" w:eastAsia="Calibri" w:hAnsi="Times New Roman" w:cs="Times New Roman"/>
          <w:b/>
          <w:sz w:val="28"/>
          <w:szCs w:val="28"/>
        </w:rPr>
      </w:pPr>
      <w:r w:rsidRPr="00B00B78">
        <w:rPr>
          <w:rFonts w:ascii="Times New Roman" w:eastAsia="Calibri" w:hAnsi="Times New Roman" w:cs="Times New Roman"/>
          <w:b/>
          <w:sz w:val="28"/>
          <w:szCs w:val="28"/>
        </w:rPr>
        <w:t>Дидактический материал для уроков по русскому языку</w:t>
      </w:r>
    </w:p>
    <w:p w:rsidR="00B00B78" w:rsidRPr="00B00B78" w:rsidRDefault="00B00B78" w:rsidP="00B00B78">
      <w:pPr>
        <w:spacing w:after="0" w:line="276" w:lineRule="auto"/>
        <w:jc w:val="center"/>
        <w:rPr>
          <w:rFonts w:ascii="Times New Roman" w:eastAsia="Calibri" w:hAnsi="Times New Roman" w:cs="Times New Roman"/>
          <w:b/>
          <w:sz w:val="28"/>
          <w:szCs w:val="28"/>
        </w:rPr>
      </w:pPr>
      <w:bookmarkStart w:id="0" w:name="_GoBack"/>
      <w:bookmarkEnd w:id="0"/>
      <w:r w:rsidRPr="00B00B78">
        <w:rPr>
          <w:rFonts w:ascii="Times New Roman" w:eastAsia="Calibri" w:hAnsi="Times New Roman" w:cs="Times New Roman"/>
          <w:b/>
          <w:sz w:val="28"/>
          <w:szCs w:val="28"/>
        </w:rPr>
        <w:t xml:space="preserve"> в начальных классах.</w:t>
      </w:r>
    </w:p>
    <w:p w:rsidR="00B00B78" w:rsidRPr="00B00B78" w:rsidRDefault="00B00B78" w:rsidP="00B00B78">
      <w:pPr>
        <w:spacing w:after="0" w:line="276" w:lineRule="auto"/>
        <w:rPr>
          <w:rFonts w:ascii="Times New Roman" w:eastAsia="Calibri" w:hAnsi="Times New Roman" w:cs="Times New Roman"/>
          <w:b/>
          <w:sz w:val="28"/>
          <w:szCs w:val="28"/>
        </w:rPr>
      </w:pPr>
      <w:r w:rsidRPr="00B00B78">
        <w:rPr>
          <w:rFonts w:ascii="Times New Roman" w:eastAsia="Calibri" w:hAnsi="Times New Roman" w:cs="Times New Roman"/>
          <w:b/>
          <w:sz w:val="28"/>
          <w:szCs w:val="28"/>
        </w:rPr>
        <w:t>Тема: Ключ к тайне фонемы.</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t>Вы знаете, что если изменить в слове хотя бы один звук-</w:t>
      </w:r>
      <w:proofErr w:type="spellStart"/>
      <w:r w:rsidRPr="00B00B78">
        <w:rPr>
          <w:rFonts w:ascii="Times New Roman" w:eastAsia="Calibri" w:hAnsi="Times New Roman" w:cs="Times New Roman"/>
          <w:sz w:val="28"/>
          <w:szCs w:val="28"/>
        </w:rPr>
        <w:t>смыслоразличитель</w:t>
      </w:r>
      <w:proofErr w:type="spellEnd"/>
      <w:r w:rsidRPr="00B00B78">
        <w:rPr>
          <w:rFonts w:ascii="Times New Roman" w:eastAsia="Calibri" w:hAnsi="Times New Roman" w:cs="Times New Roman"/>
          <w:sz w:val="28"/>
          <w:szCs w:val="28"/>
        </w:rPr>
        <w:t>, то мишка превратится в шишку, или кишку, или в мушку, или в миску. Если сумеете, попробуйте превратить его во что-нибудь еще!</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r>
      <w:r w:rsidRPr="00B00B78">
        <w:rPr>
          <w:rFonts w:ascii="Times New Roman" w:eastAsia="Calibri" w:hAnsi="Times New Roman" w:cs="Times New Roman"/>
          <w:sz w:val="28"/>
          <w:szCs w:val="28"/>
          <w:highlight w:val="cyan"/>
        </w:rPr>
        <w:t>Звуки-</w:t>
      </w:r>
      <w:proofErr w:type="spellStart"/>
      <w:r w:rsidRPr="00B00B78">
        <w:rPr>
          <w:rFonts w:ascii="Times New Roman" w:eastAsia="Calibri" w:hAnsi="Times New Roman" w:cs="Times New Roman"/>
          <w:sz w:val="28"/>
          <w:szCs w:val="28"/>
          <w:highlight w:val="cyan"/>
        </w:rPr>
        <w:t>смыслоразличители</w:t>
      </w:r>
      <w:proofErr w:type="spellEnd"/>
      <w:r w:rsidRPr="00B00B78">
        <w:rPr>
          <w:rFonts w:ascii="Times New Roman" w:eastAsia="Calibri" w:hAnsi="Times New Roman" w:cs="Times New Roman"/>
          <w:sz w:val="28"/>
          <w:szCs w:val="28"/>
          <w:highlight w:val="cyan"/>
        </w:rPr>
        <w:t xml:space="preserve"> являются самостоятельными звуками. А когда звук не служит различению смысла, это несамостоятельный звук.</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lastRenderedPageBreak/>
        <w:tab/>
      </w:r>
      <w:r w:rsidRPr="00B00B78">
        <w:rPr>
          <w:rFonts w:ascii="Times New Roman" w:eastAsia="Calibri" w:hAnsi="Times New Roman" w:cs="Times New Roman"/>
          <w:sz w:val="28"/>
          <w:szCs w:val="28"/>
          <w:highlight w:val="yellow"/>
        </w:rPr>
        <w:t xml:space="preserve">Рассмотрите примеры с предлогом </w:t>
      </w:r>
      <w:r w:rsidRPr="00B00B78">
        <w:rPr>
          <w:rFonts w:ascii="Times New Roman" w:eastAsia="Calibri" w:hAnsi="Times New Roman" w:cs="Times New Roman"/>
          <w:i/>
          <w:sz w:val="28"/>
          <w:szCs w:val="28"/>
          <w:highlight w:val="yellow"/>
        </w:rPr>
        <w:t>с:</w:t>
      </w:r>
      <w:r w:rsidRPr="00B00B78">
        <w:rPr>
          <w:rFonts w:ascii="Times New Roman" w:eastAsia="Calibri" w:hAnsi="Times New Roman" w:cs="Times New Roman"/>
          <w:sz w:val="28"/>
          <w:szCs w:val="28"/>
          <w:highlight w:val="yellow"/>
        </w:rPr>
        <w:t xml:space="preserve"> с Алешей, с Борей, с Жорой, с Шурой, с Тамарой, с чаем. Найдите в них самостоятельные и несамостоятельные звуки.</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r>
      <w:r w:rsidRPr="00B00B78">
        <w:rPr>
          <w:rFonts w:ascii="Times New Roman" w:eastAsia="Calibri" w:hAnsi="Times New Roman" w:cs="Times New Roman"/>
          <w:sz w:val="28"/>
          <w:szCs w:val="28"/>
          <w:highlight w:val="cyan"/>
        </w:rPr>
        <w:t>Все позиционно чередующиеся звуки, один из которых самостоятельный, - это варианты фонемы. Самостоятельный звук стоит в сильной позиции.</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t>Он не таит опасности. Мы точно знаем, какую букву писать нам легко.</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r>
      <w:r w:rsidRPr="00B00B78">
        <w:rPr>
          <w:rFonts w:ascii="Times New Roman" w:eastAsia="Calibri" w:hAnsi="Times New Roman" w:cs="Times New Roman"/>
          <w:sz w:val="28"/>
          <w:szCs w:val="28"/>
          <w:highlight w:val="cyan"/>
        </w:rPr>
        <w:t>Фонема в слабой позиции оказывается несамостоятельным звуком.</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t>Вот тут нас и начинают одолевать сомнения: какая буква передает этот звук? Внимание! Мы подошли к разгадке тайны фонемы.</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t>Ключ к тайне фонемы – определение позиции. Если фонема в сильной позиции, орфографических трудностей нет. Если фонема в слабой позиции, это трудное, «</w:t>
      </w:r>
      <w:proofErr w:type="spellStart"/>
      <w:r w:rsidRPr="00B00B78">
        <w:rPr>
          <w:rFonts w:ascii="Times New Roman" w:eastAsia="Calibri" w:hAnsi="Times New Roman" w:cs="Times New Roman"/>
          <w:sz w:val="28"/>
          <w:szCs w:val="28"/>
        </w:rPr>
        <w:t>ошибкоопасное</w:t>
      </w:r>
      <w:proofErr w:type="spellEnd"/>
      <w:r w:rsidRPr="00B00B78">
        <w:rPr>
          <w:rFonts w:ascii="Times New Roman" w:eastAsia="Calibri" w:hAnsi="Times New Roman" w:cs="Times New Roman"/>
          <w:sz w:val="28"/>
          <w:szCs w:val="28"/>
        </w:rPr>
        <w:t>» место.</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t>Чтобы вы лучше запомнили этот раздел, мы пересказали его рифмованными строчками.</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В жизни трудящихся звуков</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Разное может случиться:</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Могут они оказаться</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В слабой и сильной позиции.</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Гласные и согласные</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Бывают такие опасные!</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Звук очень ясно слышится,</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А буква другая пишется.</w:t>
      </w:r>
    </w:p>
    <w:p w:rsidR="00B00B78" w:rsidRPr="00B00B78" w:rsidRDefault="00B00B78" w:rsidP="00B00B78">
      <w:pPr>
        <w:spacing w:after="0" w:line="240" w:lineRule="auto"/>
        <w:rPr>
          <w:rFonts w:ascii="Times New Roman" w:eastAsia="Calibri" w:hAnsi="Times New Roman" w:cs="Times New Roman"/>
          <w:sz w:val="28"/>
          <w:szCs w:val="28"/>
          <w:highlight w:val="green"/>
        </w:rPr>
      </w:pPr>
      <w:r w:rsidRPr="00B00B78">
        <w:rPr>
          <w:rFonts w:ascii="Times New Roman" w:eastAsia="Calibri" w:hAnsi="Times New Roman" w:cs="Times New Roman"/>
          <w:sz w:val="28"/>
          <w:szCs w:val="28"/>
          <w:highlight w:val="green"/>
        </w:rPr>
        <w:t>Проникнув в тайны фонемы,</w:t>
      </w:r>
    </w:p>
    <w:p w:rsidR="00B00B78" w:rsidRPr="00B00B78" w:rsidRDefault="00B00B78" w:rsidP="00B00B78">
      <w:pPr>
        <w:spacing w:after="0" w:line="240"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highlight w:val="green"/>
        </w:rPr>
        <w:t>Осилим мы эти проблемы.</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rPr>
        <w:tab/>
      </w:r>
      <w:r w:rsidRPr="00B00B78">
        <w:rPr>
          <w:rFonts w:ascii="Times New Roman" w:eastAsia="Calibri" w:hAnsi="Times New Roman" w:cs="Times New Roman"/>
          <w:sz w:val="28"/>
          <w:szCs w:val="28"/>
          <w:highlight w:val="yellow"/>
        </w:rPr>
        <w:t>1.Прочитайте стихотворный текст.</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Чтобы спящих не встревожить,</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Не вспугнуть примолкших гнезд,</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Тихо по небу ступают</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Золотые ножки звезд.</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ab/>
        <w:t>Выпишите выделенные слова и подчеркните в них согласные фонемы в слабой позиции.</w:t>
      </w:r>
    </w:p>
    <w:p w:rsidR="00B00B78" w:rsidRPr="00B00B78" w:rsidRDefault="00B00B78" w:rsidP="00B00B78">
      <w:pPr>
        <w:spacing w:after="0" w:line="240"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ab/>
        <w:t>2.Поищите согласные в слабой позиции «в мире животных» и подчеркните их.</w:t>
      </w:r>
    </w:p>
    <w:p w:rsidR="00B00B78" w:rsidRPr="00B00B78" w:rsidRDefault="00B00B78" w:rsidP="00B00B78">
      <w:pPr>
        <w:spacing w:after="0" w:line="240"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highlight w:val="yellow"/>
        </w:rPr>
        <w:t>Лев, гиппопотам, носорог, леопард, ягуар, пантера, шакал, кенгуру, жираф, обезьяна, зебра, бегемот, утконос, ехидна.</w:t>
      </w:r>
    </w:p>
    <w:p w:rsidR="00814C6C" w:rsidRDefault="00814C6C" w:rsidP="00B00B78">
      <w:pPr>
        <w:spacing w:after="0"/>
        <w:rPr>
          <w:rFonts w:ascii="Times New Roman" w:hAnsi="Times New Roman" w:cs="Times New Roman"/>
          <w:sz w:val="28"/>
          <w:szCs w:val="28"/>
        </w:rPr>
      </w:pPr>
    </w:p>
    <w:p w:rsidR="009E194C" w:rsidRDefault="00B00B78" w:rsidP="00B00B78">
      <w:pPr>
        <w:spacing w:after="0" w:line="276" w:lineRule="auto"/>
        <w:jc w:val="center"/>
        <w:rPr>
          <w:rFonts w:ascii="Times New Roman" w:eastAsia="Calibri" w:hAnsi="Times New Roman" w:cs="Times New Roman"/>
          <w:b/>
          <w:sz w:val="28"/>
          <w:szCs w:val="28"/>
        </w:rPr>
      </w:pPr>
      <w:r w:rsidRPr="00B00B78">
        <w:rPr>
          <w:rFonts w:ascii="Times New Roman" w:eastAsia="Calibri" w:hAnsi="Times New Roman" w:cs="Times New Roman"/>
          <w:b/>
          <w:sz w:val="28"/>
          <w:szCs w:val="28"/>
        </w:rPr>
        <w:t>Дидактический материал для уроков по русскому языку</w:t>
      </w:r>
    </w:p>
    <w:p w:rsidR="00B00B78" w:rsidRPr="00B00B78" w:rsidRDefault="00B00B78" w:rsidP="00B00B78">
      <w:pPr>
        <w:spacing w:after="0" w:line="276" w:lineRule="auto"/>
        <w:jc w:val="center"/>
        <w:rPr>
          <w:rFonts w:ascii="Times New Roman" w:eastAsia="Calibri" w:hAnsi="Times New Roman" w:cs="Times New Roman"/>
          <w:b/>
          <w:sz w:val="28"/>
          <w:szCs w:val="28"/>
        </w:rPr>
      </w:pPr>
      <w:r w:rsidRPr="00B00B78">
        <w:rPr>
          <w:rFonts w:ascii="Times New Roman" w:eastAsia="Calibri" w:hAnsi="Times New Roman" w:cs="Times New Roman"/>
          <w:b/>
          <w:sz w:val="28"/>
          <w:szCs w:val="28"/>
        </w:rPr>
        <w:t xml:space="preserve"> в начальных классах.</w:t>
      </w:r>
    </w:p>
    <w:p w:rsidR="00B00B78" w:rsidRPr="00B00B78" w:rsidRDefault="00B00B78" w:rsidP="00B00B78">
      <w:pPr>
        <w:spacing w:after="0" w:line="276" w:lineRule="auto"/>
        <w:rPr>
          <w:rFonts w:ascii="Times New Roman" w:eastAsia="Calibri" w:hAnsi="Times New Roman" w:cs="Times New Roman"/>
          <w:b/>
          <w:sz w:val="28"/>
          <w:szCs w:val="28"/>
        </w:rPr>
      </w:pPr>
      <w:r w:rsidRPr="00B00B78">
        <w:rPr>
          <w:rFonts w:ascii="Times New Roman" w:eastAsia="Calibri" w:hAnsi="Times New Roman" w:cs="Times New Roman"/>
          <w:b/>
          <w:sz w:val="28"/>
          <w:szCs w:val="28"/>
        </w:rPr>
        <w:t>Тема: «Нефонемное» правило.</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b/>
          <w:sz w:val="28"/>
          <w:szCs w:val="28"/>
        </w:rPr>
        <w:tab/>
      </w:r>
      <w:r w:rsidRPr="00B00B78">
        <w:rPr>
          <w:rFonts w:ascii="Times New Roman" w:eastAsia="Calibri" w:hAnsi="Times New Roman" w:cs="Times New Roman"/>
          <w:sz w:val="28"/>
          <w:szCs w:val="28"/>
        </w:rPr>
        <w:t xml:space="preserve">Перед вами слова: </w:t>
      </w:r>
      <w:r w:rsidRPr="00B00B78">
        <w:rPr>
          <w:rFonts w:ascii="Times New Roman" w:eastAsia="Calibri" w:hAnsi="Times New Roman" w:cs="Times New Roman"/>
          <w:i/>
          <w:sz w:val="28"/>
          <w:szCs w:val="28"/>
        </w:rPr>
        <w:t xml:space="preserve">синицы, цыпленок, настурция, бледнолицый, </w:t>
      </w:r>
      <w:proofErr w:type="spellStart"/>
      <w:r w:rsidRPr="00B00B78">
        <w:rPr>
          <w:rFonts w:ascii="Times New Roman" w:eastAsia="Calibri" w:hAnsi="Times New Roman" w:cs="Times New Roman"/>
          <w:i/>
          <w:sz w:val="28"/>
          <w:szCs w:val="28"/>
        </w:rPr>
        <w:t>лисицын</w:t>
      </w:r>
      <w:proofErr w:type="spellEnd"/>
      <w:r w:rsidRPr="00B00B78">
        <w:rPr>
          <w:rFonts w:ascii="Times New Roman" w:eastAsia="Calibri" w:hAnsi="Times New Roman" w:cs="Times New Roman"/>
          <w:i/>
          <w:sz w:val="28"/>
          <w:szCs w:val="28"/>
        </w:rPr>
        <w:t xml:space="preserve">, медицина. </w:t>
      </w:r>
      <w:r w:rsidRPr="00B00B78">
        <w:rPr>
          <w:rFonts w:ascii="Times New Roman" w:eastAsia="Calibri" w:hAnsi="Times New Roman" w:cs="Times New Roman"/>
          <w:sz w:val="28"/>
          <w:szCs w:val="28"/>
        </w:rPr>
        <w:t>Вы, конечно, видите, что в одних из них после ц написано и, а в других – ы.</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lastRenderedPageBreak/>
        <w:tab/>
        <w:t>Эти слова подчиняются правилу:</w:t>
      </w:r>
    </w:p>
    <w:tbl>
      <w:tblPr>
        <w:tblStyle w:val="a3"/>
        <w:tblW w:w="0" w:type="auto"/>
        <w:tblLook w:val="04A0" w:firstRow="1" w:lastRow="0" w:firstColumn="1" w:lastColumn="0" w:noHBand="0" w:noVBand="1"/>
      </w:tblPr>
      <w:tblGrid>
        <w:gridCol w:w="4785"/>
        <w:gridCol w:w="4786"/>
      </w:tblGrid>
      <w:tr w:rsidR="00B00B78" w:rsidRPr="00B00B78" w:rsidTr="00B02E60">
        <w:tc>
          <w:tcPr>
            <w:tcW w:w="4785" w:type="dxa"/>
          </w:tcPr>
          <w:p w:rsidR="00B00B78" w:rsidRPr="00B00B78" w:rsidRDefault="00B00B78" w:rsidP="00B00B78">
            <w:pPr>
              <w:rPr>
                <w:rFonts w:ascii="Times New Roman" w:eastAsia="Calibri" w:hAnsi="Times New Roman" w:cs="Times New Roman"/>
                <w:sz w:val="28"/>
                <w:szCs w:val="28"/>
              </w:rPr>
            </w:pPr>
            <w:r w:rsidRPr="00B00B78">
              <w:rPr>
                <w:rFonts w:ascii="Times New Roman" w:eastAsia="Calibri" w:hAnsi="Times New Roman" w:cs="Times New Roman"/>
                <w:sz w:val="28"/>
                <w:szCs w:val="28"/>
              </w:rPr>
              <w:t>После ц пишется ы</w:t>
            </w:r>
          </w:p>
        </w:tc>
        <w:tc>
          <w:tcPr>
            <w:tcW w:w="4786" w:type="dxa"/>
          </w:tcPr>
          <w:p w:rsidR="00B00B78" w:rsidRPr="00B00B78" w:rsidRDefault="00B00B78" w:rsidP="00B00B78">
            <w:pPr>
              <w:rPr>
                <w:rFonts w:ascii="Times New Roman" w:eastAsia="Calibri" w:hAnsi="Times New Roman" w:cs="Times New Roman"/>
                <w:sz w:val="28"/>
                <w:szCs w:val="28"/>
              </w:rPr>
            </w:pPr>
            <w:r w:rsidRPr="00B00B78">
              <w:rPr>
                <w:rFonts w:ascii="Times New Roman" w:eastAsia="Calibri" w:hAnsi="Times New Roman" w:cs="Times New Roman"/>
                <w:sz w:val="28"/>
                <w:szCs w:val="28"/>
              </w:rPr>
              <w:t>После ц пишется и</w:t>
            </w:r>
          </w:p>
        </w:tc>
      </w:tr>
      <w:tr w:rsidR="00B00B78" w:rsidRPr="00B00B78" w:rsidTr="00B02E60">
        <w:tc>
          <w:tcPr>
            <w:tcW w:w="4785" w:type="dxa"/>
          </w:tcPr>
          <w:p w:rsidR="00B00B78" w:rsidRPr="00B00B78" w:rsidRDefault="00B00B78" w:rsidP="00B00B78">
            <w:pPr>
              <w:rPr>
                <w:rFonts w:ascii="Times New Roman" w:eastAsia="Calibri" w:hAnsi="Times New Roman" w:cs="Times New Roman"/>
                <w:sz w:val="28"/>
                <w:szCs w:val="28"/>
              </w:rPr>
            </w:pPr>
            <w:r w:rsidRPr="00B00B78">
              <w:rPr>
                <w:rFonts w:ascii="Times New Roman" w:eastAsia="Calibri" w:hAnsi="Times New Roman" w:cs="Times New Roman"/>
                <w:sz w:val="28"/>
                <w:szCs w:val="28"/>
              </w:rPr>
              <w:t>1.В окончании существительных множественного числа (синицы).</w:t>
            </w:r>
          </w:p>
          <w:p w:rsidR="00B00B78" w:rsidRPr="00B00B78" w:rsidRDefault="00B00B78" w:rsidP="00B00B78">
            <w:pPr>
              <w:rPr>
                <w:rFonts w:ascii="Times New Roman" w:eastAsia="Calibri" w:hAnsi="Times New Roman" w:cs="Times New Roman"/>
                <w:sz w:val="28"/>
                <w:szCs w:val="28"/>
              </w:rPr>
            </w:pPr>
            <w:r w:rsidRPr="00B00B78">
              <w:rPr>
                <w:rFonts w:ascii="Times New Roman" w:eastAsia="Calibri" w:hAnsi="Times New Roman" w:cs="Times New Roman"/>
                <w:sz w:val="28"/>
                <w:szCs w:val="28"/>
              </w:rPr>
              <w:t>2.В прилагательных на –</w:t>
            </w:r>
            <w:proofErr w:type="spellStart"/>
            <w:r w:rsidRPr="00B00B78">
              <w:rPr>
                <w:rFonts w:ascii="Times New Roman" w:eastAsia="Calibri" w:hAnsi="Times New Roman" w:cs="Times New Roman"/>
                <w:sz w:val="28"/>
                <w:szCs w:val="28"/>
              </w:rPr>
              <w:t>цын</w:t>
            </w:r>
            <w:proofErr w:type="spellEnd"/>
            <w:r w:rsidRPr="00B00B78">
              <w:rPr>
                <w:rFonts w:ascii="Times New Roman" w:eastAsia="Calibri" w:hAnsi="Times New Roman" w:cs="Times New Roman"/>
                <w:sz w:val="28"/>
                <w:szCs w:val="28"/>
              </w:rPr>
              <w:t xml:space="preserve"> и –</w:t>
            </w:r>
            <w:proofErr w:type="spellStart"/>
            <w:r w:rsidRPr="00B00B78">
              <w:rPr>
                <w:rFonts w:ascii="Times New Roman" w:eastAsia="Calibri" w:hAnsi="Times New Roman" w:cs="Times New Roman"/>
                <w:sz w:val="28"/>
                <w:szCs w:val="28"/>
              </w:rPr>
              <w:t>цый</w:t>
            </w:r>
            <w:proofErr w:type="spellEnd"/>
            <w:r w:rsidRPr="00B00B78">
              <w:rPr>
                <w:rFonts w:ascii="Times New Roman" w:eastAsia="Calibri" w:hAnsi="Times New Roman" w:cs="Times New Roman"/>
                <w:sz w:val="28"/>
                <w:szCs w:val="28"/>
              </w:rPr>
              <w:t xml:space="preserve"> (</w:t>
            </w:r>
            <w:proofErr w:type="spellStart"/>
            <w:r w:rsidRPr="00B00B78">
              <w:rPr>
                <w:rFonts w:ascii="Times New Roman" w:eastAsia="Calibri" w:hAnsi="Times New Roman" w:cs="Times New Roman"/>
                <w:sz w:val="28"/>
                <w:szCs w:val="28"/>
              </w:rPr>
              <w:t>лисицын</w:t>
            </w:r>
            <w:proofErr w:type="spellEnd"/>
            <w:r w:rsidRPr="00B00B78">
              <w:rPr>
                <w:rFonts w:ascii="Times New Roman" w:eastAsia="Calibri" w:hAnsi="Times New Roman" w:cs="Times New Roman"/>
                <w:sz w:val="28"/>
                <w:szCs w:val="28"/>
              </w:rPr>
              <w:t>, бледнолицый).</w:t>
            </w:r>
          </w:p>
          <w:p w:rsidR="00B00B78" w:rsidRPr="00B00B78" w:rsidRDefault="00B00B78" w:rsidP="00B00B78">
            <w:pPr>
              <w:rPr>
                <w:rFonts w:ascii="Times New Roman" w:eastAsia="Calibri" w:hAnsi="Times New Roman" w:cs="Times New Roman"/>
                <w:sz w:val="28"/>
                <w:szCs w:val="28"/>
              </w:rPr>
            </w:pPr>
            <w:r w:rsidRPr="00B00B78">
              <w:rPr>
                <w:rFonts w:ascii="Times New Roman" w:eastAsia="Calibri" w:hAnsi="Times New Roman" w:cs="Times New Roman"/>
                <w:sz w:val="28"/>
                <w:szCs w:val="28"/>
              </w:rPr>
              <w:t>3.В словах цыган, цыпочка, цыпленок, цыц.</w:t>
            </w:r>
          </w:p>
        </w:tc>
        <w:tc>
          <w:tcPr>
            <w:tcW w:w="4786" w:type="dxa"/>
          </w:tcPr>
          <w:p w:rsidR="00B00B78" w:rsidRPr="00B00B78" w:rsidRDefault="00B00B78" w:rsidP="00B00B78">
            <w:pPr>
              <w:rPr>
                <w:rFonts w:ascii="Times New Roman" w:eastAsia="Calibri" w:hAnsi="Times New Roman" w:cs="Times New Roman"/>
                <w:sz w:val="28"/>
                <w:szCs w:val="28"/>
              </w:rPr>
            </w:pPr>
            <w:r w:rsidRPr="00B00B78">
              <w:rPr>
                <w:rFonts w:ascii="Times New Roman" w:eastAsia="Calibri" w:hAnsi="Times New Roman" w:cs="Times New Roman"/>
                <w:sz w:val="28"/>
                <w:szCs w:val="28"/>
              </w:rPr>
              <w:t>Во всех остальных случаях.</w:t>
            </w:r>
          </w:p>
        </w:tc>
      </w:tr>
    </w:tbl>
    <w:p w:rsidR="00B00B78" w:rsidRPr="00B00B78" w:rsidRDefault="00B00B78" w:rsidP="00B00B78">
      <w:pPr>
        <w:spacing w:after="0" w:line="276" w:lineRule="auto"/>
        <w:rPr>
          <w:rFonts w:ascii="Times New Roman" w:eastAsia="Calibri" w:hAnsi="Times New Roman" w:cs="Times New Roman"/>
          <w:sz w:val="28"/>
          <w:szCs w:val="28"/>
        </w:rPr>
      </w:pP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ab/>
        <w:t>Если строго следовать «фонемным» правилам, то после ц нужно было бы всегда писать и. Вы, наверное, теперь сами можете ответить почему и правы, если думаете так: {ц} – фонема твердая, и поэтому незачем на письме обозначать ее твердость с помощью ы, иначе получится «масло масляное».</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rPr>
        <w:t>Одолеть это правило вам поможет тренировка.</w:t>
      </w:r>
    </w:p>
    <w:p w:rsidR="00B00B78" w:rsidRPr="00B00B78" w:rsidRDefault="00B00B78" w:rsidP="00B00B78">
      <w:pPr>
        <w:spacing w:after="0" w:line="276"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1.Вставьте пропущенные буквы.</w:t>
      </w:r>
    </w:p>
    <w:p w:rsidR="00B00B78" w:rsidRPr="00B00B78" w:rsidRDefault="00B00B78" w:rsidP="00B00B78">
      <w:pPr>
        <w:spacing w:after="0" w:line="276" w:lineRule="auto"/>
        <w:rPr>
          <w:rFonts w:ascii="Times New Roman" w:eastAsia="Calibri" w:hAnsi="Times New Roman" w:cs="Times New Roman"/>
          <w:sz w:val="28"/>
          <w:szCs w:val="28"/>
          <w:highlight w:val="yellow"/>
        </w:rPr>
      </w:pPr>
      <w:proofErr w:type="gramStart"/>
      <w:r w:rsidRPr="00B00B78">
        <w:rPr>
          <w:rFonts w:ascii="Times New Roman" w:eastAsia="Calibri" w:hAnsi="Times New Roman" w:cs="Times New Roman"/>
          <w:sz w:val="28"/>
          <w:szCs w:val="28"/>
          <w:highlight w:val="yellow"/>
        </w:rPr>
        <w:t>1)Малыш</w:t>
      </w:r>
      <w:proofErr w:type="gramEnd"/>
      <w:r w:rsidRPr="00B00B78">
        <w:rPr>
          <w:rFonts w:ascii="Times New Roman" w:eastAsia="Calibri" w:hAnsi="Times New Roman" w:cs="Times New Roman"/>
          <w:sz w:val="28"/>
          <w:szCs w:val="28"/>
          <w:highlight w:val="yellow"/>
        </w:rPr>
        <w:t xml:space="preserve"> видел однажды в ц..</w:t>
      </w:r>
      <w:proofErr w:type="spellStart"/>
      <w:r w:rsidRPr="00B00B78">
        <w:rPr>
          <w:rFonts w:ascii="Times New Roman" w:eastAsia="Calibri" w:hAnsi="Times New Roman" w:cs="Times New Roman"/>
          <w:sz w:val="28"/>
          <w:szCs w:val="28"/>
          <w:highlight w:val="yellow"/>
        </w:rPr>
        <w:t>рке</w:t>
      </w:r>
      <w:proofErr w:type="spellEnd"/>
      <w:r w:rsidRPr="00B00B78">
        <w:rPr>
          <w:rFonts w:ascii="Times New Roman" w:eastAsia="Calibri" w:hAnsi="Times New Roman" w:cs="Times New Roman"/>
          <w:sz w:val="28"/>
          <w:szCs w:val="28"/>
          <w:highlight w:val="yellow"/>
        </w:rPr>
        <w:t>, как фокусник вынул из ц..</w:t>
      </w:r>
      <w:proofErr w:type="spellStart"/>
      <w:r w:rsidRPr="00B00B78">
        <w:rPr>
          <w:rFonts w:ascii="Times New Roman" w:eastAsia="Calibri" w:hAnsi="Times New Roman" w:cs="Times New Roman"/>
          <w:sz w:val="28"/>
          <w:szCs w:val="28"/>
          <w:highlight w:val="yellow"/>
        </w:rPr>
        <w:t>линдра</w:t>
      </w:r>
      <w:proofErr w:type="spellEnd"/>
      <w:r w:rsidRPr="00B00B78">
        <w:rPr>
          <w:rFonts w:ascii="Times New Roman" w:eastAsia="Calibri" w:hAnsi="Times New Roman" w:cs="Times New Roman"/>
          <w:sz w:val="28"/>
          <w:szCs w:val="28"/>
          <w:highlight w:val="yellow"/>
        </w:rPr>
        <w:t xml:space="preserve"> живого кролика. </w:t>
      </w:r>
      <w:proofErr w:type="gramStart"/>
      <w:r w:rsidRPr="00B00B78">
        <w:rPr>
          <w:rFonts w:ascii="Times New Roman" w:eastAsia="Calibri" w:hAnsi="Times New Roman" w:cs="Times New Roman"/>
          <w:sz w:val="28"/>
          <w:szCs w:val="28"/>
          <w:highlight w:val="yellow"/>
        </w:rPr>
        <w:t>2)</w:t>
      </w:r>
      <w:proofErr w:type="spellStart"/>
      <w:r w:rsidRPr="00B00B78">
        <w:rPr>
          <w:rFonts w:ascii="Times New Roman" w:eastAsia="Calibri" w:hAnsi="Times New Roman" w:cs="Times New Roman"/>
          <w:sz w:val="28"/>
          <w:szCs w:val="28"/>
          <w:highlight w:val="yellow"/>
        </w:rPr>
        <w:t>Карлсон</w:t>
      </w:r>
      <w:proofErr w:type="spellEnd"/>
      <w:proofErr w:type="gramEnd"/>
      <w:r w:rsidRPr="00B00B78">
        <w:rPr>
          <w:rFonts w:ascii="Times New Roman" w:eastAsia="Calibri" w:hAnsi="Times New Roman" w:cs="Times New Roman"/>
          <w:sz w:val="28"/>
          <w:szCs w:val="28"/>
          <w:highlight w:val="yellow"/>
        </w:rPr>
        <w:t xml:space="preserve"> не мог оторвать глаз от </w:t>
      </w:r>
      <w:proofErr w:type="spellStart"/>
      <w:r w:rsidRPr="00B00B78">
        <w:rPr>
          <w:rFonts w:ascii="Times New Roman" w:eastAsia="Calibri" w:hAnsi="Times New Roman" w:cs="Times New Roman"/>
          <w:sz w:val="28"/>
          <w:szCs w:val="28"/>
          <w:highlight w:val="yellow"/>
        </w:rPr>
        <w:t>ц..пленка</w:t>
      </w:r>
      <w:proofErr w:type="spellEnd"/>
      <w:r w:rsidRPr="00B00B78">
        <w:rPr>
          <w:rFonts w:ascii="Times New Roman" w:eastAsia="Calibri" w:hAnsi="Times New Roman" w:cs="Times New Roman"/>
          <w:sz w:val="28"/>
          <w:szCs w:val="28"/>
          <w:highlight w:val="yellow"/>
        </w:rPr>
        <w:t xml:space="preserve">. </w:t>
      </w:r>
      <w:proofErr w:type="gramStart"/>
      <w:r w:rsidRPr="00B00B78">
        <w:rPr>
          <w:rFonts w:ascii="Times New Roman" w:eastAsia="Calibri" w:hAnsi="Times New Roman" w:cs="Times New Roman"/>
          <w:sz w:val="28"/>
          <w:szCs w:val="28"/>
          <w:highlight w:val="yellow"/>
        </w:rPr>
        <w:t>3)Они</w:t>
      </w:r>
      <w:proofErr w:type="gramEnd"/>
      <w:r w:rsidRPr="00B00B78">
        <w:rPr>
          <w:rFonts w:ascii="Times New Roman" w:eastAsia="Calibri" w:hAnsi="Times New Roman" w:cs="Times New Roman"/>
          <w:sz w:val="28"/>
          <w:szCs w:val="28"/>
          <w:highlight w:val="yellow"/>
        </w:rPr>
        <w:t xml:space="preserve"> осторожно, на </w:t>
      </w:r>
      <w:proofErr w:type="spellStart"/>
      <w:r w:rsidRPr="00B00B78">
        <w:rPr>
          <w:rFonts w:ascii="Times New Roman" w:eastAsia="Calibri" w:hAnsi="Times New Roman" w:cs="Times New Roman"/>
          <w:sz w:val="28"/>
          <w:szCs w:val="28"/>
          <w:highlight w:val="yellow"/>
        </w:rPr>
        <w:t>ц..почках</w:t>
      </w:r>
      <w:proofErr w:type="spellEnd"/>
      <w:r w:rsidRPr="00B00B78">
        <w:rPr>
          <w:rFonts w:ascii="Times New Roman" w:eastAsia="Calibri" w:hAnsi="Times New Roman" w:cs="Times New Roman"/>
          <w:sz w:val="28"/>
          <w:szCs w:val="28"/>
          <w:highlight w:val="yellow"/>
        </w:rPr>
        <w:t>, прокрались в комнату.</w:t>
      </w:r>
    </w:p>
    <w:p w:rsidR="00B00B78" w:rsidRPr="00B00B78" w:rsidRDefault="00B00B78" w:rsidP="00B00B78">
      <w:pPr>
        <w:spacing w:after="0" w:line="276"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2.Вставьте пропущенные слова.</w:t>
      </w:r>
    </w:p>
    <w:p w:rsidR="00B00B78" w:rsidRPr="00B00B78" w:rsidRDefault="00B00B78" w:rsidP="00B00B78">
      <w:pPr>
        <w:spacing w:after="0" w:line="276" w:lineRule="auto"/>
        <w:rPr>
          <w:rFonts w:ascii="Times New Roman" w:eastAsia="Calibri" w:hAnsi="Times New Roman" w:cs="Times New Roman"/>
          <w:sz w:val="28"/>
          <w:szCs w:val="28"/>
          <w:highlight w:val="yellow"/>
        </w:rPr>
      </w:pPr>
      <w:proofErr w:type="gramStart"/>
      <w:r w:rsidRPr="00B00B78">
        <w:rPr>
          <w:rFonts w:ascii="Times New Roman" w:eastAsia="Calibri" w:hAnsi="Times New Roman" w:cs="Times New Roman"/>
          <w:sz w:val="28"/>
          <w:szCs w:val="28"/>
          <w:highlight w:val="yellow"/>
        </w:rPr>
        <w:t>1)Черепаху</w:t>
      </w:r>
      <w:proofErr w:type="gramEnd"/>
      <w:r w:rsidRPr="00B00B78">
        <w:rPr>
          <w:rFonts w:ascii="Times New Roman" w:eastAsia="Calibri" w:hAnsi="Times New Roman" w:cs="Times New Roman"/>
          <w:sz w:val="28"/>
          <w:szCs w:val="28"/>
          <w:highlight w:val="yellow"/>
        </w:rPr>
        <w:t xml:space="preserve"> защищает крепкий … . </w:t>
      </w:r>
      <w:proofErr w:type="gramStart"/>
      <w:r w:rsidRPr="00B00B78">
        <w:rPr>
          <w:rFonts w:ascii="Times New Roman" w:eastAsia="Calibri" w:hAnsi="Times New Roman" w:cs="Times New Roman"/>
          <w:sz w:val="28"/>
          <w:szCs w:val="28"/>
          <w:highlight w:val="yellow"/>
        </w:rPr>
        <w:t>2)Наука</w:t>
      </w:r>
      <w:proofErr w:type="gramEnd"/>
      <w:r w:rsidRPr="00B00B78">
        <w:rPr>
          <w:rFonts w:ascii="Times New Roman" w:eastAsia="Calibri" w:hAnsi="Times New Roman" w:cs="Times New Roman"/>
          <w:sz w:val="28"/>
          <w:szCs w:val="28"/>
          <w:highlight w:val="yellow"/>
        </w:rPr>
        <w:t xml:space="preserve"> о лечении называется … . </w:t>
      </w:r>
      <w:proofErr w:type="gramStart"/>
      <w:r w:rsidRPr="00B00B78">
        <w:rPr>
          <w:rFonts w:ascii="Times New Roman" w:eastAsia="Calibri" w:hAnsi="Times New Roman" w:cs="Times New Roman"/>
          <w:sz w:val="28"/>
          <w:szCs w:val="28"/>
          <w:highlight w:val="yellow"/>
        </w:rPr>
        <w:t>3)…</w:t>
      </w:r>
      <w:proofErr w:type="gramEnd"/>
      <w:r w:rsidRPr="00B00B78">
        <w:rPr>
          <w:rFonts w:ascii="Times New Roman" w:eastAsia="Calibri" w:hAnsi="Times New Roman" w:cs="Times New Roman"/>
          <w:sz w:val="28"/>
          <w:szCs w:val="28"/>
          <w:highlight w:val="yellow"/>
        </w:rPr>
        <w:t xml:space="preserve"> по осени считают. </w:t>
      </w:r>
      <w:proofErr w:type="gramStart"/>
      <w:r w:rsidRPr="00B00B78">
        <w:rPr>
          <w:rFonts w:ascii="Times New Roman" w:eastAsia="Calibri" w:hAnsi="Times New Roman" w:cs="Times New Roman"/>
          <w:sz w:val="28"/>
          <w:szCs w:val="28"/>
          <w:highlight w:val="yellow"/>
        </w:rPr>
        <w:t>4)Значок</w:t>
      </w:r>
      <w:proofErr w:type="gramEnd"/>
      <w:r w:rsidRPr="00B00B78">
        <w:rPr>
          <w:rFonts w:ascii="Times New Roman" w:eastAsia="Calibri" w:hAnsi="Times New Roman" w:cs="Times New Roman"/>
          <w:sz w:val="28"/>
          <w:szCs w:val="28"/>
          <w:highlight w:val="yellow"/>
        </w:rPr>
        <w:t xml:space="preserve"> для обозначения числа называется … . </w:t>
      </w:r>
      <w:proofErr w:type="gramStart"/>
      <w:r w:rsidRPr="00B00B78">
        <w:rPr>
          <w:rFonts w:ascii="Times New Roman" w:eastAsia="Calibri" w:hAnsi="Times New Roman" w:cs="Times New Roman"/>
          <w:sz w:val="28"/>
          <w:szCs w:val="28"/>
          <w:highlight w:val="yellow"/>
        </w:rPr>
        <w:t>5)Место</w:t>
      </w:r>
      <w:proofErr w:type="gramEnd"/>
      <w:r w:rsidRPr="00B00B78">
        <w:rPr>
          <w:rFonts w:ascii="Times New Roman" w:eastAsia="Calibri" w:hAnsi="Times New Roman" w:cs="Times New Roman"/>
          <w:sz w:val="28"/>
          <w:szCs w:val="28"/>
          <w:highlight w:val="yellow"/>
        </w:rPr>
        <w:t xml:space="preserve"> на часах, где расположены цифры, называется … .</w:t>
      </w:r>
    </w:p>
    <w:p w:rsidR="00B00B78" w:rsidRPr="00B00B78" w:rsidRDefault="00B00B78" w:rsidP="00B00B78">
      <w:pPr>
        <w:spacing w:after="0" w:line="276"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 xml:space="preserve">3.Прочитайте названия цветов и «посадите» в тетрадь только те, в которых есть </w:t>
      </w:r>
      <w:proofErr w:type="spellStart"/>
      <w:r w:rsidRPr="00B00B78">
        <w:rPr>
          <w:rFonts w:ascii="Times New Roman" w:eastAsia="Calibri" w:hAnsi="Times New Roman" w:cs="Times New Roman"/>
          <w:sz w:val="28"/>
          <w:szCs w:val="28"/>
          <w:highlight w:val="yellow"/>
        </w:rPr>
        <w:t>ци</w:t>
      </w:r>
      <w:proofErr w:type="spellEnd"/>
      <w:r w:rsidRPr="00B00B78">
        <w:rPr>
          <w:rFonts w:ascii="Times New Roman" w:eastAsia="Calibri" w:hAnsi="Times New Roman" w:cs="Times New Roman"/>
          <w:sz w:val="28"/>
          <w:szCs w:val="28"/>
          <w:highlight w:val="yellow"/>
        </w:rPr>
        <w:t>.</w:t>
      </w:r>
    </w:p>
    <w:p w:rsidR="00B00B78" w:rsidRPr="00B00B78" w:rsidRDefault="00B00B78" w:rsidP="00B00B78">
      <w:pPr>
        <w:spacing w:after="0" w:line="276"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Гладиолусы, флоксы, нарциссы, лилии, георгины, настурции, астры, хризантемы, гиацинты, анютины глазки, глицинии, орхидеи, цикламены, сирень, тюльпаны.</w:t>
      </w:r>
    </w:p>
    <w:p w:rsidR="00B00B78" w:rsidRPr="00B00B78" w:rsidRDefault="00B00B78" w:rsidP="00B00B78">
      <w:pPr>
        <w:spacing w:after="0" w:line="276" w:lineRule="auto"/>
        <w:rPr>
          <w:rFonts w:ascii="Times New Roman" w:eastAsia="Calibri" w:hAnsi="Times New Roman" w:cs="Times New Roman"/>
          <w:sz w:val="28"/>
          <w:szCs w:val="28"/>
          <w:highlight w:val="yellow"/>
        </w:rPr>
      </w:pPr>
      <w:r w:rsidRPr="00B00B78">
        <w:rPr>
          <w:rFonts w:ascii="Times New Roman" w:eastAsia="Calibri" w:hAnsi="Times New Roman" w:cs="Times New Roman"/>
          <w:sz w:val="28"/>
          <w:szCs w:val="28"/>
          <w:highlight w:val="yellow"/>
        </w:rPr>
        <w:t>4.Ниже даны слова. Одни из них подчиняются «фонемному» правилу, а другие – нет. Слова разнесите по разным столбикам.</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i/>
          <w:sz w:val="28"/>
          <w:szCs w:val="28"/>
          <w:highlight w:val="yellow"/>
        </w:rPr>
        <w:t>Женщина</w:t>
      </w:r>
      <w:r w:rsidRPr="00B00B78">
        <w:rPr>
          <w:rFonts w:ascii="Times New Roman" w:eastAsia="Calibri" w:hAnsi="Times New Roman" w:cs="Times New Roman"/>
          <w:sz w:val="28"/>
          <w:szCs w:val="28"/>
          <w:highlight w:val="yellow"/>
        </w:rPr>
        <w:t xml:space="preserve">, мужчина, огурцы, цирк, бесконечный, </w:t>
      </w:r>
      <w:r w:rsidRPr="00B00B78">
        <w:rPr>
          <w:rFonts w:ascii="Times New Roman" w:eastAsia="Calibri" w:hAnsi="Times New Roman" w:cs="Times New Roman"/>
          <w:i/>
          <w:sz w:val="28"/>
          <w:szCs w:val="28"/>
          <w:highlight w:val="yellow"/>
        </w:rPr>
        <w:t>помощник,</w:t>
      </w:r>
      <w:r w:rsidRPr="00B00B78">
        <w:rPr>
          <w:rFonts w:ascii="Times New Roman" w:eastAsia="Calibri" w:hAnsi="Times New Roman" w:cs="Times New Roman"/>
          <w:sz w:val="28"/>
          <w:szCs w:val="28"/>
          <w:highlight w:val="yellow"/>
        </w:rPr>
        <w:t xml:space="preserve"> цыган, бубенчик, сказочник, </w:t>
      </w:r>
      <w:r w:rsidRPr="00B00B78">
        <w:rPr>
          <w:rFonts w:ascii="Times New Roman" w:eastAsia="Calibri" w:hAnsi="Times New Roman" w:cs="Times New Roman"/>
          <w:i/>
          <w:sz w:val="28"/>
          <w:szCs w:val="28"/>
          <w:highlight w:val="yellow"/>
        </w:rPr>
        <w:t>медицина,</w:t>
      </w:r>
      <w:r w:rsidRPr="00B00B78">
        <w:rPr>
          <w:rFonts w:ascii="Times New Roman" w:eastAsia="Calibri" w:hAnsi="Times New Roman" w:cs="Times New Roman"/>
          <w:sz w:val="28"/>
          <w:szCs w:val="28"/>
          <w:highlight w:val="yellow"/>
        </w:rPr>
        <w:t xml:space="preserve"> революция, барабанщик, цыпленок, птицы, обманщик, на цыпочках, встречный, точка, почка, дочка, ночка, бледнолицый.</w:t>
      </w:r>
    </w:p>
    <w:p w:rsidR="00B00B78" w:rsidRPr="00B00B78" w:rsidRDefault="00B00B78" w:rsidP="00B00B78">
      <w:pPr>
        <w:spacing w:after="0" w:line="276" w:lineRule="auto"/>
        <w:rPr>
          <w:rFonts w:ascii="Times New Roman" w:eastAsia="Calibri" w:hAnsi="Times New Roman" w:cs="Times New Roman"/>
          <w:sz w:val="28"/>
          <w:szCs w:val="28"/>
        </w:rPr>
      </w:pPr>
      <w:r w:rsidRPr="00B00B78">
        <w:rPr>
          <w:rFonts w:ascii="Times New Roman" w:eastAsia="Calibri" w:hAnsi="Times New Roman" w:cs="Times New Roman"/>
          <w:sz w:val="28"/>
          <w:szCs w:val="28"/>
          <w:highlight w:val="yellow"/>
        </w:rPr>
        <w:t>Найдите «</w:t>
      </w:r>
      <w:proofErr w:type="spellStart"/>
      <w:r w:rsidRPr="00B00B78">
        <w:rPr>
          <w:rFonts w:ascii="Times New Roman" w:eastAsia="Calibri" w:hAnsi="Times New Roman" w:cs="Times New Roman"/>
          <w:sz w:val="28"/>
          <w:szCs w:val="28"/>
          <w:highlight w:val="yellow"/>
        </w:rPr>
        <w:t>ошибкоопасные</w:t>
      </w:r>
      <w:proofErr w:type="spellEnd"/>
      <w:r w:rsidRPr="00B00B78">
        <w:rPr>
          <w:rFonts w:ascii="Times New Roman" w:eastAsia="Calibri" w:hAnsi="Times New Roman" w:cs="Times New Roman"/>
          <w:sz w:val="28"/>
          <w:szCs w:val="28"/>
          <w:highlight w:val="yellow"/>
        </w:rPr>
        <w:t>» места в выделенных словах.</w:t>
      </w:r>
    </w:p>
    <w:p w:rsidR="00B00B78" w:rsidRDefault="00B00B78" w:rsidP="00B00B78">
      <w:pPr>
        <w:spacing w:after="0"/>
        <w:rPr>
          <w:rFonts w:ascii="Times New Roman" w:hAnsi="Times New Roman" w:cs="Times New Roman"/>
          <w:sz w:val="28"/>
          <w:szCs w:val="28"/>
        </w:rPr>
      </w:pPr>
    </w:p>
    <w:p w:rsidR="00B00B78" w:rsidRDefault="00B00B78" w:rsidP="00B00B78">
      <w:pPr>
        <w:spacing w:after="0"/>
        <w:rPr>
          <w:rFonts w:ascii="Times New Roman" w:hAnsi="Times New Roman" w:cs="Times New Roman"/>
          <w:sz w:val="28"/>
          <w:szCs w:val="28"/>
        </w:rPr>
      </w:pPr>
      <w:r>
        <w:rPr>
          <w:rFonts w:ascii="Times New Roman" w:hAnsi="Times New Roman" w:cs="Times New Roman"/>
          <w:sz w:val="28"/>
          <w:szCs w:val="28"/>
        </w:rPr>
        <w:t>Литература:</w:t>
      </w:r>
    </w:p>
    <w:p w:rsidR="00814C6C" w:rsidRDefault="00814C6C" w:rsidP="00814C6C">
      <w:pPr>
        <w:spacing w:after="0"/>
        <w:rPr>
          <w:rFonts w:ascii="Times New Roman" w:hAnsi="Times New Roman" w:cs="Times New Roman"/>
          <w:sz w:val="28"/>
          <w:szCs w:val="28"/>
        </w:rPr>
      </w:pPr>
      <w:r>
        <w:rPr>
          <w:rFonts w:ascii="Times New Roman" w:hAnsi="Times New Roman" w:cs="Times New Roman"/>
          <w:sz w:val="28"/>
          <w:szCs w:val="28"/>
        </w:rPr>
        <w:t>1</w:t>
      </w:r>
      <w:r w:rsidRPr="003015CD">
        <w:rPr>
          <w:rFonts w:ascii="Times New Roman" w:hAnsi="Times New Roman" w:cs="Times New Roman"/>
          <w:sz w:val="28"/>
          <w:szCs w:val="28"/>
        </w:rPr>
        <w:t>. Организация внеклассной работы по русскому языку: Пособие для учителя. </w:t>
      </w:r>
      <w:r>
        <w:rPr>
          <w:rFonts w:ascii="Times New Roman" w:hAnsi="Times New Roman" w:cs="Times New Roman"/>
          <w:sz w:val="28"/>
          <w:szCs w:val="28"/>
        </w:rPr>
        <w:t xml:space="preserve"> - </w:t>
      </w:r>
      <w:r w:rsidRPr="003015CD">
        <w:rPr>
          <w:rFonts w:ascii="Times New Roman" w:hAnsi="Times New Roman" w:cs="Times New Roman"/>
          <w:sz w:val="28"/>
          <w:szCs w:val="28"/>
        </w:rPr>
        <w:t xml:space="preserve">2000. </w:t>
      </w:r>
    </w:p>
    <w:p w:rsidR="00456745" w:rsidRDefault="00814C6C" w:rsidP="00814C6C">
      <w:pPr>
        <w:spacing w:after="0"/>
      </w:pPr>
      <w:r>
        <w:rPr>
          <w:rFonts w:ascii="Times New Roman" w:hAnsi="Times New Roman" w:cs="Times New Roman"/>
          <w:sz w:val="28"/>
          <w:szCs w:val="28"/>
        </w:rPr>
        <w:t>2</w:t>
      </w:r>
      <w:r w:rsidRPr="003015CD">
        <w:rPr>
          <w:rFonts w:ascii="Times New Roman" w:hAnsi="Times New Roman" w:cs="Times New Roman"/>
          <w:sz w:val="28"/>
          <w:szCs w:val="28"/>
        </w:rPr>
        <w:t>. </w:t>
      </w:r>
      <w:proofErr w:type="spellStart"/>
      <w:r>
        <w:rPr>
          <w:rFonts w:ascii="Times New Roman" w:hAnsi="Times New Roman" w:cs="Times New Roman"/>
          <w:sz w:val="28"/>
          <w:szCs w:val="28"/>
        </w:rPr>
        <w:t>Граник</w:t>
      </w:r>
      <w:proofErr w:type="spellEnd"/>
      <w:r>
        <w:rPr>
          <w:rFonts w:ascii="Times New Roman" w:hAnsi="Times New Roman" w:cs="Times New Roman"/>
          <w:sz w:val="28"/>
          <w:szCs w:val="28"/>
        </w:rPr>
        <w:t xml:space="preserve"> Г.Г. Секреты орфографии - 1991 3</w:t>
      </w:r>
      <w:r w:rsidRPr="003015CD">
        <w:rPr>
          <w:rFonts w:ascii="Times New Roman" w:hAnsi="Times New Roman" w:cs="Times New Roman"/>
          <w:sz w:val="28"/>
          <w:szCs w:val="28"/>
        </w:rPr>
        <w:t>. Теория и практика обучения русскому языку</w:t>
      </w:r>
      <w:r>
        <w:rPr>
          <w:rFonts w:ascii="Times New Roman" w:hAnsi="Times New Roman" w:cs="Times New Roman"/>
          <w:sz w:val="28"/>
          <w:szCs w:val="28"/>
        </w:rPr>
        <w:t>.</w:t>
      </w:r>
      <w:r w:rsidRPr="003015CD">
        <w:rPr>
          <w:rFonts w:ascii="Times New Roman" w:hAnsi="Times New Roman" w:cs="Times New Roman"/>
          <w:sz w:val="28"/>
          <w:szCs w:val="28"/>
        </w:rPr>
        <w:t> / под ред. Р.Б. Сабаткоева. </w:t>
      </w:r>
      <w:r>
        <w:rPr>
          <w:rFonts w:ascii="Times New Roman" w:hAnsi="Times New Roman" w:cs="Times New Roman"/>
          <w:sz w:val="28"/>
          <w:szCs w:val="28"/>
        </w:rPr>
        <w:t xml:space="preserve">- </w:t>
      </w:r>
      <w:r w:rsidRPr="003015CD">
        <w:rPr>
          <w:rFonts w:ascii="Times New Roman" w:hAnsi="Times New Roman" w:cs="Times New Roman"/>
          <w:sz w:val="28"/>
          <w:szCs w:val="28"/>
        </w:rPr>
        <w:t>2005</w:t>
      </w:r>
    </w:p>
    <w:sectPr w:rsidR="00456745" w:rsidSect="00814C6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79"/>
    <w:rsid w:val="00456745"/>
    <w:rsid w:val="00814C6C"/>
    <w:rsid w:val="009E194C"/>
    <w:rsid w:val="00B00B78"/>
    <w:rsid w:val="00C2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92B49-CC4A-4FEE-8478-839519A1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Pavilion</cp:lastModifiedBy>
  <cp:revision>2</cp:revision>
  <dcterms:created xsi:type="dcterms:W3CDTF">2023-02-12T04:43:00Z</dcterms:created>
  <dcterms:modified xsi:type="dcterms:W3CDTF">2023-02-12T05:19:00Z</dcterms:modified>
</cp:coreProperties>
</file>