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6D" w:rsidRPr="002839F8" w:rsidRDefault="00A1156D" w:rsidP="0009204B">
      <w:pPr>
        <w:spacing w:after="0" w:line="240" w:lineRule="auto"/>
        <w:jc w:val="center"/>
        <w:rPr>
          <w:rFonts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  <w:lang w:val="kk-KZ"/>
        </w:rPr>
      </w:pPr>
      <w:r w:rsidRPr="002839F8">
        <w:rPr>
          <w:rFonts w:cs="Courier New"/>
          <w:color w:val="000000"/>
          <w:spacing w:val="2"/>
          <w:sz w:val="20"/>
          <w:szCs w:val="20"/>
          <w:shd w:val="clear" w:color="auto" w:fill="FFFFFF"/>
        </w:rPr>
        <w:t>ОСШ Мелькомбинат с ДМЦ</w:t>
      </w:r>
      <w:r w:rsidRPr="002839F8">
        <w:rPr>
          <w:rFonts w:cs="Courier New"/>
          <w:color w:val="000000"/>
          <w:spacing w:val="2"/>
          <w:sz w:val="20"/>
          <w:szCs w:val="20"/>
        </w:rPr>
        <w:br/>
      </w:r>
      <w:r w:rsidRPr="002839F8">
        <w:rPr>
          <w:rFonts w:cs="Courier New"/>
          <w:color w:val="000000"/>
          <w:spacing w:val="2"/>
          <w:sz w:val="20"/>
          <w:szCs w:val="20"/>
          <w:shd w:val="clear" w:color="auto" w:fill="FFFFFF"/>
        </w:rPr>
        <w:t xml:space="preserve">                 </w:t>
      </w:r>
      <w:r w:rsidRPr="002839F8">
        <w:rPr>
          <w:rFonts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</w:rPr>
        <w:t xml:space="preserve">Краткосрочный (поурочный) план </w:t>
      </w:r>
      <w:r w:rsidR="00743E19">
        <w:rPr>
          <w:rFonts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  <w:lang w:val="kk-KZ"/>
        </w:rPr>
        <w:t>№46</w:t>
      </w:r>
    </w:p>
    <w:p w:rsidR="00C81764" w:rsidRPr="002839F8" w:rsidRDefault="00C81764" w:rsidP="0009204B">
      <w:pPr>
        <w:spacing w:after="0" w:line="240" w:lineRule="auto"/>
        <w:jc w:val="center"/>
        <w:rPr>
          <w:rFonts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  <w:lang w:val="kk-KZ"/>
        </w:rPr>
      </w:pPr>
      <w:r w:rsidRPr="002839F8">
        <w:rPr>
          <w:rFonts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  <w:lang w:val="kk-KZ"/>
        </w:rPr>
        <w:t>Открытый урок</w:t>
      </w:r>
    </w:p>
    <w:p w:rsidR="00A1156D" w:rsidRPr="002839F8" w:rsidRDefault="00A1156D" w:rsidP="0009204B">
      <w:pPr>
        <w:spacing w:after="0" w:line="240" w:lineRule="auto"/>
        <w:jc w:val="center"/>
        <w:rPr>
          <w:rFonts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</w:rPr>
      </w:pPr>
      <w:r w:rsidRPr="002839F8">
        <w:rPr>
          <w:rFonts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shd w:val="clear" w:color="auto" w:fill="FFFFFF"/>
        </w:rPr>
        <w:t>Математика</w:t>
      </w:r>
    </w:p>
    <w:p w:rsidR="00A1156D" w:rsidRPr="002839F8" w:rsidRDefault="00A1156D" w:rsidP="0009204B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 w:rsidRPr="002839F8">
        <w:rPr>
          <w:rFonts w:asciiTheme="minorHAnsi" w:hAnsiTheme="minorHAnsi"/>
          <w:b/>
          <w:sz w:val="20"/>
          <w:szCs w:val="20"/>
        </w:rPr>
        <w:t>Алгоритм сложения и вычитания двузначных чисел.</w:t>
      </w:r>
    </w:p>
    <w:p w:rsidR="00A1156D" w:rsidRPr="002839F8" w:rsidRDefault="00A1156D" w:rsidP="0009204B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 w:rsidRPr="002839F8">
        <w:rPr>
          <w:rFonts w:asciiTheme="minorHAnsi" w:hAnsiTheme="minorHAnsi"/>
          <w:b/>
          <w:sz w:val="20"/>
          <w:szCs w:val="20"/>
        </w:rPr>
        <w:t>Решение задач разными способами. Закрепление.</w:t>
      </w:r>
    </w:p>
    <w:p w:rsidR="00A1156D" w:rsidRPr="002839F8" w:rsidRDefault="00A1156D" w:rsidP="0009204B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85"/>
        <w:gridCol w:w="3227"/>
        <w:gridCol w:w="3158"/>
      </w:tblGrid>
      <w:tr w:rsidR="00A1156D" w:rsidRPr="002839F8" w:rsidTr="006D2B0B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A1156D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>Раздел: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A1156D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b/>
                <w:sz w:val="20"/>
                <w:szCs w:val="20"/>
              </w:rPr>
              <w:t>Раздел 2А – Сложение и вычитание двузначных чисел. Сотни. Задачи</w:t>
            </w:r>
          </w:p>
        </w:tc>
      </w:tr>
      <w:tr w:rsidR="00A1156D" w:rsidRPr="002839F8" w:rsidTr="006D2B0B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A1156D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C81764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Ануфриева С.Ю.</w:t>
            </w:r>
          </w:p>
        </w:tc>
      </w:tr>
      <w:tr w:rsidR="00A1156D" w:rsidRPr="002839F8" w:rsidTr="006D2B0B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A1156D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 xml:space="preserve">Дата: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C81764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25.11.21</w:t>
            </w:r>
          </w:p>
        </w:tc>
      </w:tr>
      <w:tr w:rsidR="00A1156D" w:rsidRPr="002839F8" w:rsidTr="006D2B0B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A1156D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 xml:space="preserve">Класс: </w:t>
            </w:r>
          </w:p>
        </w:tc>
        <w:tc>
          <w:tcPr>
            <w:tcW w:w="3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A1156D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 xml:space="preserve">Количество присутствующих: </w:t>
            </w:r>
          </w:p>
        </w:tc>
        <w:tc>
          <w:tcPr>
            <w:tcW w:w="3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A1156D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>Количество отсутствующих:</w:t>
            </w:r>
          </w:p>
        </w:tc>
      </w:tr>
      <w:tr w:rsidR="00A1156D" w:rsidRPr="002839F8" w:rsidTr="006D2B0B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A1156D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A1156D" w:rsidP="0009204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2839F8">
              <w:rPr>
                <w:rFonts w:asciiTheme="minorHAnsi" w:hAnsiTheme="minorHAnsi"/>
                <w:b/>
                <w:sz w:val="20"/>
                <w:szCs w:val="20"/>
              </w:rPr>
              <w:t xml:space="preserve">Алгоритм сложения и вычитания двузначных чисел. </w:t>
            </w:r>
          </w:p>
          <w:p w:rsidR="00A1156D" w:rsidRPr="002839F8" w:rsidRDefault="00A1156D" w:rsidP="0009204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2839F8">
              <w:rPr>
                <w:rFonts w:asciiTheme="minorHAnsi" w:hAnsiTheme="minorHAnsi"/>
                <w:b/>
                <w:sz w:val="20"/>
                <w:szCs w:val="20"/>
              </w:rPr>
              <w:t>Решение задач разными способами. Закрепление.</w:t>
            </w:r>
          </w:p>
        </w:tc>
      </w:tr>
      <w:tr w:rsidR="00A1156D" w:rsidRPr="002839F8" w:rsidTr="006D2B0B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A1156D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bookmarkStart w:id="0" w:name="z450"/>
            <w:r w:rsidRPr="002839F8">
              <w:rPr>
                <w:color w:val="000000"/>
                <w:sz w:val="20"/>
                <w:szCs w:val="20"/>
              </w:rPr>
              <w:t xml:space="preserve"> Цели обучения в соответствии </w:t>
            </w:r>
            <w:r w:rsidRPr="002839F8">
              <w:rPr>
                <w:sz w:val="20"/>
                <w:szCs w:val="20"/>
              </w:rPr>
              <w:br/>
            </w:r>
            <w:r w:rsidRPr="002839F8">
              <w:rPr>
                <w:color w:val="000000"/>
                <w:sz w:val="20"/>
                <w:szCs w:val="20"/>
              </w:rPr>
              <w:t>с учебной программой</w:t>
            </w:r>
          </w:p>
        </w:tc>
        <w:bookmarkEnd w:id="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A1156D" w:rsidP="0009204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839F8">
              <w:rPr>
                <w:sz w:val="20"/>
                <w:szCs w:val="20"/>
                <w:lang w:val="kk-KZ"/>
              </w:rPr>
              <w:t xml:space="preserve">2.1.2.8.  Применять алгоритм  сложения и вычитания двузначных чисел. </w:t>
            </w:r>
          </w:p>
          <w:p w:rsidR="00A1156D" w:rsidRPr="002839F8" w:rsidRDefault="00A1156D" w:rsidP="0009204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839F8">
              <w:rPr>
                <w:sz w:val="20"/>
                <w:szCs w:val="20"/>
                <w:lang w:val="kk-KZ"/>
              </w:rPr>
              <w:t xml:space="preserve">2.5.1.1.**Моделировать  в виде таблицы, схемы, краткой записи задачи  в два действия. </w:t>
            </w:r>
          </w:p>
          <w:p w:rsidR="00A1156D" w:rsidRPr="002839F8" w:rsidRDefault="00A1156D" w:rsidP="0009204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839F8">
              <w:rPr>
                <w:sz w:val="20"/>
                <w:szCs w:val="20"/>
                <w:lang w:val="kk-KZ"/>
              </w:rPr>
              <w:t xml:space="preserve">2.5.1.7.**Моделировать и решать задачи в два действия. </w:t>
            </w:r>
          </w:p>
          <w:p w:rsidR="00A1156D" w:rsidRPr="002839F8" w:rsidRDefault="00A1156D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  <w:lang w:val="kk-KZ"/>
              </w:rPr>
              <w:t>2.5.1.8.** Моделировать решение составных задач в виде числового выражения и отдельных действий.</w:t>
            </w:r>
          </w:p>
        </w:tc>
      </w:tr>
      <w:tr w:rsidR="00A1156D" w:rsidRPr="002839F8" w:rsidTr="006D2B0B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A1156D" w:rsidP="0009204B">
            <w:pPr>
              <w:spacing w:after="20" w:line="240" w:lineRule="auto"/>
              <w:ind w:left="20"/>
              <w:rPr>
                <w:color w:val="000000"/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>Устранение пробелов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C81764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1</w:t>
            </w:r>
            <w:r w:rsidRPr="002839F8">
              <w:rPr>
                <w:sz w:val="20"/>
                <w:szCs w:val="20"/>
                <w:lang w:val="kk-KZ"/>
              </w:rPr>
              <w:t xml:space="preserve">.5.1.1 Моделировать задачу в виде схемы, рисунка, краткой записи; </w:t>
            </w:r>
            <w:r w:rsidRPr="002839F8">
              <w:rPr>
                <w:rFonts w:eastAsia="Times New Roman"/>
                <w:sz w:val="20"/>
                <w:szCs w:val="20"/>
                <w:lang w:val="kk-KZ"/>
              </w:rPr>
              <w:t xml:space="preserve">подбирать опорную схему для решения </w:t>
            </w:r>
            <w:r w:rsidRPr="002839F8">
              <w:rPr>
                <w:rFonts w:eastAsia="Times New Roman"/>
                <w:sz w:val="20"/>
                <w:szCs w:val="20"/>
              </w:rPr>
              <w:t>задачи.</w:t>
            </w:r>
          </w:p>
        </w:tc>
      </w:tr>
      <w:tr w:rsidR="00A1156D" w:rsidRPr="002839F8" w:rsidTr="006D2B0B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56D" w:rsidRPr="002839F8" w:rsidRDefault="00A1156D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>Цели урока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39F8" w:rsidRPr="002839F8" w:rsidRDefault="002839F8" w:rsidP="002839F8"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 w:rsidRPr="002839F8">
              <w:rPr>
                <w:sz w:val="20"/>
                <w:szCs w:val="20"/>
                <w:lang w:val="kk-KZ"/>
              </w:rPr>
              <w:t xml:space="preserve">Применяет алгоритм  сложения и вычитания двузначных чисел. </w:t>
            </w:r>
          </w:p>
          <w:p w:rsidR="002839F8" w:rsidRPr="002839F8" w:rsidRDefault="002839F8" w:rsidP="002839F8"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 w:rsidRPr="002839F8">
              <w:rPr>
                <w:sz w:val="20"/>
                <w:szCs w:val="20"/>
                <w:lang w:val="kk-KZ"/>
              </w:rPr>
              <w:t xml:space="preserve">Моделирует  в виде таблицы, схемы, краткой записи задачи  в два действия. </w:t>
            </w:r>
          </w:p>
          <w:p w:rsidR="002839F8" w:rsidRPr="002839F8" w:rsidRDefault="002839F8" w:rsidP="002839F8"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 w:rsidRPr="002839F8">
              <w:rPr>
                <w:sz w:val="20"/>
                <w:szCs w:val="20"/>
                <w:lang w:val="kk-KZ"/>
              </w:rPr>
              <w:t xml:space="preserve">Моделирует и решает  задачи в два действия. </w:t>
            </w:r>
          </w:p>
          <w:p w:rsidR="00A1156D" w:rsidRPr="002839F8" w:rsidRDefault="002839F8" w:rsidP="002839F8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  <w:lang w:val="kk-KZ"/>
              </w:rPr>
              <w:t xml:space="preserve"> Моделирует решает составные  задачи в виде числового выражения и отдельных действий</w:t>
            </w:r>
          </w:p>
        </w:tc>
      </w:tr>
    </w:tbl>
    <w:p w:rsidR="00CD1914" w:rsidRPr="002839F8" w:rsidRDefault="00CD1914" w:rsidP="0009204B">
      <w:pPr>
        <w:spacing w:line="240" w:lineRule="auto"/>
        <w:rPr>
          <w:sz w:val="20"/>
          <w:szCs w:val="20"/>
        </w:rPr>
      </w:pPr>
    </w:p>
    <w:p w:rsidR="000D05E1" w:rsidRPr="002839F8" w:rsidRDefault="000D05E1" w:rsidP="0009204B">
      <w:pPr>
        <w:spacing w:after="0" w:line="240" w:lineRule="auto"/>
        <w:jc w:val="center"/>
        <w:rPr>
          <w:sz w:val="20"/>
          <w:szCs w:val="20"/>
        </w:rPr>
      </w:pPr>
      <w:bookmarkStart w:id="1" w:name="z451"/>
      <w:r w:rsidRPr="002839F8">
        <w:rPr>
          <w:color w:val="000000"/>
          <w:sz w:val="20"/>
          <w:szCs w:val="20"/>
        </w:rPr>
        <w:t>Ход урока</w:t>
      </w:r>
    </w:p>
    <w:tbl>
      <w:tblPr>
        <w:tblW w:w="939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121"/>
        <w:gridCol w:w="4449"/>
        <w:gridCol w:w="1560"/>
        <w:gridCol w:w="1134"/>
        <w:gridCol w:w="1099"/>
        <w:gridCol w:w="35"/>
      </w:tblGrid>
      <w:tr w:rsidR="000D05E1" w:rsidRPr="002839F8" w:rsidTr="00FC1CED">
        <w:trPr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0D05E1" w:rsidRPr="002839F8" w:rsidRDefault="000D05E1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>Этап  урока/ Время</w:t>
            </w:r>
          </w:p>
        </w:tc>
        <w:tc>
          <w:tcPr>
            <w:tcW w:w="4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5E1" w:rsidRPr="002839F8" w:rsidRDefault="000D05E1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>Действия педагога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5E1" w:rsidRPr="002839F8" w:rsidRDefault="000D05E1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>Действия ученика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5E1" w:rsidRPr="002839F8" w:rsidRDefault="000D05E1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>Оценивание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5E1" w:rsidRPr="002839F8" w:rsidRDefault="000D05E1" w:rsidP="0009204B">
            <w:pPr>
              <w:spacing w:after="20" w:line="240" w:lineRule="auto"/>
              <w:ind w:left="20"/>
              <w:rPr>
                <w:sz w:val="20"/>
                <w:szCs w:val="20"/>
              </w:rPr>
            </w:pPr>
            <w:r w:rsidRPr="002839F8">
              <w:rPr>
                <w:color w:val="000000"/>
                <w:sz w:val="20"/>
                <w:szCs w:val="20"/>
              </w:rPr>
              <w:t>Ресурсы</w:t>
            </w:r>
          </w:p>
        </w:tc>
      </w:tr>
      <w:tr w:rsidR="000D05E1" w:rsidRPr="002839F8" w:rsidTr="00FC1CED">
        <w:trPr>
          <w:gridAfter w:val="1"/>
          <w:wAfter w:w="35" w:type="dxa"/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5E1" w:rsidRPr="002839F8" w:rsidRDefault="000D05E1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839F8">
              <w:rPr>
                <w:b/>
                <w:sz w:val="20"/>
                <w:szCs w:val="20"/>
              </w:rPr>
              <w:t>Начало урока</w:t>
            </w:r>
            <w:r w:rsidRPr="002839F8">
              <w:rPr>
                <w:b/>
                <w:sz w:val="20"/>
                <w:szCs w:val="20"/>
              </w:rPr>
              <w:br/>
            </w:r>
            <w:r w:rsidR="00944266">
              <w:rPr>
                <w:b/>
                <w:sz w:val="20"/>
                <w:szCs w:val="20"/>
              </w:rPr>
              <w:t>2-мин</w:t>
            </w:r>
          </w:p>
        </w:tc>
        <w:tc>
          <w:tcPr>
            <w:tcW w:w="4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5E1" w:rsidRPr="002839F8" w:rsidRDefault="000D05E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b/>
                <w:color w:val="333333"/>
                <w:sz w:val="20"/>
                <w:szCs w:val="20"/>
              </w:rPr>
            </w:pPr>
            <w:r w:rsidRPr="002839F8">
              <w:rPr>
                <w:rFonts w:eastAsia="Times New Roman" w:cs="Helvetica"/>
                <w:b/>
                <w:color w:val="333333"/>
                <w:sz w:val="20"/>
                <w:szCs w:val="20"/>
              </w:rPr>
              <w:t xml:space="preserve">1.Организационный этап урока. Психологический настрой учащихся. </w:t>
            </w:r>
          </w:p>
          <w:p w:rsidR="000D05E1" w:rsidRPr="002839F8" w:rsidRDefault="000D05E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 w:rsidRPr="002839F8">
              <w:rPr>
                <w:rFonts w:eastAsia="Times New Roman" w:cs="Helvetica"/>
                <w:color w:val="333333"/>
                <w:sz w:val="20"/>
                <w:szCs w:val="20"/>
              </w:rPr>
              <w:t>Прозвенел звонок на урок. - Добрый день, ребята! Мне приятно вас всех видеть. Давайте подарим друг другу хорошее настроение. Улыбка может согреть других своим теплом, как солнышко, показать ваше дружелюбие и улучшить всем настроение. Хорошее настроение всегда помогает справиться с любой задачей и добиться хороших результатов.</w:t>
            </w:r>
            <w:r w:rsidR="0009204B" w:rsidRPr="002839F8">
              <w:rPr>
                <w:rFonts w:eastAsia="Times New Roman" w:cs="Helvetica"/>
                <w:color w:val="333333"/>
                <w:sz w:val="20"/>
                <w:szCs w:val="20"/>
                <w:lang w:val="kk-KZ"/>
              </w:rPr>
              <w:t xml:space="preserve"> </w:t>
            </w:r>
            <w:r w:rsidR="0049522F" w:rsidRPr="002839F8">
              <w:rPr>
                <w:rFonts w:eastAsia="Times New Roman" w:cs="Helvetica"/>
                <w:color w:val="333333"/>
                <w:sz w:val="20"/>
                <w:szCs w:val="20"/>
                <w:lang w:val="kk-KZ"/>
              </w:rPr>
              <w:t>А</w:t>
            </w:r>
            <w:r w:rsidR="002839F8">
              <w:rPr>
                <w:rFonts w:eastAsia="Times New Roman" w:cs="Helvetica"/>
                <w:color w:val="333333"/>
                <w:sz w:val="20"/>
                <w:szCs w:val="20"/>
                <w:lang w:val="kk-KZ"/>
              </w:rPr>
              <w:t xml:space="preserve"> </w:t>
            </w:r>
            <w:r w:rsidR="0009204B" w:rsidRPr="002839F8">
              <w:rPr>
                <w:rFonts w:eastAsia="Times New Roman" w:cs="Helvetica"/>
                <w:color w:val="333333"/>
                <w:sz w:val="20"/>
                <w:szCs w:val="20"/>
                <w:lang w:val="kk-KZ"/>
              </w:rPr>
              <w:t>также д</w:t>
            </w:r>
            <w:r w:rsidR="002839F8">
              <w:rPr>
                <w:rFonts w:eastAsia="Times New Roman" w:cs="Helvetica"/>
                <w:color w:val="333333"/>
                <w:sz w:val="20"/>
                <w:szCs w:val="20"/>
                <w:lang w:val="kk-KZ"/>
              </w:rPr>
              <w:t>а</w:t>
            </w:r>
            <w:r w:rsidR="0009204B" w:rsidRPr="002839F8">
              <w:rPr>
                <w:rFonts w:eastAsia="Times New Roman" w:cs="Helvetica"/>
                <w:color w:val="333333"/>
                <w:sz w:val="20"/>
                <w:szCs w:val="20"/>
                <w:lang w:val="kk-KZ"/>
              </w:rPr>
              <w:t>вайте реб</w:t>
            </w:r>
            <w:r w:rsidR="00FC1CED" w:rsidRPr="002839F8">
              <w:rPr>
                <w:rFonts w:eastAsia="Times New Roman" w:cs="Helvetica"/>
                <w:color w:val="333333"/>
                <w:sz w:val="20"/>
                <w:szCs w:val="20"/>
                <w:lang w:val="kk-KZ"/>
              </w:rPr>
              <w:t>ята попреведствуем наших гостей</w:t>
            </w:r>
            <w:r w:rsidR="00FC1CED" w:rsidRPr="00944266">
              <w:rPr>
                <w:rFonts w:eastAsia="Times New Roman" w:cs="Helvetica"/>
                <w:b/>
                <w:color w:val="333333"/>
                <w:sz w:val="20"/>
                <w:szCs w:val="20"/>
              </w:rPr>
              <w:t>.</w:t>
            </w:r>
            <w:r w:rsidR="00944266" w:rsidRPr="00944266">
              <w:rPr>
                <w:rFonts w:eastAsia="Times New Roman" w:cs="Helvetica"/>
                <w:b/>
                <w:color w:val="333333"/>
                <w:sz w:val="20"/>
                <w:szCs w:val="20"/>
              </w:rPr>
              <w:t xml:space="preserve">  </w:t>
            </w:r>
          </w:p>
          <w:p w:rsidR="000D05E1" w:rsidRPr="002839F8" w:rsidRDefault="000D05E1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5E1" w:rsidRPr="002839F8" w:rsidRDefault="000D05E1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rFonts w:cs="Times New Roman"/>
                <w:sz w:val="20"/>
                <w:szCs w:val="20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  <w:r w:rsidRPr="002839F8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5E1" w:rsidRPr="002839F8" w:rsidRDefault="000D05E1" w:rsidP="0009204B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9F8">
              <w:rPr>
                <w:rFonts w:cs="Times New Roman"/>
                <w:b/>
                <w:sz w:val="20"/>
                <w:szCs w:val="20"/>
              </w:rPr>
              <w:t>ФО</w:t>
            </w:r>
          </w:p>
          <w:p w:rsidR="000D05E1" w:rsidRPr="002839F8" w:rsidRDefault="000D05E1" w:rsidP="0009204B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9F8">
              <w:rPr>
                <w:rFonts w:cs="Times New Roman"/>
                <w:b/>
                <w:sz w:val="20"/>
                <w:szCs w:val="20"/>
              </w:rPr>
              <w:t>Оценивание эмоционального состояния</w:t>
            </w:r>
          </w:p>
          <w:p w:rsidR="000D05E1" w:rsidRPr="002839F8" w:rsidRDefault="000D05E1" w:rsidP="0009204B">
            <w:pPr>
              <w:pStyle w:val="a4"/>
              <w:jc w:val="center"/>
              <w:rPr>
                <w:rFonts w:cs="Times New Roman"/>
                <w:color w:val="2976A4"/>
                <w:sz w:val="20"/>
                <w:szCs w:val="20"/>
              </w:rPr>
            </w:pPr>
            <w:r w:rsidRPr="002839F8">
              <w:rPr>
                <w:noProof/>
                <w:sz w:val="20"/>
                <w:szCs w:val="20"/>
              </w:rPr>
              <w:drawing>
                <wp:inline distT="0" distB="0" distL="0" distR="0">
                  <wp:extent cx="247650" cy="275002"/>
                  <wp:effectExtent l="19050" t="0" r="0" b="0"/>
                  <wp:docPr id="1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4" cy="279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5E1" w:rsidRPr="002839F8" w:rsidRDefault="000D05E1" w:rsidP="000920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39F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325755</wp:posOffset>
                  </wp:positionV>
                  <wp:extent cx="247650" cy="276225"/>
                  <wp:effectExtent l="19050" t="0" r="0" b="0"/>
                  <wp:wrapNone/>
                  <wp:docPr id="26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39F8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32833"/>
                  <wp:effectExtent l="19050" t="0" r="0" b="0"/>
                  <wp:docPr id="27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87" cy="234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5E1" w:rsidRPr="002839F8" w:rsidRDefault="000D05E1" w:rsidP="0009204B">
            <w:pPr>
              <w:spacing w:line="240" w:lineRule="auto"/>
              <w:rPr>
                <w:sz w:val="20"/>
                <w:szCs w:val="20"/>
              </w:rPr>
            </w:pPr>
          </w:p>
          <w:p w:rsidR="000D05E1" w:rsidRPr="002839F8" w:rsidRDefault="000D05E1" w:rsidP="000920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5E1" w:rsidRPr="002839F8" w:rsidRDefault="000D05E1" w:rsidP="0009204B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9F8">
              <w:rPr>
                <w:rFonts w:cs="Times New Roman"/>
                <w:b/>
                <w:sz w:val="20"/>
                <w:szCs w:val="20"/>
              </w:rPr>
              <w:t>Эмоц. настрой</w:t>
            </w:r>
          </w:p>
          <w:p w:rsidR="000D05E1" w:rsidRPr="002839F8" w:rsidRDefault="000D05E1" w:rsidP="000920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05E1" w:rsidRPr="002839F8" w:rsidTr="00FC1CED">
        <w:trPr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5E1" w:rsidRDefault="000D05E1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839F8">
              <w:rPr>
                <w:b/>
                <w:sz w:val="20"/>
                <w:szCs w:val="20"/>
              </w:rPr>
              <w:t>Середина урока</w:t>
            </w:r>
            <w:r w:rsidRPr="002839F8">
              <w:rPr>
                <w:b/>
                <w:sz w:val="20"/>
                <w:szCs w:val="20"/>
              </w:rPr>
              <w:br/>
            </w: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4-мин</w:t>
            </w: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3-мин</w:t>
            </w: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5-мин</w:t>
            </w: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7-мин</w:t>
            </w: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Pr="009B0F54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10-мин</w:t>
            </w: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F2866" w:rsidRPr="00BF2866" w:rsidRDefault="00BF2866" w:rsidP="0009204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10-мин</w:t>
            </w: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:rsidR="00BF2866" w:rsidRPr="00BF2866" w:rsidRDefault="00BF2866" w:rsidP="0009204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2-мин</w:t>
            </w: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44266" w:rsidRPr="002839F8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5E1" w:rsidRPr="002839F8" w:rsidRDefault="000D05E1" w:rsidP="0009204B">
            <w:pPr>
              <w:spacing w:after="0" w:line="240" w:lineRule="auto"/>
              <w:rPr>
                <w:rStyle w:val="75pt"/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2839F8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 xml:space="preserve">2.Актуализация жизненного опыта.  </w:t>
            </w:r>
            <w:r w:rsidR="00AE56E6" w:rsidRPr="002839F8">
              <w:rPr>
                <w:rFonts w:eastAsia="Times New Roman" w:cs="Times New Roman"/>
                <w:sz w:val="20"/>
                <w:szCs w:val="20"/>
              </w:rPr>
              <w:t>Ребята</w:t>
            </w:r>
            <w:r w:rsidR="00AE56E6" w:rsidRPr="002839F8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AE56E6" w:rsidRPr="002839F8">
              <w:rPr>
                <w:rFonts w:eastAsia="Times New Roman" w:cs="Times New Roman"/>
                <w:sz w:val="20"/>
                <w:szCs w:val="20"/>
              </w:rPr>
              <w:t>сегодня мы с вами будем путешествовать по стране «Математика»</w:t>
            </w:r>
            <w:r w:rsidR="00D24AD9">
              <w:rPr>
                <w:rFonts w:eastAsia="Times New Roman" w:cs="Times New Roman"/>
                <w:sz w:val="20"/>
                <w:szCs w:val="20"/>
              </w:rPr>
              <w:t>. Во время нашего путешествия нам с вами будут встречаться интересные задания</w:t>
            </w:r>
            <w:r w:rsidR="002839F8">
              <w:rPr>
                <w:rFonts w:eastAsia="Times New Roman" w:cs="Times New Roman"/>
                <w:sz w:val="20"/>
                <w:szCs w:val="20"/>
              </w:rPr>
              <w:t>.</w:t>
            </w:r>
            <w:r w:rsidR="00D24AD9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0D05E1" w:rsidRPr="002839F8" w:rsidRDefault="000D05E1" w:rsidP="0009204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2839F8"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  <w:t>Тема урока: «</w:t>
            </w:r>
            <w:r w:rsidRPr="002839F8">
              <w:rPr>
                <w:rFonts w:asciiTheme="minorHAnsi" w:hAnsiTheme="minorHAnsi"/>
                <w:b/>
                <w:sz w:val="20"/>
                <w:szCs w:val="20"/>
              </w:rPr>
              <w:t xml:space="preserve">Алгоритм сложения и вычитания двузначных чисел. </w:t>
            </w:r>
          </w:p>
          <w:p w:rsidR="002839F8" w:rsidRDefault="000D05E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 w:rsidRPr="002839F8">
              <w:rPr>
                <w:b/>
                <w:sz w:val="20"/>
                <w:szCs w:val="20"/>
              </w:rPr>
              <w:t>Решение задач разными способами. Закрепление.</w:t>
            </w:r>
            <w:r w:rsidR="002839F8">
              <w:rPr>
                <w:rFonts w:eastAsia="Times New Roman" w:cs="Helvetica"/>
                <w:color w:val="333333"/>
                <w:sz w:val="20"/>
                <w:szCs w:val="20"/>
              </w:rPr>
              <w:t>»</w:t>
            </w:r>
          </w:p>
          <w:p w:rsidR="000D05E1" w:rsidRDefault="000D05E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 w:rsidRPr="002839F8">
              <w:rPr>
                <w:rFonts w:eastAsia="Times New Roman" w:cs="Helvetica"/>
                <w:color w:val="333333"/>
                <w:sz w:val="20"/>
                <w:szCs w:val="20"/>
              </w:rPr>
              <w:t xml:space="preserve">-Скажите, где нам в жизни может пригодиться </w:t>
            </w:r>
            <w:r w:rsidRPr="002839F8">
              <w:rPr>
                <w:rFonts w:eastAsia="Times New Roman" w:cs="Helvetica"/>
                <w:color w:val="333333"/>
                <w:sz w:val="20"/>
                <w:szCs w:val="20"/>
              </w:rPr>
              <w:lastRenderedPageBreak/>
              <w:t>умение прибавлять и вычитать?   (при покупке товара, при составлении чертежей, для дальнейшего обучения)</w:t>
            </w:r>
          </w:p>
          <w:p w:rsidR="00006134" w:rsidRPr="002839F8" w:rsidRDefault="00006134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>Ребята давайте с вами посмотрим короткий видеоролик  «В каких профессиях пригодиться математика</w:t>
            </w:r>
          </w:p>
          <w:p w:rsidR="00092C29" w:rsidRDefault="000D05E1" w:rsidP="0009204B">
            <w:pPr>
              <w:pStyle w:val="Default"/>
              <w:rPr>
                <w:rFonts w:asciiTheme="minorHAnsi" w:eastAsia="Times New Roman" w:hAnsiTheme="minorHAnsi" w:cs="Helvetica"/>
                <w:b/>
                <w:color w:val="333333"/>
                <w:sz w:val="20"/>
                <w:szCs w:val="20"/>
              </w:rPr>
            </w:pPr>
            <w:r w:rsidRPr="002839F8">
              <w:rPr>
                <w:rFonts w:asciiTheme="minorHAnsi" w:eastAsia="Times New Roman" w:hAnsiTheme="minorHAnsi" w:cs="Helvetica"/>
                <w:b/>
                <w:color w:val="333333"/>
                <w:sz w:val="20"/>
                <w:szCs w:val="20"/>
              </w:rPr>
              <w:t>3. Работа по теме</w:t>
            </w:r>
          </w:p>
          <w:p w:rsidR="00092C29" w:rsidRPr="00092C29" w:rsidRDefault="00092C29" w:rsidP="0009204B">
            <w:pPr>
              <w:pStyle w:val="Default"/>
              <w:rPr>
                <w:rFonts w:asciiTheme="minorHAnsi" w:eastAsia="Times New Roman" w:hAnsiTheme="minorHAnsi" w:cs="Helvetica"/>
                <w:b/>
                <w:color w:val="333333"/>
                <w:sz w:val="20"/>
                <w:szCs w:val="20"/>
                <w:lang w:val="kk-KZ"/>
              </w:rPr>
            </w:pPr>
            <w:r>
              <w:rPr>
                <w:rFonts w:asciiTheme="minorHAnsi" w:eastAsia="Times New Roman" w:hAnsiTheme="minorHAnsi" w:cs="Helvetica"/>
                <w:b/>
                <w:color w:val="333333"/>
                <w:sz w:val="20"/>
                <w:szCs w:val="20"/>
              </w:rPr>
              <w:t>И так ребята отправляемся с вами в путешествие. Вы готовы</w:t>
            </w:r>
            <w:r w:rsidRPr="00092C29">
              <w:rPr>
                <w:rFonts w:asciiTheme="minorHAnsi" w:eastAsia="Times New Roman" w:hAnsiTheme="minorHAnsi" w:cs="Helvetica"/>
                <w:b/>
                <w:color w:val="333333"/>
                <w:sz w:val="20"/>
                <w:szCs w:val="20"/>
              </w:rPr>
              <w:t>?</w:t>
            </w:r>
          </w:p>
          <w:p w:rsidR="002839F8" w:rsidRDefault="00743E19" w:rsidP="0009204B">
            <w:pPr>
              <w:pStyle w:val="Default"/>
              <w:rPr>
                <w:rFonts w:asciiTheme="minorHAnsi" w:eastAsia="Times New Roman" w:hAnsiTheme="minorHAnsi" w:cs="Helvetica"/>
                <w:b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="Helvetica"/>
                <w:b/>
                <w:color w:val="333333"/>
                <w:sz w:val="20"/>
                <w:szCs w:val="20"/>
              </w:rPr>
              <w:t xml:space="preserve">1. </w:t>
            </w:r>
            <w:r w:rsidR="002839F8">
              <w:rPr>
                <w:rFonts w:asciiTheme="minorHAnsi" w:eastAsia="Times New Roman" w:hAnsiTheme="minorHAnsi" w:cs="Helvetica"/>
                <w:b/>
                <w:color w:val="333333"/>
                <w:sz w:val="20"/>
                <w:szCs w:val="20"/>
              </w:rPr>
              <w:t>И пер</w:t>
            </w:r>
            <w:r w:rsidR="00006134">
              <w:rPr>
                <w:rFonts w:asciiTheme="minorHAnsi" w:eastAsia="Times New Roman" w:hAnsiTheme="minorHAnsi" w:cs="Helvetica"/>
                <w:b/>
                <w:color w:val="333333"/>
                <w:sz w:val="20"/>
                <w:szCs w:val="20"/>
              </w:rPr>
              <w:t xml:space="preserve">вая наша остановка это «Деревня чисел» </w:t>
            </w:r>
          </w:p>
          <w:p w:rsidR="002839F8" w:rsidRPr="002839F8" w:rsidRDefault="002839F8" w:rsidP="0009204B">
            <w:pPr>
              <w:pStyle w:val="Default"/>
              <w:rPr>
                <w:rFonts w:asciiTheme="minorHAnsi" w:eastAsia="Times New Roman" w:hAnsiTheme="minorHAnsi" w:cs="Helvetica"/>
                <w:b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="Helvetica"/>
                <w:b/>
                <w:color w:val="333333"/>
                <w:sz w:val="20"/>
                <w:szCs w:val="20"/>
              </w:rPr>
              <w:t>Коллективная работа.</w:t>
            </w:r>
            <w:r w:rsidR="00006134">
              <w:rPr>
                <w:rFonts w:asciiTheme="minorHAnsi" w:eastAsia="Times New Roman" w:hAnsiTheme="minorHAnsi" w:cs="Helvetica"/>
                <w:b/>
                <w:color w:val="333333"/>
                <w:sz w:val="20"/>
                <w:szCs w:val="20"/>
              </w:rPr>
              <w:t xml:space="preserve"> </w:t>
            </w:r>
            <w:r w:rsidR="00006134" w:rsidRPr="00006134"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  <w:t>И «</w:t>
            </w:r>
            <w:r w:rsidR="00006134"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  <w:t>Деревня чисел»  предлагает нам ре</w:t>
            </w:r>
            <w:r w:rsidR="00006134" w:rsidRPr="00006134"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  <w:t>шить задание , для того чтобы мы могли путешествовать дальше</w:t>
            </w:r>
          </w:p>
          <w:p w:rsidR="002839F8" w:rsidRPr="002839F8" w:rsidRDefault="002839F8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b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b/>
                <w:color w:val="333333"/>
                <w:sz w:val="20"/>
                <w:szCs w:val="20"/>
              </w:rPr>
              <w:t xml:space="preserve"> </w:t>
            </w:r>
            <w:r w:rsidR="000D05E1" w:rsidRPr="002839F8">
              <w:rPr>
                <w:rFonts w:eastAsia="Times New Roman" w:cs="Helvetica"/>
                <w:b/>
                <w:color w:val="333333"/>
                <w:sz w:val="20"/>
                <w:szCs w:val="20"/>
              </w:rPr>
              <w:t xml:space="preserve"> Расположите числа в порядке возрастания:</w:t>
            </w:r>
          </w:p>
          <w:p w:rsidR="000D05E1" w:rsidRPr="002839F8" w:rsidRDefault="000D05E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 w:rsidRPr="002839F8">
              <w:rPr>
                <w:rFonts w:eastAsia="Times New Roman" w:cs="Helvetica"/>
                <w:color w:val="333333"/>
                <w:sz w:val="20"/>
                <w:szCs w:val="20"/>
              </w:rPr>
              <w:t>-  Перед вами числа: 5, 3, 18, 7, 1, 66, 42</w:t>
            </w:r>
          </w:p>
          <w:p w:rsidR="000D05E1" w:rsidRPr="002839F8" w:rsidRDefault="000D05E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 w:rsidRPr="002839F8">
              <w:rPr>
                <w:rFonts w:eastAsia="Times New Roman" w:cs="Helvetica"/>
                <w:color w:val="333333"/>
                <w:sz w:val="20"/>
                <w:szCs w:val="20"/>
              </w:rPr>
              <w:t>-На какие две группы можно разделить полученные числа?</w:t>
            </w:r>
          </w:p>
          <w:p w:rsidR="000D05E1" w:rsidRPr="002839F8" w:rsidRDefault="000D05E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 w:rsidRPr="002839F8">
              <w:rPr>
                <w:rFonts w:eastAsia="Times New Roman" w:cs="Helvetica"/>
                <w:color w:val="333333"/>
                <w:sz w:val="20"/>
                <w:szCs w:val="20"/>
              </w:rPr>
              <w:t>1 группа – 18, 42, 66 (</w:t>
            </w:r>
            <w:r w:rsidRPr="002839F8">
              <w:rPr>
                <w:rFonts w:eastAsia="Times New Roman" w:cs="Helvetica"/>
                <w:i/>
                <w:iCs/>
                <w:color w:val="333333"/>
                <w:sz w:val="20"/>
                <w:szCs w:val="20"/>
              </w:rPr>
              <w:t>двузначные</w:t>
            </w:r>
            <w:r w:rsidRPr="002839F8">
              <w:rPr>
                <w:rFonts w:eastAsia="Times New Roman" w:cs="Helvetica"/>
                <w:color w:val="333333"/>
                <w:sz w:val="20"/>
                <w:szCs w:val="20"/>
              </w:rPr>
              <w:t>, чётные)</w:t>
            </w:r>
          </w:p>
          <w:p w:rsidR="005353F3" w:rsidRDefault="000D05E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 w:rsidRPr="002839F8">
              <w:rPr>
                <w:rFonts w:eastAsia="Times New Roman" w:cs="Helvetica"/>
                <w:color w:val="333333"/>
                <w:sz w:val="20"/>
                <w:szCs w:val="20"/>
              </w:rPr>
              <w:t>2 группа – 1, 3, 5, 7 (</w:t>
            </w:r>
            <w:r w:rsidRPr="002839F8">
              <w:rPr>
                <w:rFonts w:eastAsia="Times New Roman" w:cs="Helvetica"/>
                <w:i/>
                <w:iCs/>
                <w:color w:val="333333"/>
                <w:sz w:val="20"/>
                <w:szCs w:val="20"/>
              </w:rPr>
              <w:t>однозначные</w:t>
            </w:r>
            <w:r w:rsidRPr="002839F8">
              <w:rPr>
                <w:rFonts w:eastAsia="Times New Roman" w:cs="Helvetica"/>
                <w:color w:val="333333"/>
                <w:sz w:val="20"/>
                <w:szCs w:val="20"/>
              </w:rPr>
              <w:t>, нечётные)</w:t>
            </w:r>
          </w:p>
          <w:p w:rsidR="00C81421" w:rsidRDefault="00042288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b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b/>
                <w:color w:val="333333"/>
                <w:sz w:val="20"/>
                <w:szCs w:val="20"/>
              </w:rPr>
              <w:t xml:space="preserve"> 2.</w:t>
            </w:r>
            <w:r w:rsidR="00006134">
              <w:rPr>
                <w:rFonts w:eastAsia="Times New Roman" w:cs="Helvetica"/>
                <w:b/>
                <w:color w:val="333333"/>
                <w:sz w:val="20"/>
                <w:szCs w:val="20"/>
              </w:rPr>
              <w:t xml:space="preserve">Следующая наша остановка будет в «Волшебной школе», а задание звучит так </w:t>
            </w:r>
            <w:r w:rsidR="00C81421">
              <w:rPr>
                <w:rFonts w:eastAsia="Times New Roman" w:cs="Helvetica"/>
                <w:b/>
                <w:color w:val="333333"/>
                <w:sz w:val="20"/>
                <w:szCs w:val="20"/>
              </w:rPr>
              <w:t xml:space="preserve"> «Узнай  класс»</w:t>
            </w:r>
          </w:p>
          <w:p w:rsidR="00042288" w:rsidRPr="00042288" w:rsidRDefault="00916922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b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b/>
                <w:color w:val="333333"/>
                <w:sz w:val="20"/>
                <w:szCs w:val="20"/>
              </w:rPr>
              <w:t>Работа в парах.</w:t>
            </w:r>
          </w:p>
          <w:p w:rsidR="005353F3" w:rsidRPr="002839F8" w:rsidRDefault="002839F8" w:rsidP="002839F8">
            <w:pPr>
              <w:spacing w:after="0" w:line="240" w:lineRule="atLeast"/>
              <w:rPr>
                <w:rStyle w:val="75pt"/>
                <w:rFonts w:asciiTheme="minorHAnsi" w:eastAsia="Arial Unicode MS" w:hAnsiTheme="minorHAnsi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 xml:space="preserve">Ученики  </w:t>
            </w:r>
            <w:r w:rsidR="005353F3" w:rsidRPr="002839F8">
              <w:rPr>
                <w:rFonts w:eastAsia="Times New Roman" w:cs="Helvetica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 w:cs="Helvetica"/>
                <w:color w:val="333333"/>
                <w:sz w:val="20"/>
                <w:szCs w:val="20"/>
              </w:rPr>
              <w:t>из других классов</w:t>
            </w:r>
            <w:r w:rsidR="005353F3" w:rsidRPr="002839F8">
              <w:rPr>
                <w:rFonts w:eastAsia="Arial Unicode MS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shd w:val="clear" w:color="auto" w:fill="FFFFFF"/>
              </w:rPr>
              <w:t xml:space="preserve"> сегодня тоже путешествуют по стране «Математика» </w:t>
            </w:r>
            <w:r w:rsidR="005353F3" w:rsidRPr="002839F8">
              <w:rPr>
                <w:rFonts w:eastAsia="Arial Unicode MS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Рассмотри записи к  каждой картинки. Дополни до ближайшего десятка, и ты узнаешь, ученики какого класса </w:t>
            </w:r>
            <w:r>
              <w:rPr>
                <w:rFonts w:eastAsia="Arial Unicode MS" w:cs="Times New Roman"/>
                <w:color w:val="000000"/>
                <w:sz w:val="20"/>
                <w:szCs w:val="20"/>
                <w:shd w:val="clear" w:color="auto" w:fill="FFFFFF"/>
              </w:rPr>
              <w:t>вместе с нами отправились в путешествие.</w:t>
            </w:r>
          </w:p>
          <w:p w:rsidR="005353F3" w:rsidRPr="002839F8" w:rsidRDefault="005353F3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</w:p>
          <w:p w:rsidR="005353F3" w:rsidRPr="002839F8" w:rsidRDefault="005353F3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 w:rsidRPr="002839F8">
              <w:rPr>
                <w:rFonts w:eastAsia="Times New Roman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14500" cy="1418471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18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3F3" w:rsidRPr="002839F8" w:rsidRDefault="005353F3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 w:rsidRPr="002839F8">
              <w:rPr>
                <w:rFonts w:eastAsia="Times New Roman" w:cs="Helvetica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190750" cy="1918965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91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922" w:rsidRDefault="00006134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b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b/>
                <w:color w:val="333333"/>
                <w:sz w:val="20"/>
                <w:szCs w:val="20"/>
              </w:rPr>
              <w:t>3.</w:t>
            </w:r>
            <w:r w:rsidR="00092C29">
              <w:rPr>
                <w:rFonts w:eastAsia="Times New Roman" w:cs="Helvetica"/>
                <w:b/>
                <w:color w:val="333333"/>
                <w:sz w:val="20"/>
                <w:szCs w:val="20"/>
              </w:rPr>
              <w:t>А</w:t>
            </w:r>
            <w:r>
              <w:rPr>
                <w:rFonts w:eastAsia="Times New Roman" w:cs="Helvetica"/>
                <w:b/>
                <w:color w:val="333333"/>
                <w:sz w:val="20"/>
                <w:szCs w:val="20"/>
              </w:rPr>
              <w:t xml:space="preserve"> третья наша остановка будет в «Лагере </w:t>
            </w:r>
            <w:r>
              <w:rPr>
                <w:rFonts w:eastAsia="Times New Roman" w:cs="Helvetica"/>
                <w:b/>
                <w:color w:val="333333"/>
                <w:sz w:val="20"/>
                <w:szCs w:val="20"/>
              </w:rPr>
              <w:lastRenderedPageBreak/>
              <w:t xml:space="preserve">умников» </w:t>
            </w:r>
            <w:r w:rsidR="00916922">
              <w:rPr>
                <w:rFonts w:eastAsia="Times New Roman" w:cs="Helvetica"/>
                <w:b/>
                <w:color w:val="333333"/>
                <w:sz w:val="20"/>
                <w:szCs w:val="20"/>
              </w:rPr>
              <w:t xml:space="preserve"> Мозговой штурм. </w:t>
            </w:r>
            <w:r w:rsidR="000D05E1" w:rsidRPr="002839F8">
              <w:rPr>
                <w:rFonts w:eastAsia="Times New Roman" w:cs="Helvetica"/>
                <w:b/>
                <w:color w:val="333333"/>
                <w:sz w:val="20"/>
                <w:szCs w:val="20"/>
              </w:rPr>
              <w:t>Устный счет</w:t>
            </w:r>
          </w:p>
          <w:p w:rsidR="00916922" w:rsidRDefault="00916922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>Ребята я</w:t>
            </w:r>
            <w:r w:rsidR="00006134">
              <w:rPr>
                <w:rFonts w:eastAsia="Times New Roman" w:cs="Helvetica"/>
                <w:color w:val="333333"/>
                <w:sz w:val="20"/>
                <w:szCs w:val="20"/>
              </w:rPr>
              <w:t xml:space="preserve"> буду кидать вам мяч  и называть </w:t>
            </w:r>
            <w:r>
              <w:rPr>
                <w:rFonts w:eastAsia="Times New Roman" w:cs="Helvetica"/>
                <w:color w:val="333333"/>
                <w:sz w:val="20"/>
                <w:szCs w:val="20"/>
              </w:rPr>
              <w:t xml:space="preserve"> пример. Вы мне должны как можно быстрее сказать ответ.</w:t>
            </w:r>
          </w:p>
          <w:p w:rsidR="00916922" w:rsidRDefault="00916922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>7+3</w:t>
            </w:r>
            <w:r w:rsidR="00C81421">
              <w:rPr>
                <w:rFonts w:eastAsia="Times New Roman" w:cs="Helvetica"/>
                <w:color w:val="333333"/>
                <w:sz w:val="20"/>
                <w:szCs w:val="20"/>
              </w:rPr>
              <w:t>=10</w:t>
            </w:r>
          </w:p>
          <w:p w:rsidR="00C81421" w:rsidRDefault="00C8142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>10+5=15</w:t>
            </w:r>
          </w:p>
          <w:p w:rsidR="00C81421" w:rsidRDefault="00C8142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>20+30=50</w:t>
            </w:r>
          </w:p>
          <w:p w:rsidR="00C81421" w:rsidRDefault="00C8142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>11+6=17</w:t>
            </w:r>
          </w:p>
          <w:p w:rsidR="00C81421" w:rsidRDefault="00C8142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>90+9=99</w:t>
            </w:r>
          </w:p>
          <w:p w:rsidR="00C81421" w:rsidRDefault="00C8142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>44+33=77</w:t>
            </w:r>
          </w:p>
          <w:p w:rsidR="00C81421" w:rsidRDefault="00C8142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>57+30=87</w:t>
            </w:r>
          </w:p>
          <w:p w:rsidR="000D05E1" w:rsidRPr="00916922" w:rsidRDefault="00006134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b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 xml:space="preserve">Ребята вы большие </w:t>
            </w:r>
            <w:r w:rsidR="000D05E1" w:rsidRPr="002839F8">
              <w:rPr>
                <w:rFonts w:eastAsia="Times New Roman" w:cs="Helvetica"/>
                <w:color w:val="333333"/>
                <w:sz w:val="20"/>
                <w:szCs w:val="20"/>
              </w:rPr>
              <w:t xml:space="preserve"> - Молодцы!</w:t>
            </w:r>
          </w:p>
          <w:p w:rsidR="00092C29" w:rsidRDefault="0009204B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b/>
                <w:color w:val="333333"/>
                <w:sz w:val="20"/>
                <w:szCs w:val="20"/>
              </w:rPr>
            </w:pPr>
            <w:r w:rsidRPr="002839F8">
              <w:rPr>
                <w:rFonts w:eastAsia="Times New Roman" w:cs="Helvetica"/>
                <w:b/>
                <w:color w:val="333333"/>
                <w:sz w:val="20"/>
                <w:szCs w:val="20"/>
                <w:lang w:val="kk-KZ"/>
              </w:rPr>
              <w:t>4</w:t>
            </w:r>
            <w:r w:rsidRPr="002839F8">
              <w:rPr>
                <w:rFonts w:eastAsia="Times New Roman" w:cs="Helvetica"/>
                <w:b/>
                <w:color w:val="333333"/>
                <w:sz w:val="20"/>
                <w:szCs w:val="20"/>
              </w:rPr>
              <w:t>.</w:t>
            </w:r>
            <w:r w:rsidR="00092C29">
              <w:rPr>
                <w:rFonts w:eastAsia="Times New Roman" w:cs="Helvetica"/>
                <w:b/>
                <w:color w:val="333333"/>
                <w:sz w:val="20"/>
                <w:szCs w:val="20"/>
              </w:rPr>
              <w:t>Ребята во  время нашего путешествия мы с вами так далеко зашли ,что попали в «Лес задач»</w:t>
            </w:r>
          </w:p>
          <w:p w:rsidR="005A4A9B" w:rsidRPr="00092C29" w:rsidRDefault="00C81421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b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b/>
                <w:color w:val="333333"/>
                <w:sz w:val="20"/>
                <w:szCs w:val="20"/>
              </w:rPr>
              <w:t>«Кто быстрее» Групповая работа.</w:t>
            </w:r>
            <w:r w:rsidR="0009204B" w:rsidRPr="002839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Дети делятся на две группы. Каждая группа получает задание. Реши задачу</w:t>
            </w:r>
            <w:r w:rsidR="005A4A9B">
              <w:rPr>
                <w:sz w:val="20"/>
                <w:szCs w:val="20"/>
              </w:rPr>
              <w:t>.</w:t>
            </w:r>
            <w:r w:rsidR="005A4A9B" w:rsidRPr="002839F8">
              <w:rPr>
                <w:b/>
                <w:sz w:val="20"/>
                <w:szCs w:val="20"/>
              </w:rPr>
              <w:t xml:space="preserve"> 1</w:t>
            </w:r>
            <w:r w:rsidR="005A4A9B" w:rsidRPr="002839F8">
              <w:rPr>
                <w:b/>
                <w:sz w:val="20"/>
                <w:szCs w:val="20"/>
                <w:lang w:val="kk-KZ"/>
              </w:rPr>
              <w:t>.5.1.1</w:t>
            </w:r>
            <w:r w:rsidR="00092C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5A4A9B">
              <w:rPr>
                <w:sz w:val="20"/>
                <w:szCs w:val="20"/>
              </w:rPr>
              <w:t xml:space="preserve"> Используя все этапы ее решения. </w:t>
            </w:r>
          </w:p>
          <w:p w:rsidR="002546A0" w:rsidRDefault="005A4A9B" w:rsidP="0009204B">
            <w:pPr>
              <w:shd w:val="clear" w:color="auto" w:fill="FFFFFF"/>
              <w:spacing w:after="15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Краткая запись. </w:t>
            </w:r>
            <w:r w:rsidR="002546A0">
              <w:rPr>
                <w:sz w:val="20"/>
                <w:szCs w:val="20"/>
              </w:rPr>
              <w:t xml:space="preserve">                                               (1б)</w:t>
            </w:r>
          </w:p>
          <w:p w:rsidR="005A4A9B" w:rsidRDefault="002546A0" w:rsidP="0009204B">
            <w:pPr>
              <w:shd w:val="clear" w:color="auto" w:fill="FFFFFF"/>
              <w:spacing w:after="15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A4A9B">
              <w:rPr>
                <w:sz w:val="20"/>
                <w:szCs w:val="20"/>
              </w:rPr>
              <w:t>Постановка вопроса</w:t>
            </w:r>
            <w:r>
              <w:rPr>
                <w:sz w:val="20"/>
                <w:szCs w:val="20"/>
              </w:rPr>
              <w:t xml:space="preserve">                                        (1б)</w:t>
            </w:r>
          </w:p>
          <w:p w:rsidR="002F057F" w:rsidRDefault="002546A0" w:rsidP="0009204B">
            <w:pPr>
              <w:shd w:val="clear" w:color="auto" w:fill="FFFFFF"/>
              <w:spacing w:after="15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A4A9B">
              <w:rPr>
                <w:sz w:val="20"/>
                <w:szCs w:val="20"/>
              </w:rPr>
              <w:t>. Запись</w:t>
            </w:r>
            <w:r w:rsidR="002F057F">
              <w:rPr>
                <w:sz w:val="20"/>
                <w:szCs w:val="20"/>
              </w:rPr>
              <w:t xml:space="preserve"> первого</w:t>
            </w:r>
            <w:r w:rsidR="005A4A9B">
              <w:rPr>
                <w:sz w:val="20"/>
                <w:szCs w:val="20"/>
              </w:rPr>
              <w:t xml:space="preserve"> выражения и </w:t>
            </w:r>
          </w:p>
          <w:p w:rsidR="002F057F" w:rsidRDefault="005A4A9B" w:rsidP="0009204B">
            <w:pPr>
              <w:shd w:val="clear" w:color="auto" w:fill="FFFFFF"/>
              <w:spacing w:after="15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 решения.</w:t>
            </w:r>
            <w:r w:rsidR="002546A0">
              <w:rPr>
                <w:sz w:val="20"/>
                <w:szCs w:val="20"/>
              </w:rPr>
              <w:t xml:space="preserve"> </w:t>
            </w:r>
            <w:r w:rsidR="002F057F">
              <w:rPr>
                <w:sz w:val="20"/>
                <w:szCs w:val="20"/>
              </w:rPr>
              <w:t xml:space="preserve">                                                        (1б)</w:t>
            </w:r>
            <w:r w:rsidR="002546A0">
              <w:rPr>
                <w:sz w:val="20"/>
                <w:szCs w:val="20"/>
              </w:rPr>
              <w:t xml:space="preserve">   </w:t>
            </w:r>
          </w:p>
          <w:p w:rsidR="002F057F" w:rsidRDefault="002F057F" w:rsidP="0009204B">
            <w:pPr>
              <w:shd w:val="clear" w:color="auto" w:fill="FFFFFF"/>
              <w:spacing w:after="15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Запись второго выражения и </w:t>
            </w:r>
          </w:p>
          <w:p w:rsidR="005A4A9B" w:rsidRDefault="002F057F" w:rsidP="0009204B">
            <w:pPr>
              <w:shd w:val="clear" w:color="auto" w:fill="FFFFFF"/>
              <w:spacing w:after="15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 решение.</w:t>
            </w:r>
            <w:r w:rsidR="002546A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="002546A0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  <w:r w:rsidR="002546A0">
              <w:rPr>
                <w:sz w:val="20"/>
                <w:szCs w:val="20"/>
              </w:rPr>
              <w:t xml:space="preserve"> (1б)</w:t>
            </w:r>
          </w:p>
          <w:p w:rsidR="00436C47" w:rsidRPr="00C81421" w:rsidRDefault="00092C29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b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4A9B">
              <w:rPr>
                <w:sz w:val="20"/>
                <w:szCs w:val="20"/>
              </w:rPr>
              <w:t>. Запись ответа.</w:t>
            </w:r>
            <w:r w:rsidR="002546A0">
              <w:rPr>
                <w:sz w:val="20"/>
                <w:szCs w:val="20"/>
              </w:rPr>
              <w:t xml:space="preserve">                                                   (1б)</w:t>
            </w:r>
          </w:p>
          <w:p w:rsidR="00436C47" w:rsidRPr="002839F8" w:rsidRDefault="00436C47" w:rsidP="0009204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839F8">
              <w:rPr>
                <w:rFonts w:cs="Times New Roman"/>
                <w:sz w:val="20"/>
                <w:szCs w:val="20"/>
              </w:rPr>
              <w:t>а) Было – 35 и 25 тетрадей.</w:t>
            </w:r>
            <w:r w:rsidR="002546A0">
              <w:rPr>
                <w:rFonts w:cs="Times New Roman"/>
                <w:sz w:val="20"/>
                <w:szCs w:val="20"/>
              </w:rPr>
              <w:t xml:space="preserve">                </w:t>
            </w:r>
          </w:p>
          <w:p w:rsidR="00436C47" w:rsidRPr="002839F8" w:rsidRDefault="00436C47" w:rsidP="0009204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839F8">
              <w:rPr>
                <w:rFonts w:cs="Times New Roman"/>
                <w:sz w:val="20"/>
                <w:szCs w:val="20"/>
              </w:rPr>
              <w:t>Раздали – 20 тетрадей.</w:t>
            </w:r>
            <w:r w:rsidR="002546A0">
              <w:rPr>
                <w:rFonts w:cs="Times New Roman"/>
                <w:sz w:val="20"/>
                <w:szCs w:val="20"/>
              </w:rPr>
              <w:t xml:space="preserve">                         </w:t>
            </w:r>
          </w:p>
          <w:p w:rsidR="00436C47" w:rsidRPr="002839F8" w:rsidRDefault="00436C47" w:rsidP="0009204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839F8">
              <w:rPr>
                <w:rFonts w:cs="Times New Roman"/>
                <w:sz w:val="20"/>
                <w:szCs w:val="20"/>
              </w:rPr>
              <w:t>Осталось – ? тетрадей.</w:t>
            </w:r>
            <w:r w:rsidR="002546A0">
              <w:rPr>
                <w:rFonts w:cs="Times New Roman"/>
                <w:sz w:val="20"/>
                <w:szCs w:val="20"/>
              </w:rPr>
              <w:t xml:space="preserve">                          </w:t>
            </w:r>
          </w:p>
          <w:p w:rsidR="00436C47" w:rsidRPr="002839F8" w:rsidRDefault="00436C47" w:rsidP="0009204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36C47" w:rsidRPr="002839F8" w:rsidRDefault="00436C47" w:rsidP="0009204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839F8">
              <w:rPr>
                <w:rFonts w:cs="Times New Roman"/>
                <w:sz w:val="20"/>
                <w:szCs w:val="20"/>
              </w:rPr>
              <w:t>б) Было – 26 шт. мандаринов и 23 шт. апельсинов.</w:t>
            </w:r>
          </w:p>
          <w:p w:rsidR="00436C47" w:rsidRPr="002839F8" w:rsidRDefault="00436C47" w:rsidP="0009204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839F8">
              <w:rPr>
                <w:rFonts w:cs="Times New Roman"/>
                <w:sz w:val="20"/>
                <w:szCs w:val="20"/>
              </w:rPr>
              <w:t>Продали – 25 шт. фруктов.</w:t>
            </w:r>
          </w:p>
          <w:p w:rsidR="00436C47" w:rsidRDefault="00436C47" w:rsidP="0009204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839F8">
              <w:rPr>
                <w:rFonts w:cs="Times New Roman"/>
                <w:sz w:val="20"/>
                <w:szCs w:val="20"/>
              </w:rPr>
              <w:t>Осталось – ? шт. фруктов.</w:t>
            </w:r>
          </w:p>
          <w:p w:rsidR="009B0F54" w:rsidRPr="009B0F54" w:rsidRDefault="009B0F54" w:rsidP="0009204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9B0F54">
              <w:rPr>
                <w:rFonts w:cs="Times New Roman"/>
                <w:b/>
                <w:sz w:val="20"/>
                <w:szCs w:val="20"/>
              </w:rPr>
              <w:t>Физминутка</w:t>
            </w:r>
          </w:p>
          <w:p w:rsidR="00436C47" w:rsidRPr="005A4A9B" w:rsidRDefault="005A4A9B" w:rsidP="005A4A9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4A9B">
              <w:rPr>
                <w:rFonts w:cs="Times New Roman"/>
                <w:b/>
                <w:sz w:val="20"/>
                <w:szCs w:val="20"/>
              </w:rPr>
              <w:t>5.</w:t>
            </w:r>
            <w:r w:rsidR="00092C29">
              <w:rPr>
                <w:rFonts w:cs="Times New Roman"/>
                <w:b/>
                <w:sz w:val="20"/>
                <w:szCs w:val="20"/>
              </w:rPr>
              <w:t xml:space="preserve">И завершающая наша остановка это «Долина примеров» Она  </w:t>
            </w:r>
            <w:r>
              <w:rPr>
                <w:rFonts w:cs="Times New Roman"/>
                <w:b/>
                <w:sz w:val="20"/>
                <w:szCs w:val="20"/>
              </w:rPr>
              <w:t>подготовила нам задания на тренажерах</w:t>
            </w:r>
            <w:r w:rsidRPr="005A4A9B">
              <w:rPr>
                <w:rFonts w:cs="Times New Roman"/>
                <w:sz w:val="20"/>
                <w:szCs w:val="20"/>
              </w:rPr>
              <w:t>. Самостоятельная работа учеников.</w:t>
            </w:r>
          </w:p>
          <w:p w:rsidR="005A4A9B" w:rsidRDefault="005A4A9B" w:rsidP="005A4A9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Учитель раздает листы тренажеры. </w:t>
            </w:r>
          </w:p>
          <w:p w:rsidR="00D24AD9" w:rsidRPr="002546A0" w:rsidRDefault="002546A0" w:rsidP="002546A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2546A0">
              <w:rPr>
                <w:rFonts w:cs="Times New Roman"/>
                <w:sz w:val="20"/>
                <w:szCs w:val="20"/>
              </w:rPr>
              <w:t xml:space="preserve">Находит сумму  </w:t>
            </w:r>
            <w:r w:rsidR="002F057F">
              <w:rPr>
                <w:rFonts w:cs="Times New Roman"/>
                <w:sz w:val="20"/>
                <w:szCs w:val="20"/>
              </w:rPr>
              <w:t xml:space="preserve"> двузначных чисел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F057F">
              <w:rPr>
                <w:rFonts w:cs="Times New Roman"/>
                <w:sz w:val="20"/>
                <w:szCs w:val="20"/>
              </w:rPr>
              <w:t xml:space="preserve">            (1б)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</w:t>
            </w:r>
            <w:r w:rsidRPr="002546A0">
              <w:rPr>
                <w:rFonts w:cs="Times New Roman"/>
                <w:sz w:val="20"/>
                <w:szCs w:val="20"/>
              </w:rPr>
              <w:t xml:space="preserve">  </w:t>
            </w:r>
            <w:r w:rsidR="002F057F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2546A0" w:rsidRPr="002546A0" w:rsidRDefault="002546A0" w:rsidP="002546A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Pr="002546A0">
              <w:rPr>
                <w:rFonts w:cs="Times New Roman"/>
                <w:sz w:val="20"/>
                <w:szCs w:val="20"/>
              </w:rPr>
              <w:t xml:space="preserve">Находит разность </w:t>
            </w:r>
            <w:r w:rsidR="002F057F">
              <w:rPr>
                <w:rFonts w:cs="Times New Roman"/>
                <w:sz w:val="20"/>
                <w:szCs w:val="20"/>
              </w:rPr>
              <w:t>двузначных чисел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2F057F">
              <w:rPr>
                <w:rFonts w:cs="Times New Roman"/>
                <w:sz w:val="20"/>
                <w:szCs w:val="20"/>
              </w:rPr>
              <w:t xml:space="preserve">        (1б)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</w:t>
            </w:r>
            <w:r w:rsidR="002F057F">
              <w:rPr>
                <w:rFonts w:cs="Times New Roman"/>
                <w:sz w:val="20"/>
                <w:szCs w:val="20"/>
              </w:rPr>
              <w:t xml:space="preserve">       </w:t>
            </w:r>
          </w:p>
          <w:p w:rsidR="00743E19" w:rsidRDefault="00743E19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>Ребята есть такая пословица  и она нам сегодня помогла в нашем путешествии.</w:t>
            </w:r>
          </w:p>
          <w:p w:rsidR="004B371B" w:rsidRPr="002839F8" w:rsidRDefault="004B371B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 w:rsidRPr="002839F8">
              <w:rPr>
                <w:rFonts w:eastAsia="Times New Roman" w:cs="Helvetica"/>
                <w:b/>
                <w:color w:val="333333"/>
                <w:sz w:val="20"/>
                <w:szCs w:val="20"/>
              </w:rPr>
              <w:t>« В знании – сила»</w:t>
            </w:r>
          </w:p>
          <w:p w:rsidR="004B371B" w:rsidRDefault="00743E19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 xml:space="preserve"> </w:t>
            </w:r>
            <w:r w:rsidR="004B371B" w:rsidRPr="002839F8">
              <w:rPr>
                <w:rFonts w:eastAsia="Times New Roman" w:cs="Helvetica"/>
                <w:color w:val="333333"/>
                <w:sz w:val="20"/>
                <w:szCs w:val="20"/>
              </w:rPr>
              <w:t>- Вы согласны с ней? Я тоже согласна. А вам за помощь спасибо.</w:t>
            </w:r>
          </w:p>
          <w:p w:rsidR="002546A0" w:rsidRDefault="002546A0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 w:rsidRPr="002839F8">
              <w:rPr>
                <w:rFonts w:eastAsia="Times New Roman" w:cs="Helvetica"/>
                <w:color w:val="333333"/>
                <w:sz w:val="20"/>
                <w:szCs w:val="20"/>
              </w:rPr>
              <w:t>Вывод: -</w:t>
            </w:r>
            <w:r>
              <w:rPr>
                <w:rFonts w:eastAsia="Times New Roman" w:cs="Helvetica"/>
                <w:color w:val="333333"/>
                <w:sz w:val="20"/>
                <w:szCs w:val="20"/>
              </w:rPr>
              <w:t xml:space="preserve"> Целью нашего путешествия было </w:t>
            </w:r>
            <w:r w:rsidRPr="002839F8">
              <w:rPr>
                <w:rFonts w:eastAsia="Times New Roman" w:cs="Helvetica"/>
                <w:color w:val="333333"/>
                <w:sz w:val="20"/>
                <w:szCs w:val="20"/>
              </w:rPr>
              <w:t xml:space="preserve">закрепление полученных ранее знаний по теме </w:t>
            </w:r>
            <w:r w:rsidRPr="002839F8">
              <w:rPr>
                <w:rFonts w:eastAsia="Times New Roman" w:cs="Helvetica"/>
                <w:color w:val="333333"/>
                <w:sz w:val="20"/>
                <w:szCs w:val="20"/>
              </w:rPr>
              <w:lastRenderedPageBreak/>
              <w:t>сложение и вычитание, умение решать задачи.</w:t>
            </w:r>
            <w:r>
              <w:rPr>
                <w:rFonts w:eastAsia="Times New Roman" w:cs="Helvetica"/>
                <w:color w:val="333333"/>
                <w:sz w:val="20"/>
                <w:szCs w:val="20"/>
              </w:rPr>
              <w:t xml:space="preserve"> </w:t>
            </w:r>
          </w:p>
          <w:p w:rsidR="00BF2866" w:rsidRPr="00BF2866" w:rsidRDefault="00BF2866" w:rsidP="0009204B">
            <w:pPr>
              <w:shd w:val="clear" w:color="auto" w:fill="FFFFFF"/>
              <w:spacing w:after="150" w:line="240" w:lineRule="auto"/>
              <w:rPr>
                <w:rFonts w:eastAsia="Times New Roman" w:cs="Helvetica"/>
                <w:b/>
                <w:color w:val="333333"/>
                <w:sz w:val="20"/>
                <w:szCs w:val="20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</w:rPr>
              <w:t>Мы справились с этой цель</w:t>
            </w:r>
            <w:r w:rsidRPr="00BF2866">
              <w:rPr>
                <w:rFonts w:eastAsia="Times New Roman" w:cs="Helvetica"/>
                <w:color w:val="333333"/>
                <w:sz w:val="20"/>
                <w:szCs w:val="20"/>
              </w:rPr>
              <w:t>?</w:t>
            </w:r>
          </w:p>
          <w:p w:rsidR="00D24AD9" w:rsidRPr="00743E19" w:rsidRDefault="004B371B" w:rsidP="002546A0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0"/>
                <w:szCs w:val="20"/>
              </w:rPr>
            </w:pPr>
            <w:r w:rsidRPr="002839F8">
              <w:rPr>
                <w:rFonts w:eastAsia="Times New Roman" w:cs="Helvetica"/>
                <w:color w:val="333333"/>
                <w:sz w:val="20"/>
                <w:szCs w:val="20"/>
              </w:rPr>
              <w:t>Вы - молодцы!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5E1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lastRenderedPageBreak/>
              <w:t>Определяют тему урока и цели урока под руководством учиткля.</w:t>
            </w:r>
            <w:r w:rsidR="000D05E1" w:rsidRPr="002839F8">
              <w:rPr>
                <w:sz w:val="20"/>
                <w:szCs w:val="20"/>
              </w:rPr>
              <w:br/>
            </w: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Определять однозначные и двузначные числа</w:t>
            </w: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Работа со слайдами.</w:t>
            </w: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Устный математический диктант</w:t>
            </w: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743E19" w:rsidRDefault="00743E19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743E19" w:rsidRPr="002839F8" w:rsidRDefault="00743E19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Default="005A4A9B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A4A9B">
              <w:rPr>
                <w:b/>
                <w:sz w:val="20"/>
                <w:szCs w:val="20"/>
              </w:rPr>
              <w:t>Дескриптор</w:t>
            </w:r>
          </w:p>
          <w:p w:rsidR="005A4A9B" w:rsidRPr="002839F8" w:rsidRDefault="005A4A9B" w:rsidP="005A4A9B"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 w:rsidRPr="002839F8">
              <w:rPr>
                <w:sz w:val="20"/>
                <w:szCs w:val="20"/>
                <w:lang w:val="kk-KZ"/>
              </w:rPr>
              <w:t xml:space="preserve">Применяет алгоритм  сложения и вычитания двузначных чисел. </w:t>
            </w:r>
          </w:p>
          <w:p w:rsidR="005A4A9B" w:rsidRPr="005A4A9B" w:rsidRDefault="005A4A9B" w:rsidP="005A4A9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839F8">
              <w:rPr>
                <w:sz w:val="20"/>
                <w:szCs w:val="20"/>
                <w:lang w:val="kk-KZ"/>
              </w:rPr>
              <w:t>Моделирует  в виде таблицы, схемы, краткой записи задачи  в два действия</w:t>
            </w: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FC1CED" w:rsidRPr="00944266" w:rsidRDefault="00944266" w:rsidP="000920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4266">
              <w:rPr>
                <w:b/>
                <w:sz w:val="20"/>
                <w:szCs w:val="20"/>
              </w:rPr>
              <w:t>Дескриптор</w:t>
            </w:r>
          </w:p>
          <w:p w:rsidR="00944266" w:rsidRPr="002839F8" w:rsidRDefault="00944266" w:rsidP="00944266">
            <w:pPr>
              <w:spacing w:after="0" w:line="20" w:lineRule="atLeast"/>
              <w:rPr>
                <w:sz w:val="20"/>
                <w:szCs w:val="20"/>
                <w:lang w:val="kk-KZ"/>
              </w:rPr>
            </w:pPr>
            <w:r w:rsidRPr="002839F8">
              <w:rPr>
                <w:sz w:val="20"/>
                <w:szCs w:val="20"/>
                <w:lang w:val="kk-KZ"/>
              </w:rPr>
              <w:t xml:space="preserve">Применяет алгоритм  сложения и вычитания двузначных чисел. </w:t>
            </w:r>
          </w:p>
          <w:p w:rsidR="00FC1CED" w:rsidRPr="00944266" w:rsidRDefault="00FC1CED" w:rsidP="0009204B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FC1CED" w:rsidRPr="002839F8" w:rsidRDefault="00FC1CED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BF2866" w:rsidRPr="009B0F54" w:rsidRDefault="00BF2866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AE56E6" w:rsidRPr="002839F8" w:rsidRDefault="00AE56E6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Отвечают на вопросы учителя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5E1" w:rsidRPr="002839F8" w:rsidRDefault="000D05E1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lastRenderedPageBreak/>
              <w:br/>
            </w: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ФО</w:t>
            </w: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ФО</w:t>
            </w: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BF2866" w:rsidRDefault="005353F3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BF2866" w:rsidRDefault="005353F3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lastRenderedPageBreak/>
              <w:t>ФО</w:t>
            </w: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Pr="002839F8" w:rsidRDefault="005353F3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5353F3" w:rsidRDefault="005353F3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Pr="00BF2866" w:rsidRDefault="00BF2866" w:rsidP="0009204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BF2866" w:rsidRPr="00BF2866" w:rsidRDefault="00BF2866" w:rsidP="00BF2866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05E1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lastRenderedPageBreak/>
              <w:t>Учебник</w:t>
            </w:r>
            <w:r w:rsidR="000D05E1" w:rsidRPr="002839F8">
              <w:rPr>
                <w:sz w:val="20"/>
                <w:szCs w:val="20"/>
              </w:rPr>
              <w:br/>
            </w: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743E19" w:rsidRPr="002839F8" w:rsidRDefault="00743E19" w:rsidP="00743E19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Слайд 1</w:t>
            </w: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Default="00006134" w:rsidP="000920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Отвечают на вопросы учителя  </w:t>
            </w:r>
          </w:p>
          <w:p w:rsidR="00006134" w:rsidRDefault="00006134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006134" w:rsidRDefault="00006134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006134" w:rsidRDefault="00006134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006134" w:rsidRPr="002839F8" w:rsidRDefault="00006134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916922" w:rsidP="000920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видеоролика</w:t>
            </w: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Слайд 2</w:t>
            </w: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Слайд 3</w:t>
            </w: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Слайд 4</w:t>
            </w: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Слайд 5</w:t>
            </w: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944266" w:rsidP="000920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ватмана с задачей. Маркеры</w:t>
            </w: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Раздаточный материал.</w:t>
            </w: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</w:p>
          <w:p w:rsidR="0049522F" w:rsidRPr="002839F8" w:rsidRDefault="0049522F" w:rsidP="0009204B">
            <w:pPr>
              <w:spacing w:after="0" w:line="240" w:lineRule="auto"/>
              <w:rPr>
                <w:sz w:val="20"/>
                <w:szCs w:val="20"/>
              </w:rPr>
            </w:pPr>
            <w:r w:rsidRPr="002839F8">
              <w:rPr>
                <w:sz w:val="20"/>
                <w:szCs w:val="20"/>
              </w:rPr>
              <w:t>Слайд 6</w:t>
            </w:r>
          </w:p>
        </w:tc>
      </w:tr>
      <w:tr w:rsidR="004B371B" w:rsidRPr="002839F8" w:rsidTr="00FC1CED">
        <w:trPr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71B" w:rsidRPr="002839F8" w:rsidRDefault="004B371B" w:rsidP="0009204B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2839F8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 xml:space="preserve">3. Конец урока. </w:t>
            </w:r>
          </w:p>
          <w:p w:rsidR="004B371B" w:rsidRPr="002839F8" w:rsidRDefault="00944266" w:rsidP="0009204B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kk-KZ"/>
              </w:rPr>
              <w:t>2-мин</w:t>
            </w:r>
          </w:p>
        </w:tc>
        <w:tc>
          <w:tcPr>
            <w:tcW w:w="4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71B" w:rsidRPr="00092C29" w:rsidRDefault="004B371B" w:rsidP="0009204B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2839F8">
              <w:rPr>
                <w:rFonts w:eastAsia="Times New Roman" w:cs="Times New Roman"/>
                <w:b/>
                <w:sz w:val="20"/>
                <w:szCs w:val="20"/>
              </w:rPr>
              <w:t xml:space="preserve">Итог урока. </w:t>
            </w:r>
          </w:p>
          <w:p w:rsidR="004B371B" w:rsidRPr="002839F8" w:rsidRDefault="004B371B" w:rsidP="0009204B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2839F8">
              <w:rPr>
                <w:rFonts w:eastAsia="Times New Roman" w:cs="Times New Roman"/>
                <w:b/>
                <w:sz w:val="20"/>
                <w:szCs w:val="20"/>
              </w:rPr>
              <w:t>Рефлексия.</w:t>
            </w:r>
          </w:p>
          <w:p w:rsidR="004B371B" w:rsidRPr="002839F8" w:rsidRDefault="004B371B" w:rsidP="00092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839F8">
              <w:rPr>
                <w:rFonts w:eastAsia="Times New Roman" w:cs="Times New Roman"/>
                <w:sz w:val="20"/>
                <w:szCs w:val="20"/>
              </w:rPr>
              <w:t>Предлагает  оценить  свою  рабо</w:t>
            </w:r>
            <w:r w:rsidR="002F057F">
              <w:rPr>
                <w:rFonts w:eastAsia="Times New Roman" w:cs="Times New Roman"/>
                <w:sz w:val="20"/>
                <w:szCs w:val="20"/>
              </w:rPr>
              <w:t>ту  на уроке</w:t>
            </w:r>
          </w:p>
          <w:p w:rsidR="004B371B" w:rsidRPr="002839F8" w:rsidRDefault="004B371B" w:rsidP="00092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kk-KZ"/>
              </w:rPr>
            </w:pPr>
            <w:r w:rsidRPr="002839F8">
              <w:rPr>
                <w:rFonts w:eastAsia="Times New Roman" w:cs="Times New Roman"/>
                <w:sz w:val="20"/>
                <w:szCs w:val="20"/>
              </w:rPr>
              <w:t xml:space="preserve">Д/З стр 31 </w:t>
            </w:r>
            <w:r w:rsidRPr="002839F8">
              <w:rPr>
                <w:rFonts w:eastAsia="Times New Roman" w:cs="Times New Roman"/>
                <w:sz w:val="20"/>
                <w:szCs w:val="20"/>
                <w:lang w:val="kk-KZ"/>
              </w:rPr>
              <w:t>№5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71B" w:rsidRPr="002839F8" w:rsidRDefault="004B371B" w:rsidP="0009204B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839F8">
              <w:rPr>
                <w:rFonts w:cs="Times New Roman"/>
                <w:sz w:val="20"/>
                <w:szCs w:val="20"/>
              </w:rPr>
              <w:t xml:space="preserve"> оценивают сою деятельность на уроке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71B" w:rsidRPr="002839F8" w:rsidRDefault="004B371B" w:rsidP="0009204B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9F8">
              <w:rPr>
                <w:rFonts w:cs="Times New Roman"/>
                <w:b/>
                <w:sz w:val="20"/>
                <w:szCs w:val="20"/>
              </w:rPr>
              <w:t>ФО</w:t>
            </w: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71B" w:rsidRPr="002839F8" w:rsidRDefault="004B371B" w:rsidP="0009204B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39F8">
              <w:rPr>
                <w:rFonts w:cs="Times New Roman"/>
                <w:b/>
                <w:sz w:val="20"/>
                <w:szCs w:val="20"/>
              </w:rPr>
              <w:t>Картинки к рефлексии</w:t>
            </w:r>
          </w:p>
        </w:tc>
      </w:tr>
      <w:tr w:rsidR="002F057F" w:rsidRPr="002839F8" w:rsidTr="00FC1CED">
        <w:trPr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57F" w:rsidRPr="002839F8" w:rsidRDefault="002F057F" w:rsidP="0009204B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Задание на усвоение новой темы</w:t>
            </w:r>
          </w:p>
        </w:tc>
        <w:tc>
          <w:tcPr>
            <w:tcW w:w="4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57F" w:rsidRPr="002F057F" w:rsidRDefault="002F057F" w:rsidP="00092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F057F">
              <w:rPr>
                <w:rFonts w:eastAsia="Times New Roman" w:cs="Times New Roman"/>
                <w:sz w:val="20"/>
                <w:szCs w:val="20"/>
              </w:rPr>
              <w:t>На следующем уроке мы с вами будем решать задачи. И для этого вам надо придумать задачу для своих одн</w:t>
            </w:r>
            <w:r>
              <w:rPr>
                <w:rFonts w:eastAsia="Times New Roman" w:cs="Times New Roman"/>
                <w:sz w:val="20"/>
                <w:szCs w:val="20"/>
              </w:rPr>
              <w:t>оклассни</w:t>
            </w:r>
            <w:r w:rsidRPr="002F057F">
              <w:rPr>
                <w:rFonts w:eastAsia="Times New Roman" w:cs="Times New Roman"/>
                <w:sz w:val="20"/>
                <w:szCs w:val="20"/>
              </w:rPr>
              <w:t>ков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57F" w:rsidRPr="002839F8" w:rsidRDefault="002F057F" w:rsidP="0009204B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57F" w:rsidRPr="002839F8" w:rsidRDefault="002F057F" w:rsidP="0009204B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057F" w:rsidRPr="002839F8" w:rsidRDefault="002F057F" w:rsidP="0009204B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C81764" w:rsidRPr="002839F8" w:rsidRDefault="00C81764" w:rsidP="0009204B">
      <w:pPr>
        <w:spacing w:line="240" w:lineRule="auto"/>
        <w:rPr>
          <w:sz w:val="20"/>
          <w:szCs w:val="20"/>
        </w:rPr>
      </w:pPr>
    </w:p>
    <w:sectPr w:rsidR="00C81764" w:rsidRPr="002839F8" w:rsidSect="00CD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0A0" w:rsidRDefault="00D070A0" w:rsidP="0049522F">
      <w:pPr>
        <w:spacing w:after="0" w:line="240" w:lineRule="auto"/>
      </w:pPr>
      <w:r>
        <w:separator/>
      </w:r>
    </w:p>
  </w:endnote>
  <w:endnote w:type="continuationSeparator" w:id="1">
    <w:p w:rsidR="00D070A0" w:rsidRDefault="00D070A0" w:rsidP="0049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0A0" w:rsidRDefault="00D070A0" w:rsidP="0049522F">
      <w:pPr>
        <w:spacing w:after="0" w:line="240" w:lineRule="auto"/>
      </w:pPr>
      <w:r>
        <w:separator/>
      </w:r>
    </w:p>
  </w:footnote>
  <w:footnote w:type="continuationSeparator" w:id="1">
    <w:p w:rsidR="00D070A0" w:rsidRDefault="00D070A0" w:rsidP="0049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658B8"/>
    <w:multiLevelType w:val="hybridMultilevel"/>
    <w:tmpl w:val="FD4E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156D"/>
    <w:rsid w:val="00006134"/>
    <w:rsid w:val="00042288"/>
    <w:rsid w:val="0009204B"/>
    <w:rsid w:val="00092C29"/>
    <w:rsid w:val="000D05E1"/>
    <w:rsid w:val="002546A0"/>
    <w:rsid w:val="002839F8"/>
    <w:rsid w:val="002F057F"/>
    <w:rsid w:val="00436C47"/>
    <w:rsid w:val="00480D9C"/>
    <w:rsid w:val="0049522F"/>
    <w:rsid w:val="004B371B"/>
    <w:rsid w:val="005131C9"/>
    <w:rsid w:val="005353F3"/>
    <w:rsid w:val="0057682D"/>
    <w:rsid w:val="005A4A9B"/>
    <w:rsid w:val="00696FD9"/>
    <w:rsid w:val="00743E19"/>
    <w:rsid w:val="007D343F"/>
    <w:rsid w:val="008816DC"/>
    <w:rsid w:val="00916922"/>
    <w:rsid w:val="00944266"/>
    <w:rsid w:val="009B0F54"/>
    <w:rsid w:val="00A1156D"/>
    <w:rsid w:val="00AE56E6"/>
    <w:rsid w:val="00BF2866"/>
    <w:rsid w:val="00C13FFC"/>
    <w:rsid w:val="00C81421"/>
    <w:rsid w:val="00C81764"/>
    <w:rsid w:val="00CD1914"/>
    <w:rsid w:val="00D070A0"/>
    <w:rsid w:val="00D24AD9"/>
    <w:rsid w:val="00FC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5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3">
    <w:name w:val="Без интервала Знак"/>
    <w:basedOn w:val="a0"/>
    <w:link w:val="a4"/>
    <w:uiPriority w:val="1"/>
    <w:locked/>
    <w:rsid w:val="000D05E1"/>
  </w:style>
  <w:style w:type="paragraph" w:styleId="a4">
    <w:name w:val="No Spacing"/>
    <w:link w:val="a3"/>
    <w:uiPriority w:val="1"/>
    <w:qFormat/>
    <w:rsid w:val="000D05E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5E1"/>
    <w:rPr>
      <w:rFonts w:ascii="Tahoma" w:hAnsi="Tahoma" w:cs="Tahoma"/>
      <w:sz w:val="16"/>
      <w:szCs w:val="16"/>
    </w:rPr>
  </w:style>
  <w:style w:type="character" w:customStyle="1" w:styleId="75pt">
    <w:name w:val="Основной текст + 7;5 pt"/>
    <w:basedOn w:val="a0"/>
    <w:rsid w:val="000D0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49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522F"/>
  </w:style>
  <w:style w:type="paragraph" w:styleId="a9">
    <w:name w:val="footer"/>
    <w:basedOn w:val="a"/>
    <w:link w:val="aa"/>
    <w:uiPriority w:val="99"/>
    <w:semiHidden/>
    <w:unhideWhenUsed/>
    <w:rsid w:val="0049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522F"/>
  </w:style>
  <w:style w:type="paragraph" w:styleId="ab">
    <w:name w:val="List Paragraph"/>
    <w:basedOn w:val="a"/>
    <w:uiPriority w:val="34"/>
    <w:qFormat/>
    <w:rsid w:val="00254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2021-11-24T16:46:00Z</cp:lastPrinted>
  <dcterms:created xsi:type="dcterms:W3CDTF">2021-11-22T16:52:00Z</dcterms:created>
  <dcterms:modified xsi:type="dcterms:W3CDTF">2022-09-28T15:45:00Z</dcterms:modified>
</cp:coreProperties>
</file>