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54072" w14:textId="65D49432" w:rsidR="00277019" w:rsidRDefault="00435E71" w:rsidP="00C52E5D">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proofErr w:type="spellStart"/>
      <w:r w:rsidRPr="00435E71">
        <w:rPr>
          <w:rFonts w:ascii="Times New Roman" w:eastAsia="Times New Roman" w:hAnsi="Times New Roman" w:cs="Times New Roman"/>
          <w:b/>
          <w:bCs/>
          <w:sz w:val="28"/>
          <w:szCs w:val="28"/>
          <w:lang w:eastAsia="ru-RU"/>
        </w:rPr>
        <w:t>Дінтанулық</w:t>
      </w:r>
      <w:proofErr w:type="spellEnd"/>
      <w:r w:rsidRPr="00435E71">
        <w:rPr>
          <w:rFonts w:ascii="Times New Roman" w:eastAsia="Times New Roman" w:hAnsi="Times New Roman" w:cs="Times New Roman"/>
          <w:b/>
          <w:bCs/>
          <w:sz w:val="28"/>
          <w:szCs w:val="28"/>
          <w:lang w:eastAsia="ru-RU"/>
        </w:rPr>
        <w:t xml:space="preserve"> </w:t>
      </w:r>
      <w:proofErr w:type="spellStart"/>
      <w:r w:rsidRPr="00435E71">
        <w:rPr>
          <w:rFonts w:ascii="Times New Roman" w:eastAsia="Times New Roman" w:hAnsi="Times New Roman" w:cs="Times New Roman"/>
          <w:b/>
          <w:bCs/>
          <w:sz w:val="28"/>
          <w:szCs w:val="28"/>
          <w:lang w:eastAsia="ru-RU"/>
        </w:rPr>
        <w:t>сараптама</w:t>
      </w:r>
      <w:proofErr w:type="spellEnd"/>
      <w:r w:rsidRPr="00435E71">
        <w:rPr>
          <w:rFonts w:ascii="Times New Roman" w:eastAsia="Times New Roman" w:hAnsi="Times New Roman" w:cs="Times New Roman"/>
          <w:b/>
          <w:bCs/>
          <w:sz w:val="28"/>
          <w:szCs w:val="28"/>
          <w:lang w:eastAsia="ru-RU"/>
        </w:rPr>
        <w:t xml:space="preserve">: </w:t>
      </w:r>
      <w:proofErr w:type="spellStart"/>
      <w:r w:rsidRPr="00435E71">
        <w:rPr>
          <w:rFonts w:ascii="Times New Roman" w:eastAsia="Times New Roman" w:hAnsi="Times New Roman" w:cs="Times New Roman"/>
          <w:b/>
          <w:bCs/>
          <w:sz w:val="28"/>
          <w:szCs w:val="28"/>
          <w:lang w:eastAsia="ru-RU"/>
        </w:rPr>
        <w:t>қоғам</w:t>
      </w:r>
      <w:proofErr w:type="spellEnd"/>
      <w:r w:rsidRPr="00435E71">
        <w:rPr>
          <w:rFonts w:ascii="Times New Roman" w:eastAsia="Times New Roman" w:hAnsi="Times New Roman" w:cs="Times New Roman"/>
          <w:b/>
          <w:bCs/>
          <w:sz w:val="28"/>
          <w:szCs w:val="28"/>
          <w:lang w:eastAsia="ru-RU"/>
        </w:rPr>
        <w:t xml:space="preserve"> </w:t>
      </w:r>
      <w:proofErr w:type="spellStart"/>
      <w:r w:rsidRPr="00435E71">
        <w:rPr>
          <w:rFonts w:ascii="Times New Roman" w:eastAsia="Times New Roman" w:hAnsi="Times New Roman" w:cs="Times New Roman"/>
          <w:b/>
          <w:bCs/>
          <w:sz w:val="28"/>
          <w:szCs w:val="28"/>
          <w:lang w:eastAsia="ru-RU"/>
        </w:rPr>
        <w:t>қауіпсіздігі</w:t>
      </w:r>
      <w:proofErr w:type="spellEnd"/>
      <w:r w:rsidRPr="00435E71">
        <w:rPr>
          <w:rFonts w:ascii="Times New Roman" w:eastAsia="Times New Roman" w:hAnsi="Times New Roman" w:cs="Times New Roman"/>
          <w:b/>
          <w:bCs/>
          <w:sz w:val="28"/>
          <w:szCs w:val="28"/>
          <w:lang w:eastAsia="ru-RU"/>
        </w:rPr>
        <w:t xml:space="preserve"> мен </w:t>
      </w:r>
      <w:proofErr w:type="spellStart"/>
      <w:r w:rsidRPr="00435E71">
        <w:rPr>
          <w:rFonts w:ascii="Times New Roman" w:eastAsia="Times New Roman" w:hAnsi="Times New Roman" w:cs="Times New Roman"/>
          <w:b/>
          <w:bCs/>
          <w:sz w:val="28"/>
          <w:szCs w:val="28"/>
          <w:lang w:eastAsia="ru-RU"/>
        </w:rPr>
        <w:t>діни</w:t>
      </w:r>
      <w:proofErr w:type="spellEnd"/>
      <w:r w:rsidRPr="00435E71">
        <w:rPr>
          <w:rFonts w:ascii="Times New Roman" w:eastAsia="Times New Roman" w:hAnsi="Times New Roman" w:cs="Times New Roman"/>
          <w:b/>
          <w:bCs/>
          <w:sz w:val="28"/>
          <w:szCs w:val="28"/>
          <w:lang w:eastAsia="ru-RU"/>
        </w:rPr>
        <w:t xml:space="preserve"> </w:t>
      </w:r>
      <w:proofErr w:type="spellStart"/>
      <w:r w:rsidRPr="00435E71">
        <w:rPr>
          <w:rFonts w:ascii="Times New Roman" w:eastAsia="Times New Roman" w:hAnsi="Times New Roman" w:cs="Times New Roman"/>
          <w:b/>
          <w:bCs/>
          <w:sz w:val="28"/>
          <w:szCs w:val="28"/>
          <w:lang w:eastAsia="ru-RU"/>
        </w:rPr>
        <w:t>сауаттылыққа</w:t>
      </w:r>
      <w:proofErr w:type="spellEnd"/>
      <w:r w:rsidRPr="00435E71">
        <w:rPr>
          <w:rFonts w:ascii="Times New Roman" w:eastAsia="Times New Roman" w:hAnsi="Times New Roman" w:cs="Times New Roman"/>
          <w:b/>
          <w:bCs/>
          <w:sz w:val="28"/>
          <w:szCs w:val="28"/>
          <w:lang w:eastAsia="ru-RU"/>
        </w:rPr>
        <w:t xml:space="preserve"> </w:t>
      </w:r>
      <w:proofErr w:type="spellStart"/>
      <w:r w:rsidRPr="00435E71">
        <w:rPr>
          <w:rFonts w:ascii="Times New Roman" w:eastAsia="Times New Roman" w:hAnsi="Times New Roman" w:cs="Times New Roman"/>
          <w:b/>
          <w:bCs/>
          <w:sz w:val="28"/>
          <w:szCs w:val="28"/>
          <w:lang w:eastAsia="ru-RU"/>
        </w:rPr>
        <w:t>қызмет</w:t>
      </w:r>
      <w:proofErr w:type="spellEnd"/>
      <w:r w:rsidRPr="00435E71">
        <w:rPr>
          <w:rFonts w:ascii="Times New Roman" w:eastAsia="Times New Roman" w:hAnsi="Times New Roman" w:cs="Times New Roman"/>
          <w:b/>
          <w:bCs/>
          <w:sz w:val="28"/>
          <w:szCs w:val="28"/>
          <w:lang w:eastAsia="ru-RU"/>
        </w:rPr>
        <w:t xml:space="preserve"> </w:t>
      </w:r>
      <w:proofErr w:type="spellStart"/>
      <w:r w:rsidRPr="00435E71">
        <w:rPr>
          <w:rFonts w:ascii="Times New Roman" w:eastAsia="Times New Roman" w:hAnsi="Times New Roman" w:cs="Times New Roman"/>
          <w:b/>
          <w:bCs/>
          <w:sz w:val="28"/>
          <w:szCs w:val="28"/>
          <w:lang w:eastAsia="ru-RU"/>
        </w:rPr>
        <w:t>ететін</w:t>
      </w:r>
      <w:proofErr w:type="spellEnd"/>
      <w:r w:rsidRPr="00435E71">
        <w:rPr>
          <w:rFonts w:ascii="Times New Roman" w:eastAsia="Times New Roman" w:hAnsi="Times New Roman" w:cs="Times New Roman"/>
          <w:b/>
          <w:bCs/>
          <w:sz w:val="28"/>
          <w:szCs w:val="28"/>
          <w:lang w:eastAsia="ru-RU"/>
        </w:rPr>
        <w:t xml:space="preserve"> </w:t>
      </w:r>
      <w:proofErr w:type="spellStart"/>
      <w:r w:rsidRPr="00435E71">
        <w:rPr>
          <w:rFonts w:ascii="Times New Roman" w:eastAsia="Times New Roman" w:hAnsi="Times New Roman" w:cs="Times New Roman"/>
          <w:b/>
          <w:bCs/>
          <w:sz w:val="28"/>
          <w:szCs w:val="28"/>
          <w:lang w:eastAsia="ru-RU"/>
        </w:rPr>
        <w:t>кәсіби</w:t>
      </w:r>
      <w:proofErr w:type="spellEnd"/>
      <w:r w:rsidRPr="00435E71">
        <w:rPr>
          <w:rFonts w:ascii="Times New Roman" w:eastAsia="Times New Roman" w:hAnsi="Times New Roman" w:cs="Times New Roman"/>
          <w:b/>
          <w:bCs/>
          <w:sz w:val="28"/>
          <w:szCs w:val="28"/>
          <w:lang w:eastAsia="ru-RU"/>
        </w:rPr>
        <w:t xml:space="preserve"> </w:t>
      </w:r>
      <w:proofErr w:type="spellStart"/>
      <w:r w:rsidRPr="00435E71">
        <w:rPr>
          <w:rFonts w:ascii="Times New Roman" w:eastAsia="Times New Roman" w:hAnsi="Times New Roman" w:cs="Times New Roman"/>
          <w:b/>
          <w:bCs/>
          <w:sz w:val="28"/>
          <w:szCs w:val="28"/>
          <w:lang w:eastAsia="ru-RU"/>
        </w:rPr>
        <w:t>бағыт</w:t>
      </w:r>
      <w:proofErr w:type="spellEnd"/>
    </w:p>
    <w:p w14:paraId="494551AC" w14:textId="77777777" w:rsidR="00C52E5D" w:rsidRDefault="00C52E5D" w:rsidP="00C52E5D">
      <w:pPr>
        <w:pStyle w:val="a3"/>
      </w:pPr>
      <w:r>
        <w:rPr>
          <w:rStyle w:val="a4"/>
        </w:rPr>
        <w:t>Автор:</w:t>
      </w:r>
      <w:r>
        <w:t xml:space="preserve"> </w:t>
      </w:r>
      <w:proofErr w:type="spellStart"/>
      <w:r>
        <w:t>Әділханұлы</w:t>
      </w:r>
      <w:proofErr w:type="spellEnd"/>
      <w:r>
        <w:t xml:space="preserve"> </w:t>
      </w:r>
      <w:proofErr w:type="spellStart"/>
      <w:r>
        <w:t>Думан</w:t>
      </w:r>
      <w:proofErr w:type="spellEnd"/>
      <w:r>
        <w:br/>
      </w:r>
      <w:proofErr w:type="spellStart"/>
      <w:r>
        <w:rPr>
          <w:rStyle w:val="a4"/>
        </w:rPr>
        <w:t>Әл</w:t>
      </w:r>
      <w:proofErr w:type="spellEnd"/>
      <w:r>
        <w:rPr>
          <w:rStyle w:val="a4"/>
        </w:rPr>
        <w:t xml:space="preserve">-Фараби </w:t>
      </w:r>
      <w:proofErr w:type="spellStart"/>
      <w:r>
        <w:rPr>
          <w:rStyle w:val="a4"/>
        </w:rPr>
        <w:t>атындағы</w:t>
      </w:r>
      <w:proofErr w:type="spellEnd"/>
      <w:r>
        <w:rPr>
          <w:rStyle w:val="a4"/>
        </w:rPr>
        <w:t xml:space="preserve"> </w:t>
      </w:r>
      <w:proofErr w:type="spellStart"/>
      <w:r>
        <w:rPr>
          <w:rStyle w:val="a4"/>
        </w:rPr>
        <w:t>Қазақ</w:t>
      </w:r>
      <w:proofErr w:type="spellEnd"/>
      <w:r>
        <w:rPr>
          <w:rStyle w:val="a4"/>
        </w:rPr>
        <w:t xml:space="preserve"> </w:t>
      </w:r>
      <w:proofErr w:type="spellStart"/>
      <w:r>
        <w:rPr>
          <w:rStyle w:val="a4"/>
        </w:rPr>
        <w:t>ұлттық</w:t>
      </w:r>
      <w:proofErr w:type="spellEnd"/>
      <w:r>
        <w:rPr>
          <w:rStyle w:val="a4"/>
        </w:rPr>
        <w:t xml:space="preserve"> </w:t>
      </w:r>
      <w:proofErr w:type="spellStart"/>
      <w:r>
        <w:rPr>
          <w:rStyle w:val="a4"/>
        </w:rPr>
        <w:t>университеті</w:t>
      </w:r>
      <w:proofErr w:type="spellEnd"/>
      <w:r>
        <w:br/>
      </w:r>
      <w:r>
        <w:rPr>
          <w:rStyle w:val="a4"/>
        </w:rPr>
        <w:t xml:space="preserve">Философия </w:t>
      </w:r>
      <w:proofErr w:type="spellStart"/>
      <w:r>
        <w:rPr>
          <w:rStyle w:val="a4"/>
        </w:rPr>
        <w:t>және</w:t>
      </w:r>
      <w:proofErr w:type="spellEnd"/>
      <w:r>
        <w:rPr>
          <w:rStyle w:val="a4"/>
        </w:rPr>
        <w:t xml:space="preserve"> </w:t>
      </w:r>
      <w:proofErr w:type="spellStart"/>
      <w:r>
        <w:rPr>
          <w:rStyle w:val="a4"/>
        </w:rPr>
        <w:t>саясаттану</w:t>
      </w:r>
      <w:proofErr w:type="spellEnd"/>
      <w:r>
        <w:rPr>
          <w:rStyle w:val="a4"/>
        </w:rPr>
        <w:t xml:space="preserve"> </w:t>
      </w:r>
      <w:proofErr w:type="spellStart"/>
      <w:r>
        <w:rPr>
          <w:rStyle w:val="a4"/>
        </w:rPr>
        <w:t>факультеті</w:t>
      </w:r>
      <w:proofErr w:type="spellEnd"/>
      <w:r>
        <w:br/>
      </w:r>
      <w:proofErr w:type="spellStart"/>
      <w:r>
        <w:rPr>
          <w:rStyle w:val="a4"/>
        </w:rPr>
        <w:t>Дінтану</w:t>
      </w:r>
      <w:proofErr w:type="spellEnd"/>
      <w:r>
        <w:rPr>
          <w:rStyle w:val="a4"/>
        </w:rPr>
        <w:t xml:space="preserve"> </w:t>
      </w:r>
      <w:proofErr w:type="spellStart"/>
      <w:r>
        <w:rPr>
          <w:rStyle w:val="a4"/>
        </w:rPr>
        <w:t>мамандығының</w:t>
      </w:r>
      <w:proofErr w:type="spellEnd"/>
      <w:r>
        <w:rPr>
          <w:rStyle w:val="a4"/>
        </w:rPr>
        <w:t xml:space="preserve"> 1-курс магистранты</w:t>
      </w:r>
    </w:p>
    <w:p w14:paraId="274626A5" w14:textId="27A3B059" w:rsidR="00C52E5D" w:rsidRDefault="00C52E5D" w:rsidP="00C52E5D">
      <w:pPr>
        <w:rPr>
          <w:rFonts w:ascii="Times New Roman" w:hAnsi="Times New Roman" w:cs="Times New Roman"/>
          <w:color w:val="000000"/>
          <w:sz w:val="24"/>
          <w:szCs w:val="24"/>
        </w:rPr>
      </w:pPr>
      <w:proofErr w:type="spellStart"/>
      <w:r w:rsidRPr="00277019">
        <w:rPr>
          <w:rStyle w:val="a4"/>
          <w:rFonts w:ascii="Times New Roman" w:hAnsi="Times New Roman" w:cs="Times New Roman"/>
        </w:rPr>
        <w:t>Ғылыми</w:t>
      </w:r>
      <w:proofErr w:type="spellEnd"/>
      <w:r w:rsidRPr="00277019">
        <w:rPr>
          <w:rStyle w:val="a4"/>
          <w:rFonts w:ascii="Times New Roman" w:hAnsi="Times New Roman" w:cs="Times New Roman"/>
        </w:rPr>
        <w:t xml:space="preserve"> </w:t>
      </w:r>
      <w:proofErr w:type="spellStart"/>
      <w:r w:rsidRPr="00277019">
        <w:rPr>
          <w:rStyle w:val="a4"/>
          <w:rFonts w:ascii="Times New Roman" w:hAnsi="Times New Roman" w:cs="Times New Roman"/>
        </w:rPr>
        <w:t>жетекші</w:t>
      </w:r>
      <w:proofErr w:type="spellEnd"/>
      <w:r w:rsidRPr="00277019">
        <w:rPr>
          <w:rStyle w:val="a4"/>
          <w:rFonts w:ascii="Times New Roman" w:hAnsi="Times New Roman" w:cs="Times New Roman"/>
        </w:rPr>
        <w:t>:</w:t>
      </w:r>
      <w:r w:rsidRPr="00277019">
        <w:rPr>
          <w:rFonts w:ascii="Times New Roman" w:hAnsi="Times New Roman" w:cs="Times New Roman"/>
        </w:rPr>
        <w:t xml:space="preserve"> </w:t>
      </w:r>
      <w:proofErr w:type="spellStart"/>
      <w:r w:rsidRPr="00277019">
        <w:rPr>
          <w:rFonts w:ascii="Times New Roman" w:hAnsi="Times New Roman" w:cs="Times New Roman"/>
          <w:color w:val="000000"/>
          <w:sz w:val="24"/>
          <w:szCs w:val="24"/>
        </w:rPr>
        <w:t>Бишманов</w:t>
      </w:r>
      <w:proofErr w:type="spellEnd"/>
      <w:r w:rsidRPr="00277019">
        <w:rPr>
          <w:rFonts w:ascii="Times New Roman" w:hAnsi="Times New Roman" w:cs="Times New Roman"/>
          <w:color w:val="000000"/>
          <w:sz w:val="24"/>
          <w:szCs w:val="24"/>
        </w:rPr>
        <w:t xml:space="preserve"> </w:t>
      </w:r>
      <w:r w:rsidRPr="00277019">
        <w:rPr>
          <w:rFonts w:ascii="Times New Roman" w:hAnsi="Times New Roman" w:cs="Times New Roman"/>
          <w:color w:val="000000"/>
          <w:sz w:val="24"/>
          <w:szCs w:val="24"/>
          <w:lang w:val="en-US"/>
        </w:rPr>
        <w:t>K</w:t>
      </w:r>
      <w:r w:rsidRPr="00277019">
        <w:rPr>
          <w:rFonts w:ascii="Times New Roman" w:hAnsi="Times New Roman" w:cs="Times New Roman"/>
          <w:color w:val="000000"/>
          <w:sz w:val="24"/>
          <w:szCs w:val="24"/>
        </w:rPr>
        <w:t>.</w:t>
      </w:r>
      <w:r w:rsidRPr="00277019">
        <w:rPr>
          <w:rFonts w:ascii="Times New Roman" w:hAnsi="Times New Roman" w:cs="Times New Roman"/>
          <w:color w:val="000000"/>
          <w:sz w:val="24"/>
          <w:szCs w:val="24"/>
          <w:lang w:val="en-US"/>
        </w:rPr>
        <w:t>M</w:t>
      </w:r>
      <w:r w:rsidRPr="00277019">
        <w:rPr>
          <w:rFonts w:ascii="Times New Roman" w:hAnsi="Times New Roman" w:cs="Times New Roman"/>
          <w:color w:val="000000"/>
          <w:sz w:val="24"/>
          <w:szCs w:val="24"/>
        </w:rPr>
        <w:t xml:space="preserve"> </w:t>
      </w:r>
      <w:proofErr w:type="spellStart"/>
      <w:r w:rsidRPr="00277019">
        <w:rPr>
          <w:rFonts w:ascii="Times New Roman" w:hAnsi="Times New Roman" w:cs="Times New Roman"/>
          <w:color w:val="000000"/>
          <w:sz w:val="24"/>
          <w:szCs w:val="24"/>
        </w:rPr>
        <w:t>заң</w:t>
      </w:r>
      <w:proofErr w:type="spellEnd"/>
      <w:r w:rsidRPr="00277019">
        <w:rPr>
          <w:rFonts w:ascii="Times New Roman" w:hAnsi="Times New Roman" w:cs="Times New Roman"/>
          <w:color w:val="000000"/>
          <w:sz w:val="24"/>
          <w:szCs w:val="24"/>
        </w:rPr>
        <w:t xml:space="preserve"> </w:t>
      </w:r>
      <w:proofErr w:type="spellStart"/>
      <w:r w:rsidRPr="00277019">
        <w:rPr>
          <w:rFonts w:ascii="Times New Roman" w:hAnsi="Times New Roman" w:cs="Times New Roman"/>
          <w:color w:val="000000"/>
          <w:sz w:val="24"/>
          <w:szCs w:val="24"/>
        </w:rPr>
        <w:t>ғылымдарының</w:t>
      </w:r>
      <w:proofErr w:type="spellEnd"/>
      <w:r w:rsidRPr="00277019">
        <w:rPr>
          <w:rFonts w:ascii="Times New Roman" w:hAnsi="Times New Roman" w:cs="Times New Roman"/>
          <w:color w:val="000000"/>
          <w:sz w:val="24"/>
          <w:szCs w:val="24"/>
        </w:rPr>
        <w:t xml:space="preserve"> кандидаты, доцент</w:t>
      </w:r>
      <w:r w:rsidRPr="00277019">
        <w:rPr>
          <w:rFonts w:ascii="Times New Roman" w:hAnsi="Times New Roman" w:cs="Times New Roman"/>
          <w:b/>
          <w:bCs/>
          <w:color w:val="000000"/>
          <w:sz w:val="24"/>
          <w:szCs w:val="24"/>
          <w:lang w:val="kk-KZ"/>
        </w:rPr>
        <w:t xml:space="preserve"> </w:t>
      </w:r>
    </w:p>
    <w:p w14:paraId="16742A47" w14:textId="77777777" w:rsidR="00C52E5D" w:rsidRPr="00435E71" w:rsidRDefault="00C52E5D" w:rsidP="00C52E5D">
      <w:pPr>
        <w:rPr>
          <w:rFonts w:ascii="Times New Roman" w:hAnsi="Times New Roman" w:cs="Times New Roman"/>
          <w:color w:val="000000"/>
          <w:sz w:val="24"/>
          <w:szCs w:val="24"/>
        </w:rPr>
      </w:pPr>
    </w:p>
    <w:p w14:paraId="399DF5E0" w14:textId="10B9705E" w:rsidR="00435E71" w:rsidRPr="0030585B" w:rsidRDefault="00435E71" w:rsidP="00435E71">
      <w:pPr>
        <w:spacing w:before="100" w:beforeAutospacing="1" w:after="100" w:afterAutospacing="1" w:line="240" w:lineRule="auto"/>
        <w:jc w:val="both"/>
        <w:rPr>
          <w:rFonts w:ascii="Times New Roman" w:eastAsia="Times New Roman" w:hAnsi="Times New Roman" w:cs="Times New Roman"/>
          <w:sz w:val="24"/>
          <w:szCs w:val="24"/>
          <w:lang w:val="kk-KZ" w:eastAsia="ru-RU"/>
        </w:rPr>
      </w:pPr>
      <w:proofErr w:type="spellStart"/>
      <w:r w:rsidRPr="00435E71">
        <w:rPr>
          <w:rFonts w:ascii="Times New Roman" w:eastAsia="Times New Roman" w:hAnsi="Times New Roman" w:cs="Times New Roman"/>
          <w:sz w:val="24"/>
          <w:szCs w:val="24"/>
          <w:lang w:eastAsia="ru-RU"/>
        </w:rPr>
        <w:t>Әл</w:t>
      </w:r>
      <w:proofErr w:type="spellEnd"/>
      <w:r w:rsidRPr="00435E71">
        <w:rPr>
          <w:rFonts w:ascii="Times New Roman" w:eastAsia="Times New Roman" w:hAnsi="Times New Roman" w:cs="Times New Roman"/>
          <w:sz w:val="24"/>
          <w:szCs w:val="24"/>
          <w:lang w:eastAsia="ru-RU"/>
        </w:rPr>
        <w:t xml:space="preserve">-Фараби </w:t>
      </w:r>
      <w:proofErr w:type="spellStart"/>
      <w:r w:rsidRPr="00435E71">
        <w:rPr>
          <w:rFonts w:ascii="Times New Roman" w:eastAsia="Times New Roman" w:hAnsi="Times New Roman" w:cs="Times New Roman"/>
          <w:sz w:val="24"/>
          <w:szCs w:val="24"/>
          <w:lang w:eastAsia="ru-RU"/>
        </w:rPr>
        <w:t>атындағы</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Қазақ</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ұлттық</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университеті</w:t>
      </w:r>
      <w:proofErr w:type="spellEnd"/>
      <w:r w:rsidRPr="00435E71">
        <w:rPr>
          <w:rFonts w:ascii="Times New Roman" w:eastAsia="Times New Roman" w:hAnsi="Times New Roman" w:cs="Times New Roman"/>
          <w:sz w:val="24"/>
          <w:szCs w:val="24"/>
          <w:lang w:eastAsia="ru-RU"/>
        </w:rPr>
        <w:t xml:space="preserve"> – </w:t>
      </w:r>
      <w:proofErr w:type="spellStart"/>
      <w:r w:rsidRPr="00435E71">
        <w:rPr>
          <w:rFonts w:ascii="Times New Roman" w:eastAsia="Times New Roman" w:hAnsi="Times New Roman" w:cs="Times New Roman"/>
          <w:sz w:val="24"/>
          <w:szCs w:val="24"/>
          <w:lang w:eastAsia="ru-RU"/>
        </w:rPr>
        <w:t>еліміздегі</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жоғары</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білім</w:t>
      </w:r>
      <w:proofErr w:type="spellEnd"/>
      <w:r w:rsidRPr="00435E71">
        <w:rPr>
          <w:rFonts w:ascii="Times New Roman" w:eastAsia="Times New Roman" w:hAnsi="Times New Roman" w:cs="Times New Roman"/>
          <w:sz w:val="24"/>
          <w:szCs w:val="24"/>
          <w:lang w:eastAsia="ru-RU"/>
        </w:rPr>
        <w:t xml:space="preserve"> мен </w:t>
      </w:r>
      <w:proofErr w:type="spellStart"/>
      <w:r w:rsidRPr="00435E71">
        <w:rPr>
          <w:rFonts w:ascii="Times New Roman" w:eastAsia="Times New Roman" w:hAnsi="Times New Roman" w:cs="Times New Roman"/>
          <w:sz w:val="24"/>
          <w:szCs w:val="24"/>
          <w:lang w:eastAsia="ru-RU"/>
        </w:rPr>
        <w:t>ғылымның</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жетекші</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орталықтарының</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бірі</w:t>
      </w:r>
      <w:proofErr w:type="spellEnd"/>
      <w:r w:rsidRPr="00435E71">
        <w:rPr>
          <w:rFonts w:ascii="Times New Roman" w:eastAsia="Times New Roman" w:hAnsi="Times New Roman" w:cs="Times New Roman"/>
          <w:sz w:val="24"/>
          <w:szCs w:val="24"/>
          <w:lang w:eastAsia="ru-RU"/>
        </w:rPr>
        <w:t xml:space="preserve">. Университет </w:t>
      </w:r>
      <w:proofErr w:type="spellStart"/>
      <w:r w:rsidRPr="00435E71">
        <w:rPr>
          <w:rFonts w:ascii="Times New Roman" w:eastAsia="Times New Roman" w:hAnsi="Times New Roman" w:cs="Times New Roman"/>
          <w:sz w:val="24"/>
          <w:szCs w:val="24"/>
          <w:lang w:eastAsia="ru-RU"/>
        </w:rPr>
        <w:t>қабырғасында</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дінтану</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мамандығы</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бойынша</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білім</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алып</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жатқан</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магистранттар</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қазіргі</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қоғамға</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қажетті</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маңызды</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кәсіби</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дағдыларды</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меңгереді</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Соның</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ішінде</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ерекше</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мәнге</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ие</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пәндердің</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бірі</w:t>
      </w:r>
      <w:proofErr w:type="spellEnd"/>
      <w:r w:rsidRPr="00435E71">
        <w:rPr>
          <w:rFonts w:ascii="Times New Roman" w:eastAsia="Times New Roman" w:hAnsi="Times New Roman" w:cs="Times New Roman"/>
          <w:sz w:val="24"/>
          <w:szCs w:val="24"/>
          <w:lang w:eastAsia="ru-RU"/>
        </w:rPr>
        <w:t xml:space="preserve"> – </w:t>
      </w:r>
      <w:r w:rsidRPr="00435E71">
        <w:rPr>
          <w:rFonts w:ascii="Times New Roman" w:eastAsia="Times New Roman" w:hAnsi="Times New Roman" w:cs="Times New Roman"/>
          <w:b/>
          <w:bCs/>
          <w:sz w:val="24"/>
          <w:szCs w:val="24"/>
          <w:lang w:eastAsia="ru-RU"/>
        </w:rPr>
        <w:t>«</w:t>
      </w:r>
      <w:proofErr w:type="spellStart"/>
      <w:r w:rsidRPr="00435E71">
        <w:rPr>
          <w:rFonts w:ascii="Times New Roman" w:eastAsia="Times New Roman" w:hAnsi="Times New Roman" w:cs="Times New Roman"/>
          <w:b/>
          <w:bCs/>
          <w:sz w:val="24"/>
          <w:szCs w:val="24"/>
          <w:lang w:eastAsia="ru-RU"/>
        </w:rPr>
        <w:t>Дінтанулық</w:t>
      </w:r>
      <w:proofErr w:type="spellEnd"/>
      <w:r w:rsidRPr="00435E71">
        <w:rPr>
          <w:rFonts w:ascii="Times New Roman" w:eastAsia="Times New Roman" w:hAnsi="Times New Roman" w:cs="Times New Roman"/>
          <w:b/>
          <w:bCs/>
          <w:sz w:val="24"/>
          <w:szCs w:val="24"/>
          <w:lang w:eastAsia="ru-RU"/>
        </w:rPr>
        <w:t xml:space="preserve"> </w:t>
      </w:r>
      <w:proofErr w:type="spellStart"/>
      <w:r w:rsidRPr="00435E71">
        <w:rPr>
          <w:rFonts w:ascii="Times New Roman" w:eastAsia="Times New Roman" w:hAnsi="Times New Roman" w:cs="Times New Roman"/>
          <w:b/>
          <w:bCs/>
          <w:sz w:val="24"/>
          <w:szCs w:val="24"/>
          <w:lang w:eastAsia="ru-RU"/>
        </w:rPr>
        <w:t>сараптама</w:t>
      </w:r>
      <w:proofErr w:type="spellEnd"/>
      <w:r w:rsidRPr="00435E71">
        <w:rPr>
          <w:rFonts w:ascii="Times New Roman" w:eastAsia="Times New Roman" w:hAnsi="Times New Roman" w:cs="Times New Roman"/>
          <w:b/>
          <w:bCs/>
          <w:sz w:val="24"/>
          <w:szCs w:val="24"/>
          <w:lang w:eastAsia="ru-RU"/>
        </w:rPr>
        <w:t xml:space="preserve"> </w:t>
      </w:r>
      <w:proofErr w:type="spellStart"/>
      <w:r w:rsidRPr="00435E71">
        <w:rPr>
          <w:rFonts w:ascii="Times New Roman" w:eastAsia="Times New Roman" w:hAnsi="Times New Roman" w:cs="Times New Roman"/>
          <w:b/>
          <w:bCs/>
          <w:sz w:val="24"/>
          <w:szCs w:val="24"/>
          <w:lang w:eastAsia="ru-RU"/>
        </w:rPr>
        <w:t>әдістері</w:t>
      </w:r>
      <w:proofErr w:type="spellEnd"/>
      <w:r w:rsidRPr="00435E71">
        <w:rPr>
          <w:rFonts w:ascii="Times New Roman" w:eastAsia="Times New Roman" w:hAnsi="Times New Roman" w:cs="Times New Roman"/>
          <w:b/>
          <w:bCs/>
          <w:sz w:val="24"/>
          <w:szCs w:val="24"/>
          <w:lang w:eastAsia="ru-RU"/>
        </w:rPr>
        <w:t>»</w:t>
      </w:r>
      <w:r w:rsidRPr="00435E7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kk-KZ" w:eastAsia="ru-RU"/>
        </w:rPr>
        <w:t xml:space="preserve"> </w:t>
      </w:r>
      <w:r w:rsidRPr="0030585B">
        <w:rPr>
          <w:rFonts w:ascii="Times New Roman" w:eastAsia="Times New Roman" w:hAnsi="Times New Roman" w:cs="Times New Roman"/>
          <w:sz w:val="24"/>
          <w:szCs w:val="24"/>
          <w:lang w:val="kk-KZ" w:eastAsia="ru-RU"/>
        </w:rPr>
        <w:t>Қазіргі заманда діни ақпарат кеңістігі өте күрделі сипатқа ие. Әлеуметтік желілер, интернет ресурстар, түрлі діни әдебиеттер мен уағыздар қоғамға әртүрлі әсер етеді. Осындай жағдайда дінтанушы маманның міндеті – діни құбылыстарды біржақты бағалау емес, оларды ғылыми, құқықтық және әлеуметтік тұрғыдан сауатты талдай білу. Дәл осы қабілет дінтанулық сараптама арқылы қалыптасады.</w:t>
      </w:r>
      <w:r>
        <w:rPr>
          <w:rFonts w:ascii="Times New Roman" w:eastAsia="Times New Roman" w:hAnsi="Times New Roman" w:cs="Times New Roman"/>
          <w:sz w:val="24"/>
          <w:szCs w:val="24"/>
          <w:lang w:val="kk-KZ" w:eastAsia="ru-RU"/>
        </w:rPr>
        <w:t xml:space="preserve"> </w:t>
      </w:r>
      <w:r w:rsidRPr="0030585B">
        <w:rPr>
          <w:rFonts w:ascii="Times New Roman" w:eastAsia="Times New Roman" w:hAnsi="Times New Roman" w:cs="Times New Roman"/>
          <w:sz w:val="24"/>
          <w:szCs w:val="24"/>
          <w:lang w:val="kk-KZ" w:eastAsia="ru-RU"/>
        </w:rPr>
        <w:t>ҚазҰУ-дағы дінтану білім беру бағдарламасы магистранттарға тек теориялық білім берумен шектелмейді. Мұнда болашақ мамандар діни мәтіндерді, діни ұйымдардың қызметін, діни мазмұндағы материалдарды және қоғамдағы діни үдерістерді кәсіби тұрғыдан сараптаудың әдістерін үйренеді. Бұл пән магистранттардың аналитикалық ойлауын дамытып, діни ақпаратты дұрыс түсіндіру, діни сауаттылықты арттыру және қоғамдық тұрақтылықты сақтау бағытындағы жауапкершілігін күшейтеді.</w:t>
      </w:r>
      <w:r>
        <w:rPr>
          <w:rFonts w:ascii="Times New Roman" w:eastAsia="Times New Roman" w:hAnsi="Times New Roman" w:cs="Times New Roman"/>
          <w:sz w:val="24"/>
          <w:szCs w:val="24"/>
          <w:lang w:val="kk-KZ" w:eastAsia="ru-RU"/>
        </w:rPr>
        <w:t xml:space="preserve"> </w:t>
      </w:r>
      <w:r w:rsidRPr="0030585B">
        <w:rPr>
          <w:rFonts w:ascii="Times New Roman" w:eastAsia="Times New Roman" w:hAnsi="Times New Roman" w:cs="Times New Roman"/>
          <w:b/>
          <w:bCs/>
          <w:sz w:val="24"/>
          <w:szCs w:val="24"/>
          <w:lang w:val="kk-KZ" w:eastAsia="ru-RU"/>
        </w:rPr>
        <w:t>Дінтанулық сараптама</w:t>
      </w:r>
      <w:r w:rsidRPr="0030585B">
        <w:rPr>
          <w:rFonts w:ascii="Times New Roman" w:eastAsia="Times New Roman" w:hAnsi="Times New Roman" w:cs="Times New Roman"/>
          <w:sz w:val="24"/>
          <w:szCs w:val="24"/>
          <w:lang w:val="kk-KZ" w:eastAsia="ru-RU"/>
        </w:rPr>
        <w:t xml:space="preserve"> – қоғам қауіпсіздігімен тікелей байланысты маңызды кәсіби бағыт. Себебі діни сауатсыздық, мәтіндерді қате түсіндіру немесе радикалды идеялардың таралуы қоғамда түсінбеушілік пен алауыздық тудыруы мүмкін. Сондықтан дінтанушы маман діни мазмұндағы ақпаратты ғылыми негізде бағалай алатын, зайырлы мемлекет ұстанымдарын түсінетін және конфессияаралық келісім мәдениетін қолдайтын кәсіби тұлға болуы тиіс.</w:t>
      </w:r>
      <w:r>
        <w:rPr>
          <w:rFonts w:ascii="Times New Roman" w:eastAsia="Times New Roman" w:hAnsi="Times New Roman" w:cs="Times New Roman"/>
          <w:sz w:val="24"/>
          <w:szCs w:val="24"/>
          <w:lang w:val="kk-KZ" w:eastAsia="ru-RU"/>
        </w:rPr>
        <w:t xml:space="preserve"> </w:t>
      </w:r>
      <w:r w:rsidRPr="00435E71">
        <w:rPr>
          <w:rFonts w:ascii="Times New Roman" w:eastAsia="Times New Roman" w:hAnsi="Times New Roman" w:cs="Times New Roman"/>
          <w:sz w:val="24"/>
          <w:szCs w:val="24"/>
          <w:lang w:val="kk-KZ" w:eastAsia="ru-RU"/>
        </w:rPr>
        <w:t xml:space="preserve">Әл-Фараби атындағы ҚазҰУ-да оқытылатын бұл пән магистранттарды дәл осындай кәсіби деңгейге дайындауға бағытталған. </w:t>
      </w:r>
      <w:r w:rsidRPr="0030585B">
        <w:rPr>
          <w:rFonts w:ascii="Times New Roman" w:eastAsia="Times New Roman" w:hAnsi="Times New Roman" w:cs="Times New Roman"/>
          <w:sz w:val="24"/>
          <w:szCs w:val="24"/>
          <w:lang w:val="kk-KZ" w:eastAsia="ru-RU"/>
        </w:rPr>
        <w:t>Университет дінтану саласында білім алушыларға ғылыми ізденіс, әдіснамалық талдау, мәтіндік түсіндіру және сараптамалық бағалау дағдыларын қалыптастыратын сапалы академиялық орта ұсынады. Бұл – ҚазҰУ-дағы дінтану мамандығының басты артықшылықтарының бірі.</w:t>
      </w:r>
      <w:r>
        <w:rPr>
          <w:rFonts w:ascii="Times New Roman" w:eastAsia="Times New Roman" w:hAnsi="Times New Roman" w:cs="Times New Roman"/>
          <w:sz w:val="24"/>
          <w:szCs w:val="24"/>
          <w:lang w:val="kk-KZ" w:eastAsia="ru-RU"/>
        </w:rPr>
        <w:t xml:space="preserve"> </w:t>
      </w:r>
      <w:r w:rsidRPr="0030585B">
        <w:rPr>
          <w:rFonts w:ascii="Times New Roman" w:eastAsia="Times New Roman" w:hAnsi="Times New Roman" w:cs="Times New Roman"/>
          <w:sz w:val="24"/>
          <w:szCs w:val="24"/>
          <w:lang w:val="kk-KZ" w:eastAsia="ru-RU"/>
        </w:rPr>
        <w:t>Бүгінгі қоғамға дінді терең түсінетін, діни ақпаратты дұрыс талдайтын және қоғамдық келісімге қызмет ете алатын мамандар қажет. Осы тұрғыдан алғанда, ҚазҰУ-дағы дінтану мамандығы – рухани қауіпсіздік, діни сауаттылық және қоғамдық тұрақтылық саласында кәсіби маман даярлайтын маңызды білім бағыты.</w:t>
      </w:r>
    </w:p>
    <w:p w14:paraId="7BEE7653" w14:textId="1AEC1435" w:rsidR="00435E71" w:rsidRDefault="00435E71" w:rsidP="00435E71">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435E71">
        <w:rPr>
          <w:rFonts w:ascii="Times New Roman" w:eastAsia="Times New Roman" w:hAnsi="Times New Roman" w:cs="Times New Roman"/>
          <w:sz w:val="24"/>
          <w:szCs w:val="24"/>
          <w:lang w:eastAsia="ru-RU"/>
        </w:rPr>
        <w:t>Қорытындылай</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айтқанда</w:t>
      </w:r>
      <w:proofErr w:type="spellEnd"/>
      <w:r w:rsidRPr="00435E71">
        <w:rPr>
          <w:rFonts w:ascii="Times New Roman" w:eastAsia="Times New Roman" w:hAnsi="Times New Roman" w:cs="Times New Roman"/>
          <w:sz w:val="24"/>
          <w:szCs w:val="24"/>
          <w:lang w:eastAsia="ru-RU"/>
        </w:rPr>
        <w:t xml:space="preserve">, </w:t>
      </w:r>
      <w:r w:rsidRPr="00435E71">
        <w:rPr>
          <w:rFonts w:ascii="Times New Roman" w:eastAsia="Times New Roman" w:hAnsi="Times New Roman" w:cs="Times New Roman"/>
          <w:b/>
          <w:bCs/>
          <w:sz w:val="24"/>
          <w:szCs w:val="24"/>
          <w:lang w:eastAsia="ru-RU"/>
        </w:rPr>
        <w:t>«</w:t>
      </w:r>
      <w:proofErr w:type="spellStart"/>
      <w:r w:rsidRPr="00435E71">
        <w:rPr>
          <w:rFonts w:ascii="Times New Roman" w:eastAsia="Times New Roman" w:hAnsi="Times New Roman" w:cs="Times New Roman"/>
          <w:b/>
          <w:bCs/>
          <w:sz w:val="24"/>
          <w:szCs w:val="24"/>
          <w:lang w:eastAsia="ru-RU"/>
        </w:rPr>
        <w:t>Дінтанулық</w:t>
      </w:r>
      <w:proofErr w:type="spellEnd"/>
      <w:r w:rsidRPr="00435E71">
        <w:rPr>
          <w:rFonts w:ascii="Times New Roman" w:eastAsia="Times New Roman" w:hAnsi="Times New Roman" w:cs="Times New Roman"/>
          <w:b/>
          <w:bCs/>
          <w:sz w:val="24"/>
          <w:szCs w:val="24"/>
          <w:lang w:eastAsia="ru-RU"/>
        </w:rPr>
        <w:t xml:space="preserve"> </w:t>
      </w:r>
      <w:proofErr w:type="spellStart"/>
      <w:r w:rsidRPr="00435E71">
        <w:rPr>
          <w:rFonts w:ascii="Times New Roman" w:eastAsia="Times New Roman" w:hAnsi="Times New Roman" w:cs="Times New Roman"/>
          <w:b/>
          <w:bCs/>
          <w:sz w:val="24"/>
          <w:szCs w:val="24"/>
          <w:lang w:eastAsia="ru-RU"/>
        </w:rPr>
        <w:t>сараптама</w:t>
      </w:r>
      <w:proofErr w:type="spellEnd"/>
      <w:r w:rsidRPr="00435E71">
        <w:rPr>
          <w:rFonts w:ascii="Times New Roman" w:eastAsia="Times New Roman" w:hAnsi="Times New Roman" w:cs="Times New Roman"/>
          <w:b/>
          <w:bCs/>
          <w:sz w:val="24"/>
          <w:szCs w:val="24"/>
          <w:lang w:eastAsia="ru-RU"/>
        </w:rPr>
        <w:t xml:space="preserve"> </w:t>
      </w:r>
      <w:proofErr w:type="spellStart"/>
      <w:r w:rsidRPr="00435E71">
        <w:rPr>
          <w:rFonts w:ascii="Times New Roman" w:eastAsia="Times New Roman" w:hAnsi="Times New Roman" w:cs="Times New Roman"/>
          <w:b/>
          <w:bCs/>
          <w:sz w:val="24"/>
          <w:szCs w:val="24"/>
          <w:lang w:eastAsia="ru-RU"/>
        </w:rPr>
        <w:t>әдістері</w:t>
      </w:r>
      <w:proofErr w:type="spellEnd"/>
      <w:r w:rsidRPr="00435E71">
        <w:rPr>
          <w:rFonts w:ascii="Times New Roman" w:eastAsia="Times New Roman" w:hAnsi="Times New Roman" w:cs="Times New Roman"/>
          <w:b/>
          <w:bCs/>
          <w:sz w:val="24"/>
          <w:szCs w:val="24"/>
          <w:lang w:eastAsia="ru-RU"/>
        </w:rPr>
        <w:t>»</w:t>
      </w:r>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пәні</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ҚазҰУ</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магистранттарына</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дінтанушы</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маманның</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кәсіби</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жауапкершілігін</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терең</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түсінуге</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мүмкіндік</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береді</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Бұл</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пән</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арқылы</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білім</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алушылар</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қоғамдағы</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діни</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үдерістерді</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ғылыми</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тұрғыдан</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бағалауды</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діни</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ақпаратпен</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сауатты</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жұмыс</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істеуді</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және</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рухани</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қауіпсіздікке</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үлес</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қосуды</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үйренеді</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Сондықтан</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ҚазҰУ-дағы</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дінтану</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мамандығы</w:t>
      </w:r>
      <w:proofErr w:type="spellEnd"/>
      <w:r w:rsidRPr="00435E71">
        <w:rPr>
          <w:rFonts w:ascii="Times New Roman" w:eastAsia="Times New Roman" w:hAnsi="Times New Roman" w:cs="Times New Roman"/>
          <w:sz w:val="24"/>
          <w:szCs w:val="24"/>
          <w:lang w:eastAsia="ru-RU"/>
        </w:rPr>
        <w:t xml:space="preserve"> – </w:t>
      </w:r>
      <w:proofErr w:type="spellStart"/>
      <w:r w:rsidRPr="00435E71">
        <w:rPr>
          <w:rFonts w:ascii="Times New Roman" w:eastAsia="Times New Roman" w:hAnsi="Times New Roman" w:cs="Times New Roman"/>
          <w:sz w:val="24"/>
          <w:szCs w:val="24"/>
          <w:lang w:eastAsia="ru-RU"/>
        </w:rPr>
        <w:t>заманауи</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қоғам</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сұранысына</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жауап</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беретін</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болашағы</w:t>
      </w:r>
      <w:proofErr w:type="spellEnd"/>
      <w:r w:rsidRPr="00435E71">
        <w:rPr>
          <w:rFonts w:ascii="Times New Roman" w:eastAsia="Times New Roman" w:hAnsi="Times New Roman" w:cs="Times New Roman"/>
          <w:sz w:val="24"/>
          <w:szCs w:val="24"/>
          <w:lang w:eastAsia="ru-RU"/>
        </w:rPr>
        <w:t xml:space="preserve"> бар </w:t>
      </w:r>
      <w:proofErr w:type="spellStart"/>
      <w:r w:rsidRPr="00435E71">
        <w:rPr>
          <w:rFonts w:ascii="Times New Roman" w:eastAsia="Times New Roman" w:hAnsi="Times New Roman" w:cs="Times New Roman"/>
          <w:sz w:val="24"/>
          <w:szCs w:val="24"/>
          <w:lang w:eastAsia="ru-RU"/>
        </w:rPr>
        <w:t>әрі</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маңызды</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кәсіби</w:t>
      </w:r>
      <w:proofErr w:type="spellEnd"/>
      <w:r w:rsidRPr="00435E71">
        <w:rPr>
          <w:rFonts w:ascii="Times New Roman" w:eastAsia="Times New Roman" w:hAnsi="Times New Roman" w:cs="Times New Roman"/>
          <w:sz w:val="24"/>
          <w:szCs w:val="24"/>
          <w:lang w:eastAsia="ru-RU"/>
        </w:rPr>
        <w:t xml:space="preserve"> </w:t>
      </w:r>
      <w:proofErr w:type="spellStart"/>
      <w:r w:rsidRPr="00435E71">
        <w:rPr>
          <w:rFonts w:ascii="Times New Roman" w:eastAsia="Times New Roman" w:hAnsi="Times New Roman" w:cs="Times New Roman"/>
          <w:sz w:val="24"/>
          <w:szCs w:val="24"/>
          <w:lang w:eastAsia="ru-RU"/>
        </w:rPr>
        <w:t>бағыт</w:t>
      </w:r>
      <w:proofErr w:type="spellEnd"/>
      <w:r w:rsidRPr="00435E71">
        <w:rPr>
          <w:rFonts w:ascii="Times New Roman" w:eastAsia="Times New Roman" w:hAnsi="Times New Roman" w:cs="Times New Roman"/>
          <w:sz w:val="24"/>
          <w:szCs w:val="24"/>
          <w:lang w:eastAsia="ru-RU"/>
        </w:rPr>
        <w:t>.</w:t>
      </w:r>
    </w:p>
    <w:p w14:paraId="525005E2" w14:textId="77777777" w:rsidR="0030585B" w:rsidRDefault="0030585B" w:rsidP="00435E71">
      <w:pPr>
        <w:spacing w:before="100" w:beforeAutospacing="1" w:after="100" w:afterAutospacing="1" w:line="240" w:lineRule="auto"/>
        <w:jc w:val="both"/>
        <w:rPr>
          <w:rFonts w:ascii="Times New Roman" w:hAnsi="Times New Roman" w:cs="Times New Roman"/>
          <w:sz w:val="24"/>
          <w:szCs w:val="24"/>
        </w:rPr>
      </w:pPr>
    </w:p>
    <w:p w14:paraId="6DCFE7AE" w14:textId="62FE899D" w:rsidR="0030585B" w:rsidRPr="0030585B" w:rsidRDefault="0030585B" w:rsidP="00435E71">
      <w:pPr>
        <w:spacing w:before="100" w:beforeAutospacing="1" w:after="100" w:afterAutospacing="1" w:line="240" w:lineRule="auto"/>
        <w:jc w:val="both"/>
        <w:rPr>
          <w:rFonts w:ascii="Times New Roman" w:eastAsia="Times New Roman" w:hAnsi="Times New Roman" w:cs="Times New Roman"/>
          <w:sz w:val="24"/>
          <w:szCs w:val="24"/>
          <w:lang w:eastAsia="ru-RU"/>
        </w:rPr>
      </w:pPr>
      <w:hyperlink r:id="rId4" w:history="1">
        <w:proofErr w:type="spellStart"/>
        <w:r w:rsidRPr="0030585B">
          <w:rPr>
            <w:rStyle w:val="a5"/>
            <w:rFonts w:ascii="Times New Roman" w:hAnsi="Times New Roman" w:cs="Times New Roman"/>
            <w:sz w:val="24"/>
            <w:szCs w:val="24"/>
          </w:rPr>
          <w:t>Farabi</w:t>
        </w:r>
        <w:proofErr w:type="spellEnd"/>
        <w:r w:rsidRPr="0030585B">
          <w:rPr>
            <w:rStyle w:val="a5"/>
            <w:rFonts w:ascii="Times New Roman" w:hAnsi="Times New Roman" w:cs="Times New Roman"/>
            <w:sz w:val="24"/>
            <w:szCs w:val="24"/>
          </w:rPr>
          <w:t xml:space="preserve"> University</w:t>
        </w:r>
      </w:hyperlink>
    </w:p>
    <w:p w14:paraId="38DB561D" w14:textId="77777777" w:rsidR="0031194F" w:rsidRDefault="0031194F" w:rsidP="00435E71">
      <w:pPr>
        <w:jc w:val="both"/>
      </w:pPr>
    </w:p>
    <w:sectPr w:rsidR="003119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E71"/>
    <w:rsid w:val="00277019"/>
    <w:rsid w:val="0030585B"/>
    <w:rsid w:val="0031194F"/>
    <w:rsid w:val="00435E71"/>
    <w:rsid w:val="00C52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C5FD6"/>
  <w15:chartTrackingRefBased/>
  <w15:docId w15:val="{3454AD64-9988-4505-ADB0-0CF2A63D0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435E7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35E7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35E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35E71"/>
    <w:rPr>
      <w:b/>
      <w:bCs/>
    </w:rPr>
  </w:style>
  <w:style w:type="character" w:styleId="a5">
    <w:name w:val="Hyperlink"/>
    <w:basedOn w:val="a0"/>
    <w:uiPriority w:val="99"/>
    <w:semiHidden/>
    <w:unhideWhenUsed/>
    <w:rsid w:val="003058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022120">
      <w:bodyDiv w:val="1"/>
      <w:marLeft w:val="0"/>
      <w:marRight w:val="0"/>
      <w:marTop w:val="0"/>
      <w:marBottom w:val="0"/>
      <w:divBdr>
        <w:top w:val="none" w:sz="0" w:space="0" w:color="auto"/>
        <w:left w:val="none" w:sz="0" w:space="0" w:color="auto"/>
        <w:bottom w:val="none" w:sz="0" w:space="0" w:color="auto"/>
        <w:right w:val="none" w:sz="0" w:space="0" w:color="auto"/>
      </w:divBdr>
      <w:divsChild>
        <w:div w:id="1063603883">
          <w:marLeft w:val="0"/>
          <w:marRight w:val="0"/>
          <w:marTop w:val="0"/>
          <w:marBottom w:val="0"/>
          <w:divBdr>
            <w:top w:val="none" w:sz="0" w:space="0" w:color="auto"/>
            <w:left w:val="none" w:sz="0" w:space="0" w:color="auto"/>
            <w:bottom w:val="none" w:sz="0" w:space="0" w:color="auto"/>
            <w:right w:val="none" w:sz="0" w:space="0" w:color="auto"/>
          </w:divBdr>
          <w:divsChild>
            <w:div w:id="1827551498">
              <w:marLeft w:val="0"/>
              <w:marRight w:val="0"/>
              <w:marTop w:val="0"/>
              <w:marBottom w:val="0"/>
              <w:divBdr>
                <w:top w:val="none" w:sz="0" w:space="0" w:color="auto"/>
                <w:left w:val="none" w:sz="0" w:space="0" w:color="auto"/>
                <w:bottom w:val="none" w:sz="0" w:space="0" w:color="auto"/>
                <w:right w:val="none" w:sz="0" w:space="0" w:color="auto"/>
              </w:divBdr>
              <w:divsChild>
                <w:div w:id="2124953330">
                  <w:marLeft w:val="0"/>
                  <w:marRight w:val="0"/>
                  <w:marTop w:val="0"/>
                  <w:marBottom w:val="0"/>
                  <w:divBdr>
                    <w:top w:val="none" w:sz="0" w:space="0" w:color="auto"/>
                    <w:left w:val="none" w:sz="0" w:space="0" w:color="auto"/>
                    <w:bottom w:val="none" w:sz="0" w:space="0" w:color="auto"/>
                    <w:right w:val="none" w:sz="0" w:space="0" w:color="auto"/>
                  </w:divBdr>
                  <w:divsChild>
                    <w:div w:id="528299822">
                      <w:marLeft w:val="0"/>
                      <w:marRight w:val="0"/>
                      <w:marTop w:val="0"/>
                      <w:marBottom w:val="0"/>
                      <w:divBdr>
                        <w:top w:val="none" w:sz="0" w:space="0" w:color="auto"/>
                        <w:left w:val="none" w:sz="0" w:space="0" w:color="auto"/>
                        <w:bottom w:val="none" w:sz="0" w:space="0" w:color="auto"/>
                        <w:right w:val="none" w:sz="0" w:space="0" w:color="auto"/>
                      </w:divBdr>
                      <w:divsChild>
                        <w:div w:id="895045768">
                          <w:marLeft w:val="0"/>
                          <w:marRight w:val="0"/>
                          <w:marTop w:val="0"/>
                          <w:marBottom w:val="0"/>
                          <w:divBdr>
                            <w:top w:val="none" w:sz="0" w:space="0" w:color="auto"/>
                            <w:left w:val="none" w:sz="0" w:space="0" w:color="auto"/>
                            <w:bottom w:val="none" w:sz="0" w:space="0" w:color="auto"/>
                            <w:right w:val="none" w:sz="0" w:space="0" w:color="auto"/>
                          </w:divBdr>
                          <w:divsChild>
                            <w:div w:id="155577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24220">
      <w:bodyDiv w:val="1"/>
      <w:marLeft w:val="0"/>
      <w:marRight w:val="0"/>
      <w:marTop w:val="0"/>
      <w:marBottom w:val="0"/>
      <w:divBdr>
        <w:top w:val="none" w:sz="0" w:space="0" w:color="auto"/>
        <w:left w:val="none" w:sz="0" w:space="0" w:color="auto"/>
        <w:bottom w:val="none" w:sz="0" w:space="0" w:color="auto"/>
        <w:right w:val="none" w:sz="0" w:space="0" w:color="auto"/>
      </w:divBdr>
    </w:div>
    <w:div w:id="20695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arabi.university/?lang=ru&amp;ysclid=momuoefq11361237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478</TotalTime>
  <Pages>2</Pages>
  <Words>465</Words>
  <Characters>2653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2026-05-01T03:51:00Z</dcterms:created>
  <dcterms:modified xsi:type="dcterms:W3CDTF">2026-05-01T11:50:00Z</dcterms:modified>
</cp:coreProperties>
</file>