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86" w:rsidRPr="00497686" w:rsidRDefault="00497686" w:rsidP="00497686">
      <w:pPr>
        <w:spacing w:after="0" w:line="240" w:lineRule="auto"/>
        <w:ind w:firstLine="709"/>
        <w:jc w:val="center"/>
        <w:rPr>
          <w:rFonts w:ascii="Times New Roman" w:hAnsi="Times New Roman" w:cs="Times New Roman"/>
          <w:b/>
          <w:bCs/>
          <w:color w:val="000000" w:themeColor="text1"/>
          <w:sz w:val="24"/>
          <w:szCs w:val="24"/>
          <w:lang w:val="kk-KZ"/>
        </w:rPr>
      </w:pPr>
      <w:r w:rsidRPr="00497686">
        <w:rPr>
          <w:rFonts w:ascii="Times New Roman" w:hAnsi="Times New Roman" w:cs="Times New Roman"/>
          <w:b/>
          <w:bCs/>
          <w:color w:val="000000" w:themeColor="text1"/>
          <w:sz w:val="24"/>
          <w:szCs w:val="24"/>
          <w:lang w:val="kk-KZ"/>
        </w:rPr>
        <w:t>АНЫҚТАЛҒАН ИНТЕГРАЛДЫ ТҮРЛЕНДІРУ ЖӘНЕ ИНТЕГРАЛДЫҚ ҚОСЫНДЫНЫҢ КӨМЕГІМЕН ЕСЕПТЕУ</w:t>
      </w:r>
    </w:p>
    <w:p w:rsidR="00497686" w:rsidRPr="00497686" w:rsidRDefault="00497686" w:rsidP="00497686">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p>
    <w:p w:rsidR="00497686" w:rsidRPr="00497686" w:rsidRDefault="00497686" w:rsidP="00497686">
      <w:pPr>
        <w:autoSpaceDE w:val="0"/>
        <w:autoSpaceDN w:val="0"/>
        <w:adjustRightInd w:val="0"/>
        <w:spacing w:after="0" w:line="240" w:lineRule="auto"/>
        <w:ind w:firstLine="709"/>
        <w:jc w:val="both"/>
        <w:rPr>
          <w:rFonts w:ascii="Times New Roman" w:hAnsi="Times New Roman" w:cs="Times New Roman"/>
          <w:i/>
          <w:color w:val="000000"/>
          <w:sz w:val="24"/>
          <w:szCs w:val="24"/>
          <w:lang w:val="kk-KZ"/>
        </w:rPr>
      </w:pPr>
      <w:r w:rsidRPr="00497686">
        <w:rPr>
          <w:rFonts w:ascii="Times New Roman" w:hAnsi="Times New Roman" w:cs="Times New Roman"/>
          <w:i/>
          <w:iCs/>
          <w:color w:val="000000"/>
          <w:sz w:val="24"/>
          <w:szCs w:val="24"/>
          <w:lang w:val="kk-KZ"/>
        </w:rPr>
        <w:t xml:space="preserve">Аннотация: </w:t>
      </w:r>
      <w:r w:rsidRPr="00497686">
        <w:rPr>
          <w:rFonts w:ascii="Times New Roman" w:eastAsiaTheme="minorEastAsia" w:hAnsi="Times New Roman" w:cs="Times New Roman"/>
          <w:i/>
          <w:color w:val="000000"/>
          <w:sz w:val="24"/>
          <w:szCs w:val="24"/>
          <w:lang w:val="kk-KZ"/>
        </w:rPr>
        <w:t>Бұл мақалада анықталған интегралды түрлендіру мен интегралдық қосындының көмегімен интегралды есептеу қарастырылған.</w:t>
      </w:r>
    </w:p>
    <w:p w:rsidR="00497686" w:rsidRPr="00497686" w:rsidRDefault="00497686" w:rsidP="00497686">
      <w:pPr>
        <w:spacing w:after="0" w:line="240" w:lineRule="auto"/>
        <w:ind w:firstLine="709"/>
        <w:jc w:val="both"/>
        <w:rPr>
          <w:rFonts w:ascii="Times New Roman" w:hAnsi="Times New Roman" w:cs="Times New Roman"/>
          <w:i/>
          <w:iCs/>
          <w:sz w:val="24"/>
          <w:szCs w:val="24"/>
          <w:lang w:val="kk-KZ"/>
        </w:rPr>
      </w:pPr>
      <w:r w:rsidRPr="00497686">
        <w:rPr>
          <w:rFonts w:ascii="Times New Roman" w:hAnsi="Times New Roman" w:cs="Times New Roman"/>
          <w:i/>
          <w:iCs/>
          <w:sz w:val="24"/>
          <w:szCs w:val="24"/>
          <w:lang w:val="kk-KZ"/>
        </w:rPr>
        <w:t>Кілт сөздер: анықталған интеграл, интегралдық қосынды, интегралдық қосындының шегі.</w:t>
      </w:r>
    </w:p>
    <w:p w:rsidR="00497686" w:rsidRPr="00497686" w:rsidRDefault="00497686" w:rsidP="00497686">
      <w:pPr>
        <w:spacing w:after="0" w:line="240" w:lineRule="auto"/>
        <w:ind w:firstLine="709"/>
        <w:jc w:val="both"/>
        <w:rPr>
          <w:rFonts w:ascii="Times New Roman" w:hAnsi="Times New Roman" w:cs="Times New Roman"/>
          <w:b/>
          <w:bCs/>
          <w:color w:val="000000"/>
          <w:sz w:val="24"/>
          <w:szCs w:val="24"/>
          <w:lang w:val="kk-KZ"/>
        </w:rPr>
      </w:pPr>
    </w:p>
    <w:p w:rsidR="00497686" w:rsidRPr="00497686" w:rsidRDefault="00497686" w:rsidP="00497686">
      <w:pPr>
        <w:spacing w:after="0" w:line="240" w:lineRule="auto"/>
        <w:ind w:firstLine="709"/>
        <w:jc w:val="both"/>
        <w:rPr>
          <w:rFonts w:ascii="Times New Roman" w:hAnsi="Times New Roman" w:cs="Times New Roman"/>
          <w:color w:val="000000"/>
          <w:sz w:val="24"/>
          <w:szCs w:val="24"/>
          <w:lang w:val="kk-KZ"/>
        </w:rPr>
      </w:pPr>
      <m:oMath>
        <m:r>
          <w:rPr>
            <w:rFonts w:ascii="Cambria Math" w:eastAsia="Times New Roman" w:hAnsi="Cambria Math" w:cs="Times New Roman"/>
            <w:color w:val="000000"/>
            <w:sz w:val="24"/>
            <w:szCs w:val="24"/>
            <w:lang w:val="kk-KZ"/>
          </w:rPr>
          <m:t>y=f</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lang w:val="kk-KZ"/>
              </w:rPr>
              <m:t>x</m:t>
            </m:r>
          </m:e>
        </m:d>
      </m:oMath>
      <w:r w:rsidRPr="00497686">
        <w:rPr>
          <w:rFonts w:ascii="Times New Roman" w:hAnsi="Times New Roman" w:cs="Times New Roman"/>
          <w:color w:val="000000"/>
          <w:sz w:val="24"/>
          <w:szCs w:val="24"/>
          <w:lang w:val="kk-KZ"/>
        </w:rPr>
        <w:t xml:space="preserve"> функциясы </w:t>
      </w:r>
      <w:r w:rsidRPr="00497686">
        <w:rPr>
          <w:rFonts w:ascii="Times New Roman" w:eastAsia="Times New Roman" w:hAnsi="Times New Roman" w:cs="Times New Roman"/>
          <w:color w:val="000000"/>
          <w:position w:val="-12"/>
          <w:sz w:val="24"/>
          <w:szCs w:val="24"/>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5.05pt" o:ole="">
            <v:imagedata r:id="rId6" o:title=""/>
          </v:shape>
          <o:OLEObject Type="Embed" ProgID="Equation.DSMT4" ShapeID="_x0000_i1025" DrawAspect="Content" ObjectID="_1789764193" r:id="rId7"/>
        </w:object>
      </w:r>
      <w:r w:rsidRPr="00497686">
        <w:rPr>
          <w:rFonts w:ascii="Times New Roman" w:eastAsia="Times New Roman" w:hAnsi="Times New Roman" w:cs="Times New Roman"/>
          <w:color w:val="000000"/>
          <w:sz w:val="24"/>
          <w:szCs w:val="24"/>
          <w:lang w:val="kk-KZ"/>
        </w:rPr>
        <w:t xml:space="preserve"> кесіндісінде</w:t>
      </w:r>
      <w:r w:rsidRPr="00497686">
        <w:rPr>
          <w:rFonts w:ascii="Times New Roman" w:hAnsi="Times New Roman" w:cs="Times New Roman"/>
          <w:color w:val="000000"/>
          <w:sz w:val="24"/>
          <w:szCs w:val="24"/>
          <w:lang w:val="kk-KZ"/>
        </w:rPr>
        <w:t xml:space="preserve"> </w:t>
      </w:r>
      <w:r w:rsidRPr="00497686">
        <w:rPr>
          <w:rFonts w:ascii="Times New Roman" w:eastAsia="Times New Roman" w:hAnsi="Times New Roman" w:cs="Times New Roman"/>
          <w:color w:val="000000"/>
          <w:position w:val="-6"/>
          <w:sz w:val="24"/>
          <w:szCs w:val="24"/>
        </w:rPr>
        <w:object w:dxaOrig="615" w:dyaOrig="300">
          <v:shape id="_x0000_i1026" type="#_x0000_t75" style="width:24.4pt;height:11.9pt" o:ole="">
            <v:imagedata r:id="rId8" o:title=""/>
          </v:shape>
          <o:OLEObject Type="Embed" ProgID="Equation.DSMT4" ShapeID="_x0000_i1026" DrawAspect="Content" ObjectID="_1789764194" r:id="rId9"/>
        </w:object>
      </w:r>
      <w:r w:rsidRPr="00497686">
        <w:rPr>
          <w:rFonts w:ascii="Times New Roman" w:eastAsia="Times New Roman" w:hAnsi="Times New Roman" w:cs="Times New Roman"/>
          <w:color w:val="000000"/>
          <w:sz w:val="24"/>
          <w:szCs w:val="24"/>
          <w:lang w:val="kk-KZ"/>
        </w:rPr>
        <w:t xml:space="preserve"> анықталған, бұл аралықтың ешбір нүктесінде шексіздікке айналып кетпейтін, басқаша айтқанда, шектелген функция болсын. Бұл функция үздіксіз және үзілісті болуы да мүмкін.</w:t>
      </w:r>
      <w:r w:rsidRPr="00497686">
        <w:rPr>
          <w:rFonts w:ascii="Times New Roman" w:hAnsi="Times New Roman" w:cs="Times New Roman"/>
          <w:color w:val="000000"/>
          <w:sz w:val="24"/>
          <w:szCs w:val="24"/>
          <w:lang w:val="kk-KZ"/>
        </w:rPr>
        <w:t xml:space="preserve"> Онда біз келесі әрекеттерді орындаймыз:</w:t>
      </w:r>
    </w:p>
    <w:p w:rsidR="00497686" w:rsidRPr="00497686" w:rsidRDefault="00497686" w:rsidP="00497686">
      <w:pPr>
        <w:numPr>
          <w:ilvl w:val="0"/>
          <w:numId w:val="2"/>
        </w:numPr>
        <w:tabs>
          <w:tab w:val="num" w:pos="993"/>
        </w:tabs>
        <w:spacing w:after="0" w:line="240" w:lineRule="auto"/>
        <w:ind w:firstLine="709"/>
        <w:jc w:val="both"/>
        <w:rPr>
          <w:rFonts w:ascii="Times New Roman" w:hAnsi="Times New Roman" w:cs="Times New Roman"/>
          <w:color w:val="000000"/>
          <w:sz w:val="24"/>
          <w:szCs w:val="24"/>
          <w:lang w:val="kk-KZ"/>
        </w:rPr>
      </w:pPr>
      <w:r w:rsidRPr="00497686">
        <w:rPr>
          <w:rFonts w:ascii="Times New Roman" w:eastAsia="Times New Roman" w:hAnsi="Times New Roman" w:cs="Times New Roman"/>
          <w:color w:val="000000"/>
          <w:position w:val="-12"/>
          <w:sz w:val="24"/>
          <w:szCs w:val="24"/>
        </w:rPr>
        <w:object w:dxaOrig="660" w:dyaOrig="360">
          <v:shape id="_x0000_i1027" type="#_x0000_t75" style="width:28.15pt;height:15.65pt" o:ole="">
            <v:imagedata r:id="rId10" o:title=""/>
          </v:shape>
          <o:OLEObject Type="Embed" ProgID="Equation.DSMT4" ShapeID="_x0000_i1027" DrawAspect="Content" ObjectID="_1789764195" r:id="rId11"/>
        </w:object>
      </w:r>
      <w:r w:rsidRPr="00497686">
        <w:rPr>
          <w:rFonts w:ascii="Times New Roman" w:hAnsi="Times New Roman" w:cs="Times New Roman"/>
          <w:color w:val="000000"/>
          <w:sz w:val="24"/>
          <w:szCs w:val="24"/>
          <w:lang w:val="kk-KZ"/>
        </w:rPr>
        <w:t xml:space="preserve"> кесіндісінде кез келген тәсілмен таңдалған </w:t>
      </w:r>
      <m:oMath>
        <m:r>
          <w:rPr>
            <w:rFonts w:ascii="Cambria Math" w:eastAsia="Times New Roman" w:hAnsi="Cambria Math" w:cs="Times New Roman"/>
            <w:color w:val="000000"/>
            <w:sz w:val="24"/>
            <w:szCs w:val="24"/>
            <w:lang w:val="kk-KZ"/>
          </w:rPr>
          <m:t xml:space="preserve"> a=</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0</m:t>
            </m:r>
          </m:sub>
        </m:sSub>
        <m:r>
          <w:rPr>
            <w:rFonts w:ascii="Cambria Math" w:eastAsia="Times New Roman" w:hAnsi="Cambria Math" w:cs="Times New Roman"/>
            <w:color w:val="000000"/>
            <w:sz w:val="24"/>
            <w:szCs w:val="24"/>
            <w:lang w:val="kk-KZ"/>
          </w:rPr>
          <m:t>&lt;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1</m:t>
            </m:r>
          </m:sub>
        </m:sSub>
        <m:r>
          <w:rPr>
            <w:rFonts w:ascii="Cambria Math" w:eastAsia="Times New Roman" w:hAnsi="Cambria Math" w:cs="Times New Roman"/>
            <w:color w:val="000000"/>
            <w:sz w:val="24"/>
            <w:szCs w:val="24"/>
            <w:lang w:val="kk-KZ"/>
          </w:rPr>
          <m:t>&lt;…&lt;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i-1</m:t>
            </m:r>
          </m:sub>
        </m:sSub>
        <m:r>
          <w:rPr>
            <w:rFonts w:ascii="Cambria Math" w:eastAsia="Times New Roman" w:hAnsi="Cambria Math" w:cs="Times New Roman"/>
            <w:color w:val="000000"/>
            <w:sz w:val="24"/>
            <w:szCs w:val="24"/>
            <w:lang w:val="kk-KZ"/>
          </w:rPr>
          <m:t>&lt;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i</m:t>
            </m:r>
          </m:sub>
        </m:sSub>
        <m:r>
          <w:rPr>
            <w:rFonts w:ascii="Cambria Math" w:eastAsia="Times New Roman" w:hAnsi="Cambria Math" w:cs="Times New Roman"/>
            <w:color w:val="000000"/>
            <w:sz w:val="24"/>
            <w:szCs w:val="24"/>
            <w:lang w:val="kk-KZ"/>
          </w:rPr>
          <m:t>&lt;…&lt;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n</m:t>
            </m:r>
          </m:sub>
        </m:sSub>
        <m:r>
          <w:rPr>
            <w:rFonts w:ascii="Cambria Math" w:eastAsia="Times New Roman" w:hAnsi="Cambria Math" w:cs="Times New Roman"/>
            <w:color w:val="000000"/>
            <w:sz w:val="24"/>
            <w:szCs w:val="24"/>
            <w:lang w:val="kk-KZ"/>
          </w:rPr>
          <m:t>=b</m:t>
        </m:r>
      </m:oMath>
      <w:r w:rsidRPr="00497686">
        <w:rPr>
          <w:rFonts w:ascii="Times New Roman" w:hAnsi="Times New Roman" w:cs="Times New Roman"/>
          <w:color w:val="000000"/>
          <w:sz w:val="24"/>
          <w:szCs w:val="24"/>
          <w:lang w:val="kk-KZ"/>
        </w:rPr>
        <w:t xml:space="preserve"> нүктесін</w:t>
      </w:r>
      <w:r w:rsidRPr="00497686">
        <w:rPr>
          <w:rFonts w:ascii="Times New Roman" w:eastAsiaTheme="minorEastAsia" w:hAnsi="Times New Roman" w:cs="Times New Roman"/>
          <w:color w:val="000000"/>
          <w:sz w:val="24"/>
          <w:szCs w:val="24"/>
          <w:lang w:val="kk-KZ"/>
        </w:rPr>
        <w:t xml:space="preserve"> </w:t>
      </w:r>
      <m:oMath>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0</m:t>
                </m:r>
              </m:sub>
            </m:sSub>
            <m:r>
              <w:rPr>
                <w:rFonts w:ascii="Cambria Math" w:eastAsia="Times New Roman" w:hAnsi="Cambria Math" w:cs="Times New Roman"/>
                <w:color w:val="000000"/>
                <w:sz w:val="24"/>
                <w:szCs w:val="24"/>
                <w:lang w:val="kk-KZ"/>
              </w:rPr>
              <m:t>, 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1</m:t>
                </m:r>
              </m:sub>
            </m:sSub>
          </m:e>
        </m:d>
        <m:r>
          <w:rPr>
            <w:rFonts w:ascii="Cambria Math" w:eastAsia="Times New Roman" w:hAnsi="Cambria Math" w:cs="Times New Roman"/>
            <w:color w:val="000000"/>
            <w:sz w:val="24"/>
            <w:szCs w:val="24"/>
            <w:lang w:val="kk-KZ"/>
          </w:rPr>
          <m:t>, </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1</m:t>
                </m:r>
              </m:sub>
            </m:sSub>
            <m:r>
              <w:rPr>
                <w:rFonts w:ascii="Cambria Math" w:eastAsia="Times New Roman" w:hAnsi="Cambria Math" w:cs="Times New Roman"/>
                <w:color w:val="000000"/>
                <w:sz w:val="24"/>
                <w:szCs w:val="24"/>
                <w:lang w:val="kk-KZ"/>
              </w:rPr>
              <m:t>, 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2</m:t>
                </m:r>
              </m:sub>
            </m:sSub>
          </m:e>
        </m:d>
        <m:r>
          <w:rPr>
            <w:rFonts w:ascii="Cambria Math" w:eastAsia="Times New Roman" w:hAnsi="Cambria Math" w:cs="Times New Roman"/>
            <w:color w:val="000000"/>
            <w:sz w:val="24"/>
            <w:szCs w:val="24"/>
            <w:lang w:val="kk-KZ"/>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i-1</m:t>
                </m:r>
              </m:sub>
            </m:sSub>
            <m:r>
              <w:rPr>
                <w:rFonts w:ascii="Cambria Math" w:eastAsia="Times New Roman" w:hAnsi="Cambria Math" w:cs="Times New Roman"/>
                <w:color w:val="000000"/>
                <w:sz w:val="24"/>
                <w:szCs w:val="24"/>
                <w:lang w:val="kk-KZ"/>
              </w:rPr>
              <m:t>, 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i</m:t>
                </m:r>
              </m:sub>
            </m:sSub>
          </m:e>
        </m:d>
        <m:r>
          <w:rPr>
            <w:rFonts w:ascii="Cambria Math" w:eastAsia="Times New Roman" w:hAnsi="Cambria Math" w:cs="Times New Roman"/>
            <w:color w:val="000000"/>
            <w:sz w:val="24"/>
            <w:szCs w:val="24"/>
            <w:lang w:val="kk-KZ"/>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n-1</m:t>
                </m:r>
              </m:sub>
            </m:sSub>
            <m:r>
              <w:rPr>
                <w:rFonts w:ascii="Cambria Math" w:eastAsia="Times New Roman" w:hAnsi="Cambria Math" w:cs="Times New Roman"/>
                <w:color w:val="000000"/>
                <w:sz w:val="24"/>
                <w:szCs w:val="24"/>
                <w:lang w:val="kk-KZ"/>
              </w:rPr>
              <m:t>, 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n</m:t>
                </m:r>
              </m:sub>
            </m:sSub>
          </m:e>
        </m:d>
      </m:oMath>
      <w:r w:rsidRPr="00497686">
        <w:rPr>
          <w:rFonts w:ascii="Times New Roman" w:eastAsiaTheme="minorEastAsia" w:hAnsi="Times New Roman" w:cs="Times New Roman"/>
          <w:color w:val="000000"/>
          <w:sz w:val="24"/>
          <w:szCs w:val="24"/>
          <w:lang w:val="kk-KZ"/>
        </w:rPr>
        <w:t xml:space="preserve"> түріндегі n бөлікке бөлейік</w:t>
      </w:r>
      <w:r w:rsidRPr="00497686">
        <w:rPr>
          <w:rFonts w:ascii="Times New Roman" w:hAnsi="Times New Roman" w:cs="Times New Roman"/>
          <w:color w:val="000000"/>
          <w:sz w:val="24"/>
          <w:szCs w:val="24"/>
          <w:lang w:val="kk-KZ"/>
        </w:rPr>
        <w:t>;</w:t>
      </w:r>
      <w:bookmarkStart w:id="0" w:name="_Hlk96894579"/>
    </w:p>
    <w:p w:rsidR="00497686" w:rsidRPr="00497686" w:rsidRDefault="00497686" w:rsidP="00497686">
      <w:pPr>
        <w:numPr>
          <w:ilvl w:val="0"/>
          <w:numId w:val="2"/>
        </w:numPr>
        <w:tabs>
          <w:tab w:val="num" w:pos="993"/>
        </w:tabs>
        <w:spacing w:after="0" w:line="240" w:lineRule="auto"/>
        <w:ind w:firstLine="709"/>
        <w:jc w:val="both"/>
        <w:rPr>
          <w:rFonts w:ascii="Times New Roman" w:hAnsi="Times New Roman" w:cs="Times New Roman"/>
          <w:color w:val="000000"/>
          <w:sz w:val="24"/>
          <w:szCs w:val="24"/>
          <w:lang w:val="kk-KZ"/>
        </w:rPr>
      </w:pPr>
      <w:r w:rsidRPr="00497686">
        <w:rPr>
          <w:rFonts w:ascii="Times New Roman" w:hAnsi="Times New Roman" w:cs="Times New Roman"/>
          <w:color w:val="000000"/>
          <w:sz w:val="24"/>
          <w:szCs w:val="24"/>
          <w:lang w:val="kk-KZ"/>
        </w:rPr>
        <w:t xml:space="preserve">Бөліктелген кесіндінің </w:t>
      </w:r>
      <w:bookmarkEnd w:id="0"/>
      <w:r w:rsidRPr="00497686">
        <w:rPr>
          <w:rFonts w:ascii="Times New Roman" w:hAnsi="Times New Roman" w:cs="Times New Roman"/>
          <w:color w:val="000000"/>
          <w:sz w:val="24"/>
          <w:szCs w:val="24"/>
          <w:lang w:val="kk-KZ"/>
        </w:rPr>
        <w:t xml:space="preserve">әрқайсысында </w:t>
      </w:r>
      <m:oMath>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i-1</m:t>
                </m:r>
              </m:sub>
            </m:sSub>
            <m:r>
              <w:rPr>
                <w:rFonts w:ascii="Cambria Math" w:eastAsia="Times New Roman" w:hAnsi="Cambria Math" w:cs="Times New Roman"/>
                <w:color w:val="000000"/>
                <w:sz w:val="24"/>
                <w:szCs w:val="24"/>
                <w:lang w:val="kk-KZ"/>
              </w:rPr>
              <m:t>, 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lang w:val="kk-KZ"/>
                  </w:rPr>
                  <m:t>x</m:t>
                </m:r>
              </m:e>
              <m:sub>
                <m:r>
                  <w:rPr>
                    <w:rFonts w:ascii="Cambria Math" w:eastAsia="Times New Roman" w:hAnsi="Cambria Math" w:cs="Times New Roman"/>
                    <w:color w:val="000000"/>
                    <w:sz w:val="24"/>
                    <w:szCs w:val="24"/>
                    <w:lang w:val="kk-KZ"/>
                  </w:rPr>
                  <m:t>i</m:t>
                </m:r>
              </m:sub>
            </m:sSub>
          </m:e>
        </m:d>
      </m:oMath>
      <w:r w:rsidRPr="00497686">
        <w:rPr>
          <w:rFonts w:ascii="Times New Roman" w:hAnsi="Times New Roman" w:cs="Times New Roman"/>
          <w:color w:val="000000"/>
          <w:sz w:val="24"/>
          <w:szCs w:val="24"/>
          <w:lang w:val="kk-KZ"/>
        </w:rPr>
        <w:t xml:space="preserve">, </w:t>
      </w:r>
      <w:r w:rsidRPr="00497686">
        <w:rPr>
          <w:rFonts w:ascii="Times New Roman" w:eastAsia="Times New Roman" w:hAnsi="Times New Roman" w:cs="Times New Roman"/>
          <w:color w:val="000000"/>
          <w:position w:val="-12"/>
          <w:sz w:val="24"/>
          <w:szCs w:val="24"/>
        </w:rPr>
        <w:object w:dxaOrig="1620" w:dyaOrig="360">
          <v:shape id="_x0000_i1028" type="#_x0000_t75" style="width:62.6pt;height:15.05pt" o:ole="">
            <v:imagedata r:id="rId12" o:title=""/>
          </v:shape>
          <o:OLEObject Type="Embed" ProgID="Equation.DSMT4" ShapeID="_x0000_i1028" DrawAspect="Content" ObjectID="_1789764196" r:id="rId13"/>
        </w:object>
      </w:r>
      <w:r w:rsidRPr="00497686">
        <w:rPr>
          <w:rFonts w:ascii="Times New Roman" w:hAnsi="Times New Roman" w:cs="Times New Roman"/>
          <w:color w:val="000000"/>
          <w:sz w:val="24"/>
          <w:szCs w:val="24"/>
          <w:lang w:val="kk-KZ"/>
        </w:rPr>
        <w:t xml:space="preserve"> және қалаған </w:t>
      </w:r>
      <w:r w:rsidRPr="00497686">
        <w:rPr>
          <w:rFonts w:ascii="Times New Roman" w:eastAsia="Times New Roman" w:hAnsi="Times New Roman" w:cs="Times New Roman"/>
          <w:color w:val="000000"/>
          <w:position w:val="-12"/>
          <w:sz w:val="24"/>
          <w:szCs w:val="24"/>
        </w:rPr>
        <w:object w:dxaOrig="1245" w:dyaOrig="360">
          <v:shape id="_x0000_i1029" type="#_x0000_t75" style="width:62.6pt;height:19.4pt" o:ole="">
            <v:imagedata r:id="rId14" o:title=""/>
          </v:shape>
          <o:OLEObject Type="Embed" ProgID="Equation.DSMT4" ShapeID="_x0000_i1029" DrawAspect="Content" ObjectID="_1789764197" r:id="rId15"/>
        </w:object>
      </w:r>
      <w:r w:rsidRPr="00497686">
        <w:rPr>
          <w:rFonts w:ascii="Times New Roman" w:hAnsi="Times New Roman" w:cs="Times New Roman"/>
          <w:color w:val="000000"/>
          <w:sz w:val="24"/>
          <w:szCs w:val="24"/>
          <w:lang w:val="kk-KZ"/>
        </w:rPr>
        <w:t xml:space="preserve"> нүктесін алып, осы нүктедегі </w:t>
      </w:r>
      <w:r w:rsidRPr="00497686">
        <w:rPr>
          <w:rFonts w:ascii="Times New Roman" w:eastAsia="Times New Roman" w:hAnsi="Times New Roman" w:cs="Times New Roman"/>
          <w:color w:val="000000"/>
          <w:position w:val="-12"/>
          <w:sz w:val="24"/>
          <w:szCs w:val="24"/>
        </w:rPr>
        <w:object w:dxaOrig="675" w:dyaOrig="375">
          <v:shape id="_x0000_i1030" type="#_x0000_t75" style="width:28.15pt;height:15.65pt" o:ole="">
            <v:imagedata r:id="rId16" o:title=""/>
          </v:shape>
          <o:OLEObject Type="Embed" ProgID="Equation.DSMT4" ShapeID="_x0000_i1030" DrawAspect="Content" ObjectID="_1789764198" r:id="rId17"/>
        </w:object>
      </w:r>
      <w:r w:rsidRPr="00497686">
        <w:rPr>
          <w:rFonts w:ascii="Times New Roman" w:hAnsi="Times New Roman" w:cs="Times New Roman"/>
          <w:color w:val="000000"/>
          <w:sz w:val="24"/>
          <w:szCs w:val="24"/>
          <w:lang w:val="kk-KZ"/>
        </w:rPr>
        <w:t xml:space="preserve"> функцияның мәнін есептейміз; </w:t>
      </w:r>
    </w:p>
    <w:p w:rsidR="00497686" w:rsidRPr="00497686" w:rsidRDefault="00497686" w:rsidP="00497686">
      <w:pPr>
        <w:numPr>
          <w:ilvl w:val="0"/>
          <w:numId w:val="2"/>
        </w:numPr>
        <w:tabs>
          <w:tab w:val="num" w:pos="993"/>
        </w:tabs>
        <w:spacing w:after="0" w:line="240" w:lineRule="auto"/>
        <w:ind w:firstLine="709"/>
        <w:jc w:val="both"/>
        <w:rPr>
          <w:rFonts w:ascii="Times New Roman" w:hAnsi="Times New Roman" w:cs="Times New Roman"/>
          <w:color w:val="000000"/>
          <w:sz w:val="24"/>
          <w:szCs w:val="24"/>
          <w:lang w:val="kk-KZ"/>
        </w:rPr>
      </w:pPr>
      <w:r w:rsidRPr="00497686">
        <w:rPr>
          <w:rFonts w:ascii="Times New Roman" w:eastAsia="Times New Roman" w:hAnsi="Times New Roman" w:cs="Times New Roman"/>
          <w:color w:val="000000"/>
          <w:position w:val="-12"/>
          <w:sz w:val="24"/>
          <w:szCs w:val="24"/>
        </w:rPr>
        <w:object w:dxaOrig="1200" w:dyaOrig="375">
          <v:shape id="_x0000_i1031" type="#_x0000_t75" style="width:53.2pt;height:16.9pt" o:ole="">
            <v:imagedata r:id="rId18" o:title=""/>
          </v:shape>
          <o:OLEObject Type="Embed" ProgID="Equation.DSMT4" ShapeID="_x0000_i1031" DrawAspect="Content" ObjectID="_1789764199" r:id="rId19"/>
        </w:object>
      </w:r>
      <w:r w:rsidRPr="00497686">
        <w:rPr>
          <w:rFonts w:ascii="Times New Roman" w:eastAsia="Times New Roman" w:hAnsi="Times New Roman" w:cs="Times New Roman"/>
          <w:color w:val="000000"/>
          <w:sz w:val="24"/>
          <w:szCs w:val="24"/>
          <w:lang w:val="kk-KZ"/>
        </w:rPr>
        <w:t xml:space="preserve"> көбейтіндісін тауып</w:t>
      </w:r>
      <w:r w:rsidRPr="00497686">
        <w:rPr>
          <w:rFonts w:ascii="Times New Roman" w:hAnsi="Times New Roman" w:cs="Times New Roman"/>
          <w:color w:val="000000"/>
          <w:sz w:val="24"/>
          <w:szCs w:val="24"/>
          <w:lang w:val="kk-KZ"/>
        </w:rPr>
        <w:t xml:space="preserve">, (бұл жерде </w:t>
      </w:r>
      <w:r w:rsidRPr="00497686">
        <w:rPr>
          <w:rFonts w:ascii="Times New Roman" w:eastAsia="Times New Roman" w:hAnsi="Times New Roman" w:cs="Times New Roman"/>
          <w:color w:val="000000"/>
          <w:position w:val="-12"/>
          <w:sz w:val="24"/>
          <w:szCs w:val="24"/>
        </w:rPr>
        <w:object w:dxaOrig="420" w:dyaOrig="375">
          <v:shape id="_x0000_i1032" type="#_x0000_t75" style="width:19.4pt;height:19.4pt" o:ole="">
            <v:imagedata r:id="rId20" o:title=""/>
          </v:shape>
          <o:OLEObject Type="Embed" ProgID="Equation.DSMT4" ShapeID="_x0000_i1032" DrawAspect="Content" ObjectID="_1789764200" r:id="rId21"/>
        </w:object>
      </w:r>
      <w:r w:rsidRPr="00497686">
        <w:rPr>
          <w:rFonts w:ascii="Times New Roman" w:hAnsi="Times New Roman" w:cs="Times New Roman"/>
          <w:color w:val="000000"/>
          <w:sz w:val="24"/>
          <w:szCs w:val="24"/>
          <w:lang w:val="kk-KZ"/>
        </w:rPr>
        <w:t xml:space="preserve"> – </w:t>
      </w:r>
      <w:r w:rsidRPr="00497686">
        <w:rPr>
          <w:rFonts w:ascii="Times New Roman" w:eastAsia="Times New Roman" w:hAnsi="Times New Roman" w:cs="Times New Roman"/>
          <w:color w:val="000000"/>
          <w:position w:val="-12"/>
          <w:sz w:val="24"/>
          <w:szCs w:val="24"/>
        </w:rPr>
        <w:object w:dxaOrig="840" w:dyaOrig="360">
          <v:shape id="_x0000_i1033" type="#_x0000_t75" style="width:38.2pt;height:17.55pt" o:ole="">
            <v:imagedata r:id="rId22" o:title=""/>
          </v:shape>
          <o:OLEObject Type="Embed" ProgID="Equation.DSMT4" ShapeID="_x0000_i1033" DrawAspect="Content" ObjectID="_1789764201" r:id="rId23"/>
        </w:object>
      </w:r>
      <w:r w:rsidRPr="00497686">
        <w:rPr>
          <w:rFonts w:ascii="Times New Roman" w:eastAsia="Times New Roman" w:hAnsi="Times New Roman" w:cs="Times New Roman"/>
          <w:color w:val="000000"/>
          <w:sz w:val="24"/>
          <w:szCs w:val="24"/>
          <w:lang w:val="kk-KZ"/>
        </w:rPr>
        <w:t xml:space="preserve"> сәйкес кесіндінің ұзындығы</w:t>
      </w:r>
      <w:r w:rsidRPr="00497686">
        <w:rPr>
          <w:rFonts w:ascii="Times New Roman" w:hAnsi="Times New Roman" w:cs="Times New Roman"/>
          <w:color w:val="000000"/>
          <w:sz w:val="24"/>
          <w:szCs w:val="24"/>
          <w:lang w:val="kk-KZ"/>
        </w:rPr>
        <w:t xml:space="preserve">, </w:t>
      </w:r>
      <w:r w:rsidRPr="00497686">
        <w:rPr>
          <w:rFonts w:ascii="Times New Roman" w:eastAsia="Times New Roman" w:hAnsi="Times New Roman" w:cs="Times New Roman"/>
          <w:color w:val="000000"/>
          <w:position w:val="-12"/>
          <w:sz w:val="24"/>
          <w:szCs w:val="24"/>
        </w:rPr>
        <w:object w:dxaOrig="1620" w:dyaOrig="360">
          <v:shape id="_x0000_i1034" type="#_x0000_t75" style="width:1in;height:16.9pt" o:ole="">
            <v:imagedata r:id="rId24" o:title=""/>
          </v:shape>
          <o:OLEObject Type="Embed" ProgID="Equation.DSMT4" ShapeID="_x0000_i1034" DrawAspect="Content" ObjectID="_1789764202" r:id="rId25"/>
        </w:object>
      </w:r>
      <w:r w:rsidRPr="00497686">
        <w:rPr>
          <w:rFonts w:ascii="Times New Roman" w:eastAsia="Times New Roman" w:hAnsi="Times New Roman" w:cs="Times New Roman"/>
          <w:color w:val="000000"/>
          <w:sz w:val="24"/>
          <w:szCs w:val="24"/>
          <w:lang w:val="kk-KZ"/>
        </w:rPr>
        <w:t xml:space="preserve">),  </w:t>
      </w:r>
      <m:oMath>
        <m:r>
          <w:rPr>
            <w:rFonts w:ascii="Cambria Math" w:hAnsi="Cambria Math" w:cs="Times New Roman"/>
            <w:color w:val="000000"/>
            <w:sz w:val="24"/>
            <w:szCs w:val="24"/>
            <w:lang w:val="kk-KZ"/>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kk-KZ"/>
              </w:rPr>
              <m:t>x</m:t>
            </m:r>
          </m:e>
          <m:sub>
            <m:r>
              <w:rPr>
                <w:rFonts w:ascii="Cambria Math" w:hAnsi="Cambria Math" w:cs="Times New Roman"/>
                <w:color w:val="000000"/>
                <w:sz w:val="24"/>
                <w:szCs w:val="24"/>
                <w:lang w:val="kk-KZ"/>
              </w:rPr>
              <m:t>k</m:t>
            </m:r>
          </m:sub>
        </m:sSub>
        <m:r>
          <w:rPr>
            <w:rFonts w:ascii="Cambria Math" w:hAnsi="Cambria Math" w:cs="Times New Roman"/>
            <w:color w:val="000000"/>
            <w:sz w:val="24"/>
            <w:szCs w:val="24"/>
            <w:lang w:val="kk-KZ"/>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kk-KZ"/>
              </w:rPr>
              <m:t>x</m:t>
            </m:r>
          </m:e>
          <m:sub>
            <m:r>
              <w:rPr>
                <w:rFonts w:ascii="Cambria Math" w:hAnsi="Cambria Math" w:cs="Times New Roman"/>
                <w:color w:val="000000"/>
                <w:sz w:val="24"/>
                <w:szCs w:val="24"/>
                <w:lang w:val="kk-KZ"/>
              </w:rPr>
              <m:t>k</m:t>
            </m:r>
          </m:sub>
        </m:sSub>
        <m:r>
          <w:rPr>
            <w:rFonts w:ascii="Cambria Math" w:hAnsi="Cambria Math" w:cs="Times New Roman"/>
            <w:color w:val="000000"/>
            <w:sz w:val="24"/>
            <w:szCs w:val="24"/>
            <w:lang w:val="kk-KZ"/>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kk-KZ"/>
              </w:rPr>
              <m:t>x</m:t>
            </m:r>
          </m:e>
          <m:sub>
            <m:r>
              <w:rPr>
                <w:rFonts w:ascii="Cambria Math" w:hAnsi="Cambria Math" w:cs="Times New Roman"/>
                <w:color w:val="000000"/>
                <w:sz w:val="24"/>
                <w:szCs w:val="24"/>
                <w:lang w:val="kk-KZ"/>
              </w:rPr>
              <m:t>k-1</m:t>
            </m:r>
          </m:sub>
        </m:sSub>
      </m:oMath>
      <w:r w:rsidRPr="00497686">
        <w:rPr>
          <w:rFonts w:ascii="Times New Roman" w:eastAsia="Times New Roman" w:hAnsi="Times New Roman" w:cs="Times New Roman"/>
          <w:color w:val="000000"/>
          <w:sz w:val="24"/>
          <w:szCs w:val="24"/>
          <w:lang w:val="kk-KZ"/>
        </w:rPr>
        <w:t xml:space="preserve"> қосындысын құрайды,</w:t>
      </w:r>
    </w:p>
    <w:p w:rsidR="00497686" w:rsidRPr="00497686" w:rsidRDefault="00497686" w:rsidP="00497686">
      <w:pPr>
        <w:spacing w:after="0" w:line="240" w:lineRule="auto"/>
        <w:ind w:firstLine="709"/>
        <w:jc w:val="both"/>
        <w:rPr>
          <w:rFonts w:ascii="Times New Roman" w:hAnsi="Times New Roman" w:cs="Times New Roman"/>
          <w:color w:val="000000"/>
          <w:sz w:val="24"/>
          <w:szCs w:val="24"/>
          <w:lang w:val="kk-KZ"/>
        </w:rPr>
      </w:pPr>
      <w:r w:rsidRPr="00497686">
        <w:rPr>
          <w:rFonts w:ascii="Times New Roman" w:eastAsia="Times New Roman" w:hAnsi="Times New Roman" w:cs="Times New Roman"/>
          <w:color w:val="000000"/>
          <w:position w:val="-32"/>
          <w:sz w:val="24"/>
          <w:szCs w:val="24"/>
        </w:rPr>
        <w:object w:dxaOrig="6345" w:dyaOrig="780">
          <v:shape id="_x0000_i1035" type="#_x0000_t75" style="width:270.45pt;height:28.15pt" o:ole="">
            <v:imagedata r:id="rId26" o:title=""/>
          </v:shape>
          <o:OLEObject Type="Embed" ProgID="Equation.DSMT4" ShapeID="_x0000_i1035" DrawAspect="Content" ObjectID="_1789764203" r:id="rId27"/>
        </w:object>
      </w:r>
      <w:r w:rsidRPr="00497686">
        <w:rPr>
          <w:rFonts w:ascii="Times New Roman" w:hAnsi="Times New Roman" w:cs="Times New Roman"/>
          <w:color w:val="000000"/>
          <w:sz w:val="24"/>
          <w:szCs w:val="24"/>
          <w:lang w:val="kk-KZ"/>
        </w:rPr>
        <w:t>,</w:t>
      </w:r>
    </w:p>
    <w:p w:rsidR="00497686" w:rsidRPr="00497686" w:rsidRDefault="00497686" w:rsidP="00497686">
      <w:pPr>
        <w:spacing w:after="0" w:line="240" w:lineRule="auto"/>
        <w:ind w:firstLine="709"/>
        <w:jc w:val="both"/>
        <w:rPr>
          <w:rFonts w:ascii="Times New Roman" w:eastAsia="Times New Roman" w:hAnsi="Times New Roman" w:cs="Times New Roman"/>
          <w:color w:val="000000"/>
          <w:sz w:val="24"/>
          <w:szCs w:val="24"/>
          <w:lang w:val="kk-KZ"/>
        </w:rPr>
      </w:pPr>
      <w:r w:rsidRPr="00497686">
        <w:rPr>
          <w:rFonts w:ascii="Times New Roman" w:eastAsiaTheme="minorEastAsia" w:hAnsi="Times New Roman" w:cs="Times New Roman"/>
          <w:color w:val="000000"/>
          <w:sz w:val="24"/>
          <w:szCs w:val="24"/>
          <w:lang w:val="kk-KZ"/>
        </w:rPr>
        <w:t xml:space="preserve">Бұл </w:t>
      </w:r>
      <w:r w:rsidRPr="00497686">
        <w:rPr>
          <w:rFonts w:ascii="Times New Roman" w:eastAsia="Times New Roman" w:hAnsi="Times New Roman" w:cs="Times New Roman"/>
          <w:color w:val="000000"/>
          <w:position w:val="-12"/>
          <w:sz w:val="24"/>
          <w:szCs w:val="24"/>
        </w:rPr>
        <w:object w:dxaOrig="660" w:dyaOrig="360">
          <v:shape id="_x0000_i1036" type="#_x0000_t75" style="width:26.3pt;height:15.05pt" o:ole="">
            <v:imagedata r:id="rId6" o:title=""/>
          </v:shape>
          <o:OLEObject Type="Embed" ProgID="Equation.DSMT4" ShapeID="_x0000_i1036" DrawAspect="Content" ObjectID="_1789764204" r:id="rId28"/>
        </w:object>
      </w:r>
      <w:r w:rsidRPr="00497686">
        <w:rPr>
          <w:rFonts w:ascii="Times New Roman" w:eastAsia="Times New Roman" w:hAnsi="Times New Roman" w:cs="Times New Roman"/>
          <w:color w:val="000000"/>
          <w:sz w:val="24"/>
          <w:szCs w:val="24"/>
          <w:lang w:val="kk-KZ"/>
        </w:rPr>
        <w:t xml:space="preserve"> кесіндісіндегі </w:t>
      </w:r>
      <m:oMath>
        <m:r>
          <w:rPr>
            <w:rFonts w:ascii="Cambria Math" w:eastAsia="Times New Roman" w:hAnsi="Cambria Math" w:cs="Times New Roman"/>
            <w:color w:val="000000"/>
            <w:sz w:val="24"/>
            <w:szCs w:val="24"/>
            <w:lang w:val="kk-KZ"/>
          </w:rPr>
          <m:t xml:space="preserve"> y=f</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lang w:val="kk-KZ"/>
              </w:rPr>
              <m:t>x</m:t>
            </m:r>
          </m:e>
        </m:d>
      </m:oMath>
      <w:r w:rsidRPr="00497686">
        <w:rPr>
          <w:rFonts w:ascii="Times New Roman" w:hAnsi="Times New Roman" w:cs="Times New Roman"/>
          <w:color w:val="000000"/>
          <w:sz w:val="24"/>
          <w:szCs w:val="24"/>
          <w:lang w:val="kk-KZ"/>
        </w:rPr>
        <w:t xml:space="preserve"> функциясының</w:t>
      </w:r>
      <w:r w:rsidRPr="00497686">
        <w:rPr>
          <w:rFonts w:ascii="Times New Roman" w:eastAsia="Times New Roman" w:hAnsi="Times New Roman" w:cs="Times New Roman"/>
          <w:color w:val="000000"/>
          <w:sz w:val="24"/>
          <w:szCs w:val="24"/>
          <w:lang w:val="kk-KZ"/>
        </w:rPr>
        <w:t xml:space="preserve"> </w:t>
      </w:r>
      <w:bookmarkStart w:id="1" w:name="_Hlk98384492"/>
      <w:r w:rsidRPr="00497686">
        <w:rPr>
          <w:rFonts w:ascii="Times New Roman" w:eastAsia="Times New Roman" w:hAnsi="Times New Roman" w:cs="Times New Roman"/>
          <w:iCs/>
          <w:color w:val="000000"/>
          <w:sz w:val="24"/>
          <w:szCs w:val="24"/>
          <w:lang w:val="kk-KZ"/>
        </w:rPr>
        <w:t>интегралдық қосынды</w:t>
      </w:r>
      <w:bookmarkEnd w:id="1"/>
      <w:r w:rsidRPr="00497686">
        <w:rPr>
          <w:rFonts w:ascii="Times New Roman" w:eastAsia="Times New Roman" w:hAnsi="Times New Roman" w:cs="Times New Roman"/>
          <w:iCs/>
          <w:color w:val="000000"/>
          <w:sz w:val="24"/>
          <w:szCs w:val="24"/>
          <w:lang w:val="kk-KZ"/>
        </w:rPr>
        <w:t>сы</w:t>
      </w:r>
      <w:r w:rsidRPr="00497686">
        <w:rPr>
          <w:rFonts w:ascii="Times New Roman" w:eastAsia="Times New Roman" w:hAnsi="Times New Roman" w:cs="Times New Roman"/>
          <w:color w:val="000000"/>
          <w:sz w:val="24"/>
          <w:szCs w:val="24"/>
          <w:lang w:val="kk-KZ"/>
        </w:rPr>
        <w:t xml:space="preserve"> деп аталады.[1]</w:t>
      </w:r>
    </w:p>
    <w:p w:rsidR="00497686" w:rsidRPr="00497686" w:rsidRDefault="00497686" w:rsidP="00497686">
      <w:pPr>
        <w:spacing w:after="0" w:line="240" w:lineRule="auto"/>
        <w:ind w:firstLine="708"/>
        <w:jc w:val="both"/>
        <w:rPr>
          <w:rFonts w:ascii="Times New Roman" w:hAnsi="Times New Roman" w:cs="Times New Roman"/>
          <w:sz w:val="24"/>
          <w:szCs w:val="24"/>
          <w:lang w:val="kk-KZ"/>
        </w:rPr>
      </w:pPr>
      <w:r w:rsidRPr="00497686">
        <w:rPr>
          <w:rFonts w:ascii="Times New Roman" w:eastAsia="DengXian" w:hAnsi="Times New Roman" w:cs="Times New Roman"/>
          <w:sz w:val="24"/>
          <w:szCs w:val="24"/>
          <w:lang w:val="kk-KZ" w:eastAsia="ru-RU"/>
        </w:rPr>
        <w:t>Анықталған интегралды есептеуде сол берілген функцияның интегралдануын есептеуде дайын таблицалық интегралдың көмегімен емес, оның қалай шығатынын анықтама бойынша, сан тізбегінің дәл жоғарғы шекарасы мен дәл төменгі шекарасын қолданып, функция тізбегінің шегін, математикалық индукцияны, интегралдық қосындыны және интегралық қосындының шегін есептеу арқылы кейбір интегралданатын функцияларды қарастыра аламыз.</w:t>
      </w:r>
    </w:p>
    <w:p w:rsidR="00497686" w:rsidRPr="00497686" w:rsidRDefault="00497686" w:rsidP="00497686">
      <w:pPr>
        <w:spacing w:after="0" w:line="240" w:lineRule="auto"/>
        <w:ind w:firstLine="709"/>
        <w:jc w:val="both"/>
        <w:rPr>
          <w:rFonts w:ascii="Times New Roman" w:hAnsi="Times New Roman" w:cs="Times New Roman"/>
          <w:b/>
          <w:bCs/>
          <w:color w:val="000000"/>
          <w:sz w:val="24"/>
          <w:szCs w:val="24"/>
          <w:lang w:val="kk-KZ"/>
        </w:rPr>
      </w:pPr>
      <w:r w:rsidRPr="00497686">
        <w:rPr>
          <w:rFonts w:ascii="Times New Roman" w:hAnsi="Times New Roman" w:cs="Times New Roman"/>
          <w:color w:val="000000"/>
          <w:sz w:val="24"/>
          <w:szCs w:val="24"/>
          <w:lang w:val="kk-KZ"/>
        </w:rPr>
        <w:t>Анықталған интегралды оның анықтамасына сәйкес интегралдық қосындының шегі[1] ретінде есептеуге бірқатар мысалдар келтірейік.</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bCs/>
          <w:sz w:val="24"/>
          <w:szCs w:val="24"/>
          <w:lang w:val="kk-KZ"/>
        </w:rPr>
        <w:t>Мысал 1</w:t>
      </w:r>
      <w:r w:rsidRPr="00497686">
        <w:rPr>
          <w:rFonts w:ascii="Times New Roman" w:eastAsiaTheme="minorEastAsia" w:hAnsi="Times New Roman" w:cs="Times New Roman"/>
          <w:b/>
          <w:bCs/>
          <w:sz w:val="24"/>
          <w:szCs w:val="24"/>
          <w:lang w:val="kk-KZ"/>
        </w:rPr>
        <w:t xml:space="preserve">. </w:t>
      </w:r>
      <m:oMath>
        <m:r>
          <w:rPr>
            <w:rFonts w:ascii="Cambria Math" w:eastAsiaTheme="minorEastAsia" w:hAnsi="Cambria Math" w:cs="Times New Roman"/>
            <w:sz w:val="24"/>
            <w:szCs w:val="24"/>
            <w:lang w:val="kk-KZ"/>
          </w:rPr>
          <m:t xml:space="preserve"> </m:t>
        </m:r>
        <m:nary>
          <m:naryPr>
            <m:limLoc m:val="subSup"/>
            <m:ctrlPr>
              <w:rPr>
                <w:rFonts w:ascii="Cambria Math" w:hAnsi="Cambria Math" w:cs="Times New Roman"/>
                <w:i/>
                <w:sz w:val="24"/>
                <w:szCs w:val="24"/>
                <w:lang w:val="kk-KZ"/>
              </w:rPr>
            </m:ctrlPr>
          </m:naryPr>
          <m:sub>
            <m:r>
              <w:rPr>
                <w:rFonts w:ascii="Cambria Math" w:hAnsi="Cambria Math" w:cs="Times New Roman"/>
                <w:sz w:val="24"/>
                <w:szCs w:val="24"/>
                <w:lang w:val="kk-KZ"/>
              </w:rPr>
              <m:t>0</m:t>
            </m:r>
          </m:sub>
          <m:sup>
            <m:r>
              <w:rPr>
                <w:rFonts w:ascii="Cambria Math" w:hAnsi="Cambria Math" w:cs="Times New Roman"/>
                <w:sz w:val="24"/>
                <w:szCs w:val="24"/>
                <w:lang w:val="kk-KZ"/>
              </w:rPr>
              <m:t>2</m:t>
            </m:r>
          </m:sup>
          <m:e>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box>
              <m:boxPr>
                <m:diff m:val="1"/>
                <m:ctrlPr>
                  <w:rPr>
                    <w:rFonts w:ascii="Cambria Math" w:hAnsi="Cambria Math" w:cs="Times New Roman"/>
                    <w:i/>
                    <w:sz w:val="24"/>
                    <w:szCs w:val="24"/>
                    <w:lang w:val="kk-KZ"/>
                  </w:rPr>
                </m:ctrlPr>
              </m:boxPr>
              <m:e>
                <m:r>
                  <w:rPr>
                    <w:rFonts w:ascii="Cambria Math" w:hAnsi="Cambria Math" w:cs="Times New Roman"/>
                    <w:sz w:val="24"/>
                    <w:szCs w:val="24"/>
                    <w:lang w:val="kk-KZ"/>
                  </w:rPr>
                  <m:t>dx</m:t>
                </m:r>
              </m:e>
            </m:box>
          </m:e>
        </m:nary>
      </m:oMath>
      <w:r w:rsidRPr="00497686">
        <w:rPr>
          <w:rFonts w:ascii="Times New Roman" w:eastAsiaTheme="minorEastAsia" w:hAnsi="Times New Roman" w:cs="Times New Roman"/>
          <w:i/>
          <w:sz w:val="24"/>
          <w:szCs w:val="24"/>
          <w:lang w:val="kk-KZ"/>
        </w:rPr>
        <w:t xml:space="preserve"> </w:t>
      </w:r>
      <w:r w:rsidRPr="00497686">
        <w:rPr>
          <w:rFonts w:ascii="Times New Roman" w:eastAsiaTheme="minorEastAsia" w:hAnsi="Times New Roman" w:cs="Times New Roman"/>
          <w:iCs/>
          <w:sz w:val="24"/>
          <w:szCs w:val="24"/>
          <w:lang w:val="kk-KZ"/>
        </w:rPr>
        <w:t>интегралын интегралдық қосынды бойынша есептеу керек.</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iCs/>
          <w:sz w:val="24"/>
          <w:szCs w:val="24"/>
          <w:lang w:val="kk-KZ"/>
        </w:rPr>
        <w:t>Шешуі:</w:t>
      </w:r>
      <m:oMath>
        <m:r>
          <w:rPr>
            <w:rFonts w:ascii="Cambria Math" w:eastAsiaTheme="minorEastAsia" w:hAnsi="Cambria Math" w:cs="Times New Roman"/>
            <w:sz w:val="24"/>
            <w:szCs w:val="24"/>
            <w:lang w:val="kk-KZ"/>
          </w:rPr>
          <m:t xml:space="preserve">  f</m:t>
        </m:r>
        <m:d>
          <m:dPr>
            <m:ctrlPr>
              <w:rPr>
                <w:rFonts w:ascii="Cambria Math" w:eastAsiaTheme="minorEastAsia" w:hAnsi="Cambria Math" w:cs="Times New Roman"/>
                <w:i/>
                <w:iCs/>
                <w:sz w:val="24"/>
                <w:szCs w:val="24"/>
                <w:lang w:val="kk-KZ"/>
              </w:rPr>
            </m:ctrlPr>
          </m:dPr>
          <m:e>
            <m:r>
              <w:rPr>
                <w:rFonts w:ascii="Cambria Math" w:eastAsiaTheme="minorEastAsia" w:hAnsi="Cambria Math" w:cs="Times New Roman"/>
                <w:sz w:val="24"/>
                <w:szCs w:val="24"/>
                <w:lang w:val="kk-KZ"/>
              </w:rPr>
              <m:t>x</m:t>
            </m:r>
          </m:e>
        </m:d>
        <m:r>
          <w:rPr>
            <w:rFonts w:ascii="Cambria Math" w:eastAsiaTheme="minorEastAsia" w:hAnsi="Cambria Math" w:cs="Times New Roman"/>
            <w:sz w:val="24"/>
            <w:szCs w:val="24"/>
            <w:lang w:val="kk-KZ"/>
          </w:rPr>
          <m:t>=</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oMath>
      <w:r w:rsidRPr="00497686">
        <w:rPr>
          <w:rFonts w:ascii="Times New Roman" w:eastAsiaTheme="minorEastAsia" w:hAnsi="Times New Roman" w:cs="Times New Roman"/>
          <w:iCs/>
          <w:sz w:val="24"/>
          <w:szCs w:val="24"/>
          <w:lang w:val="kk-KZ"/>
        </w:rPr>
        <w:t xml:space="preserve">, </w:t>
      </w:r>
      <w:r w:rsidRPr="00497686">
        <w:rPr>
          <w:rFonts w:ascii="Times New Roman" w:eastAsiaTheme="minorEastAsia" w:hAnsi="Times New Roman" w:cs="Times New Roman"/>
          <w:i/>
          <w:sz w:val="24"/>
          <w:szCs w:val="24"/>
          <w:lang w:val="kk-KZ"/>
        </w:rPr>
        <w:t>a=0, b=2,</w:t>
      </w:r>
      <w:r w:rsidRPr="00497686">
        <w:rPr>
          <w:rFonts w:ascii="Times New Roman" w:eastAsiaTheme="minorEastAsia" w:hAnsi="Times New Roman" w:cs="Times New Roman"/>
          <w:iCs/>
          <w:sz w:val="24"/>
          <w:szCs w:val="24"/>
          <w:lang w:val="kk-KZ"/>
        </w:rPr>
        <w:t xml:space="preserve"> </w:t>
      </w:r>
      <m:oMath>
        <m:d>
          <m:dPr>
            <m:begChr m:val="["/>
            <m:endChr m:val="]"/>
            <m:ctrlPr>
              <w:rPr>
                <w:rFonts w:ascii="Cambria Math" w:eastAsiaTheme="minorEastAsia" w:hAnsi="Cambria Math" w:cs="Times New Roman"/>
                <w:i/>
                <w:iCs/>
                <w:sz w:val="24"/>
                <w:szCs w:val="24"/>
                <w:lang w:val="en-US"/>
              </w:rPr>
            </m:ctrlPr>
          </m:dPr>
          <m:e>
            <m:r>
              <w:rPr>
                <w:rFonts w:ascii="Cambria Math" w:eastAsiaTheme="minorEastAsia" w:hAnsi="Cambria Math" w:cs="Times New Roman"/>
                <w:sz w:val="24"/>
                <w:szCs w:val="24"/>
                <w:lang w:val="kk-KZ"/>
              </w:rPr>
              <m:t>0,2</m:t>
            </m:r>
          </m:e>
        </m:d>
      </m:oMath>
      <w:r w:rsidRPr="00497686">
        <w:rPr>
          <w:rFonts w:ascii="Times New Roman" w:eastAsiaTheme="minorEastAsia" w:hAnsi="Times New Roman" w:cs="Times New Roman"/>
          <w:iCs/>
          <w:sz w:val="24"/>
          <w:szCs w:val="24"/>
          <w:lang w:val="kk-KZ"/>
        </w:rPr>
        <w:t xml:space="preserve"> кесіндісін бірдей n бөлікке       </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m:oMath>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ξ</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kk-KZ"/>
          </w:rPr>
          <m:t>=</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k</m:t>
            </m:r>
          </m:num>
          <m:den>
            <m:r>
              <w:rPr>
                <w:rFonts w:ascii="Cambria Math" w:eastAsiaTheme="minorEastAsia" w:hAnsi="Cambria Math" w:cs="Times New Roman"/>
                <w:sz w:val="24"/>
                <w:szCs w:val="24"/>
                <w:lang w:val="kk-KZ"/>
              </w:rPr>
              <m:t>n</m:t>
            </m:r>
          </m:den>
        </m:f>
      </m:oMath>
      <w:r w:rsidRPr="00497686">
        <w:rPr>
          <w:rFonts w:ascii="Times New Roman" w:eastAsiaTheme="minorEastAsia" w:hAnsi="Times New Roman" w:cs="Times New Roman"/>
          <w:iCs/>
          <w:sz w:val="24"/>
          <w:szCs w:val="24"/>
          <w:lang w:val="kk-KZ"/>
        </w:rPr>
        <w:t xml:space="preserve">,  </w:t>
      </w:r>
      <w:r w:rsidRPr="00497686">
        <w:rPr>
          <w:rFonts w:ascii="Times New Roman" w:eastAsiaTheme="minorEastAsia" w:hAnsi="Times New Roman" w:cs="Times New Roman"/>
          <w:i/>
          <w:sz w:val="24"/>
          <w:szCs w:val="24"/>
          <w:lang w:val="kk-KZ"/>
        </w:rPr>
        <w:t xml:space="preserve">k=0, 1, 2,…, n </w:t>
      </w:r>
      <w:r w:rsidRPr="00497686">
        <w:rPr>
          <w:rFonts w:ascii="Times New Roman" w:eastAsiaTheme="minorEastAsia" w:hAnsi="Times New Roman" w:cs="Times New Roman"/>
          <w:iCs/>
          <w:sz w:val="24"/>
          <w:szCs w:val="24"/>
          <w:lang w:val="kk-KZ"/>
        </w:rPr>
        <w:t>нүктелері бойынша бөлеміз.</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m:oMathPara>
        <m:oMath>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0</m:t>
              </m:r>
            </m:sub>
          </m:sSub>
          <m:r>
            <w:rPr>
              <w:rFonts w:ascii="Cambria Math" w:eastAsiaTheme="minorEastAsia" w:hAnsi="Cambria Math" w:cs="Times New Roman"/>
              <w:sz w:val="24"/>
              <w:szCs w:val="24"/>
              <w:lang w:val="kk-KZ"/>
            </w:rPr>
            <m:t xml:space="preserve">=0,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4</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 xml:space="preserve">  , …  ,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x</m:t>
              </m:r>
            </m:e>
            <m:sub>
              <m:r>
                <w:rPr>
                  <w:rFonts w:ascii="Cambria Math" w:eastAsiaTheme="minorEastAsia" w:hAnsi="Cambria Math" w:cs="Times New Roman"/>
                  <w:sz w:val="24"/>
                  <w:szCs w:val="24"/>
                  <w:lang w:val="kk-KZ"/>
                </w:rPr>
                <m:t>n-1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2n-2</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x</m:t>
              </m:r>
            </m:e>
            <m:sub>
              <m:r>
                <w:rPr>
                  <w:rFonts w:ascii="Cambria Math" w:eastAsiaTheme="minorEastAsia" w:hAnsi="Cambria Math" w:cs="Times New Roman"/>
                  <w:sz w:val="24"/>
                  <w:szCs w:val="24"/>
                  <w:lang w:val="kk-KZ"/>
                </w:rPr>
                <m:t>n</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2n</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=2,</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en-US"/>
        </w:rPr>
      </w:pPr>
      <m:oMathPara>
        <m:oMathParaPr>
          <m:jc m:val="left"/>
        </m:oMathParaPr>
        <m:oMath>
          <m:r>
            <w:rPr>
              <w:rFonts w:ascii="Cambria Math" w:eastAsiaTheme="minorEastAsia" w:hAnsi="Cambria Math" w:cs="Times New Roman"/>
              <w:sz w:val="24"/>
              <w:szCs w:val="24"/>
              <w:lang w:val="kk-KZ"/>
            </w:rPr>
            <m:t xml:space="preserve">            f</m:t>
          </m:r>
          <m:d>
            <m:dPr>
              <m:ctrlPr>
                <w:rPr>
                  <w:rFonts w:ascii="Cambria Math" w:eastAsiaTheme="minorEastAsia" w:hAnsi="Cambria Math" w:cs="Times New Roman"/>
                  <w:i/>
                  <w:iCs/>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ξ</m:t>
                  </m:r>
                </m:e>
                <m:sub>
                  <m:r>
                    <w:rPr>
                      <w:rFonts w:ascii="Cambria Math" w:eastAsiaTheme="minorEastAsia" w:hAnsi="Cambria Math" w:cs="Times New Roman"/>
                      <w:sz w:val="24"/>
                      <w:szCs w:val="24"/>
                      <w:lang w:val="kk-KZ"/>
                    </w:rPr>
                    <m:t>1</m:t>
                  </m:r>
                </m:sub>
              </m:sSub>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iCs/>
                  <w:sz w:val="24"/>
                  <w:szCs w:val="24"/>
                  <w:lang w:val="en-US"/>
                </w:rPr>
              </m:ctrlPr>
            </m:sSupPr>
            <m:e>
              <m:d>
                <m:dPr>
                  <m:ctrlPr>
                    <w:rPr>
                      <w:rFonts w:ascii="Cambria Math" w:eastAsiaTheme="minorEastAsia" w:hAnsi="Cambria Math" w:cs="Times New Roman"/>
                      <w:i/>
                      <w:iCs/>
                      <w:sz w:val="24"/>
                      <w:szCs w:val="24"/>
                      <w:lang w:val="en-US"/>
                    </w:rPr>
                  </m:ctrlPr>
                </m:dPr>
                <m:e>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n</m:t>
                      </m:r>
                    </m:den>
                  </m:f>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f</m:t>
          </m:r>
          <m:d>
            <m:dPr>
              <m:ctrlPr>
                <w:rPr>
                  <w:rFonts w:ascii="Cambria Math" w:eastAsiaTheme="minorEastAsia" w:hAnsi="Cambria Math" w:cs="Times New Roman"/>
                  <w:i/>
                  <w:iCs/>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ξ</m:t>
                  </m:r>
                </m:e>
                <m:sub>
                  <m:r>
                    <w:rPr>
                      <w:rFonts w:ascii="Cambria Math" w:eastAsiaTheme="minorEastAsia" w:hAnsi="Cambria Math" w:cs="Times New Roman"/>
                      <w:sz w:val="24"/>
                      <w:szCs w:val="24"/>
                      <w:lang w:val="kk-KZ"/>
                    </w:rPr>
                    <m:t>2</m:t>
                  </m:r>
                </m:sub>
              </m:sSub>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iCs/>
                  <w:sz w:val="24"/>
                  <w:szCs w:val="24"/>
                  <w:lang w:val="en-US"/>
                </w:rPr>
              </m:ctrlPr>
            </m:sSupPr>
            <m:e>
              <m:d>
                <m:dPr>
                  <m:ctrlPr>
                    <w:rPr>
                      <w:rFonts w:ascii="Cambria Math" w:eastAsiaTheme="minorEastAsia" w:hAnsi="Cambria Math" w:cs="Times New Roman"/>
                      <w:i/>
                      <w:iCs/>
                      <w:sz w:val="24"/>
                      <w:szCs w:val="24"/>
                      <w:lang w:val="en-US"/>
                    </w:rPr>
                  </m:ctrlPr>
                </m:dPr>
                <m:e>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lang w:val="en-US"/>
                        </w:rPr>
                        <m:t>4</m:t>
                      </m:r>
                    </m:num>
                    <m:den>
                      <m:r>
                        <w:rPr>
                          <w:rFonts w:ascii="Cambria Math" w:eastAsiaTheme="minorEastAsia" w:hAnsi="Cambria Math" w:cs="Times New Roman"/>
                          <w:sz w:val="24"/>
                          <w:szCs w:val="24"/>
                          <w:lang w:val="en-US"/>
                        </w:rPr>
                        <m:t>n</m:t>
                      </m:r>
                    </m:den>
                  </m:f>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kk-KZ"/>
            </w:rPr>
            <m:t>, ..., f</m:t>
          </m:r>
          <m:d>
            <m:dPr>
              <m:ctrlPr>
                <w:rPr>
                  <w:rFonts w:ascii="Cambria Math" w:eastAsiaTheme="minorEastAsia" w:hAnsi="Cambria Math" w:cs="Times New Roman"/>
                  <w:i/>
                  <w:iCs/>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ξ</m:t>
                  </m:r>
                </m:e>
                <m:sub>
                  <m:r>
                    <w:rPr>
                      <w:rFonts w:ascii="Cambria Math" w:eastAsiaTheme="minorEastAsia" w:hAnsi="Cambria Math" w:cs="Times New Roman"/>
                      <w:sz w:val="24"/>
                      <w:szCs w:val="24"/>
                      <w:lang w:val="kk-KZ"/>
                    </w:rPr>
                    <m:t>n</m:t>
                  </m:r>
                </m:sub>
              </m:sSub>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iCs/>
                  <w:sz w:val="24"/>
                  <w:szCs w:val="24"/>
                  <w:lang w:val="en-US"/>
                </w:rPr>
              </m:ctrlPr>
            </m:sSupPr>
            <m:e>
              <m:d>
                <m:dPr>
                  <m:ctrlPr>
                    <w:rPr>
                      <w:rFonts w:ascii="Cambria Math" w:eastAsiaTheme="minorEastAsia" w:hAnsi="Cambria Math" w:cs="Times New Roman"/>
                      <w:i/>
                      <w:iCs/>
                      <w:sz w:val="24"/>
                      <w:szCs w:val="24"/>
                      <w:lang w:val="en-US"/>
                    </w:rPr>
                  </m:ctrlPr>
                </m:dPr>
                <m:e>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lang w:val="en-US"/>
                        </w:rPr>
                        <m:t>2n</m:t>
                      </m:r>
                    </m:num>
                    <m:den>
                      <m:r>
                        <w:rPr>
                          <w:rFonts w:ascii="Cambria Math" w:eastAsiaTheme="minorEastAsia" w:hAnsi="Cambria Math" w:cs="Times New Roman"/>
                          <w:sz w:val="24"/>
                          <w:szCs w:val="24"/>
                          <w:lang w:val="en-US"/>
                        </w:rPr>
                        <m:t>n</m:t>
                      </m:r>
                    </m:den>
                  </m:f>
                </m:e>
              </m:d>
            </m:e>
            <m:sup>
              <m:r>
                <w:rPr>
                  <w:rFonts w:ascii="Cambria Math" w:eastAsiaTheme="minorEastAsia" w:hAnsi="Cambria Math" w:cs="Times New Roman"/>
                  <w:sz w:val="24"/>
                  <w:szCs w:val="24"/>
                  <w:lang w:val="en-US"/>
                </w:rPr>
                <m:t>2</m:t>
              </m:r>
            </m:sup>
          </m:sSup>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rPr>
      </w:pPr>
      <m:oMathPara>
        <m:oMathParaPr>
          <m:jc m:val="left"/>
        </m:oMathParaPr>
        <m:oMath>
          <m:r>
            <w:rPr>
              <w:rFonts w:ascii="Cambria Math" w:eastAsiaTheme="minorEastAsia" w:hAnsi="Cambria Math" w:cs="Times New Roman"/>
              <w:sz w:val="24"/>
              <w:szCs w:val="24"/>
              <w:lang w:val="kk-KZ"/>
            </w:rPr>
            <m:t xml:space="preserve">            f</m:t>
          </m:r>
          <m:d>
            <m:dPr>
              <m:ctrlPr>
                <w:rPr>
                  <w:rFonts w:ascii="Cambria Math" w:eastAsiaTheme="minorEastAsia" w:hAnsi="Cambria Math" w:cs="Times New Roman"/>
                  <w:i/>
                  <w:iCs/>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ξ</m:t>
                  </m:r>
                </m:e>
                <m:sub>
                  <m:r>
                    <w:rPr>
                      <w:rFonts w:ascii="Cambria Math" w:eastAsiaTheme="minorEastAsia" w:hAnsi="Cambria Math" w:cs="Times New Roman"/>
                      <w:sz w:val="24"/>
                      <w:szCs w:val="24"/>
                      <w:lang w:val="kk-KZ"/>
                    </w:rPr>
                    <m:t>k</m:t>
                  </m:r>
                </m:sub>
              </m:sSub>
            </m:e>
          </m:d>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iCs/>
                  <w:color w:val="000000"/>
                  <w:sz w:val="24"/>
                  <w:szCs w:val="24"/>
                  <w:lang w:val="en-US"/>
                </w:rPr>
              </m:ctrlPr>
            </m:sSubPr>
            <m:e>
              <m:r>
                <w:rPr>
                  <w:rFonts w:ascii="Cambria Math" w:eastAsiaTheme="minorEastAsia" w:hAnsi="Cambria Math" w:cs="Times New Roman"/>
                  <w:color w:val="000000"/>
                  <w:sz w:val="24"/>
                  <w:szCs w:val="24"/>
                  <w:lang w:val="en-US"/>
                </w:rPr>
                <m:t>x</m:t>
              </m:r>
            </m:e>
            <m:sub>
              <m:r>
                <w:rPr>
                  <w:rFonts w:ascii="Cambria Math" w:eastAsiaTheme="minorEastAsia" w:hAnsi="Cambria Math" w:cs="Times New Roman"/>
                  <w:color w:val="000000"/>
                  <w:sz w:val="24"/>
                  <w:szCs w:val="24"/>
                  <w:lang w:val="en-US"/>
                </w:rPr>
                <m:t>k</m:t>
              </m:r>
            </m:sub>
          </m:sSub>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lang w:val="en-US"/>
                </w:rPr>
              </m:ctrlPr>
            </m:sSupPr>
            <m:e>
              <m:d>
                <m:dPr>
                  <m:ctrlPr>
                    <w:rPr>
                      <w:rFonts w:ascii="Cambria Math" w:eastAsiaTheme="minorEastAsia" w:hAnsi="Cambria Math" w:cs="Times New Roman"/>
                      <w:i/>
                      <w:iCs/>
                      <w:sz w:val="24"/>
                      <w:szCs w:val="24"/>
                      <w:lang w:val="en-US"/>
                    </w:rPr>
                  </m:ctrlPr>
                </m:dPr>
                <m:e>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k</m:t>
                      </m:r>
                    </m:num>
                    <m:den>
                      <m:r>
                        <w:rPr>
                          <w:rFonts w:ascii="Cambria Math" w:eastAsiaTheme="minorEastAsia" w:hAnsi="Cambria Math" w:cs="Times New Roman"/>
                          <w:sz w:val="24"/>
                          <w:szCs w:val="24"/>
                          <w:lang w:val="en-US"/>
                        </w:rPr>
                        <m:t>n</m:t>
                      </m:r>
                    </m:den>
                  </m:f>
                </m:e>
              </m:d>
            </m:e>
            <m:sup>
              <m:r>
                <w:rPr>
                  <w:rFonts w:ascii="Cambria Math" w:eastAsiaTheme="minorEastAsia" w:hAnsi="Cambria Math" w:cs="Times New Roman"/>
                  <w:sz w:val="24"/>
                  <w:szCs w:val="24"/>
                </w:rPr>
                <m:t>2</m:t>
              </m:r>
            </m:sup>
          </m:sSup>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lang w:val="en-US"/>
                </w:rPr>
              </m:ctrlPr>
            </m:fPr>
            <m:num>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k</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rPr>
                    <m:t>3</m:t>
                  </m:r>
                </m:sup>
              </m:sSup>
            </m:den>
          </m:f>
          <m:r>
            <w:rPr>
              <w:rFonts w:ascii="Cambria Math" w:eastAsiaTheme="minorEastAsia" w:hAnsi="Cambria Math" w:cs="Times New Roman"/>
              <w:sz w:val="24"/>
              <w:szCs w:val="24"/>
            </w:rPr>
            <m:t xml:space="preserve">. </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rPr>
      </w:pPr>
      <w:r w:rsidRPr="00497686">
        <w:rPr>
          <w:rFonts w:ascii="Times New Roman" w:eastAsiaTheme="minorEastAsia" w:hAnsi="Times New Roman" w:cs="Times New Roman"/>
          <w:sz w:val="24"/>
          <w:szCs w:val="24"/>
        </w:rPr>
        <w:tab/>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rPr>
      </w:pPr>
      <w:proofErr w:type="spellStart"/>
      <w:r w:rsidRPr="00497686">
        <w:rPr>
          <w:rFonts w:ascii="Times New Roman" w:eastAsiaTheme="minorEastAsia" w:hAnsi="Times New Roman" w:cs="Times New Roman"/>
          <w:sz w:val="24"/>
          <w:szCs w:val="24"/>
        </w:rPr>
        <w:t>Осылайша</w:t>
      </w:r>
      <w:proofErr w:type="spellEnd"/>
      <w:r w:rsidRPr="00497686">
        <w:rPr>
          <w:rFonts w:ascii="Times New Roman" w:eastAsiaTheme="minorEastAsia" w:hAnsi="Times New Roman" w:cs="Times New Roman"/>
          <w:sz w:val="24"/>
          <w:szCs w:val="24"/>
        </w:rPr>
        <w:t>,</w:t>
      </w: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m:oMathPara>
        <m:oMathParaPr>
          <m:jc m:val="left"/>
        </m:oMathParaPr>
        <m:oMath>
          <m:r>
            <w:rPr>
              <w:rFonts w:ascii="Cambria Math" w:eastAsiaTheme="minorEastAsia" w:hAnsi="Cambria Math" w:cs="Times New Roman"/>
              <w:sz w:val="24"/>
              <w:szCs w:val="24"/>
            </w:rPr>
            <m:t xml:space="preserve">           </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dx=</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lang w:val="kk-KZ"/>
                        </w:rPr>
                        <m:t>f</m:t>
                      </m:r>
                      <m:d>
                        <m:dPr>
                          <m:ctrlPr>
                            <w:rPr>
                              <w:rFonts w:ascii="Cambria Math" w:eastAsiaTheme="minorEastAsia" w:hAnsi="Cambria Math" w:cs="Times New Roman"/>
                              <w:i/>
                              <w:iCs/>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ξ</m:t>
                              </m:r>
                            </m:e>
                            <m:sub>
                              <m:r>
                                <w:rPr>
                                  <w:rFonts w:ascii="Cambria Math" w:eastAsiaTheme="minorEastAsia" w:hAnsi="Cambria Math" w:cs="Times New Roman"/>
                                  <w:sz w:val="24"/>
                                  <w:szCs w:val="24"/>
                                  <w:lang w:val="kk-KZ"/>
                                </w:rPr>
                                <m:t>k</m:t>
                              </m:r>
                            </m:sub>
                          </m:sSub>
                        </m:e>
                      </m:d>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iCs/>
                              <w:color w:val="000000"/>
                              <w:sz w:val="24"/>
                              <w:szCs w:val="24"/>
                              <w:lang w:val="en-US"/>
                            </w:rPr>
                          </m:ctrlPr>
                        </m:sSubPr>
                        <m:e>
                          <m:r>
                            <w:rPr>
                              <w:rFonts w:ascii="Cambria Math" w:eastAsiaTheme="minorEastAsia" w:hAnsi="Cambria Math" w:cs="Times New Roman"/>
                              <w:color w:val="000000"/>
                              <w:sz w:val="24"/>
                              <w:szCs w:val="24"/>
                              <w:lang w:val="en-US"/>
                            </w:rPr>
                            <m:t>x</m:t>
                          </m:r>
                        </m:e>
                        <m:sub>
                          <m:r>
                            <w:rPr>
                              <w:rFonts w:ascii="Cambria Math" w:eastAsiaTheme="minorEastAsia" w:hAnsi="Cambria Math" w:cs="Times New Roman"/>
                              <w:color w:val="000000"/>
                              <w:sz w:val="24"/>
                              <w:szCs w:val="24"/>
                              <w:lang w:val="en-US"/>
                            </w:rPr>
                            <m:t>k</m:t>
                          </m:r>
                        </m:sub>
                      </m:sSub>
                      <m:r>
                        <w:rPr>
                          <w:rFonts w:ascii="Cambria Math" w:eastAsiaTheme="minorEastAsia" w:hAnsi="Cambria Math" w:cs="Times New Roman"/>
                          <w:color w:val="000000"/>
                          <w:sz w:val="24"/>
                          <w:szCs w:val="24"/>
                          <w:lang w:val="en-US"/>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iCs/>
                                      <w:sz w:val="24"/>
                                      <w:szCs w:val="24"/>
                                      <w:lang w:val="en-US"/>
                                    </w:rPr>
                                  </m:ctrlPr>
                                </m:fPr>
                                <m:num>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k</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rPr>
                                        <m:t>3</m:t>
                                      </m:r>
                                    </m:sup>
                                  </m:sSup>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3</m:t>
                                  </m:r>
                                </m:sup>
                              </m:sSup>
                            </m:e>
                          </m:nary>
                        </m:e>
                      </m:func>
                    </m:e>
                  </m:nary>
                </m:e>
              </m:func>
            </m:e>
          </m:nary>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lang w:val="en-US"/>
                    </w:rPr>
                    <m:t>1</m:t>
                  </m:r>
                </m:num>
                <m:den>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rPr>
                        <m:t>3</m:t>
                      </m:r>
                    </m:sup>
                  </m:sSup>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k</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m:t>
                  </m:r>
                </m:e>
              </m:nary>
            </m:e>
          </m:func>
        </m:oMath>
      </m:oMathPara>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m:oMath>
        <m:d>
          <m:dPr>
            <m:ctrlPr>
              <w:rPr>
                <w:rFonts w:ascii="Cambria Math" w:eastAsiaTheme="minorEastAsia" w:hAnsi="Cambria Math" w:cs="Times New Roman"/>
                <w:i/>
                <w:iCs/>
                <w:sz w:val="24"/>
                <w:szCs w:val="24"/>
                <w:lang w:val="kk-KZ"/>
              </w:rPr>
            </m:ctrlPr>
          </m:dPr>
          <m:e>
            <m:r>
              <w:rPr>
                <w:rFonts w:ascii="Cambria Math" w:eastAsiaTheme="minorEastAsia" w:hAnsi="Cambria Math" w:cs="Times New Roman"/>
                <w:sz w:val="24"/>
                <w:szCs w:val="24"/>
                <w:lang w:val="kk-KZ"/>
              </w:rPr>
              <m:t>x-1</m:t>
            </m:r>
          </m:e>
        </m:d>
        <m:d>
          <m:dPr>
            <m:ctrlPr>
              <w:rPr>
                <w:rFonts w:ascii="Cambria Math" w:eastAsiaTheme="minorEastAsia" w:hAnsi="Cambria Math" w:cs="Times New Roman"/>
                <w:i/>
                <w:iCs/>
                <w:sz w:val="24"/>
                <w:szCs w:val="24"/>
                <w:lang w:val="kk-KZ"/>
              </w:rPr>
            </m:ctrlPr>
          </m:dPr>
          <m:e>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n</m:t>
                </m:r>
              </m:sup>
            </m:sSup>
          </m:e>
        </m:d>
        <m:r>
          <w:rPr>
            <w:rFonts w:ascii="Cambria Math" w:eastAsiaTheme="minorEastAsia" w:hAnsi="Cambria Math" w:cs="Times New Roman"/>
            <w:sz w:val="24"/>
            <w:szCs w:val="24"/>
            <w:lang w:val="kk-KZ"/>
          </w:rPr>
          <m:t>=</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n+1</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oMath>
      <w:r w:rsidRPr="00497686">
        <w:rPr>
          <w:rFonts w:ascii="Times New Roman" w:eastAsiaTheme="minorEastAsia" w:hAnsi="Times New Roman" w:cs="Times New Roman"/>
          <w:iCs/>
          <w:sz w:val="24"/>
          <w:szCs w:val="24"/>
          <w:lang w:val="kk-KZ"/>
        </w:rPr>
        <w:t xml:space="preserve"> теңдікті x арқылы үш рет дифференциалдағаннан кейін </w:t>
      </w:r>
      <w:r w:rsidRPr="00497686">
        <w:rPr>
          <w:rFonts w:ascii="Times New Roman" w:eastAsiaTheme="minorEastAsia" w:hAnsi="Times New Roman" w:cs="Times New Roman"/>
          <w:i/>
          <w:sz w:val="24"/>
          <w:szCs w:val="24"/>
          <w:lang w:val="kk-KZ"/>
        </w:rPr>
        <w:t>x=1</w:t>
      </w:r>
      <w:r w:rsidRPr="00497686">
        <w:rPr>
          <w:rFonts w:ascii="Times New Roman" w:eastAsiaTheme="minorEastAsia" w:hAnsi="Times New Roman" w:cs="Times New Roman"/>
          <w:iCs/>
          <w:sz w:val="24"/>
          <w:szCs w:val="24"/>
          <w:lang w:val="kk-KZ"/>
        </w:rPr>
        <w:t xml:space="preserve"> деп алсақ, </w:t>
      </w: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m:oMathPara>
        <m:oMath>
          <m:r>
            <w:rPr>
              <w:rFonts w:ascii="Cambria Math" w:eastAsiaTheme="minorEastAsia" w:hAnsi="Cambria Math" w:cs="Times New Roman"/>
              <w:sz w:val="24"/>
              <w:szCs w:val="24"/>
              <w:lang w:val="kk-KZ"/>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lang w:val="en-US"/>
                </w:rPr>
                <m:t>k(k-1)=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(n+1)n(n-1)</m:t>
                  </m:r>
                </m:num>
                <m:den>
                  <m:r>
                    <w:rPr>
                      <w:rFonts w:ascii="Cambria Math" w:eastAsiaTheme="minorEastAsia" w:hAnsi="Cambria Math" w:cs="Times New Roman"/>
                      <w:sz w:val="24"/>
                      <w:szCs w:val="24"/>
                      <w:lang w:val="en-US"/>
                    </w:rPr>
                    <m:t>3</m:t>
                  </m:r>
                </m:den>
              </m:f>
            </m:e>
          </m:nary>
        </m:oMath>
      </m:oMathPara>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iCs/>
          <w:sz w:val="24"/>
          <w:szCs w:val="24"/>
        </w:rPr>
        <w:t>б</w:t>
      </w:r>
      <w:r w:rsidRPr="00497686">
        <w:rPr>
          <w:rFonts w:ascii="Times New Roman" w:eastAsiaTheme="minorEastAsia" w:hAnsi="Times New Roman" w:cs="Times New Roman"/>
          <w:iCs/>
          <w:sz w:val="24"/>
          <w:szCs w:val="24"/>
          <w:lang w:val="kk-KZ"/>
        </w:rPr>
        <w:t>олады, бұндай жағдайда</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iCs/>
          <w:sz w:val="24"/>
          <w:szCs w:val="24"/>
          <w:lang w:val="kk-KZ"/>
        </w:rPr>
        <w:t xml:space="preserve"> </w:t>
      </w: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k</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k(1+(k-1))=</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lang w:val="en-US"/>
                        </w:rPr>
                        <m:t>k</m:t>
                      </m:r>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k(k-1)=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n(1+n)</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e>
                  </m:nary>
                </m:e>
              </m:nary>
            </m:e>
          </m:nary>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(n+1)n(n-1)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n(n+1)(2n+1)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lang w:val="kk-KZ"/>
            </w:rPr>
            <m:t>.</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iCs/>
          <w:sz w:val="24"/>
          <w:szCs w:val="24"/>
          <w:lang w:val="kk-KZ"/>
        </w:rPr>
        <w:t xml:space="preserve">Осылайша, </w:t>
      </w: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m:oMathPara>
        <m:oMathParaPr>
          <m:jc m:val="left"/>
        </m:oMathParaPr>
        <m:oMath>
          <m:r>
            <w:rPr>
              <w:rFonts w:ascii="Cambria Math" w:eastAsiaTheme="minorEastAsia" w:hAnsi="Cambria Math" w:cs="Times New Roman"/>
              <w:sz w:val="24"/>
              <w:szCs w:val="24"/>
            </w:rPr>
            <m:t xml:space="preserve">         </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dx=</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8 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n(n+1)(2n+1)</m:t>
                      </m:r>
                    </m:num>
                    <m:den>
                      <m:r>
                        <w:rPr>
                          <w:rFonts w:ascii="Cambria Math" w:eastAsiaTheme="minorEastAsia" w:hAnsi="Cambria Math" w:cs="Times New Roman"/>
                          <w:sz w:val="24"/>
                          <w:szCs w:val="24"/>
                        </w:rPr>
                        <m:t>6</m:t>
                      </m:r>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rPr>
                            <m:t>3</m:t>
                          </m:r>
                        </m:sup>
                      </m:sSup>
                    </m:den>
                  </m:f>
                </m:e>
              </m:func>
            </m:e>
          </m:nary>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8 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rPr>
                    <m:t>)(2+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6</m:t>
                  </m:r>
                </m:den>
              </m:f>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m:t>
              </m:r>
            </m:den>
          </m:f>
        </m:oMath>
      </m:oMathPara>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rPr>
      </w:pPr>
      <w:proofErr w:type="spellStart"/>
      <w:r w:rsidRPr="00497686">
        <w:rPr>
          <w:rFonts w:ascii="Times New Roman" w:eastAsiaTheme="minorEastAsia" w:hAnsi="Times New Roman" w:cs="Times New Roman"/>
          <w:iCs/>
          <w:sz w:val="24"/>
          <w:szCs w:val="24"/>
        </w:rPr>
        <w:t>Жауабы</w:t>
      </w:r>
      <w:proofErr w:type="spellEnd"/>
      <w:r w:rsidRPr="00497686">
        <w:rPr>
          <w:rFonts w:ascii="Times New Roman" w:eastAsiaTheme="minorEastAsia" w:hAnsi="Times New Roman" w:cs="Times New Roman"/>
          <w:iCs/>
          <w:sz w:val="24"/>
          <w:szCs w:val="24"/>
          <w:lang w:val="kk-KZ"/>
        </w:rPr>
        <w:t>:</w:t>
      </w:r>
      <w:r w:rsidRPr="00497686">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dx=</m:t>
            </m:r>
          </m:e>
        </m:nary>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m:t>
            </m:r>
          </m:den>
        </m:f>
      </m:oMath>
    </w:p>
    <w:p w:rsidR="00497686" w:rsidRPr="00497686" w:rsidRDefault="00497686" w:rsidP="00497686">
      <w:pPr>
        <w:spacing w:after="0" w:line="240" w:lineRule="auto"/>
        <w:ind w:firstLine="709"/>
        <w:jc w:val="both"/>
        <w:rPr>
          <w:rFonts w:ascii="Times New Roman" w:eastAsiaTheme="minorEastAsia" w:hAnsi="Times New Roman" w:cs="Times New Roman"/>
          <w:b/>
          <w:bCs/>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bCs/>
          <w:iCs/>
          <w:sz w:val="24"/>
          <w:szCs w:val="24"/>
          <w:lang w:val="kk-KZ"/>
        </w:rPr>
        <w:t>Мысал 2.</w:t>
      </w:r>
      <m:oMath>
        <m:r>
          <w:rPr>
            <w:rFonts w:ascii="Cambria Math" w:eastAsiaTheme="minorEastAsia" w:hAnsi="Cambria Math" w:cs="Times New Roman"/>
            <w:sz w:val="24"/>
            <w:szCs w:val="24"/>
            <w:lang w:val="kk-KZ"/>
          </w:rPr>
          <m:t xml:space="preserve"> </m:t>
        </m:r>
        <m:nary>
          <m:naryPr>
            <m:limLoc m:val="undOvr"/>
            <m:ctrlPr>
              <w:rPr>
                <w:rFonts w:ascii="Cambria Math" w:eastAsiaTheme="minorEastAsia" w:hAnsi="Cambria Math" w:cs="Times New Roman"/>
                <w:i/>
                <w:iCs/>
                <w:sz w:val="24"/>
                <w:szCs w:val="24"/>
                <w:lang w:val="kk-KZ"/>
              </w:rPr>
            </m:ctrlPr>
          </m:naryPr>
          <m:sub>
            <m:r>
              <w:rPr>
                <w:rFonts w:ascii="Cambria Math" w:eastAsiaTheme="minorEastAsia" w:hAnsi="Cambria Math" w:cs="Times New Roman"/>
                <w:sz w:val="24"/>
                <w:szCs w:val="24"/>
                <w:lang w:val="kk-KZ"/>
              </w:rPr>
              <m:t>0</m:t>
            </m:r>
          </m:sub>
          <m:sup>
            <m:r>
              <w:rPr>
                <w:rFonts w:ascii="Cambria Math" w:eastAsiaTheme="minorEastAsia" w:hAnsi="Cambria Math" w:cs="Times New Roman"/>
                <w:sz w:val="24"/>
                <w:szCs w:val="24"/>
                <w:lang w:val="kk-KZ"/>
              </w:rPr>
              <m:t>1</m:t>
            </m:r>
          </m:sup>
          <m:e>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 xml:space="preserve">dx </m:t>
            </m:r>
          </m:e>
        </m:nary>
      </m:oMath>
      <w:r w:rsidRPr="00497686">
        <w:rPr>
          <w:rFonts w:ascii="Times New Roman" w:eastAsiaTheme="minorEastAsia" w:hAnsi="Times New Roman" w:cs="Times New Roman"/>
          <w:b/>
          <w:bCs/>
          <w:iCs/>
          <w:sz w:val="24"/>
          <w:szCs w:val="24"/>
        </w:rPr>
        <w:t xml:space="preserve"> </w:t>
      </w:r>
      <w:r w:rsidRPr="00497686">
        <w:rPr>
          <w:rFonts w:ascii="Times New Roman" w:eastAsiaTheme="minorEastAsia" w:hAnsi="Times New Roman" w:cs="Times New Roman"/>
          <w:iCs/>
          <w:sz w:val="24"/>
          <w:szCs w:val="24"/>
          <w:lang w:val="kk-KZ"/>
        </w:rPr>
        <w:t>анықталған интегралды есептеу керек.</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m:oMathPara>
        <m:oMathParaPr>
          <m:jc m:val="left"/>
        </m:oMathParaPr>
        <m:oMath>
          <m:r>
            <w:rPr>
              <w:rFonts w:ascii="Cambria Math" w:eastAsiaTheme="minorEastAsia" w:hAnsi="Cambria Math" w:cs="Times New Roman"/>
              <w:sz w:val="24"/>
              <w:szCs w:val="24"/>
              <w:lang w:val="kk-KZ"/>
            </w:rPr>
            <m:t xml:space="preserve">         </m:t>
          </m:r>
          <m:nary>
            <m:naryPr>
              <m:limLoc m:val="undOvr"/>
              <m:ctrlPr>
                <w:rPr>
                  <w:rFonts w:ascii="Cambria Math" w:eastAsiaTheme="minorEastAsia" w:hAnsi="Cambria Math" w:cs="Times New Roman"/>
                  <w:i/>
                  <w:iCs/>
                  <w:sz w:val="24"/>
                  <w:szCs w:val="24"/>
                  <w:lang w:val="kk-KZ"/>
                </w:rPr>
              </m:ctrlPr>
            </m:naryPr>
            <m:sub>
              <m:r>
                <w:rPr>
                  <w:rFonts w:ascii="Cambria Math" w:eastAsiaTheme="minorEastAsia" w:hAnsi="Cambria Math" w:cs="Times New Roman"/>
                  <w:sz w:val="24"/>
                  <w:szCs w:val="24"/>
                  <w:lang w:val="kk-KZ"/>
                </w:rPr>
                <m:t>0</m:t>
              </m:r>
            </m:sub>
            <m:sup>
              <m:r>
                <w:rPr>
                  <w:rFonts w:ascii="Cambria Math" w:eastAsiaTheme="minorEastAsia" w:hAnsi="Cambria Math" w:cs="Times New Roman"/>
                  <w:sz w:val="24"/>
                  <w:szCs w:val="24"/>
                  <w:lang w:val="kk-KZ"/>
                </w:rPr>
                <m:t>1</m:t>
              </m:r>
            </m:sup>
            <m:e>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dx=</m:t>
              </m:r>
              <m:func>
                <m:funcPr>
                  <m:ctrlPr>
                    <w:rPr>
                      <w:rFonts w:ascii="Cambria Math" w:eastAsiaTheme="minorEastAsia" w:hAnsi="Cambria Math" w:cs="Times New Roman"/>
                      <w:i/>
                      <w:iCs/>
                      <w:sz w:val="24"/>
                      <w:szCs w:val="24"/>
                    </w:rPr>
                  </m:ctrlPr>
                </m:funcPr>
                <m:fName>
                  <m:limLow>
                    <m:limLowPr>
                      <m:ctrlPr>
                        <w:rPr>
                          <w:rFonts w:ascii="Cambria Math" w:eastAsiaTheme="minorEastAsia" w:hAnsi="Cambria Math" w:cs="Times New Roman"/>
                          <w:i/>
                          <w:iCs/>
                          <w:sz w:val="24"/>
                          <w:szCs w:val="24"/>
                        </w:rPr>
                      </m:ctrlPr>
                    </m:limLowPr>
                    <m:e>
                      <m: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3</m:t>
                          </m:r>
                        </m:sup>
                      </m:sSup>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m:t>
                      </m:r>
                      <m:func>
                        <m:funcPr>
                          <m:ctrlPr>
                            <w:rPr>
                              <w:rFonts w:ascii="Cambria Math" w:eastAsiaTheme="minorEastAsia" w:hAnsi="Cambria Math" w:cs="Times New Roman"/>
                              <w:i/>
                              <w:iCs/>
                              <w:sz w:val="24"/>
                              <w:szCs w:val="24"/>
                            </w:rPr>
                          </m:ctrlPr>
                        </m:funcPr>
                        <m:fName>
                          <m:limLow>
                            <m:limLowPr>
                              <m:ctrlPr>
                                <w:rPr>
                                  <w:rFonts w:ascii="Cambria Math" w:eastAsiaTheme="minorEastAsia" w:hAnsi="Cambria Math" w:cs="Times New Roman"/>
                                  <w:i/>
                                  <w:iCs/>
                                  <w:sz w:val="24"/>
                                  <w:szCs w:val="24"/>
                                </w:rPr>
                              </m:ctrlPr>
                            </m:limLowPr>
                            <m:e>
                              <m: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4</m:t>
                                  </m:r>
                                </m:sup>
                              </m:sSup>
                            </m:den>
                          </m:f>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3</m:t>
                                  </m:r>
                                </m:sup>
                              </m:sSup>
                            </m:e>
                          </m:nary>
                        </m:e>
                      </m:func>
                    </m:e>
                  </m:nary>
                </m:e>
              </m:func>
              <m:r>
                <w:rPr>
                  <w:rFonts w:ascii="Cambria Math" w:eastAsiaTheme="minorEastAsia" w:hAnsi="Cambria Math" w:cs="Times New Roman"/>
                  <w:sz w:val="24"/>
                  <w:szCs w:val="24"/>
                  <w:lang w:val="kk-KZ"/>
                </w:rPr>
                <m:t xml:space="preserve"> </m:t>
              </m:r>
            </m:e>
          </m:nary>
        </m:oMath>
      </m:oMathPara>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sz w:val="24"/>
          <w:szCs w:val="24"/>
          <w:lang w:val="kk-KZ"/>
        </w:rPr>
        <w:t>Енді текшелердің қосындысының формуласын қолданамыз,</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m:oMathPara>
        <m:oMathParaPr>
          <m:jc m:val="left"/>
        </m:oMathParaP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 xml:space="preserve">         1</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3</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2</m:t>
                  </m:r>
                </m:sup>
              </m:sSup>
              <m:sSup>
                <m:sSupPr>
                  <m:ctrlPr>
                    <w:rPr>
                      <w:rFonts w:ascii="Cambria Math" w:eastAsiaTheme="minorEastAsia" w:hAnsi="Cambria Math" w:cs="Times New Roman"/>
                      <w:i/>
                      <w:sz w:val="24"/>
                      <w:szCs w:val="24"/>
                      <w:lang w:val="kk-KZ"/>
                    </w:rPr>
                  </m:ctrlPr>
                </m:sSupPr>
                <m:e>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n+1</m:t>
                      </m:r>
                    </m:e>
                  </m:d>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oMath>
      </m:oMathPara>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func>
            <m:funcPr>
              <m:ctrlPr>
                <w:rPr>
                  <w:rFonts w:ascii="Cambria Math" w:eastAsiaTheme="minorEastAsia" w:hAnsi="Cambria Math" w:cs="Times New Roman"/>
                  <w:i/>
                  <w:sz w:val="24"/>
                  <w:szCs w:val="24"/>
                  <w:lang w:val="kk-KZ"/>
                </w:rPr>
              </m:ctrlPr>
            </m:funcPr>
            <m:fName>
              <m:r>
                <w:rPr>
                  <w:rFonts w:ascii="Cambria Math" w:eastAsiaTheme="minorEastAsia" w:hAnsi="Cambria Math" w:cs="Times New Roman"/>
                  <w:sz w:val="24"/>
                  <w:szCs w:val="24"/>
                  <w:lang w:val="kk-KZ"/>
                </w:rPr>
                <m:t xml:space="preserve">          </m:t>
              </m:r>
              <m:limLow>
                <m:limLowPr>
                  <m:ctrlPr>
                    <w:rPr>
                      <w:rFonts w:ascii="Cambria Math" w:eastAsiaTheme="minorEastAsia" w:hAnsi="Cambria Math" w:cs="Times New Roman"/>
                      <w:i/>
                      <w:sz w:val="24"/>
                      <w:szCs w:val="24"/>
                      <w:lang w:val="kk-KZ"/>
                    </w:rPr>
                  </m:ctrlPr>
                </m:limLowPr>
                <m:e>
                  <m:r>
                    <w:rPr>
                      <w:rFonts w:ascii="Cambria Math" w:hAnsi="Cambria Math" w:cs="Times New Roman"/>
                      <w:sz w:val="24"/>
                      <w:szCs w:val="24"/>
                      <w:lang w:val="kk-KZ"/>
                    </w:rPr>
                    <m:t>lim</m:t>
                  </m:r>
                </m:e>
                <m:lim>
                  <m:r>
                    <w:rPr>
                      <w:rFonts w:ascii="Cambria Math" w:eastAsiaTheme="minorEastAsia" w:hAnsi="Cambria Math" w:cs="Times New Roman"/>
                      <w:sz w:val="24"/>
                      <w:szCs w:val="24"/>
                      <w:lang w:val="kk-KZ"/>
                    </w:rPr>
                    <m:t>n→∞</m:t>
                  </m:r>
                </m:lim>
              </m:limLow>
            </m:fName>
            <m:e>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2n</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limLow>
                <m:limLowPr>
                  <m:ctrlPr>
                    <w:rPr>
                      <w:rFonts w:ascii="Cambria Math" w:eastAsiaTheme="minorEastAsia" w:hAnsi="Cambria Math" w:cs="Times New Roman"/>
                      <w:i/>
                      <w:sz w:val="24"/>
                      <w:szCs w:val="24"/>
                      <w:lang w:val="kk-KZ"/>
                    </w:rPr>
                  </m:ctrlPr>
                </m:limLowPr>
                <m:e>
                  <m:r>
                    <w:rPr>
                      <w:rFonts w:ascii="Cambria Math" w:hAnsi="Cambria Math" w:cs="Times New Roman"/>
                      <w:sz w:val="24"/>
                      <w:szCs w:val="24"/>
                      <w:lang w:val="kk-KZ"/>
                    </w:rPr>
                    <m:t>lim</m:t>
                  </m:r>
                </m:e>
                <m:lim>
                  <m:r>
                    <w:rPr>
                      <w:rFonts w:ascii="Cambria Math" w:eastAsiaTheme="minorEastAsia" w:hAnsi="Cambria Math" w:cs="Times New Roman"/>
                      <w:sz w:val="24"/>
                      <w:szCs w:val="24"/>
                      <w:lang w:val="kk-KZ"/>
                    </w:rPr>
                    <m:t>n→∞</m:t>
                  </m:r>
                </m:lim>
              </m:limLow>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4</m:t>
                      </m:r>
                    </m:sup>
                  </m:sSup>
                </m:den>
              </m:f>
              <m:d>
                <m:dPr>
                  <m:ctrlPr>
                    <w:rPr>
                      <w:rFonts w:ascii="Cambria Math" w:eastAsiaTheme="minorEastAsia" w:hAnsi="Cambria Math" w:cs="Times New Roman"/>
                      <w:i/>
                      <w:sz w:val="24"/>
                      <w:szCs w:val="24"/>
                      <w:lang w:val="kk-KZ"/>
                    </w:rPr>
                  </m:ctrlPr>
                </m:dPr>
                <m:e>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4</m:t>
                          </m:r>
                        </m:sup>
                      </m:sSup>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3</m:t>
                          </m:r>
                        </m:sup>
                      </m:sSup>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e>
              </m:d>
              <m:r>
                <w:rPr>
                  <w:rFonts w:ascii="Cambria Math" w:eastAsiaTheme="minorEastAsia" w:hAnsi="Cambria Math" w:cs="Times New Roman"/>
                  <w:sz w:val="24"/>
                  <w:szCs w:val="24"/>
                  <w:lang w:val="kk-KZ"/>
                </w:rPr>
                <m:t>=</m:t>
              </m:r>
              <m:limLow>
                <m:limLowPr>
                  <m:ctrlPr>
                    <w:rPr>
                      <w:rFonts w:ascii="Cambria Math" w:eastAsiaTheme="minorEastAsia" w:hAnsi="Cambria Math" w:cs="Times New Roman"/>
                      <w:i/>
                      <w:sz w:val="24"/>
                      <w:szCs w:val="24"/>
                      <w:lang w:val="kk-KZ"/>
                    </w:rPr>
                  </m:ctrlPr>
                </m:limLowPr>
                <m:e>
                  <m:r>
                    <w:rPr>
                      <w:rFonts w:ascii="Cambria Math" w:hAnsi="Cambria Math" w:cs="Times New Roman"/>
                      <w:sz w:val="24"/>
                      <w:szCs w:val="24"/>
                      <w:lang w:val="kk-KZ"/>
                    </w:rPr>
                    <m:t>lim</m:t>
                  </m:r>
                </m:e>
                <m:lim>
                  <m:r>
                    <w:rPr>
                      <w:rFonts w:ascii="Cambria Math" w:eastAsiaTheme="minorEastAsia" w:hAnsi="Cambria Math" w:cs="Times New Roman"/>
                      <w:sz w:val="24"/>
                      <w:szCs w:val="24"/>
                      <w:lang w:val="kk-KZ"/>
                    </w:rPr>
                    <m:t>n→∞</m:t>
                  </m:r>
                </m:lim>
              </m:limLow>
              <m:d>
                <m:dPr>
                  <m:ctrlPr>
                    <w:rPr>
                      <w:rFonts w:ascii="Cambria Math" w:eastAsiaTheme="minorEastAsia" w:hAnsi="Cambria Math" w:cs="Times New Roman"/>
                      <w:i/>
                      <w:sz w:val="24"/>
                      <w:szCs w:val="24"/>
                      <w:lang w:val="kk-KZ"/>
                    </w:rPr>
                  </m:ctrlPr>
                </m:dPr>
                <m:e>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2n</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n</m:t>
                          </m:r>
                        </m:e>
                        <m:sup>
                          <m:r>
                            <w:rPr>
                              <w:rFonts w:ascii="Cambria Math" w:eastAsiaTheme="minorEastAsia" w:hAnsi="Cambria Math" w:cs="Times New Roman"/>
                              <w:sz w:val="24"/>
                              <w:szCs w:val="24"/>
                              <w:lang w:val="kk-KZ"/>
                            </w:rPr>
                            <m:t>2</m:t>
                          </m:r>
                        </m:sup>
                      </m:sSup>
                    </m:den>
                  </m:f>
                </m:e>
              </m:d>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e>
          </m:func>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r>
            <w:rPr>
              <w:rFonts w:ascii="Cambria Math" w:eastAsiaTheme="minorEastAsia" w:hAnsi="Cambria Math" w:cs="Times New Roman"/>
              <w:sz w:val="24"/>
              <w:szCs w:val="24"/>
              <w:lang w:val="kk-KZ"/>
            </w:rPr>
            <m:t xml:space="preserve">         </m:t>
          </m:r>
          <m:nary>
            <m:naryPr>
              <m:limLoc m:val="undOvr"/>
              <m:ctrlPr>
                <w:rPr>
                  <w:rFonts w:ascii="Cambria Math" w:eastAsiaTheme="minorEastAsia" w:hAnsi="Cambria Math" w:cs="Times New Roman"/>
                  <w:i/>
                  <w:iCs/>
                  <w:sz w:val="24"/>
                  <w:szCs w:val="24"/>
                  <w:lang w:val="kk-KZ"/>
                </w:rPr>
              </m:ctrlPr>
            </m:naryPr>
            <m:sub>
              <m:r>
                <w:rPr>
                  <w:rFonts w:ascii="Cambria Math" w:eastAsiaTheme="minorEastAsia" w:hAnsi="Cambria Math" w:cs="Times New Roman"/>
                  <w:sz w:val="24"/>
                  <w:szCs w:val="24"/>
                  <w:lang w:val="kk-KZ"/>
                </w:rPr>
                <m:t>0</m:t>
              </m:r>
            </m:sub>
            <m:sup>
              <m:r>
                <w:rPr>
                  <w:rFonts w:ascii="Cambria Math" w:eastAsiaTheme="minorEastAsia" w:hAnsi="Cambria Math" w:cs="Times New Roman"/>
                  <w:sz w:val="24"/>
                  <w:szCs w:val="24"/>
                  <w:lang w:val="kk-KZ"/>
                </w:rPr>
                <m:t>1</m:t>
              </m:r>
            </m:sup>
            <m:e>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 xml:space="preserve">dx </m:t>
              </m:r>
            </m:e>
          </m:nary>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 xml:space="preserve"> тең болады.</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bookmarkStart w:id="2" w:name="_Hlk100499706"/>
      <w:r w:rsidRPr="00497686">
        <w:rPr>
          <w:rFonts w:ascii="Times New Roman" w:eastAsiaTheme="minorEastAsia" w:hAnsi="Times New Roman" w:cs="Times New Roman"/>
          <w:bCs/>
          <w:iCs/>
          <w:sz w:val="24"/>
          <w:szCs w:val="24"/>
          <w:lang w:val="kk-KZ"/>
        </w:rPr>
        <w:t>Мысал 3.</w:t>
      </w:r>
      <w:r w:rsidRPr="00497686">
        <w:rPr>
          <w:rFonts w:ascii="Times New Roman" w:eastAsiaTheme="minorEastAsia" w:hAnsi="Times New Roman" w:cs="Times New Roman"/>
          <w:b/>
          <w:bCs/>
          <w:iCs/>
          <w:sz w:val="24"/>
          <w:szCs w:val="24"/>
          <w:lang w:val="kk-KZ"/>
        </w:rPr>
        <w:t xml:space="preserve"> </w:t>
      </w:r>
      <m:oMath>
        <m:nary>
          <m:naryPr>
            <m:limLoc m:val="undOvr"/>
            <m:ctrlPr>
              <w:rPr>
                <w:rFonts w:ascii="Cambria Math" w:eastAsiaTheme="minorEastAsia" w:hAnsi="Cambria Math" w:cs="Times New Roman"/>
                <w:i/>
                <w:iCs/>
                <w:sz w:val="24"/>
                <w:szCs w:val="24"/>
                <w:lang w:val="kk-KZ"/>
              </w:rPr>
            </m:ctrlPr>
          </m:naryPr>
          <m:sub>
            <m:r>
              <w:rPr>
                <w:rFonts w:ascii="Cambria Math" w:eastAsiaTheme="minorEastAsia" w:hAnsi="Cambria Math" w:cs="Times New Roman"/>
                <w:sz w:val="24"/>
                <w:szCs w:val="24"/>
                <w:lang w:val="kk-KZ"/>
              </w:rPr>
              <m:t>0</m:t>
            </m:r>
          </m:sub>
          <m:sup>
            <m:r>
              <w:rPr>
                <w:rFonts w:ascii="Cambria Math" w:eastAsiaTheme="minorEastAsia" w:hAnsi="Cambria Math" w:cs="Times New Roman"/>
                <w:sz w:val="24"/>
                <w:szCs w:val="24"/>
                <w:lang w:val="kk-KZ"/>
              </w:rPr>
              <m:t>10</m:t>
            </m:r>
          </m:sup>
          <m:e>
            <m:r>
              <w:rPr>
                <w:rFonts w:ascii="Cambria Math" w:eastAsiaTheme="minorEastAsia" w:hAnsi="Cambria Math" w:cs="Times New Roman"/>
                <w:sz w:val="24"/>
                <w:szCs w:val="24"/>
                <w:lang w:val="kk-KZ"/>
              </w:rPr>
              <m:t xml:space="preserve">(1+x)dx </m:t>
            </m:r>
          </m:e>
        </m:nary>
      </m:oMath>
      <w:r w:rsidRPr="00497686">
        <w:rPr>
          <w:rFonts w:ascii="Times New Roman" w:eastAsiaTheme="minorEastAsia" w:hAnsi="Times New Roman" w:cs="Times New Roman"/>
          <w:b/>
          <w:bCs/>
          <w:iCs/>
          <w:sz w:val="24"/>
          <w:szCs w:val="24"/>
          <w:lang w:val="kk-KZ"/>
        </w:rPr>
        <w:t xml:space="preserve"> </w:t>
      </w:r>
      <w:r w:rsidRPr="00497686">
        <w:rPr>
          <w:rFonts w:ascii="Times New Roman" w:eastAsiaTheme="minorEastAsia" w:hAnsi="Times New Roman" w:cs="Times New Roman"/>
          <w:iCs/>
          <w:sz w:val="24"/>
          <w:szCs w:val="24"/>
          <w:lang w:val="kk-KZ"/>
        </w:rPr>
        <w:t>анықталған интегралды интегралды қосынды көмегімен есептеу.</w:t>
      </w: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Cs/>
          <w:sz w:val="24"/>
          <w:szCs w:val="24"/>
          <w:lang w:val="kk-KZ"/>
        </w:rPr>
      </w:pPr>
      <w:r w:rsidRPr="00497686">
        <w:rPr>
          <w:rFonts w:ascii="Times New Roman" w:eastAsiaTheme="minorEastAsia" w:hAnsi="Times New Roman" w:cs="Times New Roman"/>
          <w:iCs/>
          <w:sz w:val="24"/>
          <w:szCs w:val="24"/>
          <w:lang w:val="kk-KZ"/>
        </w:rPr>
        <w:t>Шешуі:</w:t>
      </w: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m:oMathPara>
        <m:oMathParaPr>
          <m:jc m:val="left"/>
        </m:oMathParaPr>
        <m:oMath>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10-1</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9</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 xml:space="preserve">  және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ξ</m:t>
              </m:r>
            </m:e>
            <m:sub>
              <m:r>
                <w:rPr>
                  <w:rFonts w:ascii="Cambria Math" w:eastAsiaTheme="minorEastAsia" w:hAnsi="Cambria Math" w:cs="Times New Roman"/>
                  <w:sz w:val="24"/>
                  <w:szCs w:val="24"/>
                  <w:lang w:val="en-US"/>
                </w:rPr>
                <m:t>k</m:t>
              </m:r>
            </m:sub>
          </m:sSub>
          <m:r>
            <w:rPr>
              <w:rFonts w:ascii="Cambria Math" w:eastAsiaTheme="minorEastAsia" w:hAnsi="Cambria Math" w:cs="Times New Roman"/>
              <w:sz w:val="24"/>
              <w:szCs w:val="24"/>
              <w:lang w:val="kk-KZ"/>
            </w:rPr>
            <m:t>=</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kk-KZ"/>
            </w:rPr>
            <m:t>=</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0</m:t>
              </m:r>
            </m:sub>
          </m:sSub>
          <m:r>
            <w:rPr>
              <w:rFonts w:ascii="Cambria Math" w:eastAsiaTheme="minorEastAsia" w:hAnsi="Cambria Math" w:cs="Times New Roman"/>
              <w:sz w:val="24"/>
              <w:szCs w:val="24"/>
              <w:lang w:val="kk-KZ"/>
            </w:rPr>
            <m:t>+k∆</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kk-KZ"/>
            </w:rPr>
            <m:t>=1+</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9k</m:t>
              </m:r>
            </m:num>
            <m:den>
              <m:r>
                <w:rPr>
                  <w:rFonts w:ascii="Cambria Math" w:eastAsiaTheme="minorEastAsia" w:hAnsi="Cambria Math" w:cs="Times New Roman"/>
                  <w:sz w:val="24"/>
                  <w:szCs w:val="24"/>
                  <w:lang w:val="kk-KZ"/>
                </w:rPr>
                <m:t>n</m:t>
              </m:r>
            </m:den>
          </m:f>
        </m:oMath>
      </m:oMathPara>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r>
            <w:rPr>
              <w:rFonts w:ascii="Cambria Math" w:eastAsiaTheme="minorEastAsia" w:hAnsi="Cambria Math" w:cs="Times New Roman"/>
              <w:sz w:val="24"/>
              <w:szCs w:val="24"/>
              <w:lang w:val="kk-KZ"/>
            </w:rPr>
            <m:t xml:space="preserve">         f(</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ξ</m:t>
              </m:r>
            </m:e>
            <m:sub>
              <m:r>
                <w:rPr>
                  <w:rFonts w:ascii="Cambria Math" w:eastAsiaTheme="minorEastAsia" w:hAnsi="Cambria Math" w:cs="Times New Roman"/>
                  <w:sz w:val="24"/>
                  <w:szCs w:val="24"/>
                  <w:lang w:val="en-US"/>
                </w:rPr>
                <m:t>k</m:t>
              </m:r>
            </m:sub>
          </m:sSub>
          <m:r>
            <w:rPr>
              <w:rFonts w:ascii="Cambria Math" w:eastAsiaTheme="minorEastAsia" w:hAnsi="Cambria Math" w:cs="Times New Roman"/>
              <w:sz w:val="24"/>
              <w:szCs w:val="24"/>
              <w:lang w:val="kk-KZ"/>
            </w:rPr>
            <m:t>)=1+1+</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9k</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=2+</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9k</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roofErr w:type="spellStart"/>
      <w:r w:rsidRPr="00497686">
        <w:rPr>
          <w:rFonts w:ascii="Times New Roman" w:eastAsiaTheme="minorEastAsia" w:hAnsi="Times New Roman" w:cs="Times New Roman"/>
          <w:sz w:val="24"/>
          <w:szCs w:val="24"/>
        </w:rPr>
        <w:t>Осыдан</w:t>
      </w:r>
      <w:proofErr w:type="spellEnd"/>
      <w:r w:rsidRPr="00497686">
        <w:rPr>
          <w:rFonts w:ascii="Times New Roman" w:eastAsiaTheme="minorEastAsia" w:hAnsi="Times New Roman" w:cs="Times New Roman"/>
          <w:sz w:val="24"/>
          <w:szCs w:val="24"/>
        </w:rPr>
        <w:t xml:space="preserve"> </w:t>
      </w: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rPr>
      </w:pPr>
      <m:oMathPara>
        <m:oMathParaPr>
          <m:jc m:val="left"/>
        </m:oMathParaPr>
        <m:oMath>
          <m:limLow>
            <m:limLowPr>
              <m:ctrlPr>
                <w:rPr>
                  <w:rFonts w:ascii="Cambria Math" w:eastAsiaTheme="minorEastAsia" w:hAnsi="Cambria Math" w:cs="Times New Roman"/>
                  <w:i/>
                  <w:iCs/>
                  <w:sz w:val="24"/>
                  <w:szCs w:val="24"/>
                </w:rPr>
              </m:ctrlPr>
            </m:limLowPr>
            <m:e>
              <m:r>
                <w:rPr>
                  <w:rFonts w:ascii="Cambria Math" w:hAnsi="Cambria Math" w:cs="Times New Roman"/>
                  <w:sz w:val="24"/>
                  <w:szCs w:val="24"/>
                </w:rPr>
                <m:t>lim</m:t>
              </m:r>
            </m:e>
            <m:lim>
              <m:r>
                <w:rPr>
                  <w:rFonts w:ascii="Cambria Math" w:eastAsiaTheme="minorEastAsia" w:hAnsi="Cambria Math" w:cs="Times New Roman"/>
                  <w:sz w:val="24"/>
                  <w:szCs w:val="24"/>
                </w:rPr>
                <m:t>n→∞</m:t>
              </m:r>
            </m:lim>
          </m:limLow>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n=1</m:t>
              </m:r>
            </m:sup>
            <m:e>
              <m:r>
                <w:rPr>
                  <w:rFonts w:ascii="Cambria Math" w:eastAsiaTheme="minorEastAsia" w:hAnsi="Cambria Math" w:cs="Times New Roman"/>
                  <w:sz w:val="24"/>
                  <w:szCs w:val="24"/>
                  <w:lang w:val="kk-KZ"/>
                </w:rPr>
                <m:t>f</m:t>
              </m:r>
              <m:d>
                <m:dPr>
                  <m:ctrlPr>
                    <w:rPr>
                      <w:rFonts w:ascii="Cambria Math" w:eastAsiaTheme="minorEastAsia" w:hAnsi="Cambria Math" w:cs="Times New Roman"/>
                      <w:i/>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ξ</m:t>
                      </m:r>
                    </m:e>
                    <m:sub>
                      <m:r>
                        <w:rPr>
                          <w:rFonts w:ascii="Cambria Math" w:eastAsiaTheme="minorEastAsia" w:hAnsi="Cambria Math" w:cs="Times New Roman"/>
                          <w:sz w:val="24"/>
                          <w:szCs w:val="24"/>
                          <w:lang w:val="en-US"/>
                        </w:rPr>
                        <m:t>k</m:t>
                      </m:r>
                    </m:sub>
                  </m:sSub>
                </m:e>
              </m:d>
              <m:r>
                <w:rPr>
                  <w:rFonts w:ascii="Cambria Math" w:eastAsiaTheme="minorEastAsia" w:hAnsi="Cambria Math" w:cs="Times New Roman"/>
                  <w:sz w:val="24"/>
                  <w:szCs w:val="24"/>
                  <w:lang w:val="kk-KZ"/>
                </w:rPr>
                <m:t>∆</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iCs/>
                      <w:sz w:val="24"/>
                      <w:szCs w:val="24"/>
                    </w:rPr>
                  </m:ctrlPr>
                </m:limLowPr>
                <m:e>
                  <m:r>
                    <w:rPr>
                      <w:rFonts w:ascii="Cambria Math" w:hAnsi="Cambria Math" w:cs="Times New Roman"/>
                      <w:sz w:val="24"/>
                      <w:szCs w:val="24"/>
                    </w:rPr>
                    <m:t>lim</m:t>
                  </m:r>
                </m:e>
                <m:lim>
                  <m:r>
                    <w:rPr>
                      <w:rFonts w:ascii="Cambria Math" w:eastAsiaTheme="minorEastAsia" w:hAnsi="Cambria Math" w:cs="Times New Roman"/>
                      <w:sz w:val="24"/>
                      <w:szCs w:val="24"/>
                    </w:rPr>
                    <m:t>n→∞</m:t>
                  </m:r>
                </m:lim>
              </m:limLow>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n=1</m:t>
                  </m:r>
                </m:sup>
                <m:e>
                  <m:r>
                    <w:rPr>
                      <w:rFonts w:ascii="Cambria Math" w:eastAsiaTheme="minorEastAsia" w:hAnsi="Cambria Math" w:cs="Times New Roman"/>
                      <w:sz w:val="24"/>
                      <w:szCs w:val="24"/>
                    </w:rPr>
                    <m:t>(</m:t>
                  </m:r>
                  <m:r>
                    <w:rPr>
                      <w:rFonts w:ascii="Cambria Math" w:eastAsiaTheme="minorEastAsia" w:hAnsi="Cambria Math" w:cs="Times New Roman"/>
                      <w:sz w:val="24"/>
                      <w:szCs w:val="24"/>
                      <w:lang w:val="kk-KZ"/>
                    </w:rPr>
                    <m:t>2+</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9k</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9</m:t>
                      </m:r>
                    </m:num>
                    <m:den>
                      <m:r>
                        <w:rPr>
                          <w:rFonts w:ascii="Cambria Math" w:eastAsiaTheme="minorEastAsia" w:hAnsi="Cambria Math" w:cs="Times New Roman"/>
                          <w:sz w:val="24"/>
                          <w:szCs w:val="24"/>
                          <w:lang w:val="kk-KZ"/>
                        </w:rPr>
                        <m:t>n</m:t>
                      </m:r>
                    </m:den>
                  </m:f>
                  <m:r>
                    <w:rPr>
                      <w:rFonts w:ascii="Cambria Math" w:eastAsiaTheme="minorEastAsia" w:hAnsi="Cambria Math" w:cs="Times New Roman"/>
                      <w:sz w:val="24"/>
                      <w:szCs w:val="24"/>
                      <w:lang w:val="kk-KZ"/>
                    </w:rPr>
                    <m:t>=</m:t>
                  </m:r>
                  <m:limLow>
                    <m:limLowPr>
                      <m:ctrlPr>
                        <w:rPr>
                          <w:rFonts w:ascii="Cambria Math" w:eastAsiaTheme="minorEastAsia" w:hAnsi="Cambria Math" w:cs="Times New Roman"/>
                          <w:i/>
                          <w:iCs/>
                          <w:sz w:val="24"/>
                          <w:szCs w:val="24"/>
                        </w:rPr>
                      </m:ctrlPr>
                    </m:limLowPr>
                    <m:e>
                      <m:r>
                        <w:rPr>
                          <w:rFonts w:ascii="Cambria Math" w:hAnsi="Cambria Math" w:cs="Times New Roman"/>
                          <w:sz w:val="24"/>
                          <w:szCs w:val="24"/>
                        </w:rPr>
                        <m:t>lim</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iCs/>
                          <w:sz w:val="24"/>
                          <w:szCs w:val="24"/>
                        </w:rPr>
                      </m:ctrlPr>
                    </m:dPr>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18</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n+</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81</m:t>
                          </m:r>
                        </m:num>
                        <m:den>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(0+1+...+n-1)</m:t>
                      </m:r>
                    </m:e>
                  </m:d>
                  <m:r>
                    <w:rPr>
                      <w:rFonts w:ascii="Cambria Math" w:eastAsiaTheme="minorEastAsia" w:hAnsi="Cambria Math" w:cs="Times New Roman"/>
                      <w:sz w:val="24"/>
                      <w:szCs w:val="24"/>
                    </w:rPr>
                    <m:t>=</m:t>
                  </m:r>
                </m:e>
              </m:nary>
            </m:e>
          </m:nary>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en-US"/>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m:oMathPara>
        <m:oMathParaPr>
          <m:jc m:val="left"/>
        </m:oMathParaPr>
        <m:oMath>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d>
            </m:e>
          </m:d>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2n</m:t>
                  </m:r>
                </m:den>
              </m:f>
            </m:e>
          </m:d>
          <m:r>
            <w:rPr>
              <w:rFonts w:ascii="Cambria Math" w:eastAsiaTheme="minorEastAsia" w:hAnsi="Cambria Math" w:cs="Times New Roman"/>
              <w:sz w:val="24"/>
              <w:szCs w:val="24"/>
            </w:rPr>
            <m:t>=</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rPr>
      </w:pPr>
      <m:oMathPara>
        <m:oMathParaPr>
          <m:jc m:val="left"/>
        </m:oMathParaPr>
        <m:oMath>
          <m:r>
            <w:rPr>
              <w:rFonts w:ascii="Cambria Math" w:eastAsiaTheme="minorEastAsia" w:hAnsi="Cambria Math" w:cs="Times New Roman"/>
              <w:sz w:val="24"/>
              <w:szCs w:val="24"/>
            </w:rPr>
            <m:t>=58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m:oMathPara>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rPr>
      </w:pPr>
    </w:p>
    <w:p w:rsidR="00497686" w:rsidRPr="00497686" w:rsidRDefault="00497686" w:rsidP="00497686">
      <w:pPr>
        <w:spacing w:after="0" w:line="240" w:lineRule="auto"/>
        <w:ind w:firstLine="709"/>
        <w:jc w:val="both"/>
        <w:rPr>
          <w:rFonts w:ascii="Times New Roman" w:eastAsiaTheme="minorEastAsia" w:hAnsi="Times New Roman" w:cs="Times New Roman"/>
          <w:b/>
          <w:bCs/>
          <w:iCs/>
          <w:sz w:val="24"/>
          <w:szCs w:val="24"/>
          <w:lang w:val="kk-KZ"/>
        </w:rPr>
      </w:pPr>
      <w:proofErr w:type="spellStart"/>
      <w:r w:rsidRPr="00497686">
        <w:rPr>
          <w:rFonts w:ascii="Times New Roman" w:eastAsiaTheme="minorEastAsia" w:hAnsi="Times New Roman" w:cs="Times New Roman"/>
          <w:sz w:val="24"/>
          <w:szCs w:val="24"/>
        </w:rPr>
        <w:t>Жауабы</w:t>
      </w:r>
      <w:proofErr w:type="spellEnd"/>
      <w:r w:rsidRPr="00497686">
        <w:rPr>
          <w:rFonts w:ascii="Times New Roman" w:eastAsiaTheme="minorEastAsia" w:hAnsi="Times New Roman" w:cs="Times New Roman"/>
          <w:sz w:val="24"/>
          <w:szCs w:val="24"/>
          <w:lang w:val="kk-KZ"/>
        </w:rPr>
        <w:t xml:space="preserve">: </w:t>
      </w:r>
      <w:r w:rsidRPr="00497686">
        <w:rPr>
          <w:rFonts w:ascii="Times New Roman" w:eastAsiaTheme="minorEastAsia" w:hAnsi="Times New Roman" w:cs="Times New Roman"/>
          <w:sz w:val="24"/>
          <w:szCs w:val="24"/>
        </w:rPr>
        <w:t xml:space="preserve"> </w:t>
      </w:r>
      <m:oMath>
        <m:nary>
          <m:naryPr>
            <m:limLoc m:val="undOvr"/>
            <m:ctrlPr>
              <w:rPr>
                <w:rFonts w:ascii="Cambria Math" w:eastAsiaTheme="minorEastAsia" w:hAnsi="Cambria Math" w:cs="Times New Roman"/>
                <w:i/>
                <w:iCs/>
                <w:sz w:val="24"/>
                <w:szCs w:val="24"/>
                <w:lang w:val="kk-KZ"/>
              </w:rPr>
            </m:ctrlPr>
          </m:naryPr>
          <m:sub>
            <m:r>
              <w:rPr>
                <w:rFonts w:ascii="Cambria Math" w:eastAsiaTheme="minorEastAsia" w:hAnsi="Cambria Math" w:cs="Times New Roman"/>
                <w:sz w:val="24"/>
                <w:szCs w:val="24"/>
                <w:lang w:val="kk-KZ"/>
              </w:rPr>
              <m:t>0</m:t>
            </m:r>
          </m:sub>
          <m:sup>
            <m:r>
              <w:rPr>
                <w:rFonts w:ascii="Cambria Math" w:eastAsiaTheme="minorEastAsia" w:hAnsi="Cambria Math" w:cs="Times New Roman"/>
                <w:sz w:val="24"/>
                <w:szCs w:val="24"/>
                <w:lang w:val="kk-KZ"/>
              </w:rPr>
              <m:t>10</m:t>
            </m:r>
          </m:sup>
          <m:e>
            <m:r>
              <w:rPr>
                <w:rFonts w:ascii="Cambria Math" w:eastAsiaTheme="minorEastAsia" w:hAnsi="Cambria Math" w:cs="Times New Roman"/>
                <w:sz w:val="24"/>
                <w:szCs w:val="24"/>
                <w:lang w:val="kk-KZ"/>
              </w:rPr>
              <m:t xml:space="preserve">(1+x)dx </m:t>
            </m:r>
          </m:e>
        </m:nary>
        <m:r>
          <w:rPr>
            <w:rFonts w:ascii="Cambria Math" w:eastAsiaTheme="minorEastAsia" w:hAnsi="Cambria Math" w:cs="Times New Roman"/>
            <w:sz w:val="24"/>
            <w:szCs w:val="24"/>
            <w:lang w:val="kk-KZ"/>
          </w:rPr>
          <m:t>=</m:t>
        </m:r>
        <m:r>
          <w:rPr>
            <w:rFonts w:ascii="Cambria Math" w:eastAsiaTheme="minorEastAsia" w:hAnsi="Cambria Math" w:cs="Times New Roman"/>
            <w:sz w:val="24"/>
            <w:szCs w:val="24"/>
          </w:rPr>
          <m:t>58</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497686">
        <w:rPr>
          <w:rFonts w:ascii="Times New Roman" w:eastAsiaTheme="minorEastAsia" w:hAnsi="Times New Roman" w:cs="Times New Roman"/>
          <w:b/>
          <w:bCs/>
          <w:iCs/>
          <w:sz w:val="24"/>
          <w:szCs w:val="24"/>
          <w:lang w:val="kk-KZ"/>
        </w:rPr>
        <w:tab/>
      </w:r>
    </w:p>
    <w:p w:rsidR="00497686" w:rsidRPr="00497686" w:rsidRDefault="00497686" w:rsidP="00497686">
      <w:pPr>
        <w:spacing w:after="0" w:line="240" w:lineRule="auto"/>
        <w:ind w:firstLine="709"/>
        <w:jc w:val="both"/>
        <w:rPr>
          <w:rFonts w:ascii="Times New Roman" w:eastAsiaTheme="minorEastAsia" w:hAnsi="Times New Roman" w:cs="Times New Roman"/>
          <w:b/>
          <w:bCs/>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bCs/>
          <w:iCs/>
          <w:sz w:val="24"/>
          <w:szCs w:val="24"/>
          <w:lang w:val="kk-KZ"/>
        </w:rPr>
        <w:t>Мысал 4.</w:t>
      </w:r>
      <w:r w:rsidRPr="0049768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rPr>
          <m:t>)</m:t>
        </m:r>
      </m:oMath>
      <w:r w:rsidRPr="00497686">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oMath>
      <w:r w:rsidRPr="00497686">
        <w:rPr>
          <w:rFonts w:ascii="Times New Roman" w:eastAsiaTheme="minorEastAsia" w:hAnsi="Times New Roman" w:cs="Times New Roman"/>
          <w:sz w:val="24"/>
          <w:szCs w:val="24"/>
          <w:lang w:val="kk-KZ"/>
        </w:rPr>
        <w:t xml:space="preserve"> кесіндідегі  шекті анықталған интегралдың анықтамасы арқылы есептеу керек.</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sz w:val="24"/>
          <w:szCs w:val="24"/>
          <w:lang w:val="kk-KZ"/>
        </w:rPr>
        <w:t>Шешуі:</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rPr>
      </w:pPr>
      <m:oMathPara>
        <m:oMathParaPr>
          <m:jc m:val="left"/>
        </m:oMathParaPr>
        <m:oMath>
          <m:limLow>
            <m:limLowPr>
              <m:ctrlPr>
                <w:rPr>
                  <w:rFonts w:ascii="Cambria Math" w:eastAsiaTheme="minorEastAsia" w:hAnsi="Cambria Math" w:cs="Times New Roman"/>
                  <w:i/>
                  <w:iCs/>
                  <w:sz w:val="24"/>
                  <w:szCs w:val="24"/>
                </w:rPr>
              </m:ctrlPr>
            </m:limLowPr>
            <m:e>
              <m:r>
                <w:rPr>
                  <w:rFonts w:ascii="Cambria Math" w:hAnsi="Cambria Math" w:cs="Times New Roman"/>
                  <w:sz w:val="24"/>
                  <w:szCs w:val="24"/>
                </w:rPr>
                <m:t>lim</m:t>
              </m:r>
            </m:e>
            <m:lim>
              <m:r>
                <w:rPr>
                  <w:rFonts w:ascii="Cambria Math" w:eastAsiaTheme="minorEastAsia" w:hAnsi="Cambria Math" w:cs="Times New Roman"/>
                  <w:sz w:val="24"/>
                  <w:szCs w:val="24"/>
                </w:rPr>
                <m:t>n→∞</m:t>
              </m:r>
            </m:lim>
          </m:limLow>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lang w:val="kk-KZ"/>
                </w:rPr>
                <m:t>f(</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ξ</m:t>
                  </m:r>
                </m:e>
                <m:sub>
                  <m:r>
                    <w:rPr>
                      <w:rFonts w:ascii="Cambria Math" w:eastAsiaTheme="minorEastAsia" w:hAnsi="Cambria Math" w:cs="Times New Roman"/>
                      <w:sz w:val="24"/>
                      <w:szCs w:val="24"/>
                      <w:lang w:val="en-US"/>
                    </w:rPr>
                    <m:t>k</m:t>
                  </m:r>
                </m:sub>
              </m:sSub>
              <m:r>
                <w:rPr>
                  <w:rFonts w:ascii="Cambria Math" w:eastAsiaTheme="minorEastAsia" w:hAnsi="Cambria Math" w:cs="Times New Roman"/>
                  <w:sz w:val="24"/>
                  <w:szCs w:val="24"/>
                  <w:lang w:val="kk-KZ"/>
                </w:rPr>
                <m:t>)∆</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k</m:t>
                  </m:r>
                </m:sub>
              </m:sSub>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n</m:t>
                      </m:r>
                    </m:den>
                  </m:f>
                </m:e>
              </m:d>
            </m:e>
          </m:nary>
        </m:oMath>
      </m:oMathPara>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m:t>
              </m:r>
            </m:den>
          </m:f>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m:t>
                      </m:r>
                    </m:den>
                  </m:f>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n</m:t>
                      </m:r>
                    </m:den>
                  </m:f>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Cambria Math" w:cs="Times New Roman"/>
                          <w:sz w:val="24"/>
                          <w:szCs w:val="24"/>
                          <w:lang w:val="en-US"/>
                        </w:rPr>
                        <m:t>n</m:t>
                      </m:r>
                    </m:den>
                  </m:f>
                </m:den>
              </m:f>
            </m:e>
          </m:d>
        </m:oMath>
      </m:oMathPara>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m:oMath>
        <m:r>
          <w:rPr>
            <w:rFonts w:ascii="Cambria Math" w:eastAsiaTheme="minorEastAsia" w:hAnsi="Cambria Math" w:cs="Times New Roman"/>
            <w:sz w:val="24"/>
            <w:szCs w:val="24"/>
            <w:lang w:val="kk-KZ"/>
          </w:rPr>
          <m:t>∆x</m:t>
        </m:r>
      </m:oMath>
      <w:r w:rsidRPr="00497686">
        <w:rPr>
          <w:rFonts w:ascii="Times New Roman" w:eastAsiaTheme="minorEastAsia" w:hAnsi="Times New Roman" w:cs="Times New Roman"/>
          <w:iCs/>
          <w:sz w:val="24"/>
          <w:szCs w:val="24"/>
          <w:lang w:val="kk-KZ"/>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n</m:t>
            </m:r>
          </m:den>
        </m:f>
      </m:oMath>
      <w:r w:rsidRPr="00497686">
        <w:rPr>
          <w:rFonts w:ascii="Times New Roman" w:eastAsiaTheme="minorEastAsia" w:hAnsi="Times New Roman" w:cs="Times New Roman"/>
          <w:sz w:val="24"/>
          <w:szCs w:val="24"/>
          <w:lang w:val="kk-KZ"/>
        </w:rPr>
        <w:t xml:space="preserve"> - бөлінген бөліктің ұзындығы.</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sz w:val="24"/>
          <w:szCs w:val="24"/>
          <w:lang w:val="kk-KZ"/>
        </w:rPr>
        <w:t xml:space="preserve">Егер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kk-KZ"/>
              </w:rPr>
              <m:t>0,1</m:t>
            </m:r>
          </m:e>
        </m:d>
      </m:oMath>
      <w:r w:rsidRPr="00497686">
        <w:rPr>
          <w:rFonts w:ascii="Times New Roman" w:eastAsiaTheme="minorEastAsia" w:hAnsi="Times New Roman" w:cs="Times New Roman"/>
          <w:sz w:val="24"/>
          <w:szCs w:val="24"/>
          <w:lang w:val="kk-KZ"/>
        </w:rPr>
        <w:t xml:space="preserve"> кесіндісінде n бірдей бөлікке бөлінсе, </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x</m:t>
              </m:r>
            </m:e>
            <m:sub>
              <m:r>
                <w:rPr>
                  <w:rFonts w:ascii="Cambria Math" w:eastAsiaTheme="minorEastAsia" w:hAnsi="Cambria Math" w:cs="Times New Roman"/>
                  <w:sz w:val="24"/>
                  <w:szCs w:val="24"/>
                  <w:lang w:val="kk-KZ"/>
                </w:rPr>
                <m:t>0</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1-0</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n</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=1</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m:oMathPara>
        <m:oMathParaPr>
          <m:jc m:val="left"/>
        </m:oMathParaPr>
        <m:oMath>
          <m:r>
            <w:rPr>
              <w:rFonts w:ascii="Cambria Math" w:eastAsiaTheme="minorEastAsia" w:hAnsi="Cambria Math" w:cs="Times New Roman"/>
              <w:sz w:val="24"/>
              <w:szCs w:val="24"/>
              <w:lang w:val="kk-KZ"/>
            </w:rPr>
            <m:t xml:space="preserve">          </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lim</m:t>
              </m:r>
              <m:r>
                <w:rPr>
                  <w:rFonts w:ascii="Cambria Math" w:hAnsi="Cambria Math" w:cs="Times New Roman"/>
                  <w:sz w:val="24"/>
                  <w:szCs w:val="24"/>
                  <w:lang w:val="en-US"/>
                </w:rPr>
                <m:t xml:space="preserve"> </m:t>
              </m:r>
            </m:e>
            <m:lim>
              <m:r>
                <w:rPr>
                  <w:rFonts w:ascii="Cambria Math" w:eastAsiaTheme="minorEastAsia" w:hAnsi="Cambria Math" w:cs="Times New Roman"/>
                  <w:sz w:val="24"/>
                  <w:szCs w:val="24"/>
                </w:rPr>
                <m:t>n</m:t>
              </m:r>
              <m:r>
                <w:rPr>
                  <w:rFonts w:ascii="Cambria Math" w:eastAsiaTheme="minorEastAsia" w:hAnsi="Cambria Math" w:cs="Times New Roman"/>
                  <w:sz w:val="24"/>
                  <w:szCs w:val="24"/>
                  <w:lang w:val="en-US"/>
                </w:rPr>
                <m:t>→∞</m:t>
              </m:r>
            </m:lim>
          </m:limLow>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2n</m:t>
                  </m:r>
                </m:den>
              </m:f>
            </m:e>
          </m:d>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lim</m:t>
              </m:r>
              <m:r>
                <w:rPr>
                  <w:rFonts w:ascii="Cambria Math" w:hAnsi="Cambria Math" w:cs="Times New Roman"/>
                  <w:sz w:val="24"/>
                  <w:szCs w:val="24"/>
                  <w:lang w:val="en-US"/>
                </w:rPr>
                <m:t xml:space="preserve"> </m:t>
              </m:r>
            </m:e>
            <m:lim>
              <m:r>
                <w:rPr>
                  <w:rFonts w:ascii="Cambria Math" w:eastAsiaTheme="minorEastAsia" w:hAnsi="Cambria Math" w:cs="Times New Roman"/>
                  <w:sz w:val="24"/>
                  <w:szCs w:val="24"/>
                </w:rPr>
                <m:t>n</m:t>
              </m:r>
              <m:r>
                <w:rPr>
                  <w:rFonts w:ascii="Cambria Math" w:eastAsiaTheme="minorEastAsia" w:hAnsi="Cambria Math" w:cs="Times New Roman"/>
                  <w:sz w:val="24"/>
                  <w:szCs w:val="24"/>
                  <w:lang w:val="en-US"/>
                </w:rPr>
                <m:t>→∞</m:t>
              </m:r>
            </m:lim>
          </m:limLow>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m:t>
              </m:r>
            </m:den>
          </m:f>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n</m:t>
                      </m:r>
                    </m:den>
                  </m:f>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n</m:t>
                      </m:r>
                    </m:den>
                  </m:f>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Cambria Math" w:cs="Times New Roman"/>
                          <w:sz w:val="24"/>
                          <w:szCs w:val="24"/>
                          <w:lang w:val="en-US"/>
                        </w:rPr>
                        <m:t>n</m:t>
                      </m:r>
                    </m:den>
                  </m:f>
                </m:den>
              </m:f>
            </m:e>
          </m:d>
          <m:r>
            <w:rPr>
              <w:rFonts w:ascii="Cambria Math" w:eastAsiaTheme="minorEastAsia" w:hAnsi="Cambria Math" w:cs="Times New Roman"/>
              <w:sz w:val="24"/>
              <w:szCs w:val="24"/>
              <w:lang w:val="en-US"/>
            </w:rPr>
            <m:t>=</m:t>
          </m:r>
        </m:oMath>
      </m:oMathPara>
    </w:p>
    <w:p w:rsidR="00497686" w:rsidRPr="00497686" w:rsidRDefault="00497686" w:rsidP="00497686">
      <w:pPr>
        <w:spacing w:after="0" w:line="240" w:lineRule="auto"/>
        <w:ind w:firstLine="709"/>
        <w:jc w:val="both"/>
        <w:rPr>
          <w:rFonts w:ascii="Times New Roman" w:eastAsiaTheme="minorEastAsia" w:hAnsi="Times New Roman" w:cs="Times New Roman"/>
          <w:i/>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m:oMathPara>
        <m:oMathParaPr>
          <m:jc m:val="left"/>
        </m:oMathParaPr>
        <m:oMath>
          <m:r>
            <w:rPr>
              <w:rFonts w:ascii="Cambria Math" w:eastAsiaTheme="minorEastAsia" w:hAnsi="Cambria Math" w:cs="Times New Roman"/>
              <w:sz w:val="24"/>
              <w:szCs w:val="24"/>
              <w:lang w:val="en-US"/>
            </w:rPr>
            <m:t xml:space="preserve">         =</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lang w:val="kk-KZ"/>
                </w:rPr>
                <m:t>f</m:t>
              </m:r>
              <m:d>
                <m:dPr>
                  <m:ctrlPr>
                    <w:rPr>
                      <w:rFonts w:ascii="Cambria Math" w:eastAsiaTheme="minorEastAsia" w:hAnsi="Cambria Math" w:cs="Times New Roman"/>
                      <w:i/>
                      <w:iCs/>
                      <w:sz w:val="24"/>
                      <w:szCs w:val="24"/>
                      <w:lang w:val="kk-KZ"/>
                    </w:rPr>
                  </m:ctrlPr>
                </m:dPr>
                <m:e>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kk-KZ"/>
                        </w:rPr>
                        <m:t xml:space="preserve"> ξ</m:t>
                      </m:r>
                    </m:e>
                    <m:sub>
                      <m:r>
                        <w:rPr>
                          <w:rFonts w:ascii="Cambria Math" w:eastAsiaTheme="minorEastAsia" w:hAnsi="Cambria Math" w:cs="Times New Roman"/>
                          <w:sz w:val="24"/>
                          <w:szCs w:val="24"/>
                          <w:lang w:val="en-US"/>
                        </w:rPr>
                        <m:t>k</m:t>
                      </m:r>
                    </m:sub>
                  </m:sSub>
                </m:e>
              </m:d>
              <m:r>
                <w:rPr>
                  <w:rFonts w:ascii="Cambria Math" w:eastAsiaTheme="minorEastAsia" w:hAnsi="Cambria Math" w:cs="Times New Roman"/>
                  <w:sz w:val="24"/>
                  <w:szCs w:val="24"/>
                  <w:lang w:val="kk-KZ"/>
                </w:rPr>
                <m:t>∆</m:t>
              </m:r>
              <m:sSub>
                <m:sSubPr>
                  <m:ctrlPr>
                    <w:rPr>
                      <w:rFonts w:ascii="Cambria Math" w:eastAsiaTheme="minorEastAsia" w:hAnsi="Cambria Math" w:cs="Times New Roman"/>
                      <w:i/>
                      <w:iCs/>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k</m:t>
                  </m:r>
                </m:sub>
              </m:sSub>
            </m:e>
          </m:nary>
          <m:r>
            <w:rPr>
              <w:rFonts w:ascii="Cambria Math" w:eastAsiaTheme="minorEastAsia" w:hAnsi="Cambria Math" w:cs="Times New Roman"/>
              <w:sz w:val="24"/>
              <w:szCs w:val="24"/>
            </w:rPr>
            <m:t>=</m:t>
          </m:r>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 xml:space="preserve">lim </m:t>
              </m:r>
            </m:e>
            <m:lim>
              <m:r>
                <w:rPr>
                  <w:rFonts w:ascii="Cambria Math" w:eastAsiaTheme="minorEastAsia" w:hAnsi="Cambria Math" w:cs="Times New Roman"/>
                  <w:sz w:val="24"/>
                  <w:szCs w:val="24"/>
                </w:rPr>
                <m:t>n→∞</m:t>
              </m:r>
            </m:lim>
          </m:limLow>
          <m:nary>
            <m:naryPr>
              <m:chr m:val="∑"/>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k</m:t>
                      </m:r>
                    </m:num>
                    <m:den>
                      <m:r>
                        <w:rPr>
                          <w:rFonts w:ascii="Cambria Math" w:eastAsiaTheme="minorEastAsia" w:hAnsi="Cambria Math" w:cs="Times New Roman"/>
                          <w:sz w:val="24"/>
                          <w:szCs w:val="24"/>
                          <w:lang w:val="en-US"/>
                        </w:rPr>
                        <m:t>n</m:t>
                      </m:r>
                    </m:den>
                  </m:f>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nary>
          <m:r>
            <w:rPr>
              <w:rFonts w:ascii="Cambria Math" w:eastAsiaTheme="minorEastAsia" w:hAnsi="Cambria Math" w:cs="Times New Roman"/>
              <w:sz w:val="24"/>
              <w:szCs w:val="24"/>
            </w:rPr>
            <m:t>=</m:t>
          </m:r>
          <m:nary>
            <m:naryPr>
              <m:limLoc m:val="undOvr"/>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1</m:t>
              </m:r>
            </m:sup>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1+x</m:t>
                  </m:r>
                </m:den>
              </m:f>
              <m:r>
                <w:rPr>
                  <w:rFonts w:ascii="Cambria Math" w:eastAsiaTheme="minorEastAsia" w:hAnsi="Cambria Math" w:cs="Times New Roman"/>
                  <w:sz w:val="24"/>
                  <w:szCs w:val="24"/>
                </w:rPr>
                <m:t>dx=</m:t>
              </m:r>
              <m:sSubSup>
                <m:sSubSupPr>
                  <m:ctrlPr>
                    <w:rPr>
                      <w:rFonts w:ascii="Cambria Math" w:eastAsiaTheme="minorEastAsia" w:hAnsi="Cambria Math" w:cs="Times New Roman"/>
                      <w:i/>
                      <w:iCs/>
                      <w:sz w:val="24"/>
                      <w:szCs w:val="24"/>
                    </w:rPr>
                  </m:ctrlPr>
                </m:sSubSupPr>
                <m:e>
                  <m:d>
                    <m:dPr>
                      <m:begChr m:val=""/>
                      <m:endChr m:val="|"/>
                      <m:ctrlPr>
                        <w:rPr>
                          <w:rFonts w:ascii="Cambria Math" w:eastAsiaTheme="minorEastAsia" w:hAnsi="Cambria Math" w:cs="Times New Roman"/>
                          <w:i/>
                          <w:iCs/>
                          <w:sz w:val="24"/>
                          <w:szCs w:val="24"/>
                        </w:rPr>
                      </m:ctrlPr>
                    </m:dPr>
                    <m:e>
                      <m:func>
                        <m:funcPr>
                          <m:ctrlPr>
                            <w:rPr>
                              <w:rFonts w:ascii="Cambria Math" w:eastAsiaTheme="minorEastAsia" w:hAnsi="Cambria Math" w:cs="Times New Roman"/>
                              <w:i/>
                              <w:iCs/>
                              <w:sz w:val="24"/>
                              <w:szCs w:val="24"/>
                            </w:rPr>
                          </m:ctrlPr>
                        </m:funcPr>
                        <m:fName>
                          <m:r>
                            <m:rPr>
                              <m:sty m:val="p"/>
                            </m:rPr>
                            <w:rPr>
                              <w:rFonts w:ascii="Cambria Math" w:hAnsi="Cambria Math" w:cs="Times New Roman"/>
                              <w:sz w:val="24"/>
                              <w:szCs w:val="24"/>
                            </w:rPr>
                            <m:t>ln</m:t>
                          </m:r>
                        </m:fName>
                        <m:e>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1+x</m:t>
                              </m:r>
                            </m:e>
                          </m:d>
                        </m:e>
                      </m:func>
                    </m:e>
                  </m:d>
                </m:e>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1</m:t>
                  </m:r>
                </m:sup>
              </m:sSubSup>
            </m:e>
          </m:nary>
        </m:oMath>
      </m:oMathPara>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i/>
          <w:iCs/>
          <w:sz w:val="24"/>
          <w:szCs w:val="24"/>
        </w:rPr>
      </w:pPr>
      <w:r w:rsidRPr="00497686">
        <w:rPr>
          <w:rFonts w:ascii="Times New Roman" w:eastAsiaTheme="minorEastAsia" w:hAnsi="Times New Roman" w:cs="Times New Roman"/>
          <w:i/>
          <w:iCs/>
          <w:sz w:val="24"/>
          <w:szCs w:val="24"/>
        </w:rPr>
        <w:t>=</w:t>
      </w:r>
      <m:oMath>
        <m:func>
          <m:funcPr>
            <m:ctrlPr>
              <w:rPr>
                <w:rFonts w:ascii="Cambria Math" w:eastAsiaTheme="minorEastAsia" w:hAnsi="Cambria Math" w:cs="Times New Roman"/>
                <w:i/>
                <w:iCs/>
                <w:sz w:val="24"/>
                <w:szCs w:val="24"/>
                <w:lang w:val="en-US"/>
              </w:rPr>
            </m:ctrlPr>
          </m:funcPr>
          <m:fName>
            <m:r>
              <m:rPr>
                <m:sty m:val="p"/>
              </m:rPr>
              <w:rPr>
                <w:rFonts w:ascii="Cambria Math" w:hAnsi="Cambria Math" w:cs="Times New Roman"/>
                <w:sz w:val="24"/>
                <w:szCs w:val="24"/>
                <w:lang w:val="en-US"/>
              </w:rPr>
              <m:t>ln</m:t>
            </m:r>
          </m:fName>
          <m:e>
            <m:r>
              <w:rPr>
                <w:rFonts w:ascii="Cambria Math" w:eastAsiaTheme="minorEastAsia" w:hAnsi="Cambria Math" w:cs="Times New Roman"/>
                <w:sz w:val="24"/>
                <w:szCs w:val="24"/>
              </w:rPr>
              <m:t>2</m:t>
            </m:r>
          </m:e>
        </m:func>
        <m:func>
          <m:funcPr>
            <m:ctrlPr>
              <w:rPr>
                <w:rFonts w:ascii="Cambria Math" w:eastAsiaTheme="minorEastAsia" w:hAnsi="Cambria Math" w:cs="Times New Roman"/>
                <w:i/>
                <w:iCs/>
                <w:sz w:val="24"/>
                <w:szCs w:val="24"/>
                <w:lang w:val="en-US"/>
              </w:rPr>
            </m:ctrlPr>
          </m:funcPr>
          <m:fName>
            <m:r>
              <m:rPr>
                <m:sty m:val="p"/>
              </m:rPr>
              <w:rPr>
                <w:rFonts w:ascii="Cambria Math" w:hAnsi="Cambria Math" w:cs="Times New Roman"/>
                <w:sz w:val="24"/>
                <w:szCs w:val="24"/>
              </w:rPr>
              <m:t>-</m:t>
            </m:r>
            <m:r>
              <m:rPr>
                <m:sty m:val="p"/>
              </m:rPr>
              <w:rPr>
                <w:rFonts w:ascii="Cambria Math" w:hAnsi="Cambria Math" w:cs="Times New Roman"/>
                <w:sz w:val="24"/>
                <w:szCs w:val="24"/>
                <w:lang w:val="en-US"/>
              </w:rPr>
              <m:t>ln</m:t>
            </m:r>
          </m:fName>
          <m:e>
            <m:r>
              <w:rPr>
                <w:rFonts w:ascii="Cambria Math" w:eastAsiaTheme="minorEastAsia" w:hAnsi="Cambria Math" w:cs="Times New Roman"/>
                <w:sz w:val="24"/>
                <w:szCs w:val="24"/>
              </w:rPr>
              <m:t>1</m:t>
            </m:r>
          </m:e>
        </m:func>
        <m:r>
          <w:rPr>
            <w:rFonts w:ascii="Cambria Math" w:eastAsiaTheme="minorEastAsia" w:hAnsi="Cambria Math" w:cs="Times New Roman"/>
            <w:sz w:val="24"/>
            <w:szCs w:val="24"/>
          </w:rPr>
          <m:t>=</m:t>
        </m:r>
        <m:func>
          <m:funcPr>
            <m:ctrlPr>
              <w:rPr>
                <w:rFonts w:ascii="Cambria Math" w:eastAsiaTheme="minorEastAsia" w:hAnsi="Cambria Math" w:cs="Times New Roman"/>
                <w:i/>
                <w:iCs/>
                <w:sz w:val="24"/>
                <w:szCs w:val="24"/>
                <w:lang w:val="en-US"/>
              </w:rPr>
            </m:ctrlPr>
          </m:funcPr>
          <m:fName>
            <m:r>
              <m:rPr>
                <m:sty m:val="p"/>
              </m:rPr>
              <w:rPr>
                <w:rFonts w:ascii="Cambria Math" w:hAnsi="Cambria Math" w:cs="Times New Roman"/>
                <w:sz w:val="24"/>
                <w:szCs w:val="24"/>
                <w:lang w:val="en-US"/>
              </w:rPr>
              <m:t>ln</m:t>
            </m:r>
          </m:fName>
          <m:e>
            <m:r>
              <w:rPr>
                <w:rFonts w:ascii="Cambria Math" w:eastAsiaTheme="minorEastAsia" w:hAnsi="Cambria Math" w:cs="Times New Roman"/>
                <w:sz w:val="24"/>
                <w:szCs w:val="24"/>
              </w:rPr>
              <m:t>2</m:t>
            </m:r>
          </m:e>
        </m:func>
      </m:oMath>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bookmarkStart w:id="3" w:name="_GoBack"/>
      <w:bookmarkEnd w:id="3"/>
      <w:proofErr w:type="spellStart"/>
      <w:r w:rsidRPr="00497686">
        <w:rPr>
          <w:rFonts w:ascii="Times New Roman" w:eastAsiaTheme="minorEastAsia" w:hAnsi="Times New Roman" w:cs="Times New Roman"/>
          <w:sz w:val="24"/>
          <w:szCs w:val="24"/>
        </w:rPr>
        <w:t>Жауабы</w:t>
      </w:r>
      <w:proofErr w:type="spellEnd"/>
      <w:r w:rsidRPr="00497686">
        <w:rPr>
          <w:rFonts w:ascii="Times New Roman" w:eastAsiaTheme="minorEastAsia" w:hAnsi="Times New Roman" w:cs="Times New Roman"/>
          <w:sz w:val="24"/>
          <w:szCs w:val="24"/>
          <w:lang w:val="kk-KZ"/>
        </w:rPr>
        <w:t>:</w:t>
      </w:r>
      <m:oMath>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iCs/>
                <w:sz w:val="24"/>
                <w:szCs w:val="24"/>
                <w:lang w:val="en-US"/>
              </w:rPr>
            </m:ctrlPr>
          </m:funcPr>
          <m:fName>
            <m:r>
              <m:rPr>
                <m:sty m:val="p"/>
              </m:rPr>
              <w:rPr>
                <w:rFonts w:ascii="Cambria Math" w:hAnsi="Cambria Math" w:cs="Times New Roman"/>
                <w:sz w:val="24"/>
                <w:szCs w:val="24"/>
                <w:lang w:val="en-US"/>
              </w:rPr>
              <m:t>ln</m:t>
            </m:r>
          </m:fName>
          <m:e>
            <m:r>
              <w:rPr>
                <w:rFonts w:ascii="Cambria Math" w:eastAsiaTheme="minorEastAsia" w:hAnsi="Cambria Math" w:cs="Times New Roman"/>
                <w:sz w:val="24"/>
                <w:szCs w:val="24"/>
              </w:rPr>
              <m:t>2</m:t>
            </m:r>
          </m:e>
        </m:func>
      </m:oMath>
    </w:p>
    <w:bookmarkEnd w:id="2"/>
    <w:p w:rsidR="00497686" w:rsidRPr="00497686" w:rsidRDefault="00497686" w:rsidP="00497686">
      <w:pPr>
        <w:spacing w:after="0" w:line="240" w:lineRule="auto"/>
        <w:ind w:firstLine="709"/>
        <w:jc w:val="both"/>
        <w:rPr>
          <w:rFonts w:ascii="Times New Roman" w:eastAsiaTheme="minorEastAsia" w:hAnsi="Times New Roman" w:cs="Times New Roman"/>
          <w:b/>
          <w:bCs/>
          <w:sz w:val="24"/>
          <w:szCs w:val="24"/>
          <w:lang w:val="kk-KZ"/>
        </w:rPr>
      </w:pPr>
    </w:p>
    <w:p w:rsidR="00497686" w:rsidRPr="00497686" w:rsidRDefault="00497686" w:rsidP="00497686">
      <w:pPr>
        <w:spacing w:after="0" w:line="240" w:lineRule="auto"/>
        <w:ind w:firstLine="709"/>
        <w:jc w:val="both"/>
        <w:rPr>
          <w:rFonts w:ascii="Times New Roman" w:eastAsiaTheme="minorEastAsia" w:hAnsi="Times New Roman" w:cs="Times New Roman"/>
          <w:b/>
          <w:color w:val="000000"/>
          <w:sz w:val="24"/>
          <w:szCs w:val="24"/>
          <w:lang w:val="kk-KZ"/>
        </w:rPr>
      </w:pPr>
      <w:r w:rsidRPr="00497686">
        <w:rPr>
          <w:rFonts w:ascii="Times New Roman" w:eastAsiaTheme="minorEastAsia" w:hAnsi="Times New Roman" w:cs="Times New Roman"/>
          <w:b/>
          <w:color w:val="000000"/>
          <w:sz w:val="24"/>
          <w:szCs w:val="24"/>
          <w:lang w:val="kk-KZ"/>
        </w:rPr>
        <w:t>Қолданылған әдебиеттер</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sz w:val="24"/>
          <w:szCs w:val="24"/>
          <w:lang w:val="kk-KZ"/>
        </w:rPr>
        <w:t>1. Фихтенгольц Г. М. Основы математического анализа: Учебник. Ч.1.  -  10-е изд., стер. — СПб.: Издательство «Лань», 2015 - 448б.</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sz w:val="24"/>
          <w:szCs w:val="24"/>
          <w:lang w:val="kk-KZ"/>
        </w:rPr>
        <w:t>2. Жəутіков О.А. Математикалық анализ курсы.– Алматы: Экономика, 2014</w:t>
      </w:r>
      <w:r w:rsidRPr="00497686">
        <w:rPr>
          <w:rFonts w:ascii="Times New Roman" w:eastAsiaTheme="minorEastAsia" w:hAnsi="Times New Roman" w:cs="Times New Roman"/>
          <w:sz w:val="24"/>
          <w:szCs w:val="24"/>
        </w:rPr>
        <w:t xml:space="preserve">. </w:t>
      </w:r>
      <w:r w:rsidRPr="00497686">
        <w:rPr>
          <w:rFonts w:ascii="Times New Roman" w:eastAsiaTheme="minorEastAsia" w:hAnsi="Times New Roman" w:cs="Times New Roman"/>
          <w:sz w:val="24"/>
          <w:szCs w:val="24"/>
          <w:lang w:val="kk-KZ"/>
        </w:rPr>
        <w:t>- 832 б.</w:t>
      </w:r>
    </w:p>
    <w:p w:rsidR="00497686" w:rsidRPr="00497686" w:rsidRDefault="00497686" w:rsidP="00497686">
      <w:pPr>
        <w:spacing w:after="0" w:line="240" w:lineRule="auto"/>
        <w:ind w:firstLine="709"/>
        <w:jc w:val="both"/>
        <w:rPr>
          <w:rFonts w:ascii="Times New Roman" w:eastAsiaTheme="minorEastAsia" w:hAnsi="Times New Roman" w:cs="Times New Roman"/>
          <w:sz w:val="24"/>
          <w:szCs w:val="24"/>
          <w:lang w:val="kk-KZ"/>
        </w:rPr>
      </w:pPr>
      <w:r w:rsidRPr="00497686">
        <w:rPr>
          <w:rFonts w:ascii="Times New Roman" w:eastAsiaTheme="minorEastAsia" w:hAnsi="Times New Roman" w:cs="Times New Roman"/>
          <w:sz w:val="24"/>
          <w:szCs w:val="24"/>
          <w:lang w:val="kk-KZ"/>
        </w:rPr>
        <w:t>3. Макусева Т.Г. Математический анализ. Основные методы интегрирования. – Саратов: Ай Пи Ар Медиа, 2019. - 235 с.</w:t>
      </w:r>
    </w:p>
    <w:p w:rsidR="006B73D4" w:rsidRPr="00497686" w:rsidRDefault="00497686">
      <w:pPr>
        <w:rPr>
          <w:lang w:val="kk-KZ"/>
        </w:rPr>
      </w:pPr>
    </w:p>
    <w:sectPr w:rsidR="006B73D4" w:rsidRPr="00497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03"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5E0"/>
    <w:multiLevelType w:val="hybridMultilevel"/>
    <w:tmpl w:val="B29ED732"/>
    <w:lvl w:ilvl="0" w:tplc="4ED0CFCA">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9D538C"/>
    <w:multiLevelType w:val="hybridMultilevel"/>
    <w:tmpl w:val="50262E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85DBC"/>
    <w:multiLevelType w:val="hybridMultilevel"/>
    <w:tmpl w:val="592C6A3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A530A54"/>
    <w:multiLevelType w:val="hybridMultilevel"/>
    <w:tmpl w:val="05B416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F5379"/>
    <w:multiLevelType w:val="hybridMultilevel"/>
    <w:tmpl w:val="F9AE4F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955BA5"/>
    <w:multiLevelType w:val="hybridMultilevel"/>
    <w:tmpl w:val="2AAC80C8"/>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6D154B6"/>
    <w:multiLevelType w:val="hybridMultilevel"/>
    <w:tmpl w:val="41C48DE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2BBC191C"/>
    <w:multiLevelType w:val="hybridMultilevel"/>
    <w:tmpl w:val="EC283AE6"/>
    <w:lvl w:ilvl="0" w:tplc="DDD8505C">
      <w:start w:val="3"/>
      <w:numFmt w:val="decimal"/>
      <w:lvlText w:val="%1."/>
      <w:lvlJc w:val="left"/>
      <w:pPr>
        <w:tabs>
          <w:tab w:val="num" w:pos="1070"/>
        </w:tabs>
        <w:ind w:left="1070" w:hanging="360"/>
      </w:pPr>
      <w:rPr>
        <w:rFonts w:cs="Times New Roman"/>
        <w:b/>
        <w: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D87491A"/>
    <w:multiLevelType w:val="hybridMultilevel"/>
    <w:tmpl w:val="7E3AD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AF3C68"/>
    <w:multiLevelType w:val="hybridMultilevel"/>
    <w:tmpl w:val="3536C39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6D13C51"/>
    <w:multiLevelType w:val="hybridMultilevel"/>
    <w:tmpl w:val="D398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A16FC"/>
    <w:multiLevelType w:val="hybridMultilevel"/>
    <w:tmpl w:val="DA52224A"/>
    <w:lvl w:ilvl="0" w:tplc="4CE67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D4689"/>
    <w:multiLevelType w:val="hybridMultilevel"/>
    <w:tmpl w:val="FD068CEE"/>
    <w:lvl w:ilvl="0" w:tplc="2438BDBC">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F191B"/>
    <w:multiLevelType w:val="hybridMultilevel"/>
    <w:tmpl w:val="C2720E9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D9F45BA"/>
    <w:multiLevelType w:val="hybridMultilevel"/>
    <w:tmpl w:val="8878D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3535E4"/>
    <w:multiLevelType w:val="hybridMultilevel"/>
    <w:tmpl w:val="E6D06458"/>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0BA530B"/>
    <w:multiLevelType w:val="hybridMultilevel"/>
    <w:tmpl w:val="9D623EE4"/>
    <w:lvl w:ilvl="0" w:tplc="139A5C1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6B671EB"/>
    <w:multiLevelType w:val="hybridMultilevel"/>
    <w:tmpl w:val="9A5C3F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F30463"/>
    <w:multiLevelType w:val="hybridMultilevel"/>
    <w:tmpl w:val="55249C98"/>
    <w:lvl w:ilvl="0" w:tplc="DED89AC8">
      <w:start w:val="1"/>
      <w:numFmt w:val="decimal"/>
      <w:lvlText w:val="%1."/>
      <w:lvlJc w:val="left"/>
      <w:pPr>
        <w:tabs>
          <w:tab w:val="num" w:pos="720"/>
        </w:tabs>
        <w:ind w:left="720" w:hanging="360"/>
      </w:pPr>
      <w:rPr>
        <w:rFonts w:cs="Times New Roman"/>
        <w:b/>
        <w: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F7B61B0"/>
    <w:multiLevelType w:val="hybridMultilevel"/>
    <w:tmpl w:val="C5B2C55C"/>
    <w:lvl w:ilvl="0" w:tplc="4CE67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CA4638"/>
    <w:multiLevelType w:val="hybridMultilevel"/>
    <w:tmpl w:val="22187C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E5DA8"/>
    <w:multiLevelType w:val="hybridMultilevel"/>
    <w:tmpl w:val="7C6EFA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E0F09"/>
    <w:multiLevelType w:val="hybridMultilevel"/>
    <w:tmpl w:val="F8A43A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558B0"/>
    <w:multiLevelType w:val="multilevel"/>
    <w:tmpl w:val="52527E22"/>
    <w:lvl w:ilvl="0">
      <w:start w:val="1"/>
      <w:numFmt w:val="decimal"/>
      <w:lvlText w:val="4%1"/>
      <w:lvlJc w:val="center"/>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CE87291"/>
    <w:multiLevelType w:val="hybridMultilevel"/>
    <w:tmpl w:val="4DD8F10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96674A"/>
    <w:multiLevelType w:val="hybridMultilevel"/>
    <w:tmpl w:val="91E6A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B4523"/>
    <w:multiLevelType w:val="hybridMultilevel"/>
    <w:tmpl w:val="9A5C3F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4D2EB8"/>
    <w:multiLevelType w:val="hybridMultilevel"/>
    <w:tmpl w:val="0298B8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BC435C"/>
    <w:multiLevelType w:val="hybridMultilevel"/>
    <w:tmpl w:val="DC0C5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EA24F2"/>
    <w:multiLevelType w:val="hybridMultilevel"/>
    <w:tmpl w:val="009479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E92D61"/>
    <w:multiLevelType w:val="hybridMultilevel"/>
    <w:tmpl w:val="546289A0"/>
    <w:lvl w:ilvl="0" w:tplc="DDD8505C">
      <w:start w:val="3"/>
      <w:numFmt w:val="decimal"/>
      <w:lvlText w:val="%1."/>
      <w:lvlJc w:val="left"/>
      <w:pPr>
        <w:tabs>
          <w:tab w:val="num" w:pos="1070"/>
        </w:tabs>
        <w:ind w:left="1070" w:hanging="360"/>
      </w:pPr>
      <w:rPr>
        <w:rFonts w:cs="Times New Roman"/>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66389"/>
    <w:multiLevelType w:val="hybridMultilevel"/>
    <w:tmpl w:val="DDB652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92E41"/>
    <w:multiLevelType w:val="hybridMultilevel"/>
    <w:tmpl w:val="6A9E9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666EBE"/>
    <w:multiLevelType w:val="hybridMultilevel"/>
    <w:tmpl w:val="87066D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3451C8"/>
    <w:multiLevelType w:val="hybridMultilevel"/>
    <w:tmpl w:val="5C6CF0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4094B"/>
    <w:multiLevelType w:val="hybridMultilevel"/>
    <w:tmpl w:val="4D4CBA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65A20EB"/>
    <w:multiLevelType w:val="hybridMultilevel"/>
    <w:tmpl w:val="26FE21CA"/>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7">
    <w:nsid w:val="766F5428"/>
    <w:multiLevelType w:val="hybridMultilevel"/>
    <w:tmpl w:val="FB8835D4"/>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7BAE0C67"/>
    <w:multiLevelType w:val="hybridMultilevel"/>
    <w:tmpl w:val="EE62AC32"/>
    <w:lvl w:ilvl="0" w:tplc="4CE67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8E1575"/>
    <w:multiLevelType w:val="hybridMultilevel"/>
    <w:tmpl w:val="B416658E"/>
    <w:lvl w:ilvl="0" w:tplc="4CE67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9F029A"/>
    <w:multiLevelType w:val="hybridMultilevel"/>
    <w:tmpl w:val="011629E6"/>
    <w:lvl w:ilvl="0" w:tplc="25CA368A">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24"/>
  </w:num>
  <w:num w:numId="9">
    <w:abstractNumId w:val="10"/>
  </w:num>
  <w:num w:numId="10">
    <w:abstractNumId w:val="5"/>
  </w:num>
  <w:num w:numId="11">
    <w:abstractNumId w:val="15"/>
  </w:num>
  <w:num w:numId="12">
    <w:abstractNumId w:val="36"/>
  </w:num>
  <w:num w:numId="13">
    <w:abstractNumId w:val="37"/>
  </w:num>
  <w:num w:numId="14">
    <w:abstractNumId w:val="31"/>
  </w:num>
  <w:num w:numId="15">
    <w:abstractNumId w:val="4"/>
  </w:num>
  <w:num w:numId="16">
    <w:abstractNumId w:val="1"/>
  </w:num>
  <w:num w:numId="17">
    <w:abstractNumId w:val="3"/>
  </w:num>
  <w:num w:numId="18">
    <w:abstractNumId w:val="17"/>
  </w:num>
  <w:num w:numId="19">
    <w:abstractNumId w:val="26"/>
  </w:num>
  <w:num w:numId="20">
    <w:abstractNumId w:val="20"/>
  </w:num>
  <w:num w:numId="21">
    <w:abstractNumId w:val="6"/>
  </w:num>
  <w:num w:numId="22">
    <w:abstractNumId w:val="9"/>
  </w:num>
  <w:num w:numId="23">
    <w:abstractNumId w:val="2"/>
  </w:num>
  <w:num w:numId="24">
    <w:abstractNumId w:val="25"/>
  </w:num>
  <w:num w:numId="25">
    <w:abstractNumId w:val="34"/>
  </w:num>
  <w:num w:numId="26">
    <w:abstractNumId w:val="33"/>
  </w:num>
  <w:num w:numId="27">
    <w:abstractNumId w:val="29"/>
  </w:num>
  <w:num w:numId="28">
    <w:abstractNumId w:val="22"/>
  </w:num>
  <w:num w:numId="29">
    <w:abstractNumId w:val="13"/>
  </w:num>
  <w:num w:numId="30">
    <w:abstractNumId w:val="7"/>
  </w:num>
  <w:num w:numId="31">
    <w:abstractNumId w:val="30"/>
  </w:num>
  <w:num w:numId="32">
    <w:abstractNumId w:val="19"/>
  </w:num>
  <w:num w:numId="33">
    <w:abstractNumId w:val="11"/>
  </w:num>
  <w:num w:numId="34">
    <w:abstractNumId w:val="28"/>
  </w:num>
  <w:num w:numId="35">
    <w:abstractNumId w:val="23"/>
  </w:num>
  <w:num w:numId="36">
    <w:abstractNumId w:val="35"/>
  </w:num>
  <w:num w:numId="37">
    <w:abstractNumId w:val="16"/>
  </w:num>
  <w:num w:numId="38">
    <w:abstractNumId w:val="38"/>
  </w:num>
  <w:num w:numId="39">
    <w:abstractNumId w:val="27"/>
  </w:num>
  <w:num w:numId="40">
    <w:abstractNumId w:val="8"/>
  </w:num>
  <w:num w:numId="41">
    <w:abstractNumId w:val="32"/>
  </w:num>
  <w:num w:numId="42">
    <w:abstractNumId w:val="1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86"/>
    <w:rsid w:val="00497686"/>
    <w:rsid w:val="007B72D4"/>
    <w:rsid w:val="009B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49768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97686"/>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97686"/>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497686"/>
    <w:pPr>
      <w:keepNext/>
      <w:spacing w:after="0" w:line="240" w:lineRule="auto"/>
      <w:jc w:val="both"/>
      <w:outlineLvl w:val="6"/>
    </w:pPr>
    <w:rPr>
      <w:rFonts w:ascii="Times New Roman" w:eastAsia="Times New Roman" w:hAnsi="Times New Roman" w:cs="Times New Roman"/>
      <w:b/>
      <w:sz w:val="24"/>
      <w:szCs w:val="20"/>
      <w:lang w:eastAsia="kk-KZ"/>
    </w:rPr>
  </w:style>
  <w:style w:type="paragraph" w:styleId="9">
    <w:name w:val="heading 9"/>
    <w:basedOn w:val="a"/>
    <w:next w:val="a"/>
    <w:link w:val="90"/>
    <w:uiPriority w:val="9"/>
    <w:unhideWhenUsed/>
    <w:qFormat/>
    <w:rsid w:val="00497686"/>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9768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9768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97686"/>
    <w:rPr>
      <w:rFonts w:asciiTheme="majorHAnsi" w:eastAsiaTheme="majorEastAsia" w:hAnsiTheme="majorHAnsi" w:cstheme="majorBidi"/>
      <w:color w:val="365F91" w:themeColor="accent1" w:themeShade="BF"/>
    </w:rPr>
  </w:style>
  <w:style w:type="character" w:customStyle="1" w:styleId="70">
    <w:name w:val="Заголовок 7 Знак"/>
    <w:basedOn w:val="a0"/>
    <w:link w:val="7"/>
    <w:rsid w:val="00497686"/>
    <w:rPr>
      <w:rFonts w:ascii="Times New Roman" w:eastAsia="Times New Roman" w:hAnsi="Times New Roman" w:cs="Times New Roman"/>
      <w:b/>
      <w:sz w:val="24"/>
      <w:szCs w:val="20"/>
      <w:lang w:eastAsia="kk-KZ"/>
    </w:rPr>
  </w:style>
  <w:style w:type="character" w:customStyle="1" w:styleId="90">
    <w:name w:val="Заголовок 9 Знак"/>
    <w:basedOn w:val="a0"/>
    <w:link w:val="9"/>
    <w:uiPriority w:val="9"/>
    <w:rsid w:val="00497686"/>
    <w:rPr>
      <w:rFonts w:asciiTheme="majorHAnsi" w:eastAsiaTheme="majorEastAsia" w:hAnsiTheme="majorHAnsi" w:cstheme="majorBidi"/>
      <w:i/>
      <w:iCs/>
      <w:color w:val="272727" w:themeColor="text1" w:themeTint="D8"/>
      <w:sz w:val="21"/>
      <w:szCs w:val="21"/>
    </w:rPr>
  </w:style>
  <w:style w:type="numbering" w:customStyle="1" w:styleId="1">
    <w:name w:val="Нет списка1"/>
    <w:next w:val="a2"/>
    <w:uiPriority w:val="99"/>
    <w:semiHidden/>
    <w:unhideWhenUsed/>
    <w:rsid w:val="00497686"/>
  </w:style>
  <w:style w:type="paragraph" w:styleId="a3">
    <w:name w:val="List Paragraph"/>
    <w:basedOn w:val="a"/>
    <w:uiPriority w:val="34"/>
    <w:qFormat/>
    <w:rsid w:val="00497686"/>
    <w:pPr>
      <w:spacing w:after="160" w:line="259" w:lineRule="auto"/>
      <w:ind w:left="720"/>
      <w:contextualSpacing/>
    </w:pPr>
  </w:style>
  <w:style w:type="paragraph" w:styleId="a4">
    <w:name w:val="Balloon Text"/>
    <w:basedOn w:val="a"/>
    <w:link w:val="a5"/>
    <w:uiPriority w:val="99"/>
    <w:semiHidden/>
    <w:unhideWhenUsed/>
    <w:rsid w:val="004976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686"/>
    <w:rPr>
      <w:rFonts w:ascii="Segoe UI" w:hAnsi="Segoe UI" w:cs="Segoe UI"/>
      <w:sz w:val="18"/>
      <w:szCs w:val="18"/>
    </w:rPr>
  </w:style>
  <w:style w:type="paragraph" w:styleId="a6">
    <w:name w:val="header"/>
    <w:basedOn w:val="a"/>
    <w:link w:val="a7"/>
    <w:unhideWhenUsed/>
    <w:rsid w:val="00497686"/>
    <w:pPr>
      <w:tabs>
        <w:tab w:val="center" w:pos="4677"/>
        <w:tab w:val="right" w:pos="9355"/>
      </w:tabs>
      <w:spacing w:after="0" w:line="240" w:lineRule="auto"/>
    </w:pPr>
  </w:style>
  <w:style w:type="character" w:customStyle="1" w:styleId="a7">
    <w:name w:val="Верхний колонтитул Знак"/>
    <w:basedOn w:val="a0"/>
    <w:link w:val="a6"/>
    <w:rsid w:val="00497686"/>
  </w:style>
  <w:style w:type="paragraph" w:styleId="a8">
    <w:name w:val="footer"/>
    <w:basedOn w:val="a"/>
    <w:link w:val="a9"/>
    <w:uiPriority w:val="99"/>
    <w:unhideWhenUsed/>
    <w:rsid w:val="004976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7686"/>
  </w:style>
  <w:style w:type="paragraph" w:styleId="aa">
    <w:name w:val="Body Text Indent"/>
    <w:basedOn w:val="a"/>
    <w:link w:val="ab"/>
    <w:rsid w:val="00497686"/>
    <w:pPr>
      <w:spacing w:after="0" w:line="240" w:lineRule="auto"/>
      <w:ind w:left="993"/>
      <w:jc w:val="both"/>
    </w:pPr>
    <w:rPr>
      <w:rFonts w:ascii="KZ Times New Roman" w:eastAsia="Times New Roman" w:hAnsi="KZ Times New Roman" w:cs="Times New Roman"/>
      <w:sz w:val="24"/>
      <w:szCs w:val="20"/>
      <w:lang w:eastAsia="kk-KZ"/>
    </w:rPr>
  </w:style>
  <w:style w:type="character" w:customStyle="1" w:styleId="ab">
    <w:name w:val="Основной текст с отступом Знак"/>
    <w:basedOn w:val="a0"/>
    <w:link w:val="aa"/>
    <w:rsid w:val="00497686"/>
    <w:rPr>
      <w:rFonts w:ascii="KZ Times New Roman" w:eastAsia="Times New Roman" w:hAnsi="KZ Times New Roman" w:cs="Times New Roman"/>
      <w:sz w:val="24"/>
      <w:szCs w:val="20"/>
      <w:lang w:eastAsia="kk-KZ"/>
    </w:rPr>
  </w:style>
  <w:style w:type="paragraph" w:customStyle="1" w:styleId="Default">
    <w:name w:val="Default"/>
    <w:rsid w:val="0049768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497686"/>
    <w:rPr>
      <w:color w:val="0000FF" w:themeColor="hyperlink"/>
      <w:u w:val="single"/>
    </w:rPr>
  </w:style>
  <w:style w:type="character" w:styleId="ad">
    <w:name w:val="FollowedHyperlink"/>
    <w:basedOn w:val="a0"/>
    <w:uiPriority w:val="99"/>
    <w:semiHidden/>
    <w:unhideWhenUsed/>
    <w:rsid w:val="00497686"/>
    <w:rPr>
      <w:color w:val="800080" w:themeColor="followedHyperlink"/>
      <w:u w:val="single"/>
    </w:rPr>
  </w:style>
  <w:style w:type="character" w:customStyle="1" w:styleId="UnresolvedMention">
    <w:name w:val="Unresolved Mention"/>
    <w:basedOn w:val="a0"/>
    <w:uiPriority w:val="99"/>
    <w:semiHidden/>
    <w:unhideWhenUsed/>
    <w:rsid w:val="004976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49768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97686"/>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97686"/>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497686"/>
    <w:pPr>
      <w:keepNext/>
      <w:spacing w:after="0" w:line="240" w:lineRule="auto"/>
      <w:jc w:val="both"/>
      <w:outlineLvl w:val="6"/>
    </w:pPr>
    <w:rPr>
      <w:rFonts w:ascii="Times New Roman" w:eastAsia="Times New Roman" w:hAnsi="Times New Roman" w:cs="Times New Roman"/>
      <w:b/>
      <w:sz w:val="24"/>
      <w:szCs w:val="20"/>
      <w:lang w:eastAsia="kk-KZ"/>
    </w:rPr>
  </w:style>
  <w:style w:type="paragraph" w:styleId="9">
    <w:name w:val="heading 9"/>
    <w:basedOn w:val="a"/>
    <w:next w:val="a"/>
    <w:link w:val="90"/>
    <w:uiPriority w:val="9"/>
    <w:unhideWhenUsed/>
    <w:qFormat/>
    <w:rsid w:val="00497686"/>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9768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9768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97686"/>
    <w:rPr>
      <w:rFonts w:asciiTheme="majorHAnsi" w:eastAsiaTheme="majorEastAsia" w:hAnsiTheme="majorHAnsi" w:cstheme="majorBidi"/>
      <w:color w:val="365F91" w:themeColor="accent1" w:themeShade="BF"/>
    </w:rPr>
  </w:style>
  <w:style w:type="character" w:customStyle="1" w:styleId="70">
    <w:name w:val="Заголовок 7 Знак"/>
    <w:basedOn w:val="a0"/>
    <w:link w:val="7"/>
    <w:rsid w:val="00497686"/>
    <w:rPr>
      <w:rFonts w:ascii="Times New Roman" w:eastAsia="Times New Roman" w:hAnsi="Times New Roman" w:cs="Times New Roman"/>
      <w:b/>
      <w:sz w:val="24"/>
      <w:szCs w:val="20"/>
      <w:lang w:eastAsia="kk-KZ"/>
    </w:rPr>
  </w:style>
  <w:style w:type="character" w:customStyle="1" w:styleId="90">
    <w:name w:val="Заголовок 9 Знак"/>
    <w:basedOn w:val="a0"/>
    <w:link w:val="9"/>
    <w:uiPriority w:val="9"/>
    <w:rsid w:val="00497686"/>
    <w:rPr>
      <w:rFonts w:asciiTheme="majorHAnsi" w:eastAsiaTheme="majorEastAsia" w:hAnsiTheme="majorHAnsi" w:cstheme="majorBidi"/>
      <w:i/>
      <w:iCs/>
      <w:color w:val="272727" w:themeColor="text1" w:themeTint="D8"/>
      <w:sz w:val="21"/>
      <w:szCs w:val="21"/>
    </w:rPr>
  </w:style>
  <w:style w:type="numbering" w:customStyle="1" w:styleId="1">
    <w:name w:val="Нет списка1"/>
    <w:next w:val="a2"/>
    <w:uiPriority w:val="99"/>
    <w:semiHidden/>
    <w:unhideWhenUsed/>
    <w:rsid w:val="00497686"/>
  </w:style>
  <w:style w:type="paragraph" w:styleId="a3">
    <w:name w:val="List Paragraph"/>
    <w:basedOn w:val="a"/>
    <w:uiPriority w:val="34"/>
    <w:qFormat/>
    <w:rsid w:val="00497686"/>
    <w:pPr>
      <w:spacing w:after="160" w:line="259" w:lineRule="auto"/>
      <w:ind w:left="720"/>
      <w:contextualSpacing/>
    </w:pPr>
  </w:style>
  <w:style w:type="paragraph" w:styleId="a4">
    <w:name w:val="Balloon Text"/>
    <w:basedOn w:val="a"/>
    <w:link w:val="a5"/>
    <w:uiPriority w:val="99"/>
    <w:semiHidden/>
    <w:unhideWhenUsed/>
    <w:rsid w:val="004976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686"/>
    <w:rPr>
      <w:rFonts w:ascii="Segoe UI" w:hAnsi="Segoe UI" w:cs="Segoe UI"/>
      <w:sz w:val="18"/>
      <w:szCs w:val="18"/>
    </w:rPr>
  </w:style>
  <w:style w:type="paragraph" w:styleId="a6">
    <w:name w:val="header"/>
    <w:basedOn w:val="a"/>
    <w:link w:val="a7"/>
    <w:unhideWhenUsed/>
    <w:rsid w:val="00497686"/>
    <w:pPr>
      <w:tabs>
        <w:tab w:val="center" w:pos="4677"/>
        <w:tab w:val="right" w:pos="9355"/>
      </w:tabs>
      <w:spacing w:after="0" w:line="240" w:lineRule="auto"/>
    </w:pPr>
  </w:style>
  <w:style w:type="character" w:customStyle="1" w:styleId="a7">
    <w:name w:val="Верхний колонтитул Знак"/>
    <w:basedOn w:val="a0"/>
    <w:link w:val="a6"/>
    <w:rsid w:val="00497686"/>
  </w:style>
  <w:style w:type="paragraph" w:styleId="a8">
    <w:name w:val="footer"/>
    <w:basedOn w:val="a"/>
    <w:link w:val="a9"/>
    <w:uiPriority w:val="99"/>
    <w:unhideWhenUsed/>
    <w:rsid w:val="004976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7686"/>
  </w:style>
  <w:style w:type="paragraph" w:styleId="aa">
    <w:name w:val="Body Text Indent"/>
    <w:basedOn w:val="a"/>
    <w:link w:val="ab"/>
    <w:rsid w:val="00497686"/>
    <w:pPr>
      <w:spacing w:after="0" w:line="240" w:lineRule="auto"/>
      <w:ind w:left="993"/>
      <w:jc w:val="both"/>
    </w:pPr>
    <w:rPr>
      <w:rFonts w:ascii="KZ Times New Roman" w:eastAsia="Times New Roman" w:hAnsi="KZ Times New Roman" w:cs="Times New Roman"/>
      <w:sz w:val="24"/>
      <w:szCs w:val="20"/>
      <w:lang w:eastAsia="kk-KZ"/>
    </w:rPr>
  </w:style>
  <w:style w:type="character" w:customStyle="1" w:styleId="ab">
    <w:name w:val="Основной текст с отступом Знак"/>
    <w:basedOn w:val="a0"/>
    <w:link w:val="aa"/>
    <w:rsid w:val="00497686"/>
    <w:rPr>
      <w:rFonts w:ascii="KZ Times New Roman" w:eastAsia="Times New Roman" w:hAnsi="KZ Times New Roman" w:cs="Times New Roman"/>
      <w:sz w:val="24"/>
      <w:szCs w:val="20"/>
      <w:lang w:eastAsia="kk-KZ"/>
    </w:rPr>
  </w:style>
  <w:style w:type="paragraph" w:customStyle="1" w:styleId="Default">
    <w:name w:val="Default"/>
    <w:rsid w:val="0049768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497686"/>
    <w:rPr>
      <w:color w:val="0000FF" w:themeColor="hyperlink"/>
      <w:u w:val="single"/>
    </w:rPr>
  </w:style>
  <w:style w:type="character" w:styleId="ad">
    <w:name w:val="FollowedHyperlink"/>
    <w:basedOn w:val="a0"/>
    <w:uiPriority w:val="99"/>
    <w:semiHidden/>
    <w:unhideWhenUsed/>
    <w:rsid w:val="00497686"/>
    <w:rPr>
      <w:color w:val="800080" w:themeColor="followedHyperlink"/>
      <w:u w:val="single"/>
    </w:rPr>
  </w:style>
  <w:style w:type="character" w:customStyle="1" w:styleId="UnresolvedMention">
    <w:name w:val="Unresolved Mention"/>
    <w:basedOn w:val="a0"/>
    <w:uiPriority w:val="99"/>
    <w:semiHidden/>
    <w:unhideWhenUsed/>
    <w:rsid w:val="00497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2024-10-06T17:55:00Z</dcterms:created>
  <dcterms:modified xsi:type="dcterms:W3CDTF">2024-10-06T17:57:00Z</dcterms:modified>
</cp:coreProperties>
</file>