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9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61"/>
        <w:gridCol w:w="2226"/>
        <w:gridCol w:w="3012"/>
        <w:gridCol w:w="204"/>
        <w:gridCol w:w="1944"/>
        <w:gridCol w:w="419"/>
        <w:gridCol w:w="1376"/>
      </w:tblGrid>
      <w:tr w:rsidR="0019383F" w:rsidRPr="006C5879" w:rsidTr="009032C9">
        <w:tc>
          <w:tcPr>
            <w:tcW w:w="11293" w:type="dxa"/>
            <w:gridSpan w:val="8"/>
          </w:tcPr>
          <w:p w:rsidR="0019383F" w:rsidRPr="006C5879" w:rsidRDefault="0019383F" w:rsidP="004361F9">
            <w:pPr>
              <w:pStyle w:val="a3"/>
              <w:spacing w:before="0" w:beforeAutospacing="0" w:after="0" w:afterAutospacing="0"/>
              <w:rPr>
                <w:color w:val="000000"/>
                <w:vertAlign w:val="superscript"/>
              </w:rPr>
            </w:pPr>
            <w:r w:rsidRPr="00A711F8">
              <w:rPr>
                <w:color w:val="000000"/>
                <w:lang w:val="kk-KZ"/>
              </w:rPr>
              <w:t xml:space="preserve">Дата: </w:t>
            </w:r>
            <w:r w:rsidR="007E54DC">
              <w:rPr>
                <w:color w:val="000000"/>
                <w:lang w:val="kk-KZ"/>
              </w:rPr>
              <w:t>21.01.2020.</w:t>
            </w:r>
            <w:r w:rsidRPr="00A711F8">
              <w:rPr>
                <w:color w:val="000000"/>
                <w:lang w:val="kk-KZ"/>
              </w:rPr>
              <w:t xml:space="preserve">                                                                 </w:t>
            </w:r>
            <w:r w:rsidR="007E54DC">
              <w:rPr>
                <w:color w:val="000000"/>
                <w:lang w:val="kk-KZ"/>
              </w:rPr>
              <w:t xml:space="preserve">                         </w:t>
            </w:r>
            <w:r w:rsidR="00DA437D">
              <w:rPr>
                <w:color w:val="000000"/>
                <w:lang w:val="kk-KZ"/>
              </w:rPr>
              <w:t xml:space="preserve">  </w:t>
            </w:r>
          </w:p>
        </w:tc>
      </w:tr>
      <w:tr w:rsidR="007E54DC" w:rsidRPr="006C5879" w:rsidTr="009032C9">
        <w:tc>
          <w:tcPr>
            <w:tcW w:w="11293" w:type="dxa"/>
            <w:gridSpan w:val="8"/>
          </w:tcPr>
          <w:p w:rsidR="007E54DC" w:rsidRPr="00A711F8" w:rsidRDefault="007E54DC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Класс:11</w:t>
            </w:r>
          </w:p>
        </w:tc>
      </w:tr>
      <w:tr w:rsidR="007E54DC" w:rsidRPr="006C5879" w:rsidTr="009032C9">
        <w:tc>
          <w:tcPr>
            <w:tcW w:w="11293" w:type="dxa"/>
            <w:gridSpan w:val="8"/>
          </w:tcPr>
          <w:p w:rsidR="007E54DC" w:rsidRDefault="007E54DC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Учитель:Жаксыбаева А.Е.</w:t>
            </w:r>
          </w:p>
        </w:tc>
      </w:tr>
      <w:tr w:rsidR="0019383F" w:rsidRPr="00A711F8" w:rsidTr="009032C9">
        <w:tc>
          <w:tcPr>
            <w:tcW w:w="2112" w:type="dxa"/>
            <w:gridSpan w:val="2"/>
          </w:tcPr>
          <w:p w:rsidR="0019383F" w:rsidRPr="00A711F8" w:rsidRDefault="0019383F" w:rsidP="004361F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711F8">
              <w:rPr>
                <w:b/>
                <w:color w:val="000000"/>
                <w:lang w:val="kk-KZ"/>
              </w:rPr>
              <w:t>Тема</w:t>
            </w:r>
            <w:r w:rsidR="007E54DC">
              <w:rPr>
                <w:b/>
                <w:color w:val="000000"/>
                <w:lang w:val="kk-KZ"/>
              </w:rPr>
              <w:t xml:space="preserve"> урока</w:t>
            </w:r>
            <w:r w:rsidRPr="00A711F8">
              <w:rPr>
                <w:b/>
                <w:color w:val="000000"/>
                <w:lang w:val="kk-KZ"/>
              </w:rPr>
              <w:t>:</w:t>
            </w:r>
            <w:r w:rsidRPr="00A711F8">
              <w:rPr>
                <w:color w:val="000000"/>
                <w:lang w:val="kk-KZ"/>
              </w:rPr>
              <w:t xml:space="preserve">  </w:t>
            </w:r>
          </w:p>
        </w:tc>
        <w:tc>
          <w:tcPr>
            <w:tcW w:w="9181" w:type="dxa"/>
            <w:gridSpan w:val="6"/>
          </w:tcPr>
          <w:p w:rsidR="0019383F" w:rsidRPr="00A711F8" w:rsidRDefault="0019383F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b/>
              </w:rPr>
              <w:t xml:space="preserve">Китай. </w:t>
            </w:r>
            <w:r w:rsidRPr="00A711F8">
              <w:rPr>
                <w:b/>
                <w:lang w:val="kk-KZ"/>
              </w:rPr>
              <w:t xml:space="preserve">  </w:t>
            </w:r>
          </w:p>
        </w:tc>
      </w:tr>
      <w:tr w:rsidR="0019383F" w:rsidRPr="00A711F8" w:rsidTr="009032C9">
        <w:trPr>
          <w:trHeight w:val="315"/>
        </w:trPr>
        <w:tc>
          <w:tcPr>
            <w:tcW w:w="2112" w:type="dxa"/>
            <w:gridSpan w:val="2"/>
          </w:tcPr>
          <w:p w:rsidR="0019383F" w:rsidRPr="00A711F8" w:rsidRDefault="0019383F" w:rsidP="004361F9">
            <w:pPr>
              <w:pStyle w:val="c7"/>
              <w:spacing w:before="0" w:beforeAutospacing="0" w:after="0" w:afterAutospacing="0"/>
              <w:rPr>
                <w:lang w:val="kk-KZ"/>
              </w:rPr>
            </w:pPr>
            <w:r w:rsidRPr="00A711F8">
              <w:rPr>
                <w:b/>
                <w:color w:val="000000"/>
              </w:rPr>
              <w:t>Цель урока:</w:t>
            </w:r>
            <w:r w:rsidRPr="00A711F8">
              <w:rPr>
                <w:color w:val="000000"/>
              </w:rPr>
              <w:t xml:space="preserve"> </w:t>
            </w:r>
            <w:r w:rsidRPr="00A711F8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9181" w:type="dxa"/>
            <w:gridSpan w:val="6"/>
          </w:tcPr>
          <w:p w:rsidR="0019383F" w:rsidRPr="00A711F8" w:rsidRDefault="0019383F" w:rsidP="004361F9">
            <w:pPr>
              <w:pStyle w:val="c7"/>
              <w:spacing w:before="0" w:beforeAutospacing="0" w:after="0" w:afterAutospacing="0"/>
              <w:rPr>
                <w:lang w:val="kk-KZ"/>
              </w:rPr>
            </w:pPr>
            <w:r w:rsidRPr="00A711F8">
              <w:t>показать особенности политического и социально-экономич</w:t>
            </w:r>
            <w:r w:rsidR="0021107D">
              <w:t xml:space="preserve">еского развития Китая </w:t>
            </w:r>
            <w:r w:rsidRPr="00A711F8">
              <w:t xml:space="preserve"> после Второй мировой войны; выявить причины политического противостояния в китайском обществе и победы коммунистов</w:t>
            </w:r>
          </w:p>
          <w:p w:rsidR="0019383F" w:rsidRPr="00A711F8" w:rsidRDefault="0019383F" w:rsidP="004361F9">
            <w:pPr>
              <w:spacing w:after="0" w:line="240" w:lineRule="auto"/>
              <w:ind w:left="-15" w:righ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аналитического подхода к оцен</w:t>
            </w:r>
            <w:r w:rsidR="0021107D">
              <w:rPr>
                <w:rFonts w:ascii="Times New Roman" w:eastAsia="Times New Roman" w:hAnsi="Times New Roman" w:cs="Times New Roman"/>
                <w:sz w:val="24"/>
                <w:szCs w:val="24"/>
              </w:rPr>
              <w:t>ке исторического развития данного</w:t>
            </w:r>
            <w:r w:rsidRPr="00A7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</w:t>
            </w:r>
            <w:r w:rsidR="0021107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11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383F" w:rsidRPr="00A711F8" w:rsidRDefault="0019383F" w:rsidP="004361F9">
            <w:pPr>
              <w:pStyle w:val="c7"/>
              <w:spacing w:before="0" w:beforeAutospacing="0" w:after="0" w:afterAutospacing="0"/>
            </w:pPr>
          </w:p>
        </w:tc>
        <w:bookmarkStart w:id="0" w:name="_GoBack"/>
        <w:bookmarkEnd w:id="0"/>
      </w:tr>
      <w:tr w:rsidR="0019383F" w:rsidRPr="00A711F8" w:rsidTr="009032C9">
        <w:trPr>
          <w:trHeight w:val="195"/>
        </w:trPr>
        <w:tc>
          <w:tcPr>
            <w:tcW w:w="2112" w:type="dxa"/>
            <w:gridSpan w:val="2"/>
          </w:tcPr>
          <w:p w:rsidR="0019383F" w:rsidRPr="00A711F8" w:rsidRDefault="0019383F" w:rsidP="004361F9">
            <w:pPr>
              <w:pStyle w:val="c7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A711F8">
              <w:rPr>
                <w:b/>
                <w:color w:val="000000"/>
                <w:lang w:val="kk-KZ"/>
              </w:rPr>
              <w:t>Ожидаемый результат</w:t>
            </w:r>
          </w:p>
        </w:tc>
        <w:tc>
          <w:tcPr>
            <w:tcW w:w="9181" w:type="dxa"/>
            <w:gridSpan w:val="6"/>
          </w:tcPr>
          <w:p w:rsidR="0019383F" w:rsidRPr="00A711F8" w:rsidRDefault="0019383F" w:rsidP="004361F9">
            <w:pPr>
              <w:pStyle w:val="c7"/>
              <w:spacing w:before="0" w:beforeAutospacing="0" w:after="0" w:afterAutospacing="0"/>
              <w:rPr>
                <w:lang w:val="kk-KZ"/>
              </w:rPr>
            </w:pPr>
            <w:r w:rsidRPr="00A711F8">
              <w:t xml:space="preserve">Умеет оценивать свои знания и делать объективные выводы. </w:t>
            </w:r>
          </w:p>
          <w:p w:rsidR="0019383F" w:rsidRPr="00A711F8" w:rsidRDefault="0019383F" w:rsidP="004361F9">
            <w:pPr>
              <w:pStyle w:val="c7"/>
              <w:spacing w:before="0" w:beforeAutospacing="0" w:after="0" w:afterAutospacing="0"/>
              <w:rPr>
                <w:lang w:val="kk-KZ"/>
              </w:rPr>
            </w:pPr>
            <w:r w:rsidRPr="00A711F8">
              <w:t>Умеет сравнивать, анализировать информацию</w:t>
            </w:r>
          </w:p>
          <w:p w:rsidR="0019383F" w:rsidRPr="00A711F8" w:rsidRDefault="0019383F" w:rsidP="004361F9">
            <w:pPr>
              <w:pStyle w:val="c7"/>
              <w:spacing w:before="0" w:beforeAutospacing="0" w:after="0" w:afterAutospacing="0"/>
              <w:rPr>
                <w:b/>
                <w:color w:val="000000"/>
              </w:rPr>
            </w:pPr>
            <w:r w:rsidRPr="00A711F8">
              <w:rPr>
                <w:color w:val="333333"/>
              </w:rPr>
              <w:t>умение отстаивать свою точку зрения</w:t>
            </w:r>
          </w:p>
        </w:tc>
      </w:tr>
      <w:tr w:rsidR="0019383F" w:rsidRPr="00A711F8" w:rsidTr="0021107D">
        <w:tc>
          <w:tcPr>
            <w:tcW w:w="851" w:type="dxa"/>
          </w:tcPr>
          <w:p w:rsidR="0019383F" w:rsidRPr="00A711F8" w:rsidRDefault="0019383F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6703" w:type="dxa"/>
            <w:gridSpan w:val="4"/>
          </w:tcPr>
          <w:p w:rsidR="0019383F" w:rsidRPr="00A711F8" w:rsidRDefault="0019383F" w:rsidP="004361F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A711F8">
              <w:rPr>
                <w:rStyle w:val="a4"/>
                <w:color w:val="000000"/>
              </w:rPr>
              <w:t>Деятельность учителя</w:t>
            </w:r>
          </w:p>
        </w:tc>
        <w:tc>
          <w:tcPr>
            <w:tcW w:w="2363" w:type="dxa"/>
            <w:gridSpan w:val="2"/>
          </w:tcPr>
          <w:p w:rsidR="0019383F" w:rsidRPr="00A711F8" w:rsidRDefault="0019383F" w:rsidP="004361F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A711F8">
              <w:rPr>
                <w:rStyle w:val="a4"/>
                <w:color w:val="000000"/>
              </w:rPr>
              <w:t xml:space="preserve">Деятельность </w:t>
            </w:r>
            <w:proofErr w:type="gramStart"/>
            <w:r w:rsidRPr="00A711F8">
              <w:rPr>
                <w:rStyle w:val="a4"/>
                <w:color w:val="000000"/>
              </w:rPr>
              <w:t>обучающихся</w:t>
            </w:r>
            <w:proofErr w:type="gramEnd"/>
          </w:p>
        </w:tc>
        <w:tc>
          <w:tcPr>
            <w:tcW w:w="1376" w:type="dxa"/>
          </w:tcPr>
          <w:p w:rsidR="0019383F" w:rsidRPr="00A711F8" w:rsidRDefault="0019383F" w:rsidP="004361F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A711F8">
              <w:rPr>
                <w:rStyle w:val="a4"/>
                <w:lang w:val="kk-KZ"/>
              </w:rPr>
              <w:t>Наглядности</w:t>
            </w:r>
          </w:p>
        </w:tc>
      </w:tr>
      <w:tr w:rsidR="0019383F" w:rsidRPr="00A711F8" w:rsidTr="0021107D">
        <w:tc>
          <w:tcPr>
            <w:tcW w:w="851" w:type="dxa"/>
          </w:tcPr>
          <w:p w:rsidR="0019383F" w:rsidRPr="00A711F8" w:rsidRDefault="0019383F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711F8">
              <w:rPr>
                <w:color w:val="000000"/>
                <w:lang w:val="kk-KZ"/>
              </w:rPr>
              <w:t>3 мин.</w:t>
            </w:r>
          </w:p>
        </w:tc>
        <w:tc>
          <w:tcPr>
            <w:tcW w:w="6703" w:type="dxa"/>
            <w:gridSpan w:val="4"/>
          </w:tcPr>
          <w:p w:rsidR="0019383F" w:rsidRPr="00AE77AD" w:rsidRDefault="00AE77AD" w:rsidP="00AE77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lang w:val="en-US"/>
              </w:rPr>
              <w:t>I</w:t>
            </w:r>
            <w:r>
              <w:rPr>
                <w:rStyle w:val="a4"/>
                <w:rFonts w:ascii="Times New Roman" w:hAnsi="Times New Roman" w:cs="Times New Roman"/>
                <w:color w:val="000000"/>
              </w:rPr>
              <w:t>.</w:t>
            </w:r>
            <w:r w:rsidR="0019383F" w:rsidRPr="00AE77AD">
              <w:rPr>
                <w:rStyle w:val="a4"/>
                <w:rFonts w:ascii="Times New Roman" w:hAnsi="Times New Roman" w:cs="Times New Roman"/>
                <w:color w:val="000000"/>
              </w:rPr>
              <w:t>Организационный момент</w:t>
            </w:r>
            <w:r w:rsidR="0019383F" w:rsidRPr="00AE77AD">
              <w:rPr>
                <w:rStyle w:val="a4"/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="0019383F" w:rsidRPr="00AE77AD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успеха для эмоционального настроения</w:t>
            </w:r>
            <w:proofErr w:type="gramStart"/>
            <w:r w:rsidR="0019383F" w:rsidRPr="00AE77A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19383F" w:rsidRPr="00AE77AD">
              <w:rPr>
                <w:rFonts w:ascii="Times New Roman" w:hAnsi="Times New Roman" w:cs="Times New Roman"/>
                <w:sz w:val="24"/>
                <w:szCs w:val="24"/>
              </w:rPr>
              <w:t xml:space="preserve"> «Поймай мячик»</w:t>
            </w:r>
          </w:p>
          <w:p w:rsidR="00BE6E6E" w:rsidRDefault="00BE6E6E" w:rsidP="00FE1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7AD" w:rsidRDefault="00FE1533" w:rsidP="00FE1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533">
              <w:rPr>
                <w:rFonts w:ascii="Times New Roman" w:hAnsi="Times New Roman" w:cs="Times New Roman"/>
                <w:sz w:val="24"/>
                <w:szCs w:val="24"/>
              </w:rPr>
              <w:t>Деле</w:t>
            </w:r>
            <w:r w:rsidR="00BE6E6E">
              <w:rPr>
                <w:rFonts w:ascii="Times New Roman" w:hAnsi="Times New Roman" w:cs="Times New Roman"/>
                <w:sz w:val="24"/>
                <w:szCs w:val="24"/>
              </w:rPr>
              <w:t>ние на группы по стратегии  «</w:t>
            </w:r>
            <w:proofErr w:type="spellStart"/>
            <w:r w:rsidR="00BE6E6E">
              <w:rPr>
                <w:rFonts w:ascii="Times New Roman" w:hAnsi="Times New Roman" w:cs="Times New Roman"/>
                <w:sz w:val="24"/>
                <w:szCs w:val="24"/>
              </w:rPr>
              <w:t>Мазайка</w:t>
            </w:r>
            <w:proofErr w:type="spellEnd"/>
            <w:r w:rsidR="00BE6E6E">
              <w:rPr>
                <w:rFonts w:ascii="Times New Roman" w:hAnsi="Times New Roman" w:cs="Times New Roman"/>
                <w:sz w:val="24"/>
                <w:szCs w:val="24"/>
              </w:rPr>
              <w:t xml:space="preserve">»  нужно собрать изображения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китайских лидеров</w:t>
            </w:r>
            <w:r w:rsidR="00BE6E6E">
              <w:rPr>
                <w:rFonts w:ascii="Times New Roman" w:hAnsi="Times New Roman" w:cs="Times New Roman"/>
                <w:sz w:val="24"/>
                <w:szCs w:val="24"/>
              </w:rPr>
              <w:t xml:space="preserve"> и угадать кто </w:t>
            </w:r>
          </w:p>
          <w:p w:rsidR="00BE6E6E" w:rsidRDefault="00FE1533" w:rsidP="00FE1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533" w:rsidRDefault="00FE1533" w:rsidP="00FE1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1гр-Мао Цзэдун</w:t>
            </w:r>
          </w:p>
          <w:p w:rsidR="00FE1533" w:rsidRPr="00FE1533" w:rsidRDefault="00FE1533" w:rsidP="00FE15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-Дэн Сяопин</w:t>
            </w:r>
          </w:p>
          <w:p w:rsidR="0019383F" w:rsidRPr="00A711F8" w:rsidRDefault="0019383F" w:rsidP="004361F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711F8">
              <w:rPr>
                <w:rStyle w:val="a4"/>
                <w:color w:val="000000"/>
                <w:lang w:val="kk-KZ"/>
              </w:rPr>
              <w:t xml:space="preserve"> </w:t>
            </w:r>
          </w:p>
        </w:tc>
        <w:tc>
          <w:tcPr>
            <w:tcW w:w="2363" w:type="dxa"/>
            <w:gridSpan w:val="2"/>
          </w:tcPr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hAnsi="Times New Roman" w:cs="Times New Roman"/>
                <w:sz w:val="24"/>
                <w:szCs w:val="24"/>
              </w:rPr>
              <w:t>Ловят мячик от учителя и отвечают на вопросы:</w:t>
            </w:r>
          </w:p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hAnsi="Times New Roman" w:cs="Times New Roman"/>
                <w:sz w:val="24"/>
                <w:szCs w:val="24"/>
              </w:rPr>
              <w:t xml:space="preserve">- У зайца длинные…. </w:t>
            </w:r>
            <w:proofErr w:type="gramStart"/>
            <w:r w:rsidRPr="00A711F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711F8">
              <w:rPr>
                <w:rFonts w:ascii="Times New Roman" w:hAnsi="Times New Roman" w:cs="Times New Roman"/>
                <w:sz w:val="24"/>
                <w:szCs w:val="24"/>
              </w:rPr>
              <w:t>уши)</w:t>
            </w:r>
          </w:p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hAnsi="Times New Roman" w:cs="Times New Roman"/>
                <w:sz w:val="24"/>
                <w:szCs w:val="24"/>
              </w:rPr>
              <w:t xml:space="preserve">- Днем светит солнце, а ночью… </w:t>
            </w:r>
            <w:proofErr w:type="gramStart"/>
            <w:r w:rsidRPr="00A711F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711F8">
              <w:rPr>
                <w:rFonts w:ascii="Times New Roman" w:hAnsi="Times New Roman" w:cs="Times New Roman"/>
                <w:sz w:val="24"/>
                <w:szCs w:val="24"/>
              </w:rPr>
              <w:t>луна)</w:t>
            </w:r>
          </w:p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hAnsi="Times New Roman" w:cs="Times New Roman"/>
                <w:sz w:val="24"/>
                <w:szCs w:val="24"/>
              </w:rPr>
              <w:t>- День твоего рождения</w:t>
            </w:r>
          </w:p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hAnsi="Times New Roman" w:cs="Times New Roman"/>
                <w:sz w:val="24"/>
                <w:szCs w:val="24"/>
              </w:rPr>
              <w:t>- Как тебя зовут</w:t>
            </w:r>
          </w:p>
          <w:p w:rsidR="0019383F" w:rsidRPr="00A711F8" w:rsidRDefault="00BE6E6E" w:rsidP="0043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зовут нашего президента</w:t>
            </w:r>
            <w:r w:rsidR="0019383F" w:rsidRPr="00A711F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hAnsi="Times New Roman" w:cs="Times New Roman"/>
                <w:sz w:val="24"/>
                <w:szCs w:val="24"/>
              </w:rPr>
              <w:t>- Какое сегодня число…</w:t>
            </w:r>
          </w:p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hAnsi="Times New Roman" w:cs="Times New Roman"/>
                <w:sz w:val="24"/>
                <w:szCs w:val="24"/>
              </w:rPr>
              <w:t>Запишите в тетради число.</w:t>
            </w:r>
          </w:p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hAnsi="Times New Roman" w:cs="Times New Roman"/>
                <w:sz w:val="24"/>
                <w:szCs w:val="24"/>
              </w:rPr>
              <w:t>Ученики эмоционально готовы к работе после приема « Поймай мячик»</w:t>
            </w:r>
          </w:p>
          <w:p w:rsidR="0019383F" w:rsidRDefault="0019383F" w:rsidP="004361F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9383F" w:rsidRPr="00A711F8" w:rsidRDefault="0019383F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711F8">
              <w:rPr>
                <w:color w:val="000000"/>
              </w:rPr>
              <w:t>Делятся на группы.</w:t>
            </w:r>
          </w:p>
        </w:tc>
        <w:tc>
          <w:tcPr>
            <w:tcW w:w="1376" w:type="dxa"/>
          </w:tcPr>
          <w:p w:rsidR="0019383F" w:rsidRDefault="00BE6E6E" w:rsidP="00193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383F" w:rsidRPr="00A711F8">
              <w:rPr>
                <w:rFonts w:ascii="Times New Roman" w:hAnsi="Times New Roman" w:cs="Times New Roman"/>
                <w:sz w:val="24"/>
                <w:szCs w:val="24"/>
              </w:rPr>
              <w:t>плодисменты</w:t>
            </w:r>
          </w:p>
          <w:p w:rsidR="00BE6E6E" w:rsidRDefault="00BE6E6E" w:rsidP="00193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6E" w:rsidRDefault="00BE6E6E" w:rsidP="00193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6E" w:rsidRPr="00A711F8" w:rsidRDefault="00BE6E6E" w:rsidP="00193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мазайка</w:t>
            </w:r>
            <w:proofErr w:type="spellEnd"/>
          </w:p>
          <w:p w:rsidR="0019383F" w:rsidRPr="00A711F8" w:rsidRDefault="0019383F" w:rsidP="00193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83F" w:rsidRPr="00A711F8" w:rsidRDefault="0019383F" w:rsidP="00193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33" w:rsidRDefault="00FE1533" w:rsidP="00193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33" w:rsidRDefault="00FE1533" w:rsidP="00193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6E" w:rsidRDefault="00BE6E6E" w:rsidP="00193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6E" w:rsidRDefault="00BE6E6E" w:rsidP="00193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6E" w:rsidRDefault="00BE6E6E" w:rsidP="00193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6E" w:rsidRDefault="00BE6E6E" w:rsidP="00193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6E" w:rsidRDefault="00BE6E6E" w:rsidP="00193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6E" w:rsidRDefault="00BE6E6E" w:rsidP="00193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6E" w:rsidRDefault="00BE6E6E" w:rsidP="00193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6E" w:rsidRDefault="00BE6E6E" w:rsidP="00193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6E" w:rsidRDefault="00BE6E6E" w:rsidP="00193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6E" w:rsidRDefault="00BE6E6E" w:rsidP="00193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6E" w:rsidRDefault="00BE6E6E" w:rsidP="00193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6E" w:rsidRDefault="00BE6E6E" w:rsidP="00193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6E" w:rsidRDefault="00BE6E6E" w:rsidP="00193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83F" w:rsidRPr="00A711F8" w:rsidRDefault="0019383F" w:rsidP="001938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1F8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19383F" w:rsidRPr="00A711F8" w:rsidRDefault="0019383F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  <w:tr w:rsidR="0019383F" w:rsidRPr="00A711F8" w:rsidTr="0021107D">
        <w:trPr>
          <w:trHeight w:val="558"/>
        </w:trPr>
        <w:tc>
          <w:tcPr>
            <w:tcW w:w="851" w:type="dxa"/>
          </w:tcPr>
          <w:p w:rsidR="0019383F" w:rsidRDefault="00AE77AD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  <w:r w:rsidR="0019383F" w:rsidRPr="00A711F8">
              <w:rPr>
                <w:color w:val="000000"/>
                <w:lang w:val="kk-KZ"/>
              </w:rPr>
              <w:t xml:space="preserve"> мин.</w:t>
            </w:r>
          </w:p>
          <w:p w:rsidR="00AE77AD" w:rsidRDefault="00AE77AD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AE77AD" w:rsidRDefault="00AE77AD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AE77AD" w:rsidRDefault="00AE77AD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AE77AD" w:rsidRDefault="00AE77AD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AE77AD" w:rsidRDefault="00AE77AD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AE77AD" w:rsidRDefault="00AE77AD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AE77AD" w:rsidRDefault="00AE77AD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AE77AD" w:rsidRDefault="00AE77AD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AE77AD" w:rsidRDefault="00AE77AD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AE77AD" w:rsidRDefault="00AE77AD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AE77AD" w:rsidRDefault="00AE77AD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AE77AD" w:rsidRDefault="00AE77AD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AE77AD" w:rsidRDefault="00AE77AD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AE77AD" w:rsidRPr="00A711F8" w:rsidRDefault="00AE77AD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6703" w:type="dxa"/>
            <w:gridSpan w:val="4"/>
          </w:tcPr>
          <w:p w:rsidR="00AE77AD" w:rsidRPr="00A711F8" w:rsidRDefault="0019383F" w:rsidP="00AE77AD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A711F8">
              <w:rPr>
                <w:b/>
                <w:lang w:val="kk-KZ"/>
              </w:rPr>
              <w:lastRenderedPageBreak/>
              <w:t xml:space="preserve"> </w:t>
            </w:r>
            <w:r w:rsidR="00AE77AD" w:rsidRPr="00A711F8">
              <w:rPr>
                <w:b/>
                <w:lang w:val="kk-KZ"/>
              </w:rPr>
              <w:t xml:space="preserve">II. Проверка пройденного материала. </w:t>
            </w:r>
          </w:p>
          <w:p w:rsidR="00AE77AD" w:rsidRPr="00A711F8" w:rsidRDefault="00AE77AD" w:rsidP="00AE77AD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A711F8">
              <w:rPr>
                <w:lang w:val="kk-KZ"/>
              </w:rPr>
              <w:t>По таксономии Блума осуществляет проверку домашней работы.</w:t>
            </w:r>
            <w:r w:rsidR="00EA584E">
              <w:rPr>
                <w:noProof/>
              </w:rPr>
              <w:t xml:space="preserve"> </w:t>
            </w:r>
          </w:p>
          <w:p w:rsidR="00EA584E" w:rsidRDefault="00AE77AD" w:rsidP="00AE77AD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Группы составляю вопросы по теме «Иран»</w:t>
            </w:r>
            <w:r w:rsidR="00EA584E">
              <w:rPr>
                <w:noProof/>
              </w:rPr>
              <w:t xml:space="preserve"> </w:t>
            </w:r>
            <w:r w:rsidR="00EA584E">
              <w:rPr>
                <w:noProof/>
              </w:rPr>
              <w:lastRenderedPageBreak/>
              <w:drawing>
                <wp:inline distT="0" distB="0" distL="0" distR="0" wp14:anchorId="3992BBF2" wp14:editId="4D40F8F9">
                  <wp:extent cx="1295400" cy="971017"/>
                  <wp:effectExtent l="0" t="0" r="0" b="635"/>
                  <wp:docPr id="1" name="Рисунок 1" descr="https://im0-tub-kz.yandex.net/i?id=e64f45c5fa23c97a98e4dd7930d90748-sr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kz.yandex.net/i?id=e64f45c5fa23c97a98e4dd7930d90748-sr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9" cy="97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84E" w:rsidRDefault="00EA584E" w:rsidP="00AE77AD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AE77AD" w:rsidRDefault="00EA584E" w:rsidP="004361F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Взаимооценивание проводиться  по стратегии «Большой палец»</w:t>
            </w:r>
          </w:p>
          <w:p w:rsidR="00EA584E" w:rsidRDefault="00EA584E" w:rsidP="004361F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EA584E" w:rsidRPr="00AE77AD" w:rsidRDefault="00EA584E" w:rsidP="004361F9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2363" w:type="dxa"/>
            <w:gridSpan w:val="2"/>
          </w:tcPr>
          <w:p w:rsidR="0019383F" w:rsidRPr="00A711F8" w:rsidRDefault="0019383F" w:rsidP="00AE77A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711F8">
              <w:rPr>
                <w:color w:val="000000"/>
                <w:lang w:val="kk-KZ"/>
              </w:rPr>
              <w:lastRenderedPageBreak/>
              <w:t xml:space="preserve">Ученики </w:t>
            </w:r>
            <w:r w:rsidRPr="00A711F8">
              <w:rPr>
                <w:color w:val="000000"/>
              </w:rPr>
              <w:t>отвечают на вопросы.</w:t>
            </w:r>
          </w:p>
        </w:tc>
        <w:tc>
          <w:tcPr>
            <w:tcW w:w="1376" w:type="dxa"/>
          </w:tcPr>
          <w:p w:rsidR="0019383F" w:rsidRDefault="00AE77AD" w:rsidP="004361F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Ромашка «</w:t>
            </w:r>
            <w:proofErr w:type="spellStart"/>
            <w:r>
              <w:rPr>
                <w:color w:val="000000"/>
              </w:rPr>
              <w:t>Блума</w:t>
            </w:r>
            <w:proofErr w:type="spellEnd"/>
            <w:r>
              <w:rPr>
                <w:color w:val="000000"/>
              </w:rPr>
              <w:t>»</w:t>
            </w:r>
          </w:p>
          <w:p w:rsidR="009032C9" w:rsidRDefault="009032C9" w:rsidP="004361F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маркеры, </w:t>
            </w:r>
            <w:proofErr w:type="spellStart"/>
            <w:r>
              <w:rPr>
                <w:color w:val="000000"/>
              </w:rPr>
              <w:t>стикеры</w:t>
            </w:r>
            <w:proofErr w:type="spellEnd"/>
          </w:p>
          <w:p w:rsidR="009032C9" w:rsidRDefault="009032C9" w:rsidP="004361F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А3</w:t>
            </w:r>
          </w:p>
          <w:p w:rsidR="0021107D" w:rsidRDefault="0021107D" w:rsidP="004361F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1107D" w:rsidRDefault="0021107D" w:rsidP="004361F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1107D" w:rsidRDefault="0021107D" w:rsidP="004361F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1107D" w:rsidRDefault="0021107D" w:rsidP="004361F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1107D" w:rsidRPr="00A711F8" w:rsidRDefault="0021107D" w:rsidP="004361F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Ресурсы </w:t>
            </w:r>
            <w:proofErr w:type="spellStart"/>
            <w:r>
              <w:rPr>
                <w:color w:val="000000"/>
              </w:rPr>
              <w:t>Билим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ленд</w:t>
            </w:r>
            <w:proofErr w:type="spellEnd"/>
          </w:p>
        </w:tc>
      </w:tr>
      <w:tr w:rsidR="0019383F" w:rsidRPr="00A711F8" w:rsidTr="0021107D">
        <w:trPr>
          <w:trHeight w:val="1695"/>
        </w:trPr>
        <w:tc>
          <w:tcPr>
            <w:tcW w:w="851" w:type="dxa"/>
          </w:tcPr>
          <w:p w:rsidR="0019383F" w:rsidRPr="00A711F8" w:rsidRDefault="0019383F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711F8">
              <w:rPr>
                <w:color w:val="000000"/>
                <w:lang w:val="kk-KZ"/>
              </w:rPr>
              <w:lastRenderedPageBreak/>
              <w:t>20 мин.</w:t>
            </w:r>
          </w:p>
        </w:tc>
        <w:tc>
          <w:tcPr>
            <w:tcW w:w="10442" w:type="dxa"/>
            <w:gridSpan w:val="7"/>
          </w:tcPr>
          <w:p w:rsidR="00AE77AD" w:rsidRDefault="0019383F" w:rsidP="00AE77AD">
            <w:pPr>
              <w:pStyle w:val="a3"/>
              <w:spacing w:before="0" w:beforeAutospacing="0" w:after="0" w:afterAutospacing="0"/>
            </w:pPr>
            <w:r w:rsidRPr="00A711F8">
              <w:rPr>
                <w:rStyle w:val="a4"/>
                <w:color w:val="000000"/>
              </w:rPr>
              <w:t xml:space="preserve">III. Актуализация знаний. </w:t>
            </w:r>
            <w:r w:rsidR="00AE77AD" w:rsidRPr="00A711F8">
              <w:rPr>
                <w:lang w:val="kk-KZ"/>
              </w:rPr>
              <w:t xml:space="preserve">Подготовка к восприятию новой темы. </w:t>
            </w:r>
            <w:r w:rsidR="00AE77AD" w:rsidRPr="00A711F8">
              <w:t>С помощью</w:t>
            </w:r>
            <w:r w:rsidR="00AE77AD" w:rsidRPr="00A711F8">
              <w:rPr>
                <w:i/>
                <w:color w:val="000000"/>
                <w:shd w:val="clear" w:color="auto" w:fill="FFFFFF"/>
              </w:rPr>
              <w:t xml:space="preserve"> </w:t>
            </w:r>
            <w:r w:rsidR="00AE77AD">
              <w:rPr>
                <w:i/>
                <w:color w:val="000000"/>
                <w:shd w:val="clear" w:color="auto" w:fill="FFFFFF"/>
              </w:rPr>
              <w:t>с</w:t>
            </w:r>
            <w:r w:rsidR="00AE77AD" w:rsidRPr="00A711F8">
              <w:rPr>
                <w:i/>
                <w:color w:val="000000"/>
                <w:shd w:val="clear" w:color="auto" w:fill="FFFFFF"/>
              </w:rPr>
              <w:t>оставление ассоциативной карты</w:t>
            </w:r>
            <w:r w:rsidR="00AE77AD" w:rsidRPr="00A711F8">
              <w:t>, учитель подводит к изучению нового материала.</w:t>
            </w:r>
          </w:p>
          <w:p w:rsidR="00AE77AD" w:rsidRPr="00A711F8" w:rsidRDefault="00AE77AD" w:rsidP="00AE77AD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19383F" w:rsidRPr="00A711F8" w:rsidRDefault="00BE6E6E" w:rsidP="0043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63FC994" wp14:editId="2824E904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1131358</wp:posOffset>
                      </wp:positionV>
                      <wp:extent cx="342900" cy="114300"/>
                      <wp:effectExtent l="0" t="0" r="57150" b="7620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75pt,89.1pt" to="207.75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7CCD48" wp14:editId="16DC2338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177165</wp:posOffset>
                      </wp:positionV>
                      <wp:extent cx="337820" cy="107315"/>
                      <wp:effectExtent l="0" t="38100" r="62230" b="2603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7820" cy="107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5pt,13.95pt" to="207.7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">
                      <v:stroke endarrow="block"/>
                    </v:line>
                  </w:pict>
                </mc:Fallback>
              </mc:AlternateContent>
            </w:r>
            <w:r w:rsidR="0019383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 wp14:anchorId="56E565AF" wp14:editId="397AC0D1">
                      <wp:extent cx="685800" cy="342900"/>
                      <wp:effectExtent l="0" t="635" r="1905" b="0"/>
                      <wp:docPr id="3" name="Полотно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" o:spid="_x0000_s1026" editas="canvas" style="width:54pt;height:27pt;mso-position-horizontal-relative:char;mso-position-vertical-relative:line" coordsize="685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Ld0VT7cAAAABA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858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AE77A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 wp14:anchorId="3543EE63" wp14:editId="0A1D2B5A">
                      <wp:extent cx="2066924" cy="1257300"/>
                      <wp:effectExtent l="38100" t="0" r="0" b="76200"/>
                      <wp:docPr id="7" name="Полотно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1967" y="0"/>
                                  <a:ext cx="1485676" cy="1257300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accent5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5">
                                        <a:lumMod val="74000"/>
                                        <a:lumOff val="0"/>
                                      </a:scheme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ffectLst>
                                  <a:outerShdw dist="28398" dir="3806097" algn="ctr" rotWithShape="0">
                                    <a:schemeClr val="accent5">
                                      <a:lumMod val="50000"/>
                                      <a:lumOff val="0"/>
                                    </a:schemeClr>
                                  </a:outer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E77AD" w:rsidRPr="002543DC" w:rsidRDefault="00AE77AD" w:rsidP="00AE77A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36"/>
                                        <w:szCs w:val="20"/>
                                        <w:lang w:val="kk-KZ"/>
                                      </w:rPr>
                                    </w:pPr>
                                    <w:r w:rsidRPr="002543DC"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36"/>
                                        <w:szCs w:val="20"/>
                                        <w:lang w:val="kk-KZ"/>
                                      </w:rPr>
                                      <w:t>Китай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7"/>
                              <wps:cNvCnPr/>
                              <wps:spPr bwMode="auto">
                                <a:xfrm flipH="1" flipV="1">
                                  <a:off x="0" y="228600"/>
                                  <a:ext cx="233872" cy="1134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8"/>
                              <wps:cNvCnPr/>
                              <wps:spPr bwMode="auto">
                                <a:xfrm flipH="1">
                                  <a:off x="0" y="1068493"/>
                                  <a:ext cx="228824" cy="1888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7" o:spid="_x0000_s1026" editas="canvas" style="width:162.75pt;height:99pt;mso-position-horizontal-relative:char;mso-position-vertical-relative:line" coordsize="20662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0662;height:12573;visibility:visible;mso-wrap-style:square">
                        <v:fill o:detectmouseclick="t"/>
                        <v:path o:connecttype="none"/>
                      </v:shape>
                      <v:oval id="Oval 6" o:spid="_x0000_s1028" style="position:absolute;left:1619;width:14857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xUsMA&#10;AADaAAAADwAAAGRycy9kb3ducmV2LnhtbESPQYvCMBSE78L+h/CEvWlaEXG7RpEFVz2qe+jeHs2z&#10;LTYvtYm2+uuNIHgcZuYbZrboTCWu1LjSsoJ4GIEgzqwuOVfwd1gNpiCcR9ZYWSYFN3KwmH/0Zpho&#10;2/KOrnufiwBhl6CCwvs6kdJlBRl0Q1sTB+9oG4M+yCaXusE2wE0lR1E0kQZLDgsF1vRTUHbaX4yC&#10;87reLtPWrC/p6P47Hf/Hp/YrVuqz3y2/QXjq/Dv8am+0gjE8r4Qb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IxUsMAAADaAAAADwAAAAAAAAAAAAAAAACYAgAAZHJzL2Rv&#10;d25yZXYueG1sUEsFBgAAAAAEAAQA9QAAAIgDAAAAAA==&#10;" fillcolor="#4bacc6 [3208]" stroked="f" strokeweight="0">
                        <v:fill color2="#308298 [2376]" focusposition=".5,.5" focussize="" focus="100%" type="gradientRadial"/>
                        <v:shadow on="t" color="#205867 [1608]" offset="1pt"/>
                        <v:textbox>
                          <w:txbxContent>
                            <w:p w:rsidR="00AE77AD" w:rsidRPr="002543DC" w:rsidRDefault="00AE77AD" w:rsidP="00AE77A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6"/>
                                  <w:szCs w:val="20"/>
                                  <w:lang w:val="kk-KZ"/>
                                </w:rPr>
                              </w:pPr>
                              <w:r w:rsidRPr="002543DC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6"/>
                                  <w:szCs w:val="20"/>
                                  <w:lang w:val="kk-KZ"/>
                                </w:rPr>
                                <w:t>Китай</w:t>
                              </w:r>
                            </w:p>
                          </w:txbxContent>
                        </v:textbox>
                      </v:oval>
                      <v:line id="Line 7" o:spid="_x0000_s1029" style="position:absolute;flip:x y;visibility:visible;mso-wrap-style:square" from="0,2286" to="2338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jak8MAAADaAAAADwAAAGRycy9kb3ducmV2LnhtbESPQWvCQBSE7wX/w/IEb83GQkVTVylC&#10;oQcvWtHrS/Y1m5p9m2TXGP+9KxQ8DjPzDbNcD7YWPXW+cqxgmqQgiAunKy4VHH6+XucgfEDWWDsm&#10;BTfysF6NXpaYaXflHfX7UIoIYZ+hAhNCk0npC0MWfeIa4uj9us5iiLIrpe7wGuG2lm9pOpMWK44L&#10;BhvaGCrO+4tV0OeX6d9xuzv7/NQu8rlpN9t2ptRkPHx+gAg0hGf4v/2tFbzD40q8A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o2pPDAAAA2gAAAA8AAAAAAAAAAAAA&#10;AAAAoQIAAGRycy9kb3ducmV2LnhtbFBLBQYAAAAABAAEAPkAAACRAwAAAAA=&#10;">
                        <v:stroke endarrow="block"/>
                      </v:line>
                      <v:line id="Line 8" o:spid="_x0000_s1030" style="position:absolute;flip:x;visibility:visible;mso-wrap-style:square" from="0,10684" to="2288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  <w:p w:rsidR="0019383F" w:rsidRPr="00A711F8" w:rsidRDefault="0019383F" w:rsidP="004361F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9383F" w:rsidRPr="00A711F8" w:rsidRDefault="0019383F" w:rsidP="004361F9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9383F" w:rsidRPr="00A711F8" w:rsidRDefault="00353888" w:rsidP="0021107D">
            <w:pPr>
              <w:spacing w:after="0" w:line="240" w:lineRule="auto"/>
              <w:ind w:left="-15"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сами самостоятельно изучают новый материал с помощью </w:t>
            </w:r>
            <w:r w:rsidR="00211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ресурса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Билим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лэнд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  <w:r w:rsidR="0019383F" w:rsidRPr="00A71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9383F" w:rsidRPr="00A711F8">
              <w:rPr>
                <w:rFonts w:ascii="Times New Roman" w:hAnsi="Times New Roman" w:cs="Times New Roman"/>
                <w:sz w:val="24"/>
                <w:szCs w:val="24"/>
              </w:rPr>
              <w:t xml:space="preserve">елается обзор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Китайской Народной Республики. Определяют сущность политики «Большого скачка». Рассматривают основные направления «Культурной революции»1966-1976гг.</w:t>
            </w:r>
            <w:r w:rsidR="0019383F" w:rsidRPr="00A711F8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Раскрывается суть народных движений и студенческих выступлений в Пекине и других городах в 1989—1990 гг. Силами армии студенческие движения были подавлены, реформы продолжились, и внутреннее положение стабилизировалось. Во внешней политике руководство КНР в 1979 г. осложнило отношения с Вьетнамом. Обратить внимание на взаимоотношения с СССР и Казахстаном.</w:t>
            </w:r>
          </w:p>
          <w:p w:rsidR="0019383F" w:rsidRPr="00A711F8" w:rsidRDefault="0019383F" w:rsidP="0021107D">
            <w:pPr>
              <w:spacing w:after="0" w:line="240" w:lineRule="auto"/>
              <w:ind w:left="-709" w:right="-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eastAsia="Times New Roman" w:hAnsi="Times New Roman" w:cs="Times New Roman"/>
                <w:sz w:val="24"/>
                <w:szCs w:val="24"/>
              </w:rPr>
              <w:t>а) появление КПК в Северо-Восточном Китае;</w:t>
            </w:r>
          </w:p>
          <w:p w:rsidR="0019383F" w:rsidRPr="00A711F8" w:rsidRDefault="0019383F" w:rsidP="0021107D">
            <w:pPr>
              <w:spacing w:after="0" w:line="240" w:lineRule="auto"/>
              <w:ind w:left="-709" w:right="-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верховенство </w:t>
            </w:r>
            <w:proofErr w:type="spellStart"/>
            <w:r w:rsidRPr="00A711F8">
              <w:rPr>
                <w:rFonts w:ascii="Times New Roman" w:eastAsia="Times New Roman" w:hAnsi="Times New Roman" w:cs="Times New Roman"/>
                <w:sz w:val="24"/>
                <w:szCs w:val="24"/>
              </w:rPr>
              <w:t>гоминьдановской</w:t>
            </w:r>
            <w:proofErr w:type="spellEnd"/>
            <w:r w:rsidRPr="00A7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партии в остальных     регионах;</w:t>
            </w:r>
          </w:p>
          <w:p w:rsidR="0019383F" w:rsidRPr="00A711F8" w:rsidRDefault="0019383F" w:rsidP="0021107D">
            <w:pPr>
              <w:spacing w:after="0" w:line="240" w:lineRule="auto"/>
              <w:ind w:left="-709" w:right="-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eastAsia="Times New Roman" w:hAnsi="Times New Roman" w:cs="Times New Roman"/>
                <w:sz w:val="24"/>
                <w:szCs w:val="24"/>
              </w:rPr>
              <w:t>в) разгром Национал</w:t>
            </w:r>
            <w:r w:rsidR="0021107D">
              <w:rPr>
                <w:rFonts w:ascii="Times New Roman" w:eastAsia="Times New Roman" w:hAnsi="Times New Roman" w:cs="Times New Roman"/>
                <w:sz w:val="24"/>
                <w:szCs w:val="24"/>
              </w:rPr>
              <w:t>ьно-освободительной армии Ки</w:t>
            </w:r>
            <w:r w:rsidRPr="00A711F8">
              <w:rPr>
                <w:rFonts w:ascii="Times New Roman" w:eastAsia="Times New Roman" w:hAnsi="Times New Roman" w:cs="Times New Roman"/>
                <w:sz w:val="24"/>
                <w:szCs w:val="24"/>
              </w:rPr>
              <w:t>тая войсками гоминьдана;</w:t>
            </w:r>
          </w:p>
          <w:p w:rsidR="0019383F" w:rsidRPr="00A711F8" w:rsidRDefault="0019383F" w:rsidP="0021107D">
            <w:pPr>
              <w:spacing w:after="0" w:line="240" w:lineRule="auto"/>
              <w:ind w:left="-709" w:right="-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eastAsia="Times New Roman" w:hAnsi="Times New Roman" w:cs="Times New Roman"/>
                <w:sz w:val="24"/>
                <w:szCs w:val="24"/>
              </w:rPr>
              <w:t>г) создание Китайской Народной Республики, приход    К</w:t>
            </w:r>
            <w:proofErr w:type="gramStart"/>
            <w:r w:rsidRPr="00A7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211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11F8">
              <w:rPr>
                <w:rFonts w:ascii="Times New Roman" w:eastAsia="Times New Roman" w:hAnsi="Times New Roman" w:cs="Times New Roman"/>
                <w:sz w:val="24"/>
                <w:szCs w:val="24"/>
              </w:rPr>
              <w:t>к вл</w:t>
            </w:r>
            <w:proofErr w:type="gramEnd"/>
            <w:r w:rsidRPr="00A711F8">
              <w:rPr>
                <w:rFonts w:ascii="Times New Roman" w:eastAsia="Times New Roman" w:hAnsi="Times New Roman" w:cs="Times New Roman"/>
                <w:sz w:val="24"/>
                <w:szCs w:val="24"/>
              </w:rPr>
              <w:t>асти 1 октября 1949 г.</w:t>
            </w:r>
          </w:p>
          <w:p w:rsidR="0019383F" w:rsidRPr="00A711F8" w:rsidRDefault="0019383F" w:rsidP="0021107D">
            <w:pPr>
              <w:numPr>
                <w:ilvl w:val="0"/>
                <w:numId w:val="1"/>
              </w:numPr>
              <w:spacing w:after="0" w:line="240" w:lineRule="auto"/>
              <w:ind w:left="-709" w:right="-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Социально-экономические изменения в 50-х годах</w:t>
            </w:r>
            <w:proofErr w:type="gramStart"/>
            <w:r w:rsidRPr="00A7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19383F" w:rsidRPr="00A711F8" w:rsidRDefault="0019383F" w:rsidP="0021107D">
            <w:pPr>
              <w:spacing w:after="0" w:line="240" w:lineRule="auto"/>
              <w:ind w:left="-709" w:right="-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eastAsia="Times New Roman" w:hAnsi="Times New Roman" w:cs="Times New Roman"/>
                <w:sz w:val="24"/>
                <w:szCs w:val="24"/>
              </w:rPr>
              <w:t>а) в 1949—1952 гг. К</w:t>
            </w:r>
            <w:r w:rsidR="0021107D">
              <w:rPr>
                <w:rFonts w:ascii="Times New Roman" w:eastAsia="Times New Roman" w:hAnsi="Times New Roman" w:cs="Times New Roman"/>
                <w:sz w:val="24"/>
                <w:szCs w:val="24"/>
              </w:rPr>
              <w:t>оммунистическая партия Китая</w:t>
            </w:r>
            <w:r w:rsidRPr="00A7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успешно осуществила аграрную реформу;</w:t>
            </w:r>
          </w:p>
          <w:p w:rsidR="0021107D" w:rsidRDefault="0021107D" w:rsidP="0021107D">
            <w:pPr>
              <w:spacing w:after="0" w:line="240" w:lineRule="auto"/>
              <w:ind w:left="-709" w:right="-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19383F" w:rsidRPr="00A711F8">
              <w:rPr>
                <w:rFonts w:ascii="Times New Roman" w:eastAsia="Times New Roman" w:hAnsi="Times New Roman" w:cs="Times New Roman"/>
                <w:sz w:val="24"/>
                <w:szCs w:val="24"/>
              </w:rPr>
              <w:t>б) реформы, проведенные в 1950—1952 гг.,  и предпосылки соци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алистического  строительства;</w:t>
            </w:r>
          </w:p>
          <w:p w:rsidR="0019383F" w:rsidRPr="00A711F8" w:rsidRDefault="0021107D" w:rsidP="0021107D">
            <w:pPr>
              <w:spacing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существление индустриализации.</w:t>
            </w:r>
          </w:p>
          <w:p w:rsidR="0019383F" w:rsidRPr="00A711F8" w:rsidRDefault="0019383F" w:rsidP="0021107D">
            <w:pPr>
              <w:numPr>
                <w:ilvl w:val="0"/>
                <w:numId w:val="1"/>
              </w:numPr>
              <w:spacing w:after="0" w:line="240" w:lineRule="auto"/>
              <w:ind w:left="-709" w:right="-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структура Китайской Народной Республики:</w:t>
            </w:r>
          </w:p>
          <w:p w:rsidR="0019383F" w:rsidRPr="00A711F8" w:rsidRDefault="0019383F" w:rsidP="0021107D">
            <w:pPr>
              <w:spacing w:after="0" w:line="240" w:lineRule="auto"/>
              <w:ind w:left="-709" w:right="-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принятие новой Конституции 1954 г. и политическое устройство КНР;</w:t>
            </w:r>
          </w:p>
          <w:p w:rsidR="0019383F" w:rsidRPr="00A711F8" w:rsidRDefault="0019383F" w:rsidP="0021107D">
            <w:pPr>
              <w:spacing w:after="0" w:line="240" w:lineRule="auto"/>
              <w:ind w:left="-709" w:right="-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="00211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711F8">
              <w:rPr>
                <w:rFonts w:ascii="Times New Roman" w:eastAsia="Times New Roman" w:hAnsi="Times New Roman" w:cs="Times New Roman"/>
                <w:sz w:val="24"/>
                <w:szCs w:val="24"/>
              </w:rPr>
              <w:t>КНР во время “большого скачка” и “культурной     революции” (1958—1969 гг.).</w:t>
            </w:r>
          </w:p>
          <w:p w:rsidR="0019383F" w:rsidRPr="00A711F8" w:rsidRDefault="0019383F" w:rsidP="0021107D">
            <w:pPr>
              <w:numPr>
                <w:ilvl w:val="0"/>
                <w:numId w:val="1"/>
              </w:numPr>
              <w:spacing w:after="0" w:line="240" w:lineRule="auto"/>
              <w:ind w:left="-709" w:right="-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внутренняя и внешняя политика Китая</w:t>
            </w:r>
            <w:proofErr w:type="gramStart"/>
            <w:r w:rsidRPr="00A7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19383F" w:rsidRPr="00A711F8" w:rsidRDefault="0019383F" w:rsidP="0021107D">
            <w:pPr>
              <w:spacing w:after="0" w:line="240" w:lineRule="auto"/>
              <w:ind w:left="-709" w:right="-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eastAsia="Times New Roman" w:hAnsi="Times New Roman" w:cs="Times New Roman"/>
                <w:sz w:val="24"/>
                <w:szCs w:val="24"/>
              </w:rPr>
              <w:t>а) народные движения в Пекине в 1988—1989 гг.;</w:t>
            </w:r>
          </w:p>
          <w:p w:rsidR="0019383F" w:rsidRPr="00A711F8" w:rsidRDefault="0019383F" w:rsidP="0021107D">
            <w:pPr>
              <w:spacing w:after="0" w:line="240" w:lineRule="auto"/>
              <w:ind w:left="-709" w:right="-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eastAsia="Times New Roman" w:hAnsi="Times New Roman" w:cs="Times New Roman"/>
                <w:sz w:val="24"/>
                <w:szCs w:val="24"/>
              </w:rPr>
              <w:t>б) реформы в начале 90-х годов;</w:t>
            </w:r>
          </w:p>
          <w:p w:rsidR="0019383F" w:rsidRPr="00A711F8" w:rsidRDefault="0019383F" w:rsidP="0021107D">
            <w:pPr>
              <w:spacing w:after="0" w:line="240" w:lineRule="auto"/>
              <w:ind w:left="-709" w:right="-9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eastAsia="Times New Roman" w:hAnsi="Times New Roman" w:cs="Times New Roman"/>
                <w:sz w:val="24"/>
                <w:szCs w:val="24"/>
              </w:rPr>
              <w:t>в) политические и экономические отношения Китая с    другими странами.</w:t>
            </w:r>
          </w:p>
          <w:p w:rsidR="00353888" w:rsidRDefault="00353888" w:rsidP="004361F9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3888" w:rsidRDefault="00353888" w:rsidP="004361F9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83F" w:rsidRPr="00A711F8" w:rsidRDefault="0019383F" w:rsidP="00C85C38">
            <w:pPr>
              <w:spacing w:after="0" w:line="240" w:lineRule="auto"/>
              <w:ind w:right="-9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19383F" w:rsidRPr="00A711F8" w:rsidTr="0021107D">
        <w:trPr>
          <w:trHeight w:val="180"/>
        </w:trPr>
        <w:tc>
          <w:tcPr>
            <w:tcW w:w="851" w:type="dxa"/>
          </w:tcPr>
          <w:p w:rsidR="0019383F" w:rsidRPr="00A711F8" w:rsidRDefault="00C85C38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  <w:r w:rsidR="007E2BB9">
              <w:rPr>
                <w:color w:val="000000"/>
                <w:lang w:val="kk-KZ"/>
              </w:rPr>
              <w:t>.</w:t>
            </w:r>
            <w:r w:rsidR="0019383F" w:rsidRPr="00A711F8">
              <w:rPr>
                <w:color w:val="000000"/>
                <w:lang w:val="kk-KZ"/>
              </w:rPr>
              <w:t>мин.</w:t>
            </w:r>
          </w:p>
        </w:tc>
        <w:tc>
          <w:tcPr>
            <w:tcW w:w="6703" w:type="dxa"/>
            <w:gridSpan w:val="4"/>
          </w:tcPr>
          <w:p w:rsidR="0019383F" w:rsidRDefault="0019383F" w:rsidP="00C85C38">
            <w:pPr>
              <w:spacing w:after="0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711F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урока. </w:t>
            </w:r>
            <w:r w:rsidR="0021107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Выполняют данные  4</w:t>
            </w:r>
            <w:r w:rsidR="00C85C3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-задания </w:t>
            </w:r>
            <w:r w:rsidR="0021107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ресурса </w:t>
            </w:r>
            <w:proofErr w:type="spellStart"/>
            <w:r w:rsidR="0021107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Билим</w:t>
            </w:r>
            <w:proofErr w:type="spellEnd"/>
            <w:r w:rsidR="0021107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107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ленд</w:t>
            </w:r>
            <w:proofErr w:type="spellEnd"/>
            <w:r w:rsidR="0021107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, после изучения нового материала </w:t>
            </w:r>
            <w:r w:rsidR="00C85C3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 компьютере</w:t>
            </w:r>
            <w:r w:rsidR="0021107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9032C9" w:rsidRDefault="009032C9" w:rsidP="00C85C38">
            <w:pPr>
              <w:spacing w:after="0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Спикер </w:t>
            </w:r>
            <w:r w:rsidR="00A947C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групп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A947C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ведут запись в листах оценивания</w:t>
            </w:r>
          </w:p>
          <w:p w:rsidR="00A947C8" w:rsidRPr="00A947C8" w:rsidRDefault="00A947C8" w:rsidP="00A947C8">
            <w:pPr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A947C8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Лист оценивание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1"/>
              <w:gridCol w:w="899"/>
              <w:gridCol w:w="1276"/>
              <w:gridCol w:w="851"/>
              <w:gridCol w:w="1134"/>
              <w:gridCol w:w="850"/>
            </w:tblGrid>
            <w:tr w:rsidR="00A947C8" w:rsidRPr="00A947C8" w:rsidTr="004C1461">
              <w:tc>
                <w:tcPr>
                  <w:tcW w:w="1511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A947C8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Ф.И. участника группы</w:t>
                  </w:r>
                </w:p>
              </w:tc>
              <w:tc>
                <w:tcPr>
                  <w:tcW w:w="899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A947C8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1-задание</w:t>
                  </w:r>
                </w:p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A947C8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(4)</w:t>
                  </w:r>
                </w:p>
              </w:tc>
              <w:tc>
                <w:tcPr>
                  <w:tcW w:w="1276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A947C8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2-задание</w:t>
                  </w:r>
                </w:p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A947C8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(1)</w:t>
                  </w:r>
                </w:p>
              </w:tc>
              <w:tc>
                <w:tcPr>
                  <w:tcW w:w="851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A947C8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3-задание</w:t>
                  </w:r>
                </w:p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A947C8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(3)</w:t>
                  </w:r>
                </w:p>
              </w:tc>
              <w:tc>
                <w:tcPr>
                  <w:tcW w:w="1134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A947C8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Тест</w:t>
                  </w:r>
                </w:p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A947C8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(5)</w:t>
                  </w:r>
                </w:p>
              </w:tc>
              <w:tc>
                <w:tcPr>
                  <w:tcW w:w="850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A947C8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итоговая</w:t>
                  </w:r>
                </w:p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A947C8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оценка</w:t>
                  </w:r>
                </w:p>
              </w:tc>
            </w:tr>
            <w:tr w:rsidR="00A947C8" w:rsidRPr="00A947C8" w:rsidTr="004C1461">
              <w:tc>
                <w:tcPr>
                  <w:tcW w:w="1511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899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851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850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</w:tr>
            <w:tr w:rsidR="00A947C8" w:rsidRPr="00A947C8" w:rsidTr="004C1461">
              <w:tc>
                <w:tcPr>
                  <w:tcW w:w="1511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899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851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850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</w:tr>
            <w:tr w:rsidR="00A947C8" w:rsidRPr="00A947C8" w:rsidTr="004C1461">
              <w:tc>
                <w:tcPr>
                  <w:tcW w:w="1511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899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851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850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</w:tr>
            <w:tr w:rsidR="00A947C8" w:rsidRPr="00A947C8" w:rsidTr="004C1461">
              <w:tc>
                <w:tcPr>
                  <w:tcW w:w="1511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899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851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850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</w:tr>
            <w:tr w:rsidR="00A947C8" w:rsidRPr="00A947C8" w:rsidTr="004C1461">
              <w:tc>
                <w:tcPr>
                  <w:tcW w:w="1511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899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851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850" w:type="dxa"/>
                </w:tcPr>
                <w:p w:rsidR="00A947C8" w:rsidRPr="00A947C8" w:rsidRDefault="00A947C8" w:rsidP="00A947C8">
                  <w:pPr>
                    <w:jc w:val="center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</w:p>
              </w:tc>
            </w:tr>
          </w:tbl>
          <w:p w:rsidR="0019383F" w:rsidRPr="00A711F8" w:rsidRDefault="0019383F" w:rsidP="00C85C38">
            <w:pPr>
              <w:tabs>
                <w:tab w:val="left" w:pos="1200"/>
              </w:tabs>
              <w:spacing w:after="0"/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44" w:type="dxa"/>
          </w:tcPr>
          <w:p w:rsidR="0019383F" w:rsidRPr="00A711F8" w:rsidRDefault="0019383F" w:rsidP="004361F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711F8">
              <w:rPr>
                <w:color w:val="000000"/>
              </w:rPr>
              <w:lastRenderedPageBreak/>
              <w:t>Демонстрируют свои знания.</w:t>
            </w:r>
          </w:p>
        </w:tc>
        <w:tc>
          <w:tcPr>
            <w:tcW w:w="1795" w:type="dxa"/>
            <w:gridSpan w:val="2"/>
          </w:tcPr>
          <w:p w:rsidR="0019383F" w:rsidRDefault="00C85C38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Оценивание </w:t>
            </w:r>
          </w:p>
          <w:p w:rsidR="0021107D" w:rsidRPr="00A711F8" w:rsidRDefault="0021107D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Взаимооценивание</w:t>
            </w:r>
          </w:p>
        </w:tc>
      </w:tr>
      <w:tr w:rsidR="0019383F" w:rsidRPr="00A711F8" w:rsidTr="0021107D">
        <w:tc>
          <w:tcPr>
            <w:tcW w:w="851" w:type="dxa"/>
          </w:tcPr>
          <w:p w:rsidR="009032C9" w:rsidRDefault="009032C9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2</w:t>
            </w:r>
          </w:p>
          <w:p w:rsidR="0019383F" w:rsidRPr="00A711F8" w:rsidRDefault="0019383F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711F8">
              <w:rPr>
                <w:color w:val="000000"/>
                <w:lang w:val="kk-KZ"/>
              </w:rPr>
              <w:t>мин.</w:t>
            </w:r>
          </w:p>
        </w:tc>
        <w:tc>
          <w:tcPr>
            <w:tcW w:w="6703" w:type="dxa"/>
            <w:gridSpan w:val="4"/>
          </w:tcPr>
          <w:p w:rsidR="00C85C38" w:rsidRPr="00A711F8" w:rsidRDefault="0019383F" w:rsidP="00C85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C38">
              <w:rPr>
                <w:rStyle w:val="a4"/>
                <w:rFonts w:ascii="Times New Roman" w:hAnsi="Times New Roman" w:cs="Times New Roman"/>
                <w:color w:val="000000"/>
              </w:rPr>
              <w:t>V.Итог</w:t>
            </w:r>
            <w:proofErr w:type="spellEnd"/>
            <w:r w:rsidRPr="00C85C38">
              <w:rPr>
                <w:rStyle w:val="a4"/>
                <w:rFonts w:ascii="Times New Roman" w:hAnsi="Times New Roman" w:cs="Times New Roman"/>
                <w:color w:val="000000"/>
              </w:rPr>
              <w:t xml:space="preserve"> урока</w:t>
            </w:r>
            <w:r w:rsidRPr="00C85C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A711F8">
              <w:rPr>
                <w:color w:val="000000"/>
                <w:shd w:val="clear" w:color="auto" w:fill="FFFFFF"/>
              </w:rPr>
              <w:t xml:space="preserve"> </w:t>
            </w:r>
            <w:r w:rsidR="00C85C38" w:rsidRPr="00A711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Этап рефлексии: </w:t>
            </w:r>
            <w:r w:rsidR="00C85C38" w:rsidRPr="00A711F8">
              <w:rPr>
                <w:rFonts w:ascii="Times New Roman" w:hAnsi="Times New Roman" w:cs="Times New Roman"/>
                <w:sz w:val="24"/>
                <w:szCs w:val="24"/>
              </w:rPr>
              <w:t>Стратегия «Телеграмма»</w:t>
            </w:r>
          </w:p>
          <w:p w:rsidR="00C85C38" w:rsidRPr="00A711F8" w:rsidRDefault="00C85C38" w:rsidP="00C85C3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711F8">
              <w:rPr>
                <w:color w:val="000000"/>
                <w:shd w:val="clear" w:color="auto" w:fill="FFFFFF"/>
              </w:rPr>
              <w:t>Кратко написать самое важное, что уяснил с урока с пожеланиями соседу по парте и отправить.</w:t>
            </w:r>
          </w:p>
          <w:p w:rsidR="00C85C38" w:rsidRPr="00A711F8" w:rsidRDefault="00C85C38" w:rsidP="00C85C3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711F8">
              <w:rPr>
                <w:color w:val="000000"/>
              </w:rPr>
              <w:t>Проводит рефлексию.</w:t>
            </w:r>
          </w:p>
          <w:p w:rsidR="00C85C38" w:rsidRPr="00A711F8" w:rsidRDefault="00C85C38" w:rsidP="00C85C3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711F8">
              <w:rPr>
                <w:color w:val="000000"/>
              </w:rPr>
              <w:t>- Понравился ли вам урок?</w:t>
            </w:r>
          </w:p>
          <w:p w:rsidR="00C85C38" w:rsidRPr="00A711F8" w:rsidRDefault="00C85C38" w:rsidP="00C85C3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711F8">
              <w:rPr>
                <w:color w:val="000000"/>
              </w:rPr>
              <w:t>- Что было трудным для вас?</w:t>
            </w:r>
          </w:p>
          <w:p w:rsidR="0019383F" w:rsidRPr="00A711F8" w:rsidRDefault="00C85C38" w:rsidP="00C85C3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711F8">
              <w:rPr>
                <w:color w:val="000000"/>
              </w:rPr>
              <w:t>- Что вам больше понравилось?</w:t>
            </w:r>
          </w:p>
        </w:tc>
        <w:tc>
          <w:tcPr>
            <w:tcW w:w="1944" w:type="dxa"/>
          </w:tcPr>
          <w:p w:rsidR="0019383F" w:rsidRPr="00A711F8" w:rsidRDefault="0019383F" w:rsidP="004361F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711F8">
              <w:rPr>
                <w:color w:val="000000"/>
              </w:rPr>
              <w:t>Оценивают работу своих одноклассников, пишут телеграммы.</w:t>
            </w:r>
          </w:p>
          <w:p w:rsidR="0019383F" w:rsidRPr="00A711F8" w:rsidRDefault="0019383F" w:rsidP="004361F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711F8">
              <w:rPr>
                <w:color w:val="000000"/>
              </w:rPr>
              <w:t xml:space="preserve">На </w:t>
            </w:r>
            <w:proofErr w:type="spellStart"/>
            <w:r w:rsidRPr="00A711F8">
              <w:rPr>
                <w:color w:val="000000"/>
              </w:rPr>
              <w:t>стикерах</w:t>
            </w:r>
            <w:proofErr w:type="spellEnd"/>
            <w:r w:rsidRPr="00A711F8">
              <w:rPr>
                <w:color w:val="000000"/>
              </w:rPr>
              <w:t xml:space="preserve"> записывают свое мнение по поводу урока.</w:t>
            </w:r>
          </w:p>
        </w:tc>
        <w:tc>
          <w:tcPr>
            <w:tcW w:w="1795" w:type="dxa"/>
            <w:gridSpan w:val="2"/>
          </w:tcPr>
          <w:p w:rsidR="0019383F" w:rsidRDefault="0019383F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711F8">
              <w:rPr>
                <w:color w:val="000000"/>
                <w:lang w:val="kk-KZ"/>
              </w:rPr>
              <w:t xml:space="preserve">Дерево </w:t>
            </w:r>
          </w:p>
          <w:p w:rsidR="00EA584E" w:rsidRDefault="00EA584E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EA584E" w:rsidRDefault="00EA584E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EA584E" w:rsidRDefault="00EA584E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EA584E" w:rsidRDefault="00EA584E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EA584E" w:rsidRPr="00A711F8" w:rsidRDefault="00EA584E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19383F" w:rsidRPr="00A711F8" w:rsidRDefault="00EA584E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711F8">
              <w:rPr>
                <w:color w:val="000000"/>
                <w:lang w:val="kk-KZ"/>
              </w:rPr>
              <w:t>С</w:t>
            </w:r>
            <w:r w:rsidR="0019383F" w:rsidRPr="00A711F8">
              <w:rPr>
                <w:color w:val="000000"/>
                <w:lang w:val="kk-KZ"/>
              </w:rPr>
              <w:t>тикеры</w:t>
            </w:r>
          </w:p>
        </w:tc>
      </w:tr>
      <w:tr w:rsidR="0019383F" w:rsidRPr="00A711F8" w:rsidTr="0021107D">
        <w:tc>
          <w:tcPr>
            <w:tcW w:w="851" w:type="dxa"/>
          </w:tcPr>
          <w:p w:rsidR="009032C9" w:rsidRDefault="009032C9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1</w:t>
            </w:r>
          </w:p>
          <w:p w:rsidR="0019383F" w:rsidRPr="00A711F8" w:rsidRDefault="0019383F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711F8">
              <w:rPr>
                <w:color w:val="000000"/>
                <w:lang w:val="kk-KZ"/>
              </w:rPr>
              <w:t>мин.</w:t>
            </w:r>
          </w:p>
        </w:tc>
        <w:tc>
          <w:tcPr>
            <w:tcW w:w="6703" w:type="dxa"/>
            <w:gridSpan w:val="4"/>
          </w:tcPr>
          <w:p w:rsidR="0019383F" w:rsidRPr="00A711F8" w:rsidRDefault="0019383F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711F8">
              <w:rPr>
                <w:rStyle w:val="a4"/>
                <w:color w:val="000000"/>
              </w:rPr>
              <w:t>VI. Домашнее задание</w:t>
            </w:r>
            <w:proofErr w:type="gramStart"/>
            <w:r w:rsidRPr="00A711F8">
              <w:rPr>
                <w:rStyle w:val="a4"/>
                <w:color w:val="000000"/>
              </w:rPr>
              <w:t>.</w:t>
            </w:r>
            <w:proofErr w:type="gramEnd"/>
            <w:r w:rsidR="00C85C38">
              <w:rPr>
                <w:rStyle w:val="a4"/>
                <w:color w:val="000000"/>
              </w:rPr>
              <w:t xml:space="preserve"> </w:t>
            </w:r>
            <w:proofErr w:type="gramStart"/>
            <w:r w:rsidR="00C85C38">
              <w:rPr>
                <w:rStyle w:val="a4"/>
                <w:color w:val="000000"/>
              </w:rPr>
              <w:t>п</w:t>
            </w:r>
            <w:proofErr w:type="gramEnd"/>
            <w:r w:rsidR="00C85C38">
              <w:rPr>
                <w:rStyle w:val="a4"/>
                <w:color w:val="000000"/>
              </w:rPr>
              <w:t>араграф 40.</w:t>
            </w:r>
            <w:r w:rsidRPr="00A711F8">
              <w:rPr>
                <w:rStyle w:val="a4"/>
                <w:color w:val="000000"/>
              </w:rPr>
              <w:t xml:space="preserve"> </w:t>
            </w:r>
            <w:r w:rsidRPr="00A711F8">
              <w:rPr>
                <w:color w:val="000000"/>
                <w:lang w:val="kk-KZ"/>
              </w:rPr>
              <w:t>Объясняет особенности выполнения домашней работы.</w:t>
            </w:r>
            <w:r w:rsidR="00C85C38">
              <w:rPr>
                <w:color w:val="000000"/>
                <w:lang w:val="kk-KZ"/>
              </w:rPr>
              <w:t>Подготовить реферат на тему: Взаимоотоношения Китая с Казахстаном</w:t>
            </w:r>
          </w:p>
        </w:tc>
        <w:tc>
          <w:tcPr>
            <w:tcW w:w="1944" w:type="dxa"/>
          </w:tcPr>
          <w:p w:rsidR="0019383F" w:rsidRPr="00A711F8" w:rsidRDefault="0019383F" w:rsidP="004361F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711F8">
              <w:rPr>
                <w:color w:val="000000"/>
                <w:lang w:val="kk-KZ"/>
              </w:rPr>
              <w:t>Записывают домашнюю работу в дневниках.</w:t>
            </w:r>
          </w:p>
        </w:tc>
        <w:tc>
          <w:tcPr>
            <w:tcW w:w="1795" w:type="dxa"/>
            <w:gridSpan w:val="2"/>
          </w:tcPr>
          <w:p w:rsidR="0019383F" w:rsidRPr="00A711F8" w:rsidRDefault="0019383F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19383F" w:rsidRPr="00A711F8" w:rsidRDefault="0019383F" w:rsidP="004361F9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  <w:tr w:rsidR="0019383F" w:rsidRPr="00A711F8" w:rsidTr="009032C9">
        <w:trPr>
          <w:trHeight w:val="373"/>
        </w:trPr>
        <w:tc>
          <w:tcPr>
            <w:tcW w:w="11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3F" w:rsidRPr="00A711F8" w:rsidRDefault="0019383F" w:rsidP="004361F9">
            <w:pPr>
              <w:spacing w:after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19383F" w:rsidRPr="00A711F8" w:rsidTr="009032C9">
        <w:trPr>
          <w:trHeight w:val="1445"/>
        </w:trPr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hAnsi="Times New Roman" w:cs="Times New Roman"/>
                <w:sz w:val="24"/>
                <w:szCs w:val="24"/>
              </w:rPr>
              <w:t>дифференциация. Как вы планируете поддерживать учащихся? Как вы планируете стимулировать способных учащихся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hAnsi="Times New Roman" w:cs="Times New Roman"/>
                <w:sz w:val="24"/>
                <w:szCs w:val="24"/>
              </w:rPr>
              <w:t>оценивание. Как вы планируете увидеть приобретенные знания учащихся?</w:t>
            </w:r>
          </w:p>
        </w:tc>
        <w:tc>
          <w:tcPr>
            <w:tcW w:w="3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1F8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A711F8">
              <w:rPr>
                <w:rFonts w:ascii="Times New Roman" w:hAnsi="Times New Roman" w:cs="Times New Roman"/>
                <w:sz w:val="24"/>
                <w:szCs w:val="24"/>
              </w:rPr>
              <w:t xml:space="preserve"> связи, соблюдение СанПиН ИКТ компетентность. Связи с ценностями</w:t>
            </w:r>
          </w:p>
        </w:tc>
      </w:tr>
      <w:tr w:rsidR="0019383F" w:rsidRPr="00A711F8" w:rsidTr="009032C9">
        <w:trPr>
          <w:trHeight w:val="70"/>
        </w:trPr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3F" w:rsidRPr="00A711F8" w:rsidTr="009032C9">
        <w:trPr>
          <w:trHeight w:val="346"/>
        </w:trPr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1F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hAnsi="Times New Roman" w:cs="Times New Roman"/>
                <w:sz w:val="24"/>
                <w:szCs w:val="24"/>
              </w:rPr>
              <w:t xml:space="preserve">были ли цели обучения реалистичными? </w:t>
            </w:r>
          </w:p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hAnsi="Times New Roman" w:cs="Times New Roman"/>
                <w:sz w:val="24"/>
                <w:szCs w:val="24"/>
              </w:rPr>
              <w:t xml:space="preserve">Что учащиеся сегодня узнали? На что было направлено обучение? </w:t>
            </w:r>
          </w:p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hAnsi="Times New Roman" w:cs="Times New Roman"/>
                <w:sz w:val="24"/>
                <w:szCs w:val="24"/>
              </w:rPr>
              <w:t xml:space="preserve">Хорошо ли сработала запланированная дифференциация? Выдерживалось ли время обучения? </w:t>
            </w:r>
          </w:p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hAnsi="Times New Roman" w:cs="Times New Roman"/>
                <w:sz w:val="24"/>
                <w:szCs w:val="24"/>
              </w:rPr>
              <w:t>Какие изменения из данного    плана я реализовал и почему?</w:t>
            </w:r>
          </w:p>
        </w:tc>
        <w:tc>
          <w:tcPr>
            <w:tcW w:w="6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3F" w:rsidRPr="00A711F8" w:rsidRDefault="0019383F" w:rsidP="004361F9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val="kk-KZ"/>
              </w:rPr>
            </w:pPr>
            <w:r w:rsidRPr="00A711F8">
              <w:rPr>
                <w:b/>
              </w:rPr>
              <w:t xml:space="preserve">  </w:t>
            </w:r>
            <w:r w:rsidRPr="00A711F8">
              <w:rPr>
                <w:b/>
                <w:color w:val="000000"/>
              </w:rPr>
              <w:t>Проводит рефлексию.</w:t>
            </w:r>
          </w:p>
          <w:p w:rsidR="0019383F" w:rsidRPr="00A711F8" w:rsidRDefault="0019383F" w:rsidP="004361F9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A711F8">
              <w:rPr>
                <w:color w:val="000000"/>
              </w:rPr>
              <w:t>-Какую цель мы поставили сегодня на уроке?</w:t>
            </w:r>
          </w:p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-Достигли мы целей, которые ставили в начале урока?</w:t>
            </w:r>
          </w:p>
        </w:tc>
      </w:tr>
      <w:tr w:rsidR="0019383F" w:rsidRPr="00A711F8" w:rsidTr="009032C9">
        <w:trPr>
          <w:trHeight w:val="3187"/>
        </w:trPr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1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Итоговая оценка</w:t>
            </w:r>
          </w:p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hAnsi="Times New Roman" w:cs="Times New Roman"/>
                <w:sz w:val="24"/>
                <w:szCs w:val="24"/>
              </w:rPr>
              <w:t>Какие два аспекта в обучении прошли очень хорош</w:t>
            </w:r>
            <w:proofErr w:type="gramStart"/>
            <w:r w:rsidRPr="00A711F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A711F8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преподавания и учения)?</w:t>
            </w:r>
          </w:p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hAnsi="Times New Roman" w:cs="Times New Roman"/>
                <w:sz w:val="24"/>
                <w:szCs w:val="24"/>
              </w:rPr>
              <w:t>Какие два обстоятельства могли бы улучшить уро</w:t>
            </w:r>
            <w:proofErr w:type="gramStart"/>
            <w:r w:rsidRPr="00A711F8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A711F8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преподавания и учения)?</w:t>
            </w:r>
          </w:p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1F8">
              <w:rPr>
                <w:rFonts w:ascii="Times New Roman" w:hAnsi="Times New Roman" w:cs="Times New Roman"/>
                <w:sz w:val="24"/>
                <w:szCs w:val="24"/>
              </w:rPr>
              <w:t>Что узнал об учениках в целом или отдельных лицах?</w:t>
            </w:r>
          </w:p>
        </w:tc>
        <w:tc>
          <w:tcPr>
            <w:tcW w:w="6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1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1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1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83F" w:rsidRPr="00A711F8" w:rsidRDefault="0019383F" w:rsidP="004361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1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</w:tbl>
    <w:p w:rsidR="00BD1B50" w:rsidRDefault="00BD1B50"/>
    <w:p w:rsidR="0019383F" w:rsidRDefault="0019383F"/>
    <w:p w:rsidR="0019383F" w:rsidRDefault="0019383F"/>
    <w:p w:rsidR="0019383F" w:rsidRDefault="0019383F"/>
    <w:p w:rsidR="0019383F" w:rsidRDefault="0019383F"/>
    <w:p w:rsidR="0019383F" w:rsidRDefault="0019383F"/>
    <w:p w:rsidR="0019383F" w:rsidRDefault="0019383F"/>
    <w:p w:rsidR="0019383F" w:rsidRDefault="0019383F"/>
    <w:p w:rsidR="0019383F" w:rsidRDefault="0019383F"/>
    <w:p w:rsidR="0019383F" w:rsidRDefault="0019383F"/>
    <w:p w:rsidR="0019383F" w:rsidRDefault="0019383F"/>
    <w:p w:rsidR="0019383F" w:rsidRDefault="0019383F"/>
    <w:p w:rsidR="0019383F" w:rsidRDefault="0019383F"/>
    <w:p w:rsidR="0019383F" w:rsidRDefault="0019383F"/>
    <w:p w:rsidR="0019383F" w:rsidRDefault="0019383F"/>
    <w:p w:rsidR="0019383F" w:rsidRDefault="0019383F"/>
    <w:p w:rsidR="0019383F" w:rsidRDefault="0019383F"/>
    <w:p w:rsidR="0019383F" w:rsidRPr="0019383F" w:rsidRDefault="0019383F" w:rsidP="001938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9383F" w:rsidRPr="0019383F" w:rsidRDefault="0019383F" w:rsidP="001938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9383F" w:rsidRPr="00A711F8" w:rsidRDefault="0019383F" w:rsidP="001938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83F" w:rsidRDefault="007E2BB9">
      <w:r>
        <w:rPr>
          <w:noProof/>
        </w:rPr>
        <w:lastRenderedPageBreak/>
        <w:drawing>
          <wp:inline distT="0" distB="0" distL="0" distR="0" wp14:anchorId="683FD841" wp14:editId="74581CC9">
            <wp:extent cx="5943600" cy="6018014"/>
            <wp:effectExtent l="0" t="0" r="0" b="1905"/>
            <wp:docPr id="18" name="Рисунок 18" descr="https://im0-tub-kz.yandex.net/i?id=d256cf0c8522882105a701225df22a5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kz.yandex.net/i?id=d256cf0c8522882105a701225df22a51-l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1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83F" w:rsidRDefault="0019383F"/>
    <w:p w:rsidR="0019383F" w:rsidRDefault="0019383F"/>
    <w:p w:rsidR="0019383F" w:rsidRDefault="0019383F"/>
    <w:p w:rsidR="0019383F" w:rsidRDefault="0019383F"/>
    <w:p w:rsidR="0019383F" w:rsidRDefault="0019383F"/>
    <w:p w:rsidR="0019383F" w:rsidRDefault="0019383F"/>
    <w:p w:rsidR="0019383F" w:rsidRDefault="0019383F"/>
    <w:p w:rsidR="0019383F" w:rsidRDefault="0019383F"/>
    <w:p w:rsidR="0019383F" w:rsidRDefault="0019383F"/>
    <w:p w:rsidR="0019383F" w:rsidRDefault="00FE1533">
      <w:r>
        <w:rPr>
          <w:noProof/>
        </w:rPr>
        <w:lastRenderedPageBreak/>
        <mc:AlternateContent>
          <mc:Choice Requires="wps">
            <w:drawing>
              <wp:inline distT="0" distB="0" distL="0" distR="0" wp14:anchorId="27C82372" wp14:editId="3C3A2BDB">
                <wp:extent cx="304800" cy="304800"/>
                <wp:effectExtent l="0" t="0" r="0" b="0"/>
                <wp:docPr id="17" name="AutoShape 1" descr="http://www.iines.org/sites/default/files/images/article/2018/12/4528/imagefsh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www.iines.org/sites/default/files/images/article/2018/12/4528/imagefshch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vGSMp+8CAAAU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19383F" w:rsidRDefault="0019383F"/>
    <w:p w:rsidR="00FE1533" w:rsidRDefault="00FE1533"/>
    <w:p w:rsidR="00FE1533" w:rsidRDefault="00FE1533"/>
    <w:p w:rsidR="00FE1533" w:rsidRDefault="00FE1533"/>
    <w:p w:rsidR="00FE1533" w:rsidRDefault="00FE1533"/>
    <w:p w:rsidR="00FE1533" w:rsidRDefault="00FE1533"/>
    <w:p w:rsidR="00FE1533" w:rsidRDefault="00FE1533"/>
    <w:p w:rsidR="00FE1533" w:rsidRDefault="00FE1533"/>
    <w:p w:rsidR="00FE1533" w:rsidRDefault="00FE1533"/>
    <w:p w:rsidR="00FE1533" w:rsidRDefault="00FE1533"/>
    <w:p w:rsidR="00FE1533" w:rsidRDefault="00FE1533">
      <w:r>
        <w:rPr>
          <w:noProof/>
        </w:rPr>
        <w:lastRenderedPageBreak/>
        <w:drawing>
          <wp:inline distT="0" distB="0" distL="0" distR="0" wp14:anchorId="30F1A45E" wp14:editId="1B639CF3">
            <wp:extent cx="5943600" cy="6419850"/>
            <wp:effectExtent l="0" t="0" r="0" b="0"/>
            <wp:docPr id="19" name="Рисунок 19" descr="http://grandhistory.ru/wp-content/uploads/2018/08/mor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randhistory.ru/wp-content/uploads/2018/08/mori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1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533" w:rsidRDefault="00FE1533"/>
    <w:p w:rsidR="00FE1533" w:rsidRDefault="00FE1533"/>
    <w:p w:rsidR="00FE1533" w:rsidRDefault="00FE1533"/>
    <w:p w:rsidR="00FE1533" w:rsidRDefault="00FE1533"/>
    <w:p w:rsidR="00FE1533" w:rsidRDefault="00FE1533"/>
    <w:p w:rsidR="0019383F" w:rsidRDefault="0019383F"/>
    <w:sectPr w:rsidR="0019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314F"/>
    <w:multiLevelType w:val="hybridMultilevel"/>
    <w:tmpl w:val="AF2CA898"/>
    <w:lvl w:ilvl="0" w:tplc="654A314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9821C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5CE88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48D38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147B5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AC93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5EB15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628A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A63D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C9809F4"/>
    <w:multiLevelType w:val="hybridMultilevel"/>
    <w:tmpl w:val="CD68C818"/>
    <w:lvl w:ilvl="0" w:tplc="78281B04">
      <w:start w:val="1"/>
      <w:numFmt w:val="upperRoman"/>
      <w:lvlText w:val="%1."/>
      <w:lvlJc w:val="left"/>
      <w:pPr>
        <w:ind w:left="866" w:hanging="720"/>
      </w:pPr>
      <w:rPr>
        <w:rFonts w:asciiTheme="minorHAnsi" w:hAnsiTheme="minorHAnsi" w:cstheme="minorBid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19"/>
    <w:rsid w:val="0019383F"/>
    <w:rsid w:val="0021107D"/>
    <w:rsid w:val="00353888"/>
    <w:rsid w:val="007E2BB9"/>
    <w:rsid w:val="007E54DC"/>
    <w:rsid w:val="009032C9"/>
    <w:rsid w:val="00A947C8"/>
    <w:rsid w:val="00AE77AD"/>
    <w:rsid w:val="00BC6619"/>
    <w:rsid w:val="00BD1B50"/>
    <w:rsid w:val="00BE6E6E"/>
    <w:rsid w:val="00C85C38"/>
    <w:rsid w:val="00DA437D"/>
    <w:rsid w:val="00EA584E"/>
    <w:rsid w:val="00FE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Обычный (веб)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link w:val="2"/>
    <w:uiPriority w:val="99"/>
    <w:qFormat/>
    <w:rsid w:val="0019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383F"/>
    <w:rPr>
      <w:b/>
      <w:bCs/>
    </w:rPr>
  </w:style>
  <w:style w:type="character" w:customStyle="1" w:styleId="apple-converted-space">
    <w:name w:val="apple-converted-space"/>
    <w:basedOn w:val="a0"/>
    <w:rsid w:val="0019383F"/>
  </w:style>
  <w:style w:type="paragraph" w:customStyle="1" w:styleId="c7">
    <w:name w:val="c7"/>
    <w:basedOn w:val="a"/>
    <w:rsid w:val="0019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19383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9383F"/>
    <w:pPr>
      <w:ind w:left="720"/>
      <w:contextualSpacing/>
    </w:pPr>
  </w:style>
  <w:style w:type="character" w:customStyle="1" w:styleId="2">
    <w:name w:val="Обычный (веб) Знак2"/>
    <w:aliases w:val="Обычный (Web) Знак,Знак Знак6 Знак,Знак Знак Знак,Знак Знак1,Обычный (веб) Знак1 Знак,Обычный (веб) Знак Знак Знак,Обычный (веб) Знак Знак1,Знак4 Знак,Знак Знак1 Знак Знак1,Знак Знак Знак Знак Знак,Знак Знак1 Знак Знак Знак"/>
    <w:link w:val="a3"/>
    <w:uiPriority w:val="99"/>
    <w:locked/>
    <w:rsid w:val="001938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locked/>
    <w:rsid w:val="0019383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9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383F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94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Обычный (веб)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link w:val="2"/>
    <w:uiPriority w:val="99"/>
    <w:qFormat/>
    <w:rsid w:val="0019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383F"/>
    <w:rPr>
      <w:b/>
      <w:bCs/>
    </w:rPr>
  </w:style>
  <w:style w:type="character" w:customStyle="1" w:styleId="apple-converted-space">
    <w:name w:val="apple-converted-space"/>
    <w:basedOn w:val="a0"/>
    <w:rsid w:val="0019383F"/>
  </w:style>
  <w:style w:type="paragraph" w:customStyle="1" w:styleId="c7">
    <w:name w:val="c7"/>
    <w:basedOn w:val="a"/>
    <w:rsid w:val="0019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19383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9383F"/>
    <w:pPr>
      <w:ind w:left="720"/>
      <w:contextualSpacing/>
    </w:pPr>
  </w:style>
  <w:style w:type="character" w:customStyle="1" w:styleId="2">
    <w:name w:val="Обычный (веб) Знак2"/>
    <w:aliases w:val="Обычный (Web) Знак,Знак Знак6 Знак,Знак Знак Знак,Знак Знак1,Обычный (веб) Знак1 Знак,Обычный (веб) Знак Знак Знак,Обычный (веб) Знак Знак1,Знак4 Знак,Знак Знак1 Знак Знак1,Знак Знак Знак Знак Знак,Знак Знак1 Знак Знак Знак"/>
    <w:link w:val="a3"/>
    <w:uiPriority w:val="99"/>
    <w:locked/>
    <w:rsid w:val="001938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locked/>
    <w:rsid w:val="0019383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9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383F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94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J.Azik.R</dc:creator>
  <cp:keywords/>
  <dc:description/>
  <cp:lastModifiedBy>J.Azik.R</cp:lastModifiedBy>
  <cp:revision>7</cp:revision>
  <cp:lastPrinted>2019-02-12T12:53:00Z</cp:lastPrinted>
  <dcterms:created xsi:type="dcterms:W3CDTF">2019-02-10T15:57:00Z</dcterms:created>
  <dcterms:modified xsi:type="dcterms:W3CDTF">2020-12-09T05:07:00Z</dcterms:modified>
</cp:coreProperties>
</file>