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9F" w:rsidRPr="008F0B09" w:rsidRDefault="000629D9" w:rsidP="002A7A9F">
      <w:pPr>
        <w:pStyle w:val="a5"/>
        <w:shd w:val="clear" w:color="auto" w:fill="FFFFFF"/>
        <w:tabs>
          <w:tab w:val="left" w:pos="2700"/>
          <w:tab w:val="right" w:pos="9355"/>
        </w:tabs>
        <w:spacing w:before="0" w:beforeAutospacing="0" w:after="150" w:afterAutospacing="0"/>
        <w:rPr>
          <w:b/>
          <w:sz w:val="32"/>
        </w:rPr>
      </w:pPr>
      <w:r>
        <w:rPr>
          <w:b/>
          <w:sz w:val="28"/>
        </w:rPr>
        <w:t xml:space="preserve"> </w:t>
      </w:r>
      <w:r w:rsidR="002A7A9F" w:rsidRPr="008F0B09">
        <w:rPr>
          <w:b/>
          <w:sz w:val="28"/>
        </w:rPr>
        <w:t>Активные методы обучения на уроках музыки</w:t>
      </w:r>
      <w:r w:rsidR="008F0B09" w:rsidRPr="008F0B09">
        <w:rPr>
          <w:b/>
          <w:sz w:val="28"/>
        </w:rPr>
        <w:t xml:space="preserve"> в начальных классах</w:t>
      </w:r>
      <w:r w:rsidR="002A7A9F" w:rsidRPr="002A7A9F">
        <w:rPr>
          <w:b/>
        </w:rPr>
        <w:tab/>
      </w:r>
      <w:r w:rsidR="005D216A" w:rsidRPr="002A7A9F">
        <w:rPr>
          <w:b/>
        </w:rPr>
        <w:t xml:space="preserve">                                        </w:t>
      </w:r>
    </w:p>
    <w:p w:rsidR="002A7A9F" w:rsidRDefault="002A7A9F" w:rsidP="005D216A">
      <w:pPr>
        <w:pStyle w:val="a5"/>
        <w:shd w:val="clear" w:color="auto" w:fill="FFFFFF"/>
        <w:spacing w:before="0" w:beforeAutospacing="0" w:after="150" w:afterAutospacing="0"/>
        <w:jc w:val="right"/>
      </w:pPr>
    </w:p>
    <w:p w:rsidR="005D216A" w:rsidRPr="005D216A" w:rsidRDefault="005D216A" w:rsidP="000629D9">
      <w:pPr>
        <w:pStyle w:val="a5"/>
        <w:shd w:val="clear" w:color="auto" w:fill="FFFFFF"/>
        <w:spacing w:before="0" w:beforeAutospacing="0" w:after="150" w:afterAutospacing="0"/>
        <w:ind w:right="850"/>
        <w:jc w:val="right"/>
        <w:rPr>
          <w:color w:val="333333"/>
          <w:sz w:val="28"/>
          <w:szCs w:val="21"/>
        </w:rPr>
      </w:pPr>
      <w:r>
        <w:t xml:space="preserve">              </w:t>
      </w:r>
      <w:r w:rsidR="000629D9">
        <w:t xml:space="preserve">                            </w:t>
      </w:r>
      <w:r w:rsidR="005475BE">
        <w:t xml:space="preserve">   </w:t>
      </w:r>
      <w:r w:rsidRPr="005D216A">
        <w:rPr>
          <w:color w:val="333333"/>
          <w:sz w:val="28"/>
          <w:szCs w:val="21"/>
        </w:rPr>
        <w:t>«Музыкальное творчество детей –</w:t>
      </w:r>
    </w:p>
    <w:p w:rsidR="005D216A" w:rsidRPr="005D216A" w:rsidRDefault="005D216A" w:rsidP="005D216A">
      <w:pPr>
        <w:pStyle w:val="a5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1"/>
        </w:rPr>
      </w:pPr>
      <w:r w:rsidRPr="005D216A">
        <w:rPr>
          <w:color w:val="333333"/>
          <w:sz w:val="28"/>
          <w:szCs w:val="21"/>
        </w:rPr>
        <w:t>самый действенный способ их развития»</w:t>
      </w:r>
    </w:p>
    <w:p w:rsidR="005D216A" w:rsidRPr="005D216A" w:rsidRDefault="005D216A" w:rsidP="005D216A">
      <w:pPr>
        <w:pStyle w:val="a5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1"/>
        </w:rPr>
      </w:pPr>
      <w:r w:rsidRPr="005D216A">
        <w:rPr>
          <w:color w:val="333333"/>
          <w:sz w:val="28"/>
          <w:szCs w:val="21"/>
        </w:rPr>
        <w:t>Б. В. Асафьев</w:t>
      </w:r>
    </w:p>
    <w:p w:rsidR="009E4E3E" w:rsidRDefault="005D216A">
      <w:r>
        <w:t xml:space="preserve">    </w:t>
      </w:r>
    </w:p>
    <w:p w:rsidR="005D216A" w:rsidRPr="005D216A" w:rsidRDefault="005D216A" w:rsidP="002A7A9F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</w:t>
      </w:r>
      <w:r w:rsidR="00E353CC" w:rsidRPr="00CA0C62">
        <w:rPr>
          <w:rFonts w:ascii="Times New Roman" w:eastAsia="Times New Roman" w:hAnsi="Times New Roman"/>
          <w:color w:val="000000"/>
          <w:sz w:val="28"/>
          <w:szCs w:val="28"/>
        </w:rPr>
        <w:t xml:space="preserve">Задача любого учителя – сделать урок ярким, запоминающимся, привлекательным, сформировать эмоционально-положительное отношение к предмету, изменить роль ученика, из пассивного слушателя сделать его активным участником процесса обучения. Учащиеся не должны забывать, что музыка - это не развлечение, а очень важная часть нашей жизни. Учитывая педагогические условия использования активных форм </w:t>
      </w:r>
      <w:r w:rsidR="00E353CC">
        <w:rPr>
          <w:rFonts w:ascii="Times New Roman" w:eastAsia="Times New Roman" w:hAnsi="Times New Roman"/>
          <w:color w:val="000000"/>
          <w:sz w:val="28"/>
          <w:szCs w:val="28"/>
        </w:rPr>
        <w:t xml:space="preserve">и методов </w:t>
      </w:r>
      <w:r w:rsidR="00E353CC" w:rsidRPr="00CA0C62">
        <w:rPr>
          <w:rFonts w:ascii="Times New Roman" w:eastAsia="Times New Roman" w:hAnsi="Times New Roman"/>
          <w:color w:val="000000"/>
          <w:sz w:val="28"/>
          <w:szCs w:val="28"/>
        </w:rPr>
        <w:t>обучения, для самореализации учащихся особенно важным является то, чтобы каждый пережил ситуацию успеха. Ситуацию успеха можно создать на том этапе урока, на котором ребенок чувствует себя более уверенным и спокойным, например, в процессе взаимодействия с одноклассниками, при выполнении какой-либо деятельности</w:t>
      </w:r>
      <w:r w:rsidR="00E353C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353CC" w:rsidRPr="00CA0C62">
        <w:rPr>
          <w:rFonts w:ascii="Times New Roman" w:eastAsia="Times New Roman" w:hAnsi="Times New Roman"/>
          <w:color w:val="000000"/>
          <w:sz w:val="28"/>
          <w:szCs w:val="28"/>
        </w:rPr>
        <w:t>(пении, импровизации</w:t>
      </w:r>
      <w:r w:rsidR="00E353CC">
        <w:rPr>
          <w:rFonts w:ascii="Times New Roman" w:eastAsia="Times New Roman" w:hAnsi="Times New Roman"/>
          <w:color w:val="000000"/>
          <w:sz w:val="28"/>
          <w:szCs w:val="28"/>
        </w:rPr>
        <w:t>, игре на музыкальных инструментах</w:t>
      </w:r>
      <w:r w:rsidR="00681695">
        <w:rPr>
          <w:rFonts w:ascii="Times New Roman" w:eastAsia="Times New Roman" w:hAnsi="Times New Roman"/>
          <w:color w:val="000000"/>
          <w:sz w:val="28"/>
          <w:szCs w:val="28"/>
        </w:rPr>
        <w:t xml:space="preserve"> и других</w:t>
      </w:r>
      <w:r w:rsidR="00E810D2">
        <w:rPr>
          <w:rFonts w:ascii="Times New Roman" w:eastAsia="Times New Roman" w:hAnsi="Times New Roman"/>
          <w:color w:val="000000"/>
          <w:sz w:val="28"/>
          <w:szCs w:val="28"/>
        </w:rPr>
        <w:t xml:space="preserve">). </w:t>
      </w:r>
      <w:r w:rsidR="00E810D2"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Многие активные методы</w:t>
      </w:r>
      <w:r w:rsidR="00681695">
        <w:rPr>
          <w:rFonts w:ascii="Times New Roman" w:eastAsia="Times New Roman" w:hAnsi="Times New Roman"/>
          <w:color w:val="000000"/>
          <w:sz w:val="28"/>
          <w:szCs w:val="28"/>
        </w:rPr>
        <w:t xml:space="preserve"> обучения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я применяла на своих уроках. Некоторые методы не прижились в моей методической копилке. Но есть интересные виды деятельности, которые прочно вошли в разработки моих уроков. </w:t>
      </w:r>
    </w:p>
    <w:p w:rsidR="00E353CC" w:rsidRPr="00E810D2" w:rsidRDefault="002A7A9F" w:rsidP="00E810D2">
      <w:pPr>
        <w:spacing w:line="36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начале урока я часто использую метод</w:t>
      </w:r>
      <w:r w:rsidR="007B51C9" w:rsidRPr="002A7A9F">
        <w:rPr>
          <w:rFonts w:ascii="Times New Roman" w:hAnsi="Times New Roman"/>
          <w:sz w:val="28"/>
          <w:szCs w:val="24"/>
        </w:rPr>
        <w:t xml:space="preserve"> </w:t>
      </w:r>
      <w:r w:rsidR="007B51C9" w:rsidRPr="002A7A9F">
        <w:rPr>
          <w:rFonts w:ascii="Times New Roman" w:hAnsi="Times New Roman"/>
          <w:b/>
          <w:sz w:val="28"/>
          <w:szCs w:val="24"/>
        </w:rPr>
        <w:t>«Поздоровайся глазами»</w:t>
      </w:r>
      <w:r>
        <w:rPr>
          <w:rFonts w:ascii="Times New Roman" w:hAnsi="Times New Roman"/>
          <w:b/>
          <w:sz w:val="28"/>
          <w:szCs w:val="24"/>
        </w:rPr>
        <w:t xml:space="preserve">. </w:t>
      </w:r>
      <w:r w:rsidRPr="002A7A9F">
        <w:rPr>
          <w:rFonts w:ascii="Times New Roman" w:hAnsi="Times New Roman"/>
          <w:sz w:val="28"/>
          <w:szCs w:val="24"/>
        </w:rPr>
        <w:t xml:space="preserve">Этот метод можно применить для установления тишины </w:t>
      </w:r>
      <w:r>
        <w:rPr>
          <w:rFonts w:ascii="Times New Roman" w:hAnsi="Times New Roman"/>
          <w:sz w:val="28"/>
          <w:szCs w:val="24"/>
        </w:rPr>
        <w:t>и</w:t>
      </w:r>
      <w:r w:rsidRPr="002A7A9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организационного</w:t>
      </w:r>
      <w:r w:rsidRPr="002A7A9F">
        <w:rPr>
          <w:rFonts w:ascii="Times New Roman" w:hAnsi="Times New Roman"/>
          <w:sz w:val="28"/>
          <w:szCs w:val="24"/>
        </w:rPr>
        <w:t xml:space="preserve"> момент</w:t>
      </w:r>
      <w:r>
        <w:rPr>
          <w:rFonts w:ascii="Times New Roman" w:hAnsi="Times New Roman"/>
          <w:sz w:val="28"/>
          <w:szCs w:val="24"/>
        </w:rPr>
        <w:t xml:space="preserve">а </w:t>
      </w:r>
      <w:r w:rsidRPr="002A7A9F">
        <w:rPr>
          <w:rFonts w:ascii="Times New Roman" w:hAnsi="Times New Roman"/>
          <w:sz w:val="28"/>
          <w:szCs w:val="24"/>
        </w:rPr>
        <w:t>в классе.</w:t>
      </w:r>
      <w:r>
        <w:rPr>
          <w:rFonts w:ascii="Times New Roman" w:hAnsi="Times New Roman"/>
          <w:b/>
          <w:sz w:val="28"/>
          <w:szCs w:val="24"/>
        </w:rPr>
        <w:t xml:space="preserve"> «</w:t>
      </w:r>
      <w:r w:rsidR="007B51C9" w:rsidRPr="002A7A9F">
        <w:rPr>
          <w:rFonts w:ascii="Times New Roman" w:hAnsi="Times New Roman"/>
          <w:sz w:val="28"/>
          <w:szCs w:val="24"/>
        </w:rPr>
        <w:t>Давайте посмотрим друг другу в глаза и мысленно пожелаем хорошего настроения, хорошего урока и успешности в творческом проявлении. Послушаем как «звучит тишин</w:t>
      </w:r>
      <w:r>
        <w:rPr>
          <w:rFonts w:ascii="Times New Roman" w:hAnsi="Times New Roman"/>
          <w:sz w:val="28"/>
          <w:szCs w:val="24"/>
        </w:rPr>
        <w:t>а», что происходит вокруг нас!</w:t>
      </w:r>
      <w:r w:rsidR="007B51C9" w:rsidRPr="002A7A9F">
        <w:rPr>
          <w:rFonts w:ascii="Times New Roman" w:hAnsi="Times New Roman"/>
          <w:sz w:val="28"/>
          <w:szCs w:val="24"/>
        </w:rPr>
        <w:t xml:space="preserve"> А теперь также внимательно послушаем</w:t>
      </w:r>
      <w:r>
        <w:rPr>
          <w:rFonts w:ascii="Times New Roman" w:hAnsi="Times New Roman"/>
          <w:sz w:val="28"/>
          <w:szCs w:val="24"/>
        </w:rPr>
        <w:t>,</w:t>
      </w:r>
      <w:r w:rsidR="007B51C9" w:rsidRPr="002A7A9F">
        <w:rPr>
          <w:rFonts w:ascii="Times New Roman" w:hAnsi="Times New Roman"/>
          <w:sz w:val="28"/>
          <w:szCs w:val="24"/>
        </w:rPr>
        <w:t xml:space="preserve"> о чём хотел расск</w:t>
      </w:r>
      <w:r>
        <w:rPr>
          <w:rFonts w:ascii="Times New Roman" w:hAnsi="Times New Roman"/>
          <w:sz w:val="28"/>
          <w:szCs w:val="24"/>
        </w:rPr>
        <w:t>азать в своей музыке композитор»</w:t>
      </w:r>
      <w:r w:rsidR="00E810D2">
        <w:rPr>
          <w:rFonts w:ascii="Times New Roman" w:hAnsi="Times New Roman"/>
          <w:b/>
          <w:sz w:val="28"/>
          <w:szCs w:val="24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Игра </w:t>
      </w:r>
      <w:r w:rsidR="00E353CC" w:rsidRPr="00CD40A6">
        <w:rPr>
          <w:rFonts w:ascii="Times New Roman" w:hAnsi="Times New Roman"/>
          <w:b/>
          <w:sz w:val="28"/>
          <w:szCs w:val="28"/>
        </w:rPr>
        <w:t>«Музыкальный поезд»</w:t>
      </w:r>
    </w:p>
    <w:p w:rsidR="00E353CC" w:rsidRPr="00CD40A6" w:rsidRDefault="000D5903" w:rsidP="00E810D2">
      <w:pPr>
        <w:spacing w:line="360" w:lineRule="auto"/>
        <w:ind w:left="-284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CD40A6">
        <w:rPr>
          <w:rFonts w:ascii="Times New Roman" w:hAnsi="Times New Roman"/>
          <w:sz w:val="28"/>
          <w:szCs w:val="28"/>
        </w:rPr>
        <w:t>В игровой форме у детей развиваются основные музыкальные способности: ладовое чувство, музыкально-слуховые представления и чувство ритма.</w:t>
      </w:r>
      <w:r>
        <w:rPr>
          <w:rFonts w:ascii="Times New Roman" w:hAnsi="Times New Roman"/>
          <w:sz w:val="28"/>
          <w:szCs w:val="28"/>
        </w:rPr>
        <w:t xml:space="preserve"> </w:t>
      </w:r>
      <w:r w:rsidR="00E353CC" w:rsidRPr="00CD40A6">
        <w:rPr>
          <w:rFonts w:ascii="Times New Roman" w:hAnsi="Times New Roman"/>
          <w:sz w:val="28"/>
          <w:szCs w:val="28"/>
        </w:rPr>
        <w:t xml:space="preserve">Игру можно проводить при изучении темы «Ритм». Учитель - машинист. Один из учеников - помощник машиниста. 3 ряда- 3 вагончика. </w:t>
      </w:r>
    </w:p>
    <w:p w:rsidR="00E353CC" w:rsidRDefault="00E353CC" w:rsidP="00E810D2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  <w:r w:rsidRPr="00CD40A6">
        <w:rPr>
          <w:rFonts w:ascii="Times New Roman" w:hAnsi="Times New Roman"/>
          <w:sz w:val="28"/>
          <w:szCs w:val="28"/>
        </w:rPr>
        <w:t>Помощник хлопает ритм</w:t>
      </w:r>
      <w:r w:rsidR="00681695">
        <w:rPr>
          <w:rFonts w:ascii="Times New Roman" w:hAnsi="Times New Roman"/>
          <w:sz w:val="28"/>
          <w:szCs w:val="28"/>
        </w:rPr>
        <w:t>,</w:t>
      </w:r>
      <w:r w:rsidRPr="00CD40A6">
        <w:rPr>
          <w:rFonts w:ascii="Times New Roman" w:hAnsi="Times New Roman"/>
          <w:sz w:val="28"/>
          <w:szCs w:val="28"/>
        </w:rPr>
        <w:t xml:space="preserve"> «вагончики» за ним повторяют. Учитель-машинист контролирует обстановку. Ритмически</w:t>
      </w:r>
      <w:r w:rsidR="00681695">
        <w:rPr>
          <w:rFonts w:ascii="Times New Roman" w:hAnsi="Times New Roman"/>
          <w:sz w:val="28"/>
          <w:szCs w:val="28"/>
        </w:rPr>
        <w:t>е</w:t>
      </w:r>
      <w:r w:rsidRPr="00CD40A6">
        <w:rPr>
          <w:rFonts w:ascii="Times New Roman" w:hAnsi="Times New Roman"/>
          <w:sz w:val="28"/>
          <w:szCs w:val="28"/>
        </w:rPr>
        <w:t xml:space="preserve"> рисунки изображены на доске. Ребята должны уметь хорошо выстукивать этот простейший ритм. Умея это делать, они смогут прохлопать более трудный ритм. Выигрывает вагончик - ряд, который допустит меньше ошибок.</w:t>
      </w:r>
      <w:r w:rsidR="006D40FE">
        <w:rPr>
          <w:rFonts w:ascii="Times New Roman" w:hAnsi="Times New Roman"/>
          <w:sz w:val="28"/>
          <w:szCs w:val="28"/>
        </w:rPr>
        <w:t xml:space="preserve"> В игру можно включить музыкальное сопровождение. Играть </w:t>
      </w:r>
      <w:r w:rsidR="00681695">
        <w:rPr>
          <w:rFonts w:ascii="Times New Roman" w:hAnsi="Times New Roman"/>
          <w:sz w:val="28"/>
          <w:szCs w:val="28"/>
        </w:rPr>
        <w:t>можно не только с целым классом</w:t>
      </w:r>
      <w:r w:rsidR="006D40FE">
        <w:rPr>
          <w:rFonts w:ascii="Times New Roman" w:hAnsi="Times New Roman"/>
          <w:sz w:val="28"/>
          <w:szCs w:val="28"/>
        </w:rPr>
        <w:t>, но и с несколькими учениками.</w:t>
      </w:r>
    </w:p>
    <w:p w:rsidR="00A253F8" w:rsidRDefault="00E353CC" w:rsidP="000D5903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E6B32">
        <w:rPr>
          <w:rFonts w:ascii="Times New Roman" w:hAnsi="Times New Roman"/>
          <w:b/>
          <w:sz w:val="28"/>
          <w:szCs w:val="28"/>
        </w:rPr>
        <w:t xml:space="preserve">Инструментальное </w:t>
      </w:r>
      <w:proofErr w:type="spellStart"/>
      <w:r w:rsidRPr="002E6B32">
        <w:rPr>
          <w:rFonts w:ascii="Times New Roman" w:hAnsi="Times New Roman"/>
          <w:b/>
          <w:sz w:val="28"/>
          <w:szCs w:val="28"/>
        </w:rPr>
        <w:t>музицирование</w:t>
      </w:r>
      <w:proofErr w:type="spellEnd"/>
      <w:r w:rsidRPr="002E6B32">
        <w:rPr>
          <w:rFonts w:ascii="Times New Roman" w:hAnsi="Times New Roman"/>
          <w:sz w:val="28"/>
          <w:szCs w:val="28"/>
        </w:rPr>
        <w:t>.</w:t>
      </w:r>
    </w:p>
    <w:p w:rsidR="00E353CC" w:rsidRDefault="00A253F8" w:rsidP="00E810D2">
      <w:pPr>
        <w:spacing w:line="36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A253F8">
        <w:rPr>
          <w:rFonts w:ascii="Times New Roman" w:hAnsi="Times New Roman"/>
          <w:sz w:val="28"/>
          <w:szCs w:val="28"/>
        </w:rPr>
        <w:t xml:space="preserve">Одним из самых любимых видов активной деятельности на уроках музыки является инструментальное </w:t>
      </w:r>
      <w:proofErr w:type="spellStart"/>
      <w:r w:rsidRPr="00A253F8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A253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8C8">
        <w:rPr>
          <w:rFonts w:ascii="Times New Roman" w:hAnsi="Times New Roman"/>
          <w:color w:val="333333"/>
          <w:sz w:val="28"/>
          <w:szCs w:val="28"/>
        </w:rPr>
        <w:t>Игра на ударных музыкальных инструментах, не имеющих звукоряда, помогает выработать чувство ритма, расширяет тем</w:t>
      </w:r>
      <w:r w:rsidRPr="004508C8">
        <w:rPr>
          <w:rFonts w:ascii="Times New Roman" w:hAnsi="Times New Roman"/>
          <w:color w:val="333333"/>
          <w:sz w:val="28"/>
          <w:szCs w:val="28"/>
        </w:rPr>
        <w:softHyphen/>
        <w:t>бровые представления детей. Мелодические музыкальные ин</w:t>
      </w:r>
      <w:r w:rsidRPr="004508C8">
        <w:rPr>
          <w:rFonts w:ascii="Times New Roman" w:hAnsi="Times New Roman"/>
          <w:color w:val="333333"/>
          <w:sz w:val="28"/>
          <w:szCs w:val="28"/>
        </w:rPr>
        <w:softHyphen/>
        <w:t>струменты развивают все три основные музыкальные способ</w:t>
      </w:r>
      <w:r w:rsidRPr="004508C8">
        <w:rPr>
          <w:rFonts w:ascii="Times New Roman" w:hAnsi="Times New Roman"/>
          <w:color w:val="333333"/>
          <w:sz w:val="28"/>
          <w:szCs w:val="28"/>
        </w:rPr>
        <w:softHyphen/>
        <w:t>ности: ладовое чувство, музыкально-слуховые представления и чувство ритма.</w:t>
      </w:r>
      <w:r>
        <w:rPr>
          <w:rFonts w:ascii="Times New Roman" w:hAnsi="Times New Roman"/>
          <w:sz w:val="28"/>
          <w:szCs w:val="28"/>
        </w:rPr>
        <w:t xml:space="preserve"> </w:t>
      </w:r>
      <w:r w:rsidR="00E353CC" w:rsidRPr="002E6B32">
        <w:rPr>
          <w:rFonts w:ascii="Times New Roman" w:hAnsi="Times New Roman"/>
          <w:sz w:val="28"/>
          <w:szCs w:val="28"/>
        </w:rPr>
        <w:t>Играя на музыкальных инструментах, дети не только глубже постигают образ, нас</w:t>
      </w:r>
      <w:r>
        <w:rPr>
          <w:rFonts w:ascii="Times New Roman" w:hAnsi="Times New Roman"/>
          <w:sz w:val="28"/>
          <w:szCs w:val="28"/>
        </w:rPr>
        <w:t xml:space="preserve">троение, жанровые особенности, </w:t>
      </w:r>
      <w:r w:rsidR="00E353CC" w:rsidRPr="002E6B32">
        <w:rPr>
          <w:rFonts w:ascii="Times New Roman" w:hAnsi="Times New Roman"/>
          <w:sz w:val="28"/>
          <w:szCs w:val="28"/>
        </w:rPr>
        <w:t xml:space="preserve">ритм, темп и </w:t>
      </w:r>
      <w:r>
        <w:rPr>
          <w:rFonts w:ascii="Times New Roman" w:hAnsi="Times New Roman"/>
          <w:sz w:val="28"/>
          <w:szCs w:val="28"/>
        </w:rPr>
        <w:t xml:space="preserve">формы произведения, но и путем </w:t>
      </w:r>
      <w:r w:rsidR="00A07942">
        <w:rPr>
          <w:rFonts w:ascii="Times New Roman" w:hAnsi="Times New Roman"/>
          <w:sz w:val="28"/>
          <w:szCs w:val="28"/>
        </w:rPr>
        <w:t xml:space="preserve">игры </w:t>
      </w:r>
      <w:r w:rsidR="00E353CC" w:rsidRPr="002E6B32">
        <w:rPr>
          <w:rFonts w:ascii="Times New Roman" w:hAnsi="Times New Roman"/>
          <w:sz w:val="28"/>
          <w:szCs w:val="28"/>
        </w:rPr>
        <w:t>учатся передавать его.</w:t>
      </w:r>
      <w:r w:rsidR="00484B05">
        <w:rPr>
          <w:rFonts w:ascii="Times New Roman" w:hAnsi="Times New Roman"/>
          <w:sz w:val="28"/>
          <w:szCs w:val="28"/>
        </w:rPr>
        <w:t xml:space="preserve"> П</w:t>
      </w:r>
      <w:r w:rsidR="00E353CC" w:rsidRPr="002E6B32">
        <w:rPr>
          <w:rFonts w:ascii="Times New Roman" w:hAnsi="Times New Roman"/>
          <w:sz w:val="28"/>
          <w:szCs w:val="28"/>
        </w:rPr>
        <w:t>ри выборе инструментов,</w:t>
      </w:r>
      <w:r w:rsidR="00E353CC">
        <w:rPr>
          <w:rFonts w:ascii="Times New Roman" w:hAnsi="Times New Roman"/>
          <w:sz w:val="28"/>
          <w:szCs w:val="28"/>
        </w:rPr>
        <w:t xml:space="preserve"> </w:t>
      </w:r>
      <w:r w:rsidR="00E353CC" w:rsidRPr="002E6B32">
        <w:rPr>
          <w:rFonts w:ascii="Times New Roman" w:hAnsi="Times New Roman"/>
          <w:sz w:val="28"/>
          <w:szCs w:val="28"/>
        </w:rPr>
        <w:t>обратите внимание на соответс</w:t>
      </w:r>
      <w:r w:rsidR="00484B05">
        <w:rPr>
          <w:rFonts w:ascii="Times New Roman" w:hAnsi="Times New Roman"/>
          <w:sz w:val="28"/>
          <w:szCs w:val="28"/>
        </w:rPr>
        <w:t xml:space="preserve">твие музыкального образа песни, </w:t>
      </w:r>
      <w:r w:rsidR="00E353CC" w:rsidRPr="002E6B32">
        <w:rPr>
          <w:rFonts w:ascii="Times New Roman" w:hAnsi="Times New Roman"/>
          <w:sz w:val="28"/>
          <w:szCs w:val="28"/>
        </w:rPr>
        <w:t>голосу (тембру) инструментов</w:t>
      </w:r>
      <w:r w:rsidR="00484B05">
        <w:rPr>
          <w:rFonts w:ascii="Times New Roman" w:hAnsi="Times New Roman"/>
          <w:sz w:val="28"/>
          <w:szCs w:val="28"/>
        </w:rPr>
        <w:t xml:space="preserve"> (</w:t>
      </w:r>
      <w:r w:rsidR="00E353CC" w:rsidRPr="002E6B32">
        <w:rPr>
          <w:rFonts w:ascii="Times New Roman" w:hAnsi="Times New Roman"/>
          <w:sz w:val="28"/>
          <w:szCs w:val="28"/>
        </w:rPr>
        <w:t>ложки, свирели,</w:t>
      </w:r>
      <w:r w:rsidR="00681695">
        <w:rPr>
          <w:rFonts w:ascii="Times New Roman" w:hAnsi="Times New Roman"/>
          <w:sz w:val="28"/>
          <w:szCs w:val="28"/>
        </w:rPr>
        <w:t xml:space="preserve"> треугольники, барабаны, бубны </w:t>
      </w:r>
      <w:r w:rsidR="00E353CC" w:rsidRPr="002E6B32">
        <w:rPr>
          <w:rFonts w:ascii="Times New Roman" w:hAnsi="Times New Roman"/>
          <w:sz w:val="28"/>
          <w:szCs w:val="28"/>
        </w:rPr>
        <w:t>и др</w:t>
      </w:r>
      <w:r w:rsidR="00E353CC">
        <w:rPr>
          <w:rFonts w:ascii="Times New Roman" w:hAnsi="Times New Roman"/>
          <w:sz w:val="28"/>
          <w:szCs w:val="28"/>
        </w:rPr>
        <w:t xml:space="preserve">угие </w:t>
      </w:r>
      <w:r w:rsidR="00E353CC" w:rsidRPr="002E6B32">
        <w:rPr>
          <w:rFonts w:ascii="Times New Roman" w:hAnsi="Times New Roman"/>
          <w:sz w:val="28"/>
          <w:szCs w:val="28"/>
        </w:rPr>
        <w:t>детские музыкальные инструменты).</w:t>
      </w:r>
      <w:r w:rsidR="00E353CC">
        <w:rPr>
          <w:rFonts w:ascii="Times New Roman" w:hAnsi="Times New Roman"/>
          <w:sz w:val="28"/>
          <w:szCs w:val="28"/>
        </w:rPr>
        <w:t xml:space="preserve"> Например, при исполнении произведения</w:t>
      </w:r>
      <w:r w:rsidR="00E353CC" w:rsidRPr="002E6B32">
        <w:rPr>
          <w:rFonts w:ascii="Times New Roman" w:hAnsi="Times New Roman"/>
          <w:sz w:val="28"/>
          <w:szCs w:val="28"/>
        </w:rPr>
        <w:t xml:space="preserve"> </w:t>
      </w:r>
      <w:r w:rsidR="006D40FE">
        <w:rPr>
          <w:rFonts w:ascii="Times New Roman" w:hAnsi="Times New Roman"/>
          <w:sz w:val="28"/>
          <w:szCs w:val="28"/>
        </w:rPr>
        <w:t>«Веселые колокольчики</w:t>
      </w:r>
      <w:r w:rsidR="00484B05">
        <w:rPr>
          <w:rFonts w:ascii="Times New Roman" w:hAnsi="Times New Roman"/>
          <w:sz w:val="28"/>
          <w:szCs w:val="28"/>
        </w:rPr>
        <w:t>»</w:t>
      </w:r>
      <w:r w:rsidR="006D40FE">
        <w:rPr>
          <w:rFonts w:ascii="Times New Roman" w:hAnsi="Times New Roman"/>
          <w:sz w:val="28"/>
          <w:szCs w:val="28"/>
        </w:rPr>
        <w:t xml:space="preserve"> В.А. Моцарта </w:t>
      </w:r>
      <w:r w:rsidR="00E353CC">
        <w:rPr>
          <w:rFonts w:ascii="Times New Roman" w:hAnsi="Times New Roman"/>
          <w:sz w:val="28"/>
          <w:szCs w:val="28"/>
        </w:rPr>
        <w:t>дети по группам играют на колокольчиках, металлофонах и треугольниках.</w:t>
      </w:r>
      <w:r w:rsidR="00484B05">
        <w:rPr>
          <w:rFonts w:ascii="Times New Roman" w:hAnsi="Times New Roman"/>
          <w:sz w:val="28"/>
          <w:szCs w:val="28"/>
        </w:rPr>
        <w:t xml:space="preserve"> </w:t>
      </w:r>
      <w:r w:rsidR="00681695">
        <w:rPr>
          <w:rFonts w:ascii="Times New Roman" w:hAnsi="Times New Roman"/>
          <w:sz w:val="28"/>
          <w:szCs w:val="28"/>
        </w:rPr>
        <w:t>Выбрав то или иное музыкальное произведение для инструментального аккомпанемента, обязательно подбираю определенные шумовые инструменты.</w:t>
      </w:r>
    </w:p>
    <w:p w:rsidR="00A07942" w:rsidRDefault="00A07942" w:rsidP="000D5903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Вокальное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музицирование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</w:t>
      </w:r>
    </w:p>
    <w:p w:rsidR="00A07942" w:rsidRDefault="00A07942" w:rsidP="00E810D2">
      <w:pPr>
        <w:pStyle w:val="c0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Метод </w:t>
      </w:r>
      <w:r w:rsidR="001E216C">
        <w:rPr>
          <w:rStyle w:val="c1"/>
          <w:color w:val="000000"/>
          <w:sz w:val="28"/>
          <w:szCs w:val="28"/>
        </w:rPr>
        <w:t xml:space="preserve">«сочинения </w:t>
      </w:r>
      <w:r>
        <w:rPr>
          <w:rStyle w:val="c1"/>
          <w:color w:val="000000"/>
          <w:sz w:val="28"/>
          <w:szCs w:val="28"/>
        </w:rPr>
        <w:t>сочиненного" В.О. Усачевой. Ученики придумывают мелодию к неизвестной им песне.</w:t>
      </w:r>
    </w:p>
    <w:p w:rsidR="00681695" w:rsidRDefault="00484B05" w:rsidP="00E810D2">
      <w:pPr>
        <w:pStyle w:val="c0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</w:t>
      </w:r>
      <w:r w:rsidR="00A07942">
        <w:rPr>
          <w:rStyle w:val="c1"/>
          <w:color w:val="000000"/>
          <w:sz w:val="28"/>
          <w:szCs w:val="28"/>
        </w:rPr>
        <w:t xml:space="preserve">а отдельных листках </w:t>
      </w:r>
      <w:r>
        <w:rPr>
          <w:rStyle w:val="c1"/>
          <w:color w:val="000000"/>
          <w:sz w:val="28"/>
          <w:szCs w:val="28"/>
        </w:rPr>
        <w:t xml:space="preserve">написать </w:t>
      </w:r>
      <w:r w:rsidR="00A07942">
        <w:rPr>
          <w:rStyle w:val="c1"/>
          <w:color w:val="000000"/>
          <w:sz w:val="28"/>
          <w:szCs w:val="28"/>
        </w:rPr>
        <w:t>ст</w:t>
      </w:r>
      <w:r>
        <w:rPr>
          <w:rStyle w:val="c1"/>
          <w:color w:val="000000"/>
          <w:sz w:val="28"/>
          <w:szCs w:val="28"/>
        </w:rPr>
        <w:t>рочки из стихотворений и раздать</w:t>
      </w:r>
      <w:r w:rsidR="00A07942">
        <w:rPr>
          <w:rStyle w:val="c1"/>
          <w:color w:val="000000"/>
          <w:sz w:val="28"/>
          <w:szCs w:val="28"/>
        </w:rPr>
        <w:t xml:space="preserve"> ребятам. Задача играющих - придумать мелодию для данных слов. Можно использовать известные детские стихотворения</w:t>
      </w:r>
      <w:r w:rsidR="001E216C">
        <w:rPr>
          <w:rStyle w:val="c1"/>
          <w:color w:val="000000"/>
          <w:sz w:val="28"/>
          <w:szCs w:val="28"/>
        </w:rPr>
        <w:t>.</w:t>
      </w:r>
      <w:r w:rsidR="00681695">
        <w:rPr>
          <w:rStyle w:val="c1"/>
          <w:color w:val="000000"/>
          <w:sz w:val="28"/>
          <w:szCs w:val="28"/>
        </w:rPr>
        <w:t xml:space="preserve"> </w:t>
      </w:r>
    </w:p>
    <w:p w:rsidR="00E353CC" w:rsidRPr="00681695" w:rsidRDefault="007B51C9" w:rsidP="00E810D2">
      <w:pPr>
        <w:pStyle w:val="c0"/>
        <w:shd w:val="clear" w:color="auto" w:fill="FFFFFF"/>
        <w:spacing w:before="0" w:beforeAutospacing="0" w:after="0" w:afterAutospacing="0" w:line="360" w:lineRule="auto"/>
        <w:ind w:left="-426"/>
        <w:jc w:val="both"/>
        <w:rPr>
          <w:color w:val="000000"/>
          <w:sz w:val="28"/>
          <w:szCs w:val="28"/>
        </w:rPr>
      </w:pPr>
      <w:r w:rsidRPr="00E810D2">
        <w:rPr>
          <w:b/>
          <w:sz w:val="28"/>
          <w:szCs w:val="28"/>
        </w:rPr>
        <w:t>«Пение про себя»</w:t>
      </w:r>
      <w:r w:rsidRPr="0089752D">
        <w:rPr>
          <w:sz w:val="28"/>
          <w:szCs w:val="28"/>
        </w:rPr>
        <w:t xml:space="preserve"> - часть музыкального произведения исполняется вслух, а часть - «молча», </w:t>
      </w:r>
      <w:r>
        <w:rPr>
          <w:sz w:val="28"/>
          <w:szCs w:val="28"/>
        </w:rPr>
        <w:t>«</w:t>
      </w:r>
      <w:r w:rsidRPr="0089752D">
        <w:rPr>
          <w:sz w:val="28"/>
          <w:szCs w:val="28"/>
        </w:rPr>
        <w:t>про себя</w:t>
      </w:r>
      <w:r>
        <w:rPr>
          <w:sz w:val="28"/>
          <w:szCs w:val="28"/>
        </w:rPr>
        <w:t>»</w:t>
      </w:r>
      <w:r w:rsidRPr="0089752D">
        <w:rPr>
          <w:sz w:val="28"/>
          <w:szCs w:val="28"/>
        </w:rPr>
        <w:t>.</w:t>
      </w:r>
    </w:p>
    <w:p w:rsidR="001E216C" w:rsidRPr="0089752D" w:rsidRDefault="001E216C" w:rsidP="00E810D2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D40A6">
        <w:rPr>
          <w:rFonts w:ascii="Times New Roman" w:hAnsi="Times New Roman"/>
          <w:b/>
          <w:sz w:val="28"/>
          <w:szCs w:val="28"/>
        </w:rPr>
        <w:t>«Пластическое интонирование»</w:t>
      </w:r>
      <w:r w:rsidRPr="0089752D">
        <w:rPr>
          <w:rFonts w:ascii="Times New Roman" w:hAnsi="Times New Roman"/>
          <w:sz w:val="28"/>
          <w:szCs w:val="28"/>
        </w:rPr>
        <w:t xml:space="preserve"> - направлено на освоение способов «активного слушания». Особенностью данного метода является целостное восприятие музыки, через моторику своего тела.</w:t>
      </w:r>
      <w:r w:rsidR="00484B05">
        <w:rPr>
          <w:rFonts w:ascii="Times New Roman" w:hAnsi="Times New Roman"/>
          <w:sz w:val="28"/>
          <w:szCs w:val="28"/>
        </w:rPr>
        <w:t xml:space="preserve"> Например,</w:t>
      </w:r>
      <w:r w:rsidR="00770F2D">
        <w:rPr>
          <w:rFonts w:ascii="Times New Roman" w:hAnsi="Times New Roman"/>
          <w:sz w:val="28"/>
          <w:szCs w:val="28"/>
        </w:rPr>
        <w:t xml:space="preserve"> при прослушивании произведения.</w:t>
      </w:r>
      <w:r w:rsidR="00681695">
        <w:rPr>
          <w:rFonts w:ascii="Times New Roman" w:hAnsi="Times New Roman"/>
          <w:sz w:val="28"/>
          <w:szCs w:val="28"/>
        </w:rPr>
        <w:t xml:space="preserve"> </w:t>
      </w:r>
      <w:r w:rsidRPr="0089752D">
        <w:rPr>
          <w:rFonts w:ascii="Times New Roman" w:hAnsi="Times New Roman"/>
          <w:sz w:val="28"/>
          <w:szCs w:val="28"/>
        </w:rPr>
        <w:t xml:space="preserve">Этот метод связан с именами таких педагогов, как </w:t>
      </w:r>
      <w:proofErr w:type="spellStart"/>
      <w:r w:rsidRPr="0089752D">
        <w:rPr>
          <w:rFonts w:ascii="Times New Roman" w:hAnsi="Times New Roman"/>
          <w:sz w:val="28"/>
          <w:szCs w:val="28"/>
        </w:rPr>
        <w:t>Д.Б.Кабалевский</w:t>
      </w:r>
      <w:proofErr w:type="spellEnd"/>
      <w:r w:rsidRPr="008975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752D">
        <w:rPr>
          <w:rFonts w:ascii="Times New Roman" w:hAnsi="Times New Roman"/>
          <w:sz w:val="28"/>
          <w:szCs w:val="28"/>
        </w:rPr>
        <w:t>Т.Вендерова</w:t>
      </w:r>
      <w:proofErr w:type="spellEnd"/>
      <w:r w:rsidRPr="008975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752D">
        <w:rPr>
          <w:rFonts w:ascii="Times New Roman" w:hAnsi="Times New Roman"/>
          <w:sz w:val="28"/>
          <w:szCs w:val="28"/>
        </w:rPr>
        <w:t>В.Коэн</w:t>
      </w:r>
      <w:proofErr w:type="spellEnd"/>
      <w:r w:rsidRPr="0089752D">
        <w:rPr>
          <w:rFonts w:ascii="Times New Roman" w:hAnsi="Times New Roman"/>
          <w:sz w:val="28"/>
          <w:szCs w:val="28"/>
        </w:rPr>
        <w:t>.</w:t>
      </w:r>
    </w:p>
    <w:p w:rsidR="001E216C" w:rsidRDefault="00484B05" w:rsidP="00E810D2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Пластическое </w:t>
      </w:r>
      <w:r w:rsidR="001E216C" w:rsidRPr="0089752D">
        <w:rPr>
          <w:rFonts w:ascii="Times New Roman" w:hAnsi="Times New Roman"/>
          <w:sz w:val="28"/>
          <w:szCs w:val="28"/>
        </w:rPr>
        <w:t>интонирование</w:t>
      </w:r>
      <w:r w:rsidR="001E216C">
        <w:rPr>
          <w:rFonts w:ascii="Times New Roman" w:hAnsi="Times New Roman"/>
          <w:sz w:val="28"/>
          <w:szCs w:val="28"/>
        </w:rPr>
        <w:t xml:space="preserve"> </w:t>
      </w:r>
      <w:r w:rsidR="001E216C" w:rsidRPr="0089752D">
        <w:rPr>
          <w:rFonts w:ascii="Times New Roman" w:hAnsi="Times New Roman"/>
          <w:sz w:val="28"/>
          <w:szCs w:val="28"/>
        </w:rPr>
        <w:t>- познание музыки через жест, движение, превращение процесса восприятия музыки из пассивной формы работы (слушание) в активную.</w:t>
      </w:r>
      <w:r w:rsidR="00770F2D">
        <w:rPr>
          <w:rFonts w:ascii="Times New Roman" w:hAnsi="Times New Roman"/>
          <w:sz w:val="28"/>
          <w:szCs w:val="28"/>
        </w:rPr>
        <w:t xml:space="preserve"> Например, метод </w:t>
      </w:r>
      <w:r w:rsidR="00770F2D" w:rsidRPr="00770F2D">
        <w:rPr>
          <w:rFonts w:ascii="Times New Roman" w:hAnsi="Times New Roman"/>
          <w:b/>
          <w:sz w:val="28"/>
          <w:szCs w:val="28"/>
        </w:rPr>
        <w:t>«Зеркала»</w:t>
      </w:r>
      <w:r w:rsidR="00770F2D">
        <w:rPr>
          <w:rFonts w:ascii="Times New Roman" w:hAnsi="Times New Roman"/>
          <w:sz w:val="28"/>
          <w:szCs w:val="28"/>
        </w:rPr>
        <w:t xml:space="preserve">. </w:t>
      </w:r>
      <w:r w:rsidR="000D5903">
        <w:rPr>
          <w:rFonts w:ascii="Times New Roman" w:hAnsi="Times New Roman"/>
          <w:sz w:val="28"/>
          <w:szCs w:val="28"/>
        </w:rPr>
        <w:t>Учащиеся зеркально отражают</w:t>
      </w:r>
      <w:r w:rsidR="00770F2D">
        <w:rPr>
          <w:rFonts w:ascii="Times New Roman" w:hAnsi="Times New Roman"/>
          <w:sz w:val="28"/>
          <w:szCs w:val="28"/>
        </w:rPr>
        <w:t xml:space="preserve"> мою пластическую импровизацию, производимую с помощью выразительных жестов. Также можно использовать игру </w:t>
      </w:r>
      <w:r w:rsidR="00770F2D" w:rsidRPr="00770F2D">
        <w:rPr>
          <w:rFonts w:ascii="Times New Roman" w:hAnsi="Times New Roman"/>
          <w:b/>
          <w:sz w:val="28"/>
          <w:szCs w:val="28"/>
        </w:rPr>
        <w:t>«Танец цветов</w:t>
      </w:r>
      <w:r w:rsidR="00770F2D">
        <w:rPr>
          <w:rFonts w:ascii="Times New Roman" w:hAnsi="Times New Roman"/>
          <w:sz w:val="28"/>
          <w:szCs w:val="28"/>
        </w:rPr>
        <w:t>» (бабочек, снежинок» и т.д.)</w:t>
      </w:r>
    </w:p>
    <w:p w:rsidR="00681695" w:rsidRPr="00681695" w:rsidRDefault="005B0557" w:rsidP="005B0557">
      <w:pPr>
        <w:spacing w:line="360" w:lineRule="auto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81695" w:rsidRPr="00681695">
        <w:rPr>
          <w:rFonts w:ascii="Times New Roman" w:hAnsi="Times New Roman"/>
          <w:b/>
          <w:sz w:val="28"/>
          <w:szCs w:val="28"/>
        </w:rPr>
        <w:t>«Слушаю рукой»</w:t>
      </w:r>
      <w:r w:rsidR="000629D9">
        <w:rPr>
          <w:rFonts w:ascii="Times New Roman" w:hAnsi="Times New Roman"/>
          <w:b/>
          <w:sz w:val="28"/>
          <w:szCs w:val="28"/>
        </w:rPr>
        <w:t xml:space="preserve"> </w:t>
      </w:r>
      <w:r w:rsidR="008F0B09">
        <w:rPr>
          <w:rFonts w:ascii="Times New Roman" w:hAnsi="Times New Roman"/>
          <w:b/>
          <w:sz w:val="28"/>
          <w:szCs w:val="28"/>
        </w:rPr>
        <w:t>-</w:t>
      </w:r>
      <w:r w:rsidR="000629D9">
        <w:rPr>
          <w:rFonts w:ascii="Times New Roman" w:hAnsi="Times New Roman"/>
          <w:b/>
          <w:sz w:val="28"/>
          <w:szCs w:val="28"/>
        </w:rPr>
        <w:t xml:space="preserve"> </w:t>
      </w:r>
      <w:r w:rsidR="008F0B09" w:rsidRPr="008F0B09">
        <w:rPr>
          <w:rFonts w:ascii="Times New Roman" w:hAnsi="Times New Roman"/>
          <w:sz w:val="28"/>
          <w:szCs w:val="28"/>
        </w:rPr>
        <w:t>учащиеся «рисуют» рукой движение музыки</w:t>
      </w:r>
      <w:r w:rsidR="008F0B09">
        <w:rPr>
          <w:rFonts w:ascii="Times New Roman" w:hAnsi="Times New Roman"/>
          <w:sz w:val="28"/>
          <w:szCs w:val="28"/>
        </w:rPr>
        <w:t>. Движения во время звучания музыкального произведения могут быть разными-от плавного движения рук до имитации игры на музыкальных инструментах в характере музыки, от покачивания корпусом и головой до радостного танца («Веселая. Грустная» Л.В. Бетховен)</w:t>
      </w:r>
    </w:p>
    <w:p w:rsidR="007B51C9" w:rsidRPr="005B0557" w:rsidRDefault="008F0B09" w:rsidP="000629D9">
      <w:pPr>
        <w:spacing w:line="360" w:lineRule="auto"/>
        <w:ind w:left="-426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Игры-имитации:</w:t>
      </w:r>
      <w:r w:rsidR="000D5903">
        <w:rPr>
          <w:rFonts w:ascii="Times New Roman" w:hAnsi="Times New Roman"/>
          <w:b/>
          <w:sz w:val="28"/>
          <w:szCs w:val="28"/>
        </w:rPr>
        <w:t xml:space="preserve"> </w:t>
      </w:r>
      <w:r w:rsidR="001E216C" w:rsidRPr="00CD40A6">
        <w:rPr>
          <w:rFonts w:ascii="Times New Roman" w:hAnsi="Times New Roman"/>
          <w:sz w:val="28"/>
          <w:szCs w:val="28"/>
        </w:rPr>
        <w:t>"Музыкальный  инструмент",</w:t>
      </w:r>
      <w:r w:rsidR="000D5903">
        <w:rPr>
          <w:rFonts w:ascii="Times New Roman" w:hAnsi="Times New Roman"/>
          <w:sz w:val="28"/>
          <w:szCs w:val="28"/>
        </w:rPr>
        <w:t xml:space="preserve"> "Изобрази звук", </w:t>
      </w:r>
      <w:r w:rsidR="000D5903">
        <w:rPr>
          <w:rFonts w:ascii="Times New Roman" w:hAnsi="Times New Roman"/>
          <w:sz w:val="28"/>
          <w:szCs w:val="28"/>
        </w:rPr>
        <w:br/>
        <w:t xml:space="preserve">  </w:t>
      </w:r>
      <w:r>
        <w:rPr>
          <w:rFonts w:ascii="Times New Roman" w:hAnsi="Times New Roman"/>
          <w:sz w:val="28"/>
          <w:szCs w:val="28"/>
        </w:rPr>
        <w:t>Музыкальная пантомима:</w:t>
      </w:r>
      <w:r w:rsidR="001E216C" w:rsidRPr="00CD40A6">
        <w:rPr>
          <w:rFonts w:ascii="Times New Roman" w:hAnsi="Times New Roman"/>
          <w:sz w:val="28"/>
          <w:szCs w:val="28"/>
        </w:rPr>
        <w:t xml:space="preserve">  "Море", </w:t>
      </w:r>
      <w:r>
        <w:rPr>
          <w:rFonts w:ascii="Times New Roman" w:hAnsi="Times New Roman"/>
          <w:sz w:val="28"/>
          <w:szCs w:val="28"/>
        </w:rPr>
        <w:t>«</w:t>
      </w:r>
      <w:r w:rsidR="001E216C" w:rsidRPr="00CD40A6">
        <w:rPr>
          <w:rFonts w:ascii="Times New Roman" w:hAnsi="Times New Roman"/>
          <w:sz w:val="28"/>
          <w:szCs w:val="28"/>
        </w:rPr>
        <w:t>Любимый инструмент"</w:t>
      </w:r>
      <w:r w:rsidR="000D5903">
        <w:rPr>
          <w:rFonts w:ascii="Times New Roman" w:hAnsi="Times New Roman"/>
          <w:sz w:val="28"/>
          <w:szCs w:val="28"/>
        </w:rPr>
        <w:t>.</w:t>
      </w:r>
      <w:r w:rsidR="005B0557">
        <w:rPr>
          <w:rFonts w:ascii="Times New Roman" w:hAnsi="Times New Roman"/>
          <w:sz w:val="28"/>
          <w:szCs w:val="28"/>
        </w:rPr>
        <w:br/>
      </w:r>
      <w:r w:rsidR="000629D9">
        <w:rPr>
          <w:rFonts w:ascii="Times New Roman" w:hAnsi="Times New Roman"/>
          <w:sz w:val="28"/>
          <w:szCs w:val="28"/>
        </w:rPr>
        <w:t xml:space="preserve">  </w:t>
      </w:r>
      <w:r w:rsidR="007B51C9" w:rsidRPr="000D5903">
        <w:rPr>
          <w:rFonts w:ascii="Times New Roman" w:hAnsi="Times New Roman"/>
          <w:b/>
          <w:bCs/>
          <w:color w:val="333333"/>
          <w:sz w:val="28"/>
          <w:szCs w:val="21"/>
        </w:rPr>
        <w:t>«Автобусная остановка»</w:t>
      </w:r>
      <w:r w:rsidR="00E810D2">
        <w:rPr>
          <w:rFonts w:ascii="Times New Roman" w:hAnsi="Times New Roman"/>
          <w:b/>
          <w:bCs/>
          <w:color w:val="333333"/>
          <w:sz w:val="28"/>
          <w:szCs w:val="21"/>
        </w:rPr>
        <w:br/>
      </w:r>
      <w:r w:rsidR="000629D9">
        <w:rPr>
          <w:rFonts w:ascii="Times New Roman" w:hAnsi="Times New Roman"/>
          <w:color w:val="333333"/>
          <w:sz w:val="28"/>
          <w:szCs w:val="21"/>
        </w:rPr>
        <w:t xml:space="preserve">  </w:t>
      </w:r>
      <w:r w:rsidR="007B51C9" w:rsidRPr="00E810D2">
        <w:rPr>
          <w:rFonts w:ascii="Times New Roman" w:hAnsi="Times New Roman"/>
          <w:color w:val="333333"/>
          <w:sz w:val="28"/>
          <w:szCs w:val="21"/>
        </w:rPr>
        <w:t>Учитель определяет количество о</w:t>
      </w:r>
      <w:r w:rsidR="000629D9">
        <w:rPr>
          <w:rFonts w:ascii="Times New Roman" w:hAnsi="Times New Roman"/>
          <w:color w:val="333333"/>
          <w:sz w:val="28"/>
          <w:szCs w:val="21"/>
        </w:rPr>
        <w:t xml:space="preserve">бсуждаемых вопросов новой темы. </w:t>
      </w:r>
      <w:r w:rsidR="000629D9">
        <w:rPr>
          <w:rFonts w:ascii="Times New Roman" w:hAnsi="Times New Roman"/>
          <w:color w:val="333333"/>
          <w:sz w:val="28"/>
          <w:szCs w:val="21"/>
        </w:rPr>
        <w:br/>
        <w:t xml:space="preserve">  </w:t>
      </w:r>
      <w:r w:rsidR="007B51C9" w:rsidRPr="00E810D2">
        <w:rPr>
          <w:rFonts w:ascii="Times New Roman" w:hAnsi="Times New Roman"/>
          <w:color w:val="333333"/>
          <w:sz w:val="28"/>
          <w:szCs w:val="21"/>
        </w:rPr>
        <w:t>Участники разбиваются на группы по числу вопросов.</w:t>
      </w:r>
    </w:p>
    <w:p w:rsidR="000D5903" w:rsidRDefault="007B51C9" w:rsidP="000D590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1"/>
        </w:rPr>
      </w:pPr>
      <w:r w:rsidRPr="000D5903">
        <w:rPr>
          <w:color w:val="333333"/>
          <w:sz w:val="28"/>
          <w:szCs w:val="21"/>
        </w:rPr>
        <w:lastRenderedPageBreak/>
        <w:t>Учитель ставит задачу группам – записать основные моменты новой темы, относящиеся к вопросу. В течение 5 минут в группах обсуждаются поставленные вопросы и записываются ключевые моменты. Затем по команде учителя группы переходят по часовой стрелке к следующей автобусной остановке. Знакомятся с имеющимися записями и, при необходимости, дополняют их в течение 3 минут.</w:t>
      </w:r>
      <w:r w:rsidR="00E810D2">
        <w:rPr>
          <w:color w:val="333333"/>
          <w:sz w:val="28"/>
          <w:szCs w:val="21"/>
        </w:rPr>
        <w:t xml:space="preserve"> </w:t>
      </w:r>
      <w:r w:rsidRPr="000D5903">
        <w:rPr>
          <w:color w:val="333333"/>
          <w:sz w:val="28"/>
          <w:szCs w:val="21"/>
        </w:rPr>
        <w:t>Команда определяет участника группы, который будет представлять материал. После этого каждая группа презентует результаты работы по своему вопросу.</w:t>
      </w:r>
      <w:r w:rsidR="00E810D2">
        <w:rPr>
          <w:color w:val="333333"/>
          <w:sz w:val="28"/>
          <w:szCs w:val="21"/>
        </w:rPr>
        <w:t xml:space="preserve"> </w:t>
      </w:r>
      <w:r w:rsidRPr="000D5903">
        <w:rPr>
          <w:color w:val="333333"/>
          <w:sz w:val="28"/>
          <w:szCs w:val="21"/>
        </w:rPr>
        <w:t>В завершении учитель резюмирует сказанное всеми группами, при необходимости вносит коррективы и подводит итоги работы.</w:t>
      </w:r>
    </w:p>
    <w:p w:rsidR="000D5903" w:rsidRDefault="000D5903" w:rsidP="000D5903">
      <w:pPr>
        <w:pStyle w:val="a5"/>
        <w:shd w:val="clear" w:color="auto" w:fill="FFFFFF"/>
        <w:spacing w:before="0" w:beforeAutospacing="0" w:after="150" w:afterAutospacing="0" w:line="360" w:lineRule="auto"/>
        <w:rPr>
          <w:rFonts w:ascii="ffa" w:hAnsi="ffa"/>
          <w:b/>
          <w:color w:val="000000"/>
          <w:sz w:val="28"/>
          <w:szCs w:val="72"/>
        </w:rPr>
      </w:pPr>
      <w:r>
        <w:rPr>
          <w:rFonts w:ascii="ffa" w:hAnsi="ffa"/>
          <w:b/>
          <w:color w:val="000000"/>
          <w:sz w:val="28"/>
          <w:szCs w:val="72"/>
        </w:rPr>
        <w:t>«Поймай темп»</w:t>
      </w:r>
    </w:p>
    <w:p w:rsidR="001E216C" w:rsidRPr="000D5903" w:rsidRDefault="006E481F" w:rsidP="000C40E0">
      <w:pPr>
        <w:pStyle w:val="a5"/>
        <w:shd w:val="clear" w:color="auto" w:fill="FFFFFF"/>
        <w:spacing w:before="0" w:beforeAutospacing="0" w:after="150" w:afterAutospacing="0" w:line="360" w:lineRule="auto"/>
        <w:rPr>
          <w:rFonts w:ascii="ffa" w:hAnsi="ffa"/>
          <w:b/>
          <w:color w:val="000000"/>
          <w:sz w:val="28"/>
          <w:szCs w:val="72"/>
        </w:rPr>
      </w:pPr>
      <w:r w:rsidRPr="006E481F">
        <w:rPr>
          <w:rFonts w:ascii="ffa" w:hAnsi="ffa"/>
          <w:color w:val="000000"/>
          <w:sz w:val="28"/>
          <w:szCs w:val="72"/>
        </w:rPr>
        <w:t xml:space="preserve"> Ребята становятся парами и начинают танцевать</w:t>
      </w:r>
      <w:r w:rsidR="000D5903">
        <w:rPr>
          <w:rFonts w:ascii="ffa" w:hAnsi="ffa"/>
          <w:color w:val="000000"/>
          <w:sz w:val="28"/>
          <w:szCs w:val="72"/>
        </w:rPr>
        <w:t xml:space="preserve">. Вдруг музыка </w:t>
      </w:r>
      <w:r w:rsidRPr="006E481F">
        <w:rPr>
          <w:rFonts w:ascii="ffa" w:hAnsi="ffa"/>
          <w:color w:val="000000"/>
          <w:sz w:val="28"/>
          <w:szCs w:val="72"/>
        </w:rPr>
        <w:t>прерывается, но танец нужно продолжать (это заранее объясняет ведущий). Выигрывает пара, которая точно попадает в такт музыки, когда мелодия вновь зазвучит.</w:t>
      </w:r>
      <w:r w:rsidR="000D5903">
        <w:rPr>
          <w:rFonts w:ascii="ffa" w:hAnsi="ffa"/>
          <w:color w:val="000000"/>
          <w:sz w:val="28"/>
          <w:szCs w:val="72"/>
        </w:rPr>
        <w:t xml:space="preserve"> </w:t>
      </w:r>
      <w:r w:rsidRPr="006E481F">
        <w:rPr>
          <w:sz w:val="28"/>
          <w:szCs w:val="28"/>
        </w:rPr>
        <w:t>То же самое можно попробовать и с хором. Несколько человек начинают вслух петь песню. Затем по сигналу каждый продолжает петь ее про себя, а потом и далее по команде все опять начинают петь вслух</w:t>
      </w:r>
      <w:r w:rsidR="000D5903">
        <w:rPr>
          <w:sz w:val="28"/>
          <w:szCs w:val="28"/>
        </w:rPr>
        <w:t>.</w:t>
      </w:r>
    </w:p>
    <w:p w:rsidR="000C40E0" w:rsidRDefault="006E481F" w:rsidP="000C40E0">
      <w:pPr>
        <w:spacing w:line="360" w:lineRule="auto"/>
        <w:rPr>
          <w:rFonts w:ascii="Times New Roman" w:hAnsi="Times New Roman"/>
          <w:sz w:val="28"/>
          <w:szCs w:val="28"/>
        </w:rPr>
      </w:pPr>
      <w:r w:rsidRPr="006E481F">
        <w:rPr>
          <w:rFonts w:ascii="Times New Roman" w:hAnsi="Times New Roman"/>
          <w:b/>
          <w:sz w:val="28"/>
          <w:szCs w:val="28"/>
        </w:rPr>
        <w:t>«Загадочный инструмент»</w:t>
      </w:r>
      <w:r w:rsidRPr="006E481F">
        <w:rPr>
          <w:rFonts w:ascii="Times New Roman" w:hAnsi="Times New Roman"/>
          <w:sz w:val="28"/>
          <w:szCs w:val="28"/>
        </w:rPr>
        <w:t xml:space="preserve">  </w:t>
      </w:r>
    </w:p>
    <w:p w:rsidR="006E481F" w:rsidRDefault="006E481F" w:rsidP="000C40E0">
      <w:pPr>
        <w:spacing w:line="360" w:lineRule="auto"/>
        <w:rPr>
          <w:rFonts w:ascii="Times New Roman" w:hAnsi="Times New Roman"/>
          <w:sz w:val="28"/>
          <w:szCs w:val="28"/>
        </w:rPr>
      </w:pPr>
      <w:r w:rsidRPr="006E481F">
        <w:rPr>
          <w:rFonts w:ascii="Times New Roman" w:hAnsi="Times New Roman"/>
          <w:sz w:val="28"/>
          <w:szCs w:val="28"/>
        </w:rPr>
        <w:t>Учащиеся выбирают водящего. Он выходит из класса. А все остальные загадывают какой-нибудь м</w:t>
      </w:r>
      <w:r w:rsidR="000629D9">
        <w:rPr>
          <w:rFonts w:ascii="Times New Roman" w:hAnsi="Times New Roman"/>
          <w:sz w:val="28"/>
          <w:szCs w:val="28"/>
        </w:rPr>
        <w:t xml:space="preserve">узыкальный инструмент (например, </w:t>
      </w:r>
      <w:r w:rsidRPr="006E481F">
        <w:rPr>
          <w:rFonts w:ascii="Times New Roman" w:hAnsi="Times New Roman"/>
          <w:sz w:val="28"/>
          <w:szCs w:val="28"/>
        </w:rPr>
        <w:t>скрипка)</w:t>
      </w:r>
      <w:r w:rsidR="000629D9">
        <w:rPr>
          <w:rFonts w:ascii="Times New Roman" w:hAnsi="Times New Roman"/>
          <w:sz w:val="28"/>
          <w:szCs w:val="28"/>
        </w:rPr>
        <w:t>.</w:t>
      </w:r>
      <w:r w:rsidRPr="006E481F">
        <w:rPr>
          <w:rFonts w:ascii="Times New Roman" w:hAnsi="Times New Roman"/>
          <w:sz w:val="28"/>
          <w:szCs w:val="28"/>
        </w:rPr>
        <w:t xml:space="preserve">  Водящий возвращается в класс и подходит по очереди к каждому игроку. Каждый участник говорит какой-нибудь признак загадочного </w:t>
      </w:r>
      <w:proofErr w:type="gramStart"/>
      <w:r w:rsidRPr="006E481F">
        <w:rPr>
          <w:rFonts w:ascii="Times New Roman" w:hAnsi="Times New Roman"/>
          <w:sz w:val="28"/>
          <w:szCs w:val="28"/>
        </w:rPr>
        <w:t>и</w:t>
      </w:r>
      <w:r w:rsidR="000629D9">
        <w:rPr>
          <w:rFonts w:ascii="Times New Roman" w:hAnsi="Times New Roman"/>
          <w:sz w:val="28"/>
          <w:szCs w:val="28"/>
        </w:rPr>
        <w:t>нструмента:  деревянная</w:t>
      </w:r>
      <w:proofErr w:type="gramEnd"/>
      <w:r w:rsidR="000629D9">
        <w:rPr>
          <w:rFonts w:ascii="Times New Roman" w:hAnsi="Times New Roman"/>
          <w:sz w:val="28"/>
          <w:szCs w:val="28"/>
        </w:rPr>
        <w:t xml:space="preserve"> основа, имеет струны </w:t>
      </w:r>
      <w:r w:rsidRPr="006E481F">
        <w:rPr>
          <w:rFonts w:ascii="Times New Roman" w:hAnsi="Times New Roman"/>
          <w:sz w:val="28"/>
          <w:szCs w:val="28"/>
        </w:rPr>
        <w:t>средних размеров</w:t>
      </w:r>
      <w:r w:rsidR="000629D9">
        <w:rPr>
          <w:rFonts w:ascii="Times New Roman" w:hAnsi="Times New Roman"/>
          <w:sz w:val="28"/>
          <w:szCs w:val="28"/>
        </w:rPr>
        <w:t>,  играют с помощью смычка,</w:t>
      </w:r>
      <w:r w:rsidRPr="006E481F">
        <w:rPr>
          <w:rFonts w:ascii="Times New Roman" w:hAnsi="Times New Roman"/>
          <w:sz w:val="28"/>
          <w:szCs w:val="28"/>
        </w:rPr>
        <w:t xml:space="preserve">  имеет певучие звучание.  </w:t>
      </w:r>
      <w:r w:rsidR="000629D9">
        <w:rPr>
          <w:rFonts w:ascii="Times New Roman" w:hAnsi="Times New Roman"/>
          <w:sz w:val="28"/>
          <w:szCs w:val="28"/>
        </w:rPr>
        <w:t>«Скрипка!»-</w:t>
      </w:r>
      <w:r w:rsidRPr="006E481F">
        <w:rPr>
          <w:rFonts w:ascii="Times New Roman" w:hAnsi="Times New Roman"/>
          <w:sz w:val="28"/>
          <w:szCs w:val="28"/>
        </w:rPr>
        <w:t xml:space="preserve"> догадывается водящий. Ответ верный. Новым водящим становится игрок, назвавший последний признак</w:t>
      </w:r>
      <w:r w:rsidR="000629D9">
        <w:rPr>
          <w:rFonts w:ascii="Times New Roman" w:hAnsi="Times New Roman"/>
          <w:sz w:val="28"/>
          <w:szCs w:val="28"/>
        </w:rPr>
        <w:t xml:space="preserve"> загадочного инструмента.</w:t>
      </w:r>
    </w:p>
    <w:p w:rsidR="006E481F" w:rsidRPr="005B0557" w:rsidRDefault="000C40E0" w:rsidP="00E810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E481F" w:rsidRPr="006E481F">
        <w:rPr>
          <w:rFonts w:ascii="Times New Roman" w:hAnsi="Times New Roman"/>
          <w:b/>
          <w:sz w:val="28"/>
          <w:szCs w:val="28"/>
        </w:rPr>
        <w:t>«Кто быстрей?»</w:t>
      </w:r>
      <w:r w:rsidR="006E481F" w:rsidRPr="006E481F">
        <w:rPr>
          <w:rFonts w:ascii="Times New Roman" w:hAnsi="Times New Roman"/>
          <w:sz w:val="28"/>
          <w:szCs w:val="28"/>
        </w:rPr>
        <w:t xml:space="preserve">  </w:t>
      </w:r>
      <w:r w:rsidR="005B0557">
        <w:rPr>
          <w:rFonts w:ascii="Times New Roman" w:hAnsi="Times New Roman"/>
          <w:sz w:val="28"/>
          <w:szCs w:val="28"/>
        </w:rPr>
        <w:br/>
      </w:r>
      <w:r w:rsidR="006E481F" w:rsidRPr="006E481F">
        <w:rPr>
          <w:rFonts w:ascii="Times New Roman" w:hAnsi="Times New Roman"/>
          <w:sz w:val="28"/>
          <w:szCs w:val="28"/>
        </w:rPr>
        <w:t>С каждого ряда вы</w:t>
      </w:r>
      <w:r w:rsidR="00E810D2">
        <w:rPr>
          <w:rFonts w:ascii="Times New Roman" w:hAnsi="Times New Roman"/>
          <w:sz w:val="28"/>
          <w:szCs w:val="28"/>
        </w:rPr>
        <w:t>бирается по одному ученику</w:t>
      </w:r>
      <w:r w:rsidR="006E481F" w:rsidRPr="006E481F">
        <w:rPr>
          <w:rFonts w:ascii="Times New Roman" w:hAnsi="Times New Roman"/>
          <w:sz w:val="28"/>
          <w:szCs w:val="28"/>
        </w:rPr>
        <w:t xml:space="preserve">. Они встают в одну линию. </w:t>
      </w:r>
      <w:r w:rsidR="006E481F" w:rsidRPr="006E481F">
        <w:rPr>
          <w:rFonts w:ascii="Times New Roman" w:hAnsi="Times New Roman"/>
          <w:sz w:val="28"/>
          <w:szCs w:val="28"/>
        </w:rPr>
        <w:lastRenderedPageBreak/>
        <w:t>Задание: каждый участник друг за другом делает шаг вперёд и говорит назв</w:t>
      </w:r>
      <w:r w:rsidR="00E810D2">
        <w:rPr>
          <w:rFonts w:ascii="Times New Roman" w:hAnsi="Times New Roman"/>
          <w:sz w:val="28"/>
          <w:szCs w:val="28"/>
        </w:rPr>
        <w:t xml:space="preserve">ание музыкальных инструментов. </w:t>
      </w:r>
      <w:r w:rsidR="006E481F" w:rsidRPr="006E481F">
        <w:rPr>
          <w:rFonts w:ascii="Times New Roman" w:hAnsi="Times New Roman"/>
          <w:sz w:val="28"/>
          <w:szCs w:val="28"/>
        </w:rPr>
        <w:t>Правило: повторять дважды одно слово нельзя, думать более 5 секунд нельзя. Если время истекло участник остаётся на месте. Выигрывает тот, кто быстрее дошёл до «финиша».  При</w:t>
      </w:r>
      <w:r w:rsidR="00E810D2">
        <w:rPr>
          <w:rFonts w:ascii="Times New Roman" w:hAnsi="Times New Roman"/>
          <w:sz w:val="28"/>
          <w:szCs w:val="28"/>
        </w:rPr>
        <w:t xml:space="preserve">мечание: задачу можно усложнить. </w:t>
      </w:r>
      <w:proofErr w:type="gramStart"/>
      <w:r w:rsidR="00E810D2">
        <w:rPr>
          <w:rFonts w:ascii="Times New Roman" w:hAnsi="Times New Roman"/>
          <w:sz w:val="28"/>
          <w:szCs w:val="28"/>
        </w:rPr>
        <w:t>Н</w:t>
      </w:r>
      <w:r w:rsidR="006E481F" w:rsidRPr="006E481F">
        <w:rPr>
          <w:rFonts w:ascii="Times New Roman" w:hAnsi="Times New Roman"/>
          <w:sz w:val="28"/>
          <w:szCs w:val="28"/>
        </w:rPr>
        <w:t>апример</w:t>
      </w:r>
      <w:proofErr w:type="gramEnd"/>
      <w:r w:rsidR="006E481F" w:rsidRPr="006E481F">
        <w:rPr>
          <w:rFonts w:ascii="Times New Roman" w:hAnsi="Times New Roman"/>
          <w:sz w:val="28"/>
          <w:szCs w:val="28"/>
        </w:rPr>
        <w:t>: участники должны называть инструменты симфонического оркестра или народного или духового.</w:t>
      </w:r>
    </w:p>
    <w:p w:rsidR="006E481F" w:rsidRDefault="000C40E0" w:rsidP="009A56BA">
      <w:pPr>
        <w:spacing w:line="360" w:lineRule="auto"/>
        <w:rPr>
          <w:rFonts w:ascii="Times New Roman" w:hAnsi="Times New Roman"/>
          <w:sz w:val="28"/>
          <w:szCs w:val="28"/>
        </w:rPr>
      </w:pPr>
      <w:r w:rsidRPr="000C40E0">
        <w:rPr>
          <w:rFonts w:ascii="Times New Roman" w:hAnsi="Times New Roman"/>
          <w:b/>
          <w:sz w:val="28"/>
          <w:szCs w:val="28"/>
        </w:rPr>
        <w:t>«Цветик-</w:t>
      </w:r>
      <w:proofErr w:type="spellStart"/>
      <w:r w:rsidRPr="000C40E0">
        <w:rPr>
          <w:rFonts w:ascii="Times New Roman" w:hAnsi="Times New Roman"/>
          <w:b/>
          <w:sz w:val="28"/>
          <w:szCs w:val="28"/>
        </w:rPr>
        <w:t>семицветик</w:t>
      </w:r>
      <w:proofErr w:type="spellEnd"/>
      <w:r w:rsidRPr="000C40E0">
        <w:rPr>
          <w:rFonts w:ascii="Times New Roman" w:hAnsi="Times New Roman"/>
          <w:b/>
          <w:sz w:val="28"/>
          <w:szCs w:val="28"/>
        </w:rPr>
        <w:t>»</w:t>
      </w:r>
      <w:r w:rsidR="006E481F" w:rsidRPr="006E481F">
        <w:rPr>
          <w:rFonts w:ascii="Times New Roman" w:hAnsi="Times New Roman"/>
          <w:sz w:val="28"/>
          <w:szCs w:val="28"/>
        </w:rPr>
        <w:t xml:space="preserve"> </w:t>
      </w:r>
      <w:r w:rsidR="005B0557">
        <w:rPr>
          <w:rFonts w:ascii="Times New Roman" w:hAnsi="Times New Roman"/>
          <w:sz w:val="28"/>
          <w:szCs w:val="28"/>
        </w:rPr>
        <w:br/>
      </w:r>
      <w:r w:rsidR="006E481F" w:rsidRPr="006E481F">
        <w:rPr>
          <w:rFonts w:ascii="Times New Roman" w:hAnsi="Times New Roman"/>
          <w:sz w:val="28"/>
          <w:szCs w:val="28"/>
        </w:rPr>
        <w:t xml:space="preserve">Дидактическая игра на развитие памяти и музыкального слуха.  </w:t>
      </w:r>
      <w:r w:rsidR="009A56BA">
        <w:rPr>
          <w:rFonts w:ascii="Times New Roman" w:hAnsi="Times New Roman"/>
          <w:sz w:val="28"/>
          <w:szCs w:val="28"/>
        </w:rPr>
        <w:br/>
      </w:r>
      <w:r w:rsidR="006E481F" w:rsidRPr="006E481F">
        <w:rPr>
          <w:rFonts w:ascii="Times New Roman" w:hAnsi="Times New Roman"/>
          <w:sz w:val="28"/>
          <w:szCs w:val="28"/>
        </w:rPr>
        <w:t>Цель: развитие музыкального слуха и музыкальной памяти детей.   Игровой материал</w:t>
      </w:r>
      <w:r w:rsidR="009A56BA">
        <w:rPr>
          <w:rFonts w:ascii="Times New Roman" w:hAnsi="Times New Roman"/>
          <w:sz w:val="28"/>
          <w:szCs w:val="28"/>
        </w:rPr>
        <w:t xml:space="preserve">. </w:t>
      </w:r>
      <w:r w:rsidR="006E481F" w:rsidRPr="006E481F">
        <w:rPr>
          <w:rFonts w:ascii="Times New Roman" w:hAnsi="Times New Roman"/>
          <w:sz w:val="28"/>
          <w:szCs w:val="28"/>
        </w:rPr>
        <w:t>Большой цветок, состоящий из семи лепестков разного цвета, которые вставляются в прорезь в середине цветка. На обратной стороне лепестка – рисунки к сюжетам произведений, с которыми дети знакомились в кла</w:t>
      </w:r>
      <w:r w:rsidR="009A56BA">
        <w:rPr>
          <w:rFonts w:ascii="Times New Roman" w:hAnsi="Times New Roman"/>
          <w:sz w:val="28"/>
          <w:szCs w:val="28"/>
        </w:rPr>
        <w:t>ссе.  «Январь. У камелька.</w:t>
      </w:r>
      <w:r w:rsidR="006E481F" w:rsidRPr="006E481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9A56BA">
        <w:rPr>
          <w:rFonts w:ascii="Times New Roman" w:hAnsi="Times New Roman"/>
          <w:sz w:val="28"/>
          <w:szCs w:val="28"/>
        </w:rPr>
        <w:t>П.И.Чайковский</w:t>
      </w:r>
      <w:proofErr w:type="spellEnd"/>
      <w:r w:rsidR="009A56BA">
        <w:rPr>
          <w:rFonts w:ascii="Times New Roman" w:hAnsi="Times New Roman"/>
          <w:sz w:val="28"/>
          <w:szCs w:val="28"/>
        </w:rPr>
        <w:t xml:space="preserve">.  «Шествие гномов» </w:t>
      </w:r>
      <w:proofErr w:type="spellStart"/>
      <w:r w:rsidR="009A56BA">
        <w:rPr>
          <w:rFonts w:ascii="Times New Roman" w:hAnsi="Times New Roman"/>
          <w:sz w:val="28"/>
          <w:szCs w:val="28"/>
        </w:rPr>
        <w:t>Э.Григ</w:t>
      </w:r>
      <w:proofErr w:type="spellEnd"/>
      <w:r w:rsidR="009A56BA">
        <w:rPr>
          <w:rFonts w:ascii="Times New Roman" w:hAnsi="Times New Roman"/>
          <w:sz w:val="28"/>
          <w:szCs w:val="28"/>
        </w:rPr>
        <w:t>.  «Будильник</w:t>
      </w:r>
      <w:r w:rsidR="006E481F" w:rsidRPr="006E481F">
        <w:rPr>
          <w:rFonts w:ascii="Times New Roman" w:hAnsi="Times New Roman"/>
          <w:sz w:val="28"/>
          <w:szCs w:val="28"/>
        </w:rPr>
        <w:t xml:space="preserve">» </w:t>
      </w:r>
      <w:r w:rsidR="009A56BA">
        <w:rPr>
          <w:rFonts w:ascii="Times New Roman" w:hAnsi="Times New Roman"/>
          <w:sz w:val="28"/>
          <w:szCs w:val="28"/>
        </w:rPr>
        <w:t xml:space="preserve">Ф. </w:t>
      </w:r>
      <w:proofErr w:type="spellStart"/>
      <w:r w:rsidR="009A56BA">
        <w:rPr>
          <w:rFonts w:ascii="Times New Roman" w:hAnsi="Times New Roman"/>
          <w:sz w:val="28"/>
          <w:szCs w:val="28"/>
        </w:rPr>
        <w:t>Купере</w:t>
      </w:r>
      <w:r w:rsidR="000629D9">
        <w:rPr>
          <w:rFonts w:ascii="Times New Roman" w:hAnsi="Times New Roman"/>
          <w:sz w:val="28"/>
          <w:szCs w:val="28"/>
        </w:rPr>
        <w:t>н</w:t>
      </w:r>
      <w:proofErr w:type="spellEnd"/>
      <w:r w:rsidR="000629D9">
        <w:rPr>
          <w:rFonts w:ascii="Times New Roman" w:hAnsi="Times New Roman"/>
          <w:sz w:val="28"/>
          <w:szCs w:val="28"/>
        </w:rPr>
        <w:t xml:space="preserve">, «Лебедь» </w:t>
      </w:r>
      <w:proofErr w:type="spellStart"/>
      <w:r w:rsidR="000629D9">
        <w:rPr>
          <w:rFonts w:ascii="Times New Roman" w:hAnsi="Times New Roman"/>
          <w:sz w:val="28"/>
          <w:szCs w:val="28"/>
        </w:rPr>
        <w:t>К.Сен-Санс</w:t>
      </w:r>
      <w:proofErr w:type="spellEnd"/>
      <w:r w:rsidR="009A56BA">
        <w:rPr>
          <w:rFonts w:ascii="Times New Roman" w:hAnsi="Times New Roman"/>
          <w:sz w:val="28"/>
          <w:szCs w:val="28"/>
        </w:rPr>
        <w:t xml:space="preserve"> </w:t>
      </w:r>
      <w:r w:rsidR="006E481F" w:rsidRPr="006E481F">
        <w:rPr>
          <w:rFonts w:ascii="Times New Roman" w:hAnsi="Times New Roman"/>
          <w:sz w:val="28"/>
          <w:szCs w:val="28"/>
        </w:rPr>
        <w:t xml:space="preserve">и т.д.  </w:t>
      </w:r>
      <w:r w:rsidR="009A56BA">
        <w:rPr>
          <w:rFonts w:ascii="Times New Roman" w:hAnsi="Times New Roman"/>
          <w:sz w:val="28"/>
          <w:szCs w:val="28"/>
        </w:rPr>
        <w:br/>
      </w:r>
      <w:r w:rsidR="006E481F" w:rsidRPr="006E481F">
        <w:rPr>
          <w:rFonts w:ascii="Times New Roman" w:hAnsi="Times New Roman"/>
          <w:sz w:val="28"/>
          <w:szCs w:val="28"/>
        </w:rPr>
        <w:t>Ход игры</w:t>
      </w:r>
      <w:r w:rsidR="009A56BA">
        <w:rPr>
          <w:rFonts w:ascii="Times New Roman" w:hAnsi="Times New Roman"/>
          <w:sz w:val="28"/>
          <w:szCs w:val="28"/>
        </w:rPr>
        <w:t xml:space="preserve">: </w:t>
      </w:r>
      <w:r w:rsidR="006E481F" w:rsidRPr="006E481F">
        <w:rPr>
          <w:rFonts w:ascii="Times New Roman" w:hAnsi="Times New Roman"/>
          <w:sz w:val="28"/>
          <w:szCs w:val="28"/>
        </w:rPr>
        <w:t>Приходит садовник (учитель) и приносит детям необыкновенный цветок. Вызванный ребёнок вынимает из середины любой лепесток, поворачивает его и отгадывает к какому произведению данная иллюстрация. Если произведение известно ему, то ребёнок должен назвать его и имя композитора. Учитель исполняет произведение или включает запись.   Все дети активно участвуют в определении характера, темпа, жанра произведения</w:t>
      </w:r>
    </w:p>
    <w:p w:rsidR="00E353CC" w:rsidRPr="005B0557" w:rsidRDefault="00E353CC" w:rsidP="005B0557">
      <w:pPr>
        <w:spacing w:line="360" w:lineRule="auto"/>
        <w:ind w:left="-142" w:firstLine="142"/>
        <w:rPr>
          <w:rFonts w:ascii="Times New Roman" w:hAnsi="Times New Roman"/>
          <w:b/>
          <w:sz w:val="28"/>
          <w:szCs w:val="28"/>
        </w:rPr>
      </w:pPr>
      <w:r w:rsidRPr="008E378A">
        <w:rPr>
          <w:rFonts w:ascii="Times New Roman" w:hAnsi="Times New Roman"/>
          <w:b/>
          <w:sz w:val="28"/>
          <w:szCs w:val="28"/>
        </w:rPr>
        <w:t>Заключение</w:t>
      </w:r>
      <w:r w:rsidR="005B0557">
        <w:rPr>
          <w:rFonts w:ascii="Times New Roman" w:hAnsi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487255">
        <w:rPr>
          <w:rFonts w:ascii="Times New Roman" w:hAnsi="Times New Roman"/>
          <w:sz w:val="28"/>
          <w:szCs w:val="28"/>
        </w:rPr>
        <w:t xml:space="preserve">ктивные формы и методы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Pr="00487255">
        <w:rPr>
          <w:rFonts w:ascii="Times New Roman" w:hAnsi="Times New Roman"/>
          <w:sz w:val="28"/>
          <w:szCs w:val="28"/>
        </w:rPr>
        <w:t xml:space="preserve">формируют творческую активность учащихся в учебной и во внеурочной деятельности, способствуют активизации познавательной деятельности учащихся на уроках музыки, самостоятельному осмыслению музыкального материала.  Уроки с использованием активных </w:t>
      </w:r>
      <w:r>
        <w:rPr>
          <w:rFonts w:ascii="Times New Roman" w:hAnsi="Times New Roman"/>
          <w:sz w:val="28"/>
          <w:szCs w:val="28"/>
        </w:rPr>
        <w:t xml:space="preserve">форм и методов </w:t>
      </w:r>
      <w:r w:rsidRPr="00487255">
        <w:rPr>
          <w:rFonts w:ascii="Times New Roman" w:hAnsi="Times New Roman"/>
          <w:sz w:val="28"/>
          <w:szCs w:val="28"/>
        </w:rPr>
        <w:t>позвол</w:t>
      </w:r>
      <w:r>
        <w:rPr>
          <w:rFonts w:ascii="Times New Roman" w:hAnsi="Times New Roman"/>
          <w:sz w:val="28"/>
          <w:szCs w:val="28"/>
        </w:rPr>
        <w:t>яют учителю</w:t>
      </w:r>
      <w:r w:rsidRPr="00487255">
        <w:rPr>
          <w:rFonts w:ascii="Times New Roman" w:hAnsi="Times New Roman"/>
          <w:sz w:val="28"/>
          <w:szCs w:val="28"/>
        </w:rPr>
        <w:t xml:space="preserve"> по-новому увидеть некоторых учащихся, заметить их индивидуальные особенности.</w:t>
      </w:r>
      <w:r>
        <w:rPr>
          <w:rFonts w:ascii="Times New Roman" w:hAnsi="Times New Roman"/>
          <w:sz w:val="28"/>
          <w:szCs w:val="28"/>
        </w:rPr>
        <w:t xml:space="preserve"> Эффективность урока возра</w:t>
      </w:r>
      <w:r w:rsidRPr="0048725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тает</w:t>
      </w:r>
      <w:r w:rsidR="00E61CB8">
        <w:rPr>
          <w:rFonts w:ascii="Times New Roman" w:hAnsi="Times New Roman"/>
          <w:sz w:val="28"/>
          <w:szCs w:val="28"/>
        </w:rPr>
        <w:t xml:space="preserve">, что является одним из факторов достижения важных задач, </w:t>
      </w:r>
      <w:r w:rsidR="00BA4132">
        <w:rPr>
          <w:rFonts w:ascii="Times New Roman" w:hAnsi="Times New Roman"/>
          <w:sz w:val="28"/>
          <w:szCs w:val="28"/>
        </w:rPr>
        <w:t>которые ставят перед собой музыкальное воспитание.</w:t>
      </w:r>
      <w:bookmarkStart w:id="0" w:name="_GoBack"/>
      <w:bookmarkEnd w:id="0"/>
    </w:p>
    <w:p w:rsidR="00E353CC" w:rsidRDefault="00E353CC" w:rsidP="000C40E0">
      <w:pPr>
        <w:spacing w:line="360" w:lineRule="auto"/>
      </w:pPr>
    </w:p>
    <w:sectPr w:rsidR="00E353CC" w:rsidSect="005475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1E"/>
    <w:rsid w:val="000629D9"/>
    <w:rsid w:val="000C40E0"/>
    <w:rsid w:val="000D5903"/>
    <w:rsid w:val="001E216C"/>
    <w:rsid w:val="002A7A9F"/>
    <w:rsid w:val="00484B05"/>
    <w:rsid w:val="005475BE"/>
    <w:rsid w:val="005B0557"/>
    <w:rsid w:val="005D216A"/>
    <w:rsid w:val="00681695"/>
    <w:rsid w:val="006D40FE"/>
    <w:rsid w:val="006E481F"/>
    <w:rsid w:val="00770F2D"/>
    <w:rsid w:val="007B51C9"/>
    <w:rsid w:val="00844BBE"/>
    <w:rsid w:val="008F0B09"/>
    <w:rsid w:val="009A56BA"/>
    <w:rsid w:val="009E4E3E"/>
    <w:rsid w:val="00A0121E"/>
    <w:rsid w:val="00A07942"/>
    <w:rsid w:val="00A253F8"/>
    <w:rsid w:val="00BA4132"/>
    <w:rsid w:val="00E353CC"/>
    <w:rsid w:val="00E61CB8"/>
    <w:rsid w:val="00E8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9B33"/>
  <w15:chartTrackingRefBased/>
  <w15:docId w15:val="{E6C13AED-BABF-414E-A0F4-56D3D3A9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3C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53F8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rsid w:val="00A253F8"/>
  </w:style>
  <w:style w:type="paragraph" w:customStyle="1" w:styleId="c0">
    <w:name w:val="c0"/>
    <w:basedOn w:val="a"/>
    <w:rsid w:val="00A07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A07942"/>
  </w:style>
  <w:style w:type="paragraph" w:customStyle="1" w:styleId="c6">
    <w:name w:val="c6"/>
    <w:basedOn w:val="a"/>
    <w:rsid w:val="00A07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B5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2024-02-03T05:10:00Z</dcterms:created>
  <dcterms:modified xsi:type="dcterms:W3CDTF">2024-02-03T12:04:00Z</dcterms:modified>
</cp:coreProperties>
</file>