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B6" w:rsidRDefault="006029B6" w:rsidP="00EF50A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Pr="006029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7A82" w:rsidRPr="00097A82" w:rsidRDefault="00097A82" w:rsidP="00EF50A3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063A" w:rsidRPr="00EF50A3" w:rsidRDefault="006029B6" w:rsidP="002206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EF50A3">
        <w:rPr>
          <w:rFonts w:ascii="Times New Roman" w:hAnsi="Times New Roman" w:cs="Times New Roman"/>
          <w:b/>
          <w:sz w:val="28"/>
          <w:szCs w:val="28"/>
        </w:rPr>
        <w:t>Ахметж</w:t>
      </w:r>
      <w:proofErr w:type="spellEnd"/>
      <w:r w:rsidR="00EF50A3" w:rsidRPr="00EF50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 </w:t>
      </w:r>
      <w:r w:rsidR="00EF50A3" w:rsidRPr="00EF50A3">
        <w:rPr>
          <w:rFonts w:ascii="Times New Roman" w:hAnsi="Times New Roman" w:cs="Times New Roman"/>
          <w:b/>
          <w:sz w:val="28"/>
          <w:szCs w:val="28"/>
        </w:rPr>
        <w:t xml:space="preserve"> Д. </w:t>
      </w:r>
      <w:r w:rsidR="00EF50A3" w:rsidRPr="00EF50A3">
        <w:rPr>
          <w:rFonts w:ascii="Times New Roman" w:hAnsi="Times New Roman" w:cs="Times New Roman"/>
          <w:b/>
          <w:sz w:val="28"/>
          <w:szCs w:val="28"/>
          <w:lang w:val="kk-KZ"/>
        </w:rPr>
        <w:t>К.</w:t>
      </w:r>
    </w:p>
    <w:p w:rsidR="0022063A" w:rsidRDefault="00EF50A3" w:rsidP="00EF50A3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F50A3">
        <w:rPr>
          <w:rFonts w:ascii="Times New Roman" w:hAnsi="Times New Roman" w:cs="Times New Roman"/>
          <w:i/>
          <w:sz w:val="28"/>
          <w:szCs w:val="28"/>
          <w:lang w:val="kk-KZ"/>
        </w:rPr>
        <w:t>Казахстанский университет инновационных и телекомуникационных систем, г.Уральск</w:t>
      </w:r>
    </w:p>
    <w:p w:rsidR="00EF50A3" w:rsidRDefault="00EF50A3" w:rsidP="00EF50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пищевой продукции на базе требований ГОСТ Р ИСО 9001 и ГОСТ Р ИСО 22000.</w:t>
      </w:r>
    </w:p>
    <w:p w:rsidR="00097A82" w:rsidRPr="00097A82" w:rsidRDefault="00097A82" w:rsidP="00EF50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47479" w:rsidRPr="00097A82" w:rsidRDefault="00BE2BB8" w:rsidP="00097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A82">
        <w:rPr>
          <w:rFonts w:ascii="Times New Roman" w:hAnsi="Times New Roman" w:cs="Times New Roman"/>
          <w:sz w:val="28"/>
          <w:szCs w:val="28"/>
        </w:rPr>
        <w:t>Аннотация</w:t>
      </w:r>
      <w:r w:rsidRPr="00097A8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97A82">
        <w:rPr>
          <w:rFonts w:ascii="Times New Roman" w:hAnsi="Times New Roman" w:cs="Times New Roman"/>
          <w:sz w:val="28"/>
          <w:szCs w:val="28"/>
        </w:rPr>
        <w:t xml:space="preserve"> </w:t>
      </w:r>
      <w:r w:rsidR="00114F87" w:rsidRPr="00097A82">
        <w:rPr>
          <w:rFonts w:ascii="Times New Roman" w:hAnsi="Times New Roman" w:cs="Times New Roman"/>
          <w:sz w:val="28"/>
          <w:szCs w:val="28"/>
        </w:rPr>
        <w:t>В статье р</w:t>
      </w:r>
      <w:r w:rsidR="0022063A" w:rsidRPr="00097A82">
        <w:rPr>
          <w:rFonts w:ascii="Times New Roman" w:hAnsi="Times New Roman" w:cs="Times New Roman"/>
          <w:sz w:val="28"/>
          <w:szCs w:val="28"/>
        </w:rPr>
        <w:t xml:space="preserve">ассмотрены особенности внедрения интегрированной системы менеджмента качества и безопасности пищевой продукции на базе требований ГОСТ </w:t>
      </w:r>
      <w:proofErr w:type="gramStart"/>
      <w:r w:rsidR="0022063A" w:rsidRPr="00097A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2063A" w:rsidRPr="00097A82">
        <w:rPr>
          <w:rFonts w:ascii="Times New Roman" w:hAnsi="Times New Roman" w:cs="Times New Roman"/>
          <w:sz w:val="28"/>
          <w:szCs w:val="28"/>
        </w:rPr>
        <w:t xml:space="preserve"> ИСО 9001 и ГОСТ Р ИСО 22000.</w:t>
      </w:r>
    </w:p>
    <w:p w:rsidR="00EF50A3" w:rsidRPr="00097A82" w:rsidRDefault="00EF50A3" w:rsidP="00097A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97A82">
        <w:rPr>
          <w:rFonts w:ascii="Times New Roman" w:hAnsi="Times New Roman" w:cs="Times New Roman"/>
          <w:sz w:val="28"/>
          <w:szCs w:val="28"/>
          <w:lang w:val="kk-KZ"/>
        </w:rPr>
        <w:t>Аннотация:</w:t>
      </w:r>
      <w:r w:rsidRPr="00097A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Мақалада ГОСТ Р ИСО 9001 және ГОСТ Р ИСО 22000 талаптары негізінде тамақ өнімдерінің сапасы мен Қауіпсіздігі Менеджментінің интеграцияланған жүйесін енгізу ерекшеліктері қарастырылған</w:t>
      </w:r>
    </w:p>
    <w:p w:rsidR="00EF50A3" w:rsidRPr="00097A82" w:rsidRDefault="00EF50A3" w:rsidP="00097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7A82">
        <w:rPr>
          <w:rFonts w:ascii="Times New Roman" w:hAnsi="Times New Roman" w:cs="Times New Roman"/>
          <w:color w:val="000000"/>
          <w:sz w:val="28"/>
          <w:szCs w:val="28"/>
          <w:lang w:val="en-US"/>
        </w:rPr>
        <w:t>Annotation: The article discusses the features of the implementation of an integrated quality management system and food safety based on the requirements of GOST R ISO 9001 and GOST R ISO 22000</w:t>
      </w:r>
    </w:p>
    <w:p w:rsidR="00114F87" w:rsidRPr="00097A82" w:rsidRDefault="00114F87" w:rsidP="00097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82">
        <w:rPr>
          <w:rFonts w:ascii="Times New Roman" w:hAnsi="Times New Roman" w:cs="Times New Roman"/>
          <w:sz w:val="28"/>
          <w:szCs w:val="28"/>
        </w:rPr>
        <w:t>Ключевые слова: безопасность, пищевая продукция, стандарты, интегрированная система менеджмента.</w:t>
      </w:r>
    </w:p>
    <w:p w:rsidR="00097A82" w:rsidRPr="00097A82" w:rsidRDefault="00EF50A3" w:rsidP="00097A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97A82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097A82">
        <w:rPr>
          <w:rFonts w:ascii="Times New Roman" w:hAnsi="Times New Roman" w:cs="Times New Roman"/>
          <w:color w:val="000000"/>
          <w:sz w:val="28"/>
          <w:szCs w:val="28"/>
        </w:rPr>
        <w:t>үйін сөздер</w:t>
      </w:r>
      <w:r w:rsidRPr="00097A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Pr="00097A82">
        <w:rPr>
          <w:rFonts w:ascii="Times New Roman" w:hAnsi="Times New Roman" w:cs="Times New Roman"/>
          <w:color w:val="000000"/>
          <w:sz w:val="28"/>
          <w:szCs w:val="28"/>
        </w:rPr>
        <w:t>қауіпсіздік</w:t>
      </w:r>
      <w:r w:rsidR="00F3681A">
        <w:rPr>
          <w:rFonts w:ascii="Times New Roman" w:hAnsi="Times New Roman" w:cs="Times New Roman"/>
          <w:color w:val="000000"/>
          <w:sz w:val="28"/>
          <w:szCs w:val="28"/>
        </w:rPr>
        <w:t xml:space="preserve">, Тамақ өнімдері, </w:t>
      </w:r>
      <w:proofErr w:type="spellStart"/>
      <w:r w:rsidRPr="00097A82">
        <w:rPr>
          <w:rFonts w:ascii="Times New Roman" w:hAnsi="Times New Roman" w:cs="Times New Roman"/>
          <w:color w:val="000000"/>
          <w:sz w:val="28"/>
          <w:szCs w:val="28"/>
        </w:rPr>
        <w:t>стандарттар</w:t>
      </w:r>
      <w:proofErr w:type="spellEnd"/>
      <w:r w:rsidRPr="00097A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7A82">
        <w:rPr>
          <w:rFonts w:ascii="Times New Roman" w:hAnsi="Times New Roman" w:cs="Times New Roman"/>
          <w:color w:val="000000"/>
          <w:sz w:val="28"/>
          <w:szCs w:val="28"/>
        </w:rPr>
        <w:t>біріктірілген</w:t>
      </w:r>
      <w:proofErr w:type="spellEnd"/>
      <w:r w:rsidRPr="00097A82">
        <w:rPr>
          <w:rFonts w:ascii="Times New Roman" w:hAnsi="Times New Roman" w:cs="Times New Roman"/>
          <w:color w:val="000000"/>
          <w:sz w:val="28"/>
          <w:szCs w:val="28"/>
        </w:rPr>
        <w:t xml:space="preserve"> менеджмент жүйесі</w:t>
      </w:r>
      <w:r w:rsidR="00F368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A82" w:rsidRPr="00097A82" w:rsidRDefault="00097A82" w:rsidP="00097A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97A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Keywords: safety, food products, standards, integrated management system.</w:t>
      </w:r>
      <w:r w:rsidR="003302B7" w:rsidRPr="003302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097A8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instrText xml:space="preserve"> HYPERLINK "https://translate.yandex.kz/translator/russian-kazakh" \t "_blank" </w:instrText>
      </w:r>
      <w:r w:rsidR="003302B7" w:rsidRPr="003302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</w:p>
    <w:p w:rsidR="00EF50A3" w:rsidRPr="00097A82" w:rsidRDefault="003302B7" w:rsidP="00097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</w:p>
    <w:p w:rsidR="00847479" w:rsidRPr="00097A82" w:rsidRDefault="00847479" w:rsidP="00097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A82">
        <w:rPr>
          <w:rFonts w:ascii="Times New Roman" w:hAnsi="Times New Roman" w:cs="Times New Roman"/>
          <w:sz w:val="28"/>
          <w:szCs w:val="28"/>
        </w:rPr>
        <w:t xml:space="preserve">Серия стандартов ИСО 9000 затрагивает различные аспекты управления качеством и включает </w:t>
      </w:r>
      <w:r w:rsidRPr="00F3681A">
        <w:rPr>
          <w:rFonts w:ascii="Times New Roman" w:hAnsi="Times New Roman" w:cs="Times New Roman"/>
          <w:sz w:val="28"/>
          <w:szCs w:val="28"/>
        </w:rPr>
        <w:t>некоторые из наиболее известных стандартов ИСО. Стандарты содержат рекомендации и инструментарий для компаний и организаций, которые хотят, чтобы их продукция и услуги постоянно отвечали требованиям заказчика, а качество постоянно улучшалось.</w:t>
      </w:r>
      <w:r w:rsidRPr="00097A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97A82">
        <w:rPr>
          <w:rFonts w:ascii="Times New Roman" w:hAnsi="Times New Roman" w:cs="Times New Roman"/>
          <w:sz w:val="28"/>
          <w:szCs w:val="28"/>
          <w:shd w:val="clear" w:color="auto" w:fill="FFFFFF"/>
        </w:rPr>
        <w:t>ISO 9001 устанавливает критерии системы менеджмента качества и является единственным стандартом в своей серии, по которому можно пройти сертификацию (хотя это не является обязательным требованием). Его может использовать любая организация, независимо от её размера и сферы деятельности.</w:t>
      </w:r>
    </w:p>
    <w:p w:rsidR="0022063A" w:rsidRPr="00097A82" w:rsidRDefault="0022063A" w:rsidP="00097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A82">
        <w:rPr>
          <w:rFonts w:ascii="Times New Roman" w:hAnsi="Times New Roman" w:cs="Times New Roman"/>
          <w:sz w:val="28"/>
          <w:szCs w:val="28"/>
        </w:rPr>
        <w:t xml:space="preserve">Большой интерес для пищевых предприятий представляет интегрированная система менеджмента качества и безопасности на базе стандартов ГОСТ </w:t>
      </w:r>
      <w:proofErr w:type="gramStart"/>
      <w:r w:rsidRPr="00097A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7A82">
        <w:rPr>
          <w:rFonts w:ascii="Times New Roman" w:hAnsi="Times New Roman" w:cs="Times New Roman"/>
          <w:sz w:val="28"/>
          <w:szCs w:val="28"/>
        </w:rPr>
        <w:t xml:space="preserve"> ИСО 9001 и ГОСТ Р ИСО 22000. По своим требованиям эти стандарты наиболее идентичны, достаточно легко интегрируются в одну систему – систему качества и безопасности пищевой продукции (СМК БПП).</w:t>
      </w:r>
    </w:p>
    <w:p w:rsidR="0022063A" w:rsidRPr="00097A82" w:rsidRDefault="0022063A" w:rsidP="00097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A82">
        <w:rPr>
          <w:rFonts w:ascii="Times New Roman" w:hAnsi="Times New Roman" w:cs="Times New Roman"/>
          <w:sz w:val="28"/>
          <w:szCs w:val="28"/>
        </w:rPr>
        <w:t>Преимущества такой интеграции очевидны:</w:t>
      </w:r>
    </w:p>
    <w:p w:rsidR="0022063A" w:rsidRPr="00097A82" w:rsidRDefault="0022063A" w:rsidP="00097A8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A82">
        <w:rPr>
          <w:rFonts w:ascii="Times New Roman" w:hAnsi="Times New Roman" w:cs="Times New Roman"/>
          <w:sz w:val="28"/>
          <w:szCs w:val="28"/>
        </w:rPr>
        <w:t>Снижение расходов организаций на создание, внедрение и сертификацию двух систем управления;</w:t>
      </w:r>
    </w:p>
    <w:p w:rsidR="0022063A" w:rsidRPr="00097A82" w:rsidRDefault="0022063A" w:rsidP="00097A8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A82">
        <w:rPr>
          <w:rFonts w:ascii="Times New Roman" w:hAnsi="Times New Roman" w:cs="Times New Roman"/>
          <w:sz w:val="28"/>
          <w:szCs w:val="28"/>
        </w:rPr>
        <w:t>Снижение затрат на сопровождение двух отдельно внедренных и сертифицированных систем управления;</w:t>
      </w:r>
    </w:p>
    <w:p w:rsidR="00BF413E" w:rsidRPr="00097A82" w:rsidRDefault="0022063A" w:rsidP="00097A8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A82">
        <w:rPr>
          <w:rFonts w:ascii="Times New Roman" w:hAnsi="Times New Roman" w:cs="Times New Roman"/>
          <w:sz w:val="28"/>
          <w:szCs w:val="28"/>
        </w:rPr>
        <w:lastRenderedPageBreak/>
        <w:t>Повышение уровня управленческой составляющей в рамках управления качеством и безопасностью пищевой продукции.</w:t>
      </w:r>
      <w:r w:rsidR="00BE2BB8" w:rsidRPr="00097A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F69" w:rsidRPr="00097A82">
        <w:rPr>
          <w:rFonts w:ascii="Times New Roman" w:hAnsi="Times New Roman" w:cs="Times New Roman"/>
          <w:sz w:val="28"/>
          <w:szCs w:val="28"/>
        </w:rPr>
        <w:t xml:space="preserve">Согласно Техническому регламенту ТС 021/2011 «О безопасности пищевой продукции», </w:t>
      </w:r>
      <w:r w:rsidR="00BF413E" w:rsidRPr="00097A82">
        <w:rPr>
          <w:rFonts w:ascii="Times New Roman" w:hAnsi="Times New Roman" w:cs="Times New Roman"/>
          <w:sz w:val="28"/>
          <w:szCs w:val="28"/>
        </w:rPr>
        <w:t xml:space="preserve">При осуществлении процессов производства (изготовления) пищевой продукции, связанных с требованиями  безопасности такой продукции, изготовитель должен разработать, внедрить и поддерживать процедуры, основанные на принципах ХАССП (в </w:t>
      </w:r>
      <w:proofErr w:type="spellStart"/>
      <w:r w:rsidR="00BF413E" w:rsidRPr="00097A82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="00BF413E" w:rsidRPr="00097A82">
        <w:rPr>
          <w:rFonts w:ascii="Times New Roman" w:hAnsi="Times New Roman" w:cs="Times New Roman"/>
          <w:sz w:val="28"/>
          <w:szCs w:val="28"/>
        </w:rPr>
        <w:t xml:space="preserve">. транскрипции НАССР- </w:t>
      </w:r>
      <w:r w:rsidR="00BF413E" w:rsidRPr="00097A82">
        <w:rPr>
          <w:rFonts w:ascii="Times New Roman" w:hAnsi="Times New Roman" w:cs="Times New Roman"/>
          <w:sz w:val="28"/>
          <w:szCs w:val="28"/>
          <w:lang w:val="en-US"/>
        </w:rPr>
        <w:t>Hazard</w:t>
      </w:r>
      <w:r w:rsidR="00BF413E" w:rsidRPr="00097A82">
        <w:rPr>
          <w:rFonts w:ascii="Times New Roman" w:hAnsi="Times New Roman" w:cs="Times New Roman"/>
          <w:sz w:val="28"/>
          <w:szCs w:val="28"/>
        </w:rPr>
        <w:t xml:space="preserve"> </w:t>
      </w:r>
      <w:r w:rsidR="00BF413E" w:rsidRPr="00097A82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="00BF413E" w:rsidRPr="00097A82">
        <w:rPr>
          <w:rFonts w:ascii="Times New Roman" w:hAnsi="Times New Roman" w:cs="Times New Roman"/>
          <w:sz w:val="28"/>
          <w:szCs w:val="28"/>
        </w:rPr>
        <w:t xml:space="preserve"> </w:t>
      </w:r>
      <w:r w:rsidR="00BF413E" w:rsidRPr="00097A8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F413E" w:rsidRPr="00097A82">
        <w:rPr>
          <w:rFonts w:ascii="Times New Roman" w:hAnsi="Times New Roman" w:cs="Times New Roman"/>
          <w:sz w:val="28"/>
          <w:szCs w:val="28"/>
        </w:rPr>
        <w:t xml:space="preserve"> </w:t>
      </w:r>
      <w:r w:rsidR="00BF413E" w:rsidRPr="00097A82">
        <w:rPr>
          <w:rFonts w:ascii="Times New Roman" w:hAnsi="Times New Roman" w:cs="Times New Roman"/>
          <w:sz w:val="28"/>
          <w:szCs w:val="28"/>
          <w:lang w:val="en-US"/>
        </w:rPr>
        <w:t>Critical</w:t>
      </w:r>
      <w:r w:rsidR="00BF413E" w:rsidRPr="00097A82">
        <w:rPr>
          <w:rFonts w:ascii="Times New Roman" w:hAnsi="Times New Roman" w:cs="Times New Roman"/>
          <w:sz w:val="28"/>
          <w:szCs w:val="28"/>
        </w:rPr>
        <w:t xml:space="preserve"> </w:t>
      </w:r>
      <w:r w:rsidR="00BF413E" w:rsidRPr="00097A82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="00BF413E" w:rsidRPr="00097A82">
        <w:rPr>
          <w:rFonts w:ascii="Times New Roman" w:hAnsi="Times New Roman" w:cs="Times New Roman"/>
          <w:sz w:val="28"/>
          <w:szCs w:val="28"/>
        </w:rPr>
        <w:t xml:space="preserve"> </w:t>
      </w:r>
      <w:r w:rsidR="00BF413E" w:rsidRPr="00097A82">
        <w:rPr>
          <w:rFonts w:ascii="Times New Roman" w:hAnsi="Times New Roman" w:cs="Times New Roman"/>
          <w:sz w:val="28"/>
          <w:szCs w:val="28"/>
          <w:lang w:val="en-US"/>
        </w:rPr>
        <w:t>Points</w:t>
      </w:r>
      <w:r w:rsidR="00BF413E" w:rsidRPr="00097A82">
        <w:rPr>
          <w:rFonts w:ascii="Times New Roman" w:hAnsi="Times New Roman" w:cs="Times New Roman"/>
          <w:sz w:val="28"/>
          <w:szCs w:val="28"/>
        </w:rPr>
        <w:t>)</w:t>
      </w:r>
    </w:p>
    <w:p w:rsidR="00493F69" w:rsidRPr="00097A82" w:rsidRDefault="00493F69" w:rsidP="00097A82">
      <w:pPr>
        <w:pStyle w:val="1"/>
        <w:shd w:val="clear" w:color="auto" w:fill="auto"/>
        <w:spacing w:before="0" w:after="0" w:line="240" w:lineRule="auto"/>
        <w:ind w:left="20" w:right="20" w:firstLine="340"/>
        <w:jc w:val="both"/>
        <w:rPr>
          <w:sz w:val="28"/>
          <w:szCs w:val="28"/>
        </w:rPr>
      </w:pPr>
      <w:r w:rsidRPr="00097A82">
        <w:rPr>
          <w:sz w:val="28"/>
          <w:szCs w:val="28"/>
        </w:rPr>
        <w:t>ХАССП - это концепция, которая предусматривает систематическую идентификацию, оценку и управление опасными факторами, которые существенно влияют на безопасность продукции. Основными ее целями являются: предотвращение выпуска опасных для здоровья продуктов питания, сокращение риска безопасности продукта до уровня нормы, создание условий для производства безопасной продукции, создание системы для дальнейшего развития и совершенствования процесса производства</w:t>
      </w:r>
      <w:r w:rsidR="00CE7FDC" w:rsidRPr="00097A82">
        <w:rPr>
          <w:sz w:val="28"/>
          <w:szCs w:val="28"/>
        </w:rPr>
        <w:t xml:space="preserve"> [2]</w:t>
      </w:r>
      <w:r w:rsidRPr="00097A82">
        <w:rPr>
          <w:sz w:val="28"/>
          <w:szCs w:val="28"/>
        </w:rPr>
        <w:t>.</w:t>
      </w:r>
    </w:p>
    <w:p w:rsidR="00493F69" w:rsidRPr="00097A82" w:rsidRDefault="00493F69" w:rsidP="00097A82">
      <w:pPr>
        <w:pStyle w:val="1"/>
        <w:shd w:val="clear" w:color="auto" w:fill="auto"/>
        <w:spacing w:before="0" w:after="0" w:line="240" w:lineRule="auto"/>
        <w:ind w:right="20" w:firstLine="340"/>
        <w:jc w:val="both"/>
        <w:rPr>
          <w:sz w:val="28"/>
          <w:szCs w:val="28"/>
        </w:rPr>
      </w:pPr>
      <w:r w:rsidRPr="00097A82">
        <w:rPr>
          <w:sz w:val="28"/>
          <w:szCs w:val="28"/>
        </w:rPr>
        <w:t>Сегодня формирование и применение системы менеджмента безопасности и менеджмента качества становится обязательным для предприятий пищевой промышленности. Предприятия, у которых отсутствует сертификат соответствия системы менеджмента безопасности пищевой продукции, в бу</w:t>
      </w:r>
      <w:r w:rsidRPr="00097A82">
        <w:rPr>
          <w:sz w:val="28"/>
          <w:szCs w:val="28"/>
        </w:rPr>
        <w:softHyphen/>
        <w:t>дущем не смогут получать сертификаты соответствия на выпускаемую продукцию. Проводимый анализ активности предприятий пищевой промышленности по формированию и применению системы менеджмента качества и безопасности показал, что наибольшая активность проявляется в отраслях, где присутствует наибольшая конкуренция.</w:t>
      </w:r>
      <w:r w:rsidR="00CE7FDC" w:rsidRPr="00097A82">
        <w:rPr>
          <w:sz w:val="28"/>
          <w:szCs w:val="28"/>
        </w:rPr>
        <w:t xml:space="preserve"> [1]</w:t>
      </w:r>
    </w:p>
    <w:p w:rsidR="00493F69" w:rsidRPr="00097A82" w:rsidRDefault="00493F69" w:rsidP="00097A82">
      <w:pPr>
        <w:pStyle w:val="1"/>
        <w:shd w:val="clear" w:color="auto" w:fill="auto"/>
        <w:spacing w:before="0" w:after="0" w:line="240" w:lineRule="auto"/>
        <w:ind w:right="20" w:firstLine="340"/>
        <w:jc w:val="both"/>
        <w:rPr>
          <w:sz w:val="28"/>
          <w:szCs w:val="28"/>
        </w:rPr>
      </w:pPr>
      <w:r w:rsidRPr="00097A82">
        <w:rPr>
          <w:sz w:val="28"/>
          <w:szCs w:val="28"/>
        </w:rPr>
        <w:t xml:space="preserve">Для выполнения требований, которые перечислены в законодательных и нормативных актах, требуется внедрение системы управления качеством </w:t>
      </w:r>
      <w:r w:rsidRPr="00097A82">
        <w:rPr>
          <w:sz w:val="28"/>
          <w:szCs w:val="28"/>
          <w:lang w:val="en-US"/>
        </w:rPr>
        <w:t>ISO</w:t>
      </w:r>
      <w:r w:rsidRPr="00097A82">
        <w:rPr>
          <w:sz w:val="28"/>
          <w:szCs w:val="28"/>
        </w:rPr>
        <w:t xml:space="preserve"> 9000 и </w:t>
      </w:r>
      <w:r w:rsidRPr="00097A82">
        <w:rPr>
          <w:sz w:val="28"/>
          <w:szCs w:val="28"/>
          <w:lang w:val="en-US"/>
        </w:rPr>
        <w:t>ISO</w:t>
      </w:r>
      <w:r w:rsidRPr="00097A82">
        <w:rPr>
          <w:sz w:val="28"/>
          <w:szCs w:val="28"/>
        </w:rPr>
        <w:t xml:space="preserve"> 22000, системы безопасности пищевых продуктов ХАССП, а также системы экологической безопасности </w:t>
      </w:r>
      <w:r w:rsidRPr="00097A82">
        <w:rPr>
          <w:sz w:val="28"/>
          <w:szCs w:val="28"/>
          <w:lang w:val="en-US"/>
        </w:rPr>
        <w:t>ISO</w:t>
      </w:r>
      <w:r w:rsidRPr="00097A82">
        <w:rPr>
          <w:sz w:val="28"/>
          <w:szCs w:val="28"/>
        </w:rPr>
        <w:t xml:space="preserve"> 14000. Решить данную за</w:t>
      </w:r>
      <w:r w:rsidRPr="00097A82">
        <w:rPr>
          <w:sz w:val="28"/>
          <w:szCs w:val="28"/>
        </w:rPr>
        <w:softHyphen/>
        <w:t>дачу возможно при помощи внедрения системы менеджмента каче</w:t>
      </w:r>
      <w:r w:rsidR="00EA0031" w:rsidRPr="00097A82">
        <w:rPr>
          <w:sz w:val="28"/>
          <w:szCs w:val="28"/>
        </w:rPr>
        <w:t>ства и безопасности, которая по</w:t>
      </w:r>
      <w:r w:rsidRPr="00097A82">
        <w:rPr>
          <w:sz w:val="28"/>
          <w:szCs w:val="28"/>
        </w:rPr>
        <w:t>может предприятию сфокусироваться на рисках, которые непосредственно касаются безопасности и качества продуктов питания. Хотя огромное количество предприятий сейчас понимают необходимость использования современной системы менеджмента качества и безопасности, некоторые из них не имеют необходимой информации о финансовых преимуществах, которыми могло бы обладать предприятие после применения системы менеджмента на предприятии, что, в свою очередь,</w:t>
      </w:r>
      <w:r w:rsidR="00EA0031" w:rsidRPr="00097A82">
        <w:rPr>
          <w:sz w:val="28"/>
          <w:szCs w:val="28"/>
        </w:rPr>
        <w:t xml:space="preserve"> заставля</w:t>
      </w:r>
      <w:r w:rsidRPr="00097A82">
        <w:rPr>
          <w:sz w:val="28"/>
          <w:szCs w:val="28"/>
        </w:rPr>
        <w:t>ет их думать о ненадобности данных преобразований.</w:t>
      </w:r>
    </w:p>
    <w:p w:rsidR="00493F69" w:rsidRPr="00097A82" w:rsidRDefault="00493F69" w:rsidP="00097A82">
      <w:pPr>
        <w:pStyle w:val="1"/>
        <w:shd w:val="clear" w:color="auto" w:fill="auto"/>
        <w:spacing w:before="0" w:after="0" w:line="240" w:lineRule="auto"/>
        <w:ind w:right="20" w:firstLine="340"/>
        <w:jc w:val="both"/>
        <w:rPr>
          <w:sz w:val="28"/>
          <w:szCs w:val="28"/>
        </w:rPr>
      </w:pPr>
      <w:r w:rsidRPr="00097A82">
        <w:rPr>
          <w:sz w:val="28"/>
          <w:szCs w:val="28"/>
        </w:rPr>
        <w:t xml:space="preserve">Появление стандартов </w:t>
      </w:r>
      <w:r w:rsidRPr="00097A82">
        <w:rPr>
          <w:sz w:val="28"/>
          <w:szCs w:val="28"/>
          <w:lang w:val="en-US"/>
        </w:rPr>
        <w:t>ISO</w:t>
      </w:r>
      <w:r w:rsidRPr="00097A82">
        <w:rPr>
          <w:sz w:val="28"/>
          <w:szCs w:val="28"/>
        </w:rPr>
        <w:t xml:space="preserve"> 22000 - это новое достижение в области менеджмента безопасности пищевой продукции [3]. Данный стандарт сформирован на базе принцип</w:t>
      </w:r>
      <w:r w:rsidR="00EA0031" w:rsidRPr="00097A82">
        <w:rPr>
          <w:sz w:val="28"/>
          <w:szCs w:val="28"/>
        </w:rPr>
        <w:t>а ХАССП и в нынешнее вре</w:t>
      </w:r>
      <w:r w:rsidRPr="00097A82">
        <w:rPr>
          <w:sz w:val="28"/>
          <w:szCs w:val="28"/>
        </w:rPr>
        <w:t xml:space="preserve">мя является самым прогрессивным способом управления, который позволяет обеспечить выпуск безопасных продуктов питания. </w:t>
      </w:r>
      <w:proofErr w:type="gramStart"/>
      <w:r w:rsidRPr="00097A82">
        <w:rPr>
          <w:sz w:val="28"/>
          <w:szCs w:val="28"/>
        </w:rPr>
        <w:t xml:space="preserve">Применение стандартов </w:t>
      </w:r>
      <w:r w:rsidRPr="00097A82">
        <w:rPr>
          <w:sz w:val="28"/>
          <w:szCs w:val="28"/>
          <w:lang w:val="en-US"/>
        </w:rPr>
        <w:t>ISO</w:t>
      </w:r>
      <w:r w:rsidRPr="00097A82">
        <w:rPr>
          <w:sz w:val="28"/>
          <w:szCs w:val="28"/>
        </w:rPr>
        <w:t xml:space="preserve"> 22000 дает организации ряд преимуществ [4]: признание безопасности продукции со стороны покупателя, преимущества в получении заказов от других компаний, которым требуют сертификаты безопасности пищевой продукции, </w:t>
      </w:r>
      <w:r w:rsidRPr="00097A82">
        <w:rPr>
          <w:sz w:val="28"/>
          <w:szCs w:val="28"/>
        </w:rPr>
        <w:lastRenderedPageBreak/>
        <w:t>дополнительные конкурентные преимущества в конкурсах, создание эффективной системы внутреннего контроля по безопасности продуктов питания, повышение инвестиционной привлекательности, минимизация за</w:t>
      </w:r>
      <w:r w:rsidRPr="00097A82">
        <w:rPr>
          <w:sz w:val="28"/>
          <w:szCs w:val="28"/>
        </w:rPr>
        <w:softHyphen/>
        <w:t>трат, которые связаны с производственным браком.</w:t>
      </w:r>
      <w:proofErr w:type="gramEnd"/>
      <w:r w:rsidRPr="00097A82">
        <w:rPr>
          <w:sz w:val="28"/>
          <w:szCs w:val="28"/>
        </w:rPr>
        <w:t xml:space="preserve"> Внедрение </w:t>
      </w:r>
      <w:r w:rsidRPr="00097A82">
        <w:rPr>
          <w:sz w:val="28"/>
          <w:szCs w:val="28"/>
          <w:lang w:val="en-US"/>
        </w:rPr>
        <w:t>ISO</w:t>
      </w:r>
      <w:r w:rsidRPr="00097A82">
        <w:rPr>
          <w:sz w:val="28"/>
          <w:szCs w:val="28"/>
        </w:rPr>
        <w:t xml:space="preserve"> 22000 на предприятиях позволяет решать следующие проблемы, которые возникают при параллельном внедрении нескольких стандартов: дублирование процессов, запутанность взаимосвязей между системами управления качеством, сложности комплексного понимания системы менеджмента руководством предприятия, длительное время по внедрению группы стандартов на предприятии.</w:t>
      </w:r>
    </w:p>
    <w:p w:rsidR="00493F69" w:rsidRPr="00097A82" w:rsidRDefault="00493F69" w:rsidP="00097A82">
      <w:pPr>
        <w:pStyle w:val="1"/>
        <w:shd w:val="clear" w:color="auto" w:fill="auto"/>
        <w:spacing w:before="0" w:after="0" w:line="240" w:lineRule="auto"/>
        <w:ind w:right="20" w:firstLine="340"/>
        <w:jc w:val="both"/>
        <w:rPr>
          <w:sz w:val="28"/>
          <w:szCs w:val="28"/>
        </w:rPr>
      </w:pPr>
      <w:r w:rsidRPr="00097A82">
        <w:rPr>
          <w:sz w:val="28"/>
          <w:szCs w:val="28"/>
        </w:rPr>
        <w:t xml:space="preserve">Принимая во внимание все вышесказанное, можно сделать вывод, что применение системы управления качеством </w:t>
      </w:r>
      <w:r w:rsidRPr="00097A82">
        <w:rPr>
          <w:sz w:val="28"/>
          <w:szCs w:val="28"/>
          <w:lang w:val="en-US"/>
        </w:rPr>
        <w:t>ISO</w:t>
      </w:r>
      <w:r w:rsidRPr="00097A82">
        <w:rPr>
          <w:sz w:val="28"/>
          <w:szCs w:val="28"/>
        </w:rPr>
        <w:t xml:space="preserve"> 9000 и </w:t>
      </w:r>
      <w:r w:rsidRPr="00097A82">
        <w:rPr>
          <w:sz w:val="28"/>
          <w:szCs w:val="28"/>
          <w:lang w:val="en-US"/>
        </w:rPr>
        <w:t>ISO</w:t>
      </w:r>
      <w:r w:rsidRPr="00097A82">
        <w:rPr>
          <w:sz w:val="28"/>
          <w:szCs w:val="28"/>
        </w:rPr>
        <w:t xml:space="preserve"> 22000, системы безопасности пищевых продуктов ХАССП, а также системы экологической безопасности </w:t>
      </w:r>
      <w:r w:rsidRPr="00097A82">
        <w:rPr>
          <w:sz w:val="28"/>
          <w:szCs w:val="28"/>
          <w:lang w:val="en-US"/>
        </w:rPr>
        <w:t>ISO</w:t>
      </w:r>
      <w:r w:rsidRPr="00097A82">
        <w:rPr>
          <w:sz w:val="28"/>
          <w:szCs w:val="28"/>
        </w:rPr>
        <w:t xml:space="preserve"> 14000 - наиболее эффективный способ по повышению ка</w:t>
      </w:r>
      <w:r w:rsidRPr="00097A82">
        <w:rPr>
          <w:sz w:val="28"/>
          <w:szCs w:val="28"/>
        </w:rPr>
        <w:softHyphen/>
        <w:t>чества, безопасности и конкурентоспособности выпускаемых продуктов питания, а также эффективный способ минимизации затрат.</w:t>
      </w:r>
    </w:p>
    <w:p w:rsidR="00097A82" w:rsidRDefault="00097A82" w:rsidP="00097A82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kk-KZ" w:eastAsia="ru-RU"/>
        </w:rPr>
      </w:pPr>
    </w:p>
    <w:p w:rsidR="00097A82" w:rsidRDefault="00097A82" w:rsidP="00097A82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kk-KZ" w:eastAsia="ru-RU"/>
        </w:rPr>
      </w:pPr>
    </w:p>
    <w:p w:rsidR="00097A82" w:rsidRDefault="00097A82" w:rsidP="00FF4EAC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val="kk-KZ" w:eastAsia="ru-RU"/>
        </w:rPr>
      </w:pPr>
    </w:p>
    <w:p w:rsidR="00FF4EAC" w:rsidRPr="006029B6" w:rsidRDefault="00FF4EAC" w:rsidP="00FF4EAC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029B6">
        <w:rPr>
          <w:rFonts w:ascii="Times New Roman" w:hAnsi="Times New Roman"/>
          <w:b/>
          <w:noProof/>
          <w:sz w:val="28"/>
          <w:szCs w:val="28"/>
          <w:lang w:eastAsia="ru-RU"/>
        </w:rPr>
        <w:t>СПИСОК ЛИТЕРАТУРЫ</w:t>
      </w:r>
    </w:p>
    <w:p w:rsidR="00FF4EAC" w:rsidRPr="00111CB1" w:rsidRDefault="00111CB1" w:rsidP="00F3681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CB1">
        <w:rPr>
          <w:rFonts w:ascii="Times New Roman" w:hAnsi="Times New Roman" w:cs="Times New Roman"/>
          <w:sz w:val="28"/>
          <w:szCs w:val="28"/>
          <w:shd w:val="clear" w:color="auto" w:fill="FFFFFF"/>
        </w:rPr>
        <w:t>Маюрникова</w:t>
      </w:r>
      <w:proofErr w:type="spellEnd"/>
      <w:r w:rsidR="00F368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11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Л.А., </w:t>
      </w:r>
      <w:proofErr w:type="spellStart"/>
      <w:r w:rsidRPr="00111CB1">
        <w:rPr>
          <w:rFonts w:ascii="Times New Roman" w:hAnsi="Times New Roman" w:cs="Times New Roman"/>
          <w:sz w:val="28"/>
          <w:szCs w:val="28"/>
          <w:shd w:val="clear" w:color="auto" w:fill="FFFFFF"/>
        </w:rPr>
        <w:t>Губаненко</w:t>
      </w:r>
      <w:proofErr w:type="spellEnd"/>
      <w:r w:rsidR="00F368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11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Г.А., </w:t>
      </w:r>
      <w:proofErr w:type="spellStart"/>
      <w:r w:rsidRPr="00111CB1">
        <w:rPr>
          <w:rFonts w:ascii="Times New Roman" w:hAnsi="Times New Roman" w:cs="Times New Roman"/>
          <w:sz w:val="28"/>
          <w:szCs w:val="28"/>
          <w:shd w:val="clear" w:color="auto" w:fill="FFFFFF"/>
        </w:rPr>
        <w:t>Кокшаров</w:t>
      </w:r>
      <w:proofErr w:type="spellEnd"/>
      <w:r w:rsidR="00F368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11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А.А.,</w:t>
      </w:r>
      <w:r w:rsidRPr="00111CB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11CB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ХАССП на предприятиях общественного </w:t>
        </w:r>
        <w:proofErr w:type="spellStart"/>
        <w:r w:rsidRPr="00111CB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питания</w:t>
        </w:r>
        <w:proofErr w:type="gramStart"/>
      </w:hyperlink>
      <w:r w:rsidRPr="00F3681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111CB1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111CB1">
        <w:rPr>
          <w:rFonts w:ascii="Times New Roman" w:hAnsi="Times New Roman" w:cs="Times New Roman"/>
          <w:sz w:val="28"/>
          <w:szCs w:val="28"/>
        </w:rPr>
        <w:t xml:space="preserve"> 2020</w:t>
      </w:r>
      <w:r w:rsidR="00F3681A">
        <w:rPr>
          <w:rFonts w:ascii="Times New Roman" w:hAnsi="Times New Roman" w:cs="Times New Roman"/>
          <w:sz w:val="28"/>
          <w:szCs w:val="28"/>
        </w:rPr>
        <w:t>.</w:t>
      </w:r>
    </w:p>
    <w:p w:rsidR="00111CB1" w:rsidRPr="00111CB1" w:rsidRDefault="00111CB1" w:rsidP="00F3681A">
      <w:pPr>
        <w:pStyle w:val="a3"/>
        <w:numPr>
          <w:ilvl w:val="0"/>
          <w:numId w:val="8"/>
        </w:numPr>
        <w:spacing w:after="0" w:line="240" w:lineRule="auto"/>
        <w:ind w:left="1066" w:right="113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1CB1"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 w:rsidRPr="00111C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1CB1">
        <w:rPr>
          <w:rFonts w:ascii="Times New Roman" w:hAnsi="Times New Roman" w:cs="Times New Roman"/>
          <w:sz w:val="28"/>
          <w:szCs w:val="28"/>
        </w:rPr>
        <w:t xml:space="preserve"> ИСО 9000-2001 Системы менеджмента качества. Основные положения и словарь. - М.: Изд-во стандартов, 2014. </w:t>
      </w:r>
    </w:p>
    <w:p w:rsidR="00111CB1" w:rsidRPr="00111CB1" w:rsidRDefault="00111CB1" w:rsidP="00F3681A">
      <w:pPr>
        <w:pStyle w:val="a3"/>
        <w:numPr>
          <w:ilvl w:val="0"/>
          <w:numId w:val="8"/>
        </w:numPr>
        <w:spacing w:after="0" w:line="240" w:lineRule="auto"/>
        <w:ind w:left="1066" w:right="113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1CB1"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 w:rsidRPr="00111C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1CB1">
        <w:rPr>
          <w:rFonts w:ascii="Times New Roman" w:hAnsi="Times New Roman" w:cs="Times New Roman"/>
          <w:sz w:val="28"/>
          <w:szCs w:val="28"/>
        </w:rPr>
        <w:t xml:space="preserve"> ИСО / МЭК 12207-99 Информационная технология. Процессы жизненного цикла. - М.: Изд-во стандартов,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CB1" w:rsidRPr="00F3681A" w:rsidRDefault="00F3681A" w:rsidP="00F3681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/>
          <w:sz w:val="28"/>
          <w:szCs w:val="28"/>
        </w:rPr>
        <w:t>Аванесов</w:t>
      </w:r>
      <w:r>
        <w:rPr>
          <w:rFonts w:ascii="Times New Roman" w:hAnsi="Times New Roman"/>
          <w:sz w:val="28"/>
          <w:szCs w:val="28"/>
        </w:rPr>
        <w:t>,</w:t>
      </w:r>
      <w:r w:rsidRPr="003C2E2D">
        <w:rPr>
          <w:rFonts w:ascii="Times New Roman" w:hAnsi="Times New Roman"/>
          <w:sz w:val="28"/>
          <w:szCs w:val="28"/>
        </w:rPr>
        <w:t xml:space="preserve"> Е.К., Иванова Г.Н., </w:t>
      </w:r>
      <w:proofErr w:type="spellStart"/>
      <w:r w:rsidRPr="003C2E2D">
        <w:rPr>
          <w:rFonts w:ascii="Times New Roman" w:hAnsi="Times New Roman"/>
          <w:sz w:val="28"/>
          <w:szCs w:val="28"/>
        </w:rPr>
        <w:t>Казмировский</w:t>
      </w:r>
      <w:proofErr w:type="spellEnd"/>
      <w:r w:rsidRPr="003C2E2D">
        <w:rPr>
          <w:rFonts w:ascii="Times New Roman" w:hAnsi="Times New Roman"/>
          <w:sz w:val="28"/>
          <w:szCs w:val="28"/>
        </w:rPr>
        <w:t xml:space="preserve"> </w:t>
      </w:r>
      <w:r w:rsidRPr="003C2E2D">
        <w:rPr>
          <w:rFonts w:ascii="Times New Roman" w:hAnsi="Times New Roman"/>
          <w:sz w:val="28"/>
          <w:szCs w:val="28"/>
          <w:lang w:val="en-US"/>
        </w:rPr>
        <w:t>E</w:t>
      </w:r>
      <w:r w:rsidRPr="003C2E2D">
        <w:rPr>
          <w:rFonts w:ascii="Times New Roman" w:hAnsi="Times New Roman"/>
          <w:sz w:val="28"/>
          <w:szCs w:val="28"/>
        </w:rPr>
        <w:t>.</w:t>
      </w:r>
      <w:r w:rsidRPr="003C2E2D">
        <w:rPr>
          <w:rFonts w:ascii="Times New Roman" w:hAnsi="Times New Roman"/>
          <w:sz w:val="28"/>
          <w:szCs w:val="28"/>
          <w:lang w:val="en-US"/>
        </w:rPr>
        <w:t>JI</w:t>
      </w:r>
      <w:r w:rsidRPr="003C2E2D">
        <w:rPr>
          <w:rFonts w:ascii="Times New Roman" w:hAnsi="Times New Roman"/>
          <w:sz w:val="28"/>
          <w:szCs w:val="28"/>
        </w:rPr>
        <w:t>. Оценка уровня интегрированной системы менеджмента // Ме</w:t>
      </w:r>
      <w:r>
        <w:rPr>
          <w:rFonts w:ascii="Times New Roman" w:hAnsi="Times New Roman"/>
          <w:sz w:val="28"/>
          <w:szCs w:val="28"/>
        </w:rPr>
        <w:t>тоды менеджмента качества. — 201</w:t>
      </w:r>
      <w:r w:rsidRPr="003C2E2D">
        <w:rPr>
          <w:rFonts w:ascii="Times New Roman" w:hAnsi="Times New Roman"/>
          <w:sz w:val="28"/>
          <w:szCs w:val="28"/>
        </w:rPr>
        <w:t>9.</w:t>
      </w:r>
    </w:p>
    <w:p w:rsidR="00F3681A" w:rsidRPr="00F3681A" w:rsidRDefault="00F3681A" w:rsidP="00F3681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E2D">
        <w:rPr>
          <w:rFonts w:ascii="Times New Roman" w:hAnsi="Times New Roman"/>
          <w:sz w:val="28"/>
          <w:szCs w:val="28"/>
        </w:rPr>
        <w:t>Андросенко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C2E2D">
        <w:rPr>
          <w:rFonts w:ascii="Times New Roman" w:hAnsi="Times New Roman"/>
          <w:sz w:val="28"/>
          <w:szCs w:val="28"/>
        </w:rPr>
        <w:t xml:space="preserve"> Н., </w:t>
      </w:r>
      <w:proofErr w:type="spellStart"/>
      <w:r w:rsidRPr="003C2E2D">
        <w:rPr>
          <w:rFonts w:ascii="Times New Roman" w:hAnsi="Times New Roman"/>
          <w:sz w:val="28"/>
          <w:szCs w:val="28"/>
        </w:rPr>
        <w:t>Бакштеева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C2E2D">
        <w:rPr>
          <w:rFonts w:ascii="Times New Roman" w:hAnsi="Times New Roman"/>
          <w:sz w:val="28"/>
          <w:szCs w:val="28"/>
        </w:rPr>
        <w:t xml:space="preserve"> Н. Особенности построения и оценки интегрированных систем менеджмента с учетом </w:t>
      </w:r>
      <w:proofErr w:type="spellStart"/>
      <w:proofErr w:type="gramStart"/>
      <w:r w:rsidRPr="003C2E2D">
        <w:rPr>
          <w:rFonts w:ascii="Times New Roman" w:hAnsi="Times New Roman"/>
          <w:sz w:val="28"/>
          <w:szCs w:val="28"/>
        </w:rPr>
        <w:t>бизнес-риско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// Стандарты и качество. – 201</w:t>
      </w:r>
      <w:r w:rsidRPr="003C2E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F3681A" w:rsidRPr="00F3681A" w:rsidRDefault="00F3681A" w:rsidP="00F3681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E2D">
        <w:rPr>
          <w:rFonts w:ascii="Times New Roman" w:hAnsi="Times New Roman"/>
          <w:sz w:val="28"/>
          <w:szCs w:val="28"/>
        </w:rPr>
        <w:t>Гаффорова</w:t>
      </w:r>
      <w:proofErr w:type="spellEnd"/>
      <w:r w:rsidRPr="003C2E2D">
        <w:rPr>
          <w:rFonts w:ascii="Times New Roman" w:hAnsi="Times New Roman"/>
          <w:sz w:val="28"/>
          <w:szCs w:val="28"/>
        </w:rPr>
        <w:t xml:space="preserve"> Е. Анализ деятельности предприятии для создания интегрированных систем менеджмент</w:t>
      </w:r>
      <w:r>
        <w:rPr>
          <w:rFonts w:ascii="Times New Roman" w:hAnsi="Times New Roman"/>
          <w:sz w:val="28"/>
          <w:szCs w:val="28"/>
        </w:rPr>
        <w:t>а // Стандарты и качество. – 201</w:t>
      </w:r>
      <w:r w:rsidRPr="003C2E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F3681A" w:rsidRPr="00111CB1" w:rsidRDefault="00F3681A" w:rsidP="00F3681A">
      <w:pPr>
        <w:pStyle w:val="a3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F3681A" w:rsidRPr="00111CB1" w:rsidSect="00097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91A"/>
    <w:multiLevelType w:val="multilevel"/>
    <w:tmpl w:val="771A8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1362A"/>
    <w:multiLevelType w:val="hybridMultilevel"/>
    <w:tmpl w:val="50AA1C0C"/>
    <w:lvl w:ilvl="0" w:tplc="55D2E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D25EA5"/>
    <w:multiLevelType w:val="multilevel"/>
    <w:tmpl w:val="74682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DF11407"/>
    <w:multiLevelType w:val="multilevel"/>
    <w:tmpl w:val="E91EA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A7B2F"/>
    <w:multiLevelType w:val="hybridMultilevel"/>
    <w:tmpl w:val="E54067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D936B52"/>
    <w:multiLevelType w:val="hybridMultilevel"/>
    <w:tmpl w:val="28409980"/>
    <w:lvl w:ilvl="0" w:tplc="32B262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2B262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8656A"/>
    <w:multiLevelType w:val="hybridMultilevel"/>
    <w:tmpl w:val="6E9E36C6"/>
    <w:lvl w:ilvl="0" w:tplc="ACCEC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79179A"/>
    <w:multiLevelType w:val="hybridMultilevel"/>
    <w:tmpl w:val="8D7A18FE"/>
    <w:lvl w:ilvl="0" w:tplc="74E4B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63A"/>
    <w:rsid w:val="000651BD"/>
    <w:rsid w:val="00097A82"/>
    <w:rsid w:val="00111CB1"/>
    <w:rsid w:val="00114F87"/>
    <w:rsid w:val="001B724C"/>
    <w:rsid w:val="0022063A"/>
    <w:rsid w:val="003302B7"/>
    <w:rsid w:val="00493F69"/>
    <w:rsid w:val="006029B6"/>
    <w:rsid w:val="00675CCC"/>
    <w:rsid w:val="006C16E4"/>
    <w:rsid w:val="00744754"/>
    <w:rsid w:val="008414BA"/>
    <w:rsid w:val="00847479"/>
    <w:rsid w:val="008A1F1C"/>
    <w:rsid w:val="009D22A5"/>
    <w:rsid w:val="00B11228"/>
    <w:rsid w:val="00BE2BB8"/>
    <w:rsid w:val="00BF413E"/>
    <w:rsid w:val="00CC75B9"/>
    <w:rsid w:val="00CE7FDC"/>
    <w:rsid w:val="00EA0031"/>
    <w:rsid w:val="00EB3B80"/>
    <w:rsid w:val="00EF50A3"/>
    <w:rsid w:val="00F3681A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3A"/>
  </w:style>
  <w:style w:type="paragraph" w:styleId="2">
    <w:name w:val="heading 2"/>
    <w:basedOn w:val="a"/>
    <w:link w:val="20"/>
    <w:uiPriority w:val="9"/>
    <w:qFormat/>
    <w:rsid w:val="00097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F6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493F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493F69"/>
    <w:pPr>
      <w:shd w:val="clear" w:color="auto" w:fill="FFFFFF"/>
      <w:spacing w:before="480" w:after="300" w:line="0" w:lineRule="atLeas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">
    <w:name w:val="Подпись к таблице (2)_"/>
    <w:basedOn w:val="a0"/>
    <w:rsid w:val="00675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Подпись к таблице_"/>
    <w:basedOn w:val="a0"/>
    <w:rsid w:val="00675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rsid w:val="00675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rsid w:val="00675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Подпись к таблице (2)"/>
    <w:basedOn w:val="21"/>
    <w:rsid w:val="00675CCC"/>
  </w:style>
  <w:style w:type="character" w:customStyle="1" w:styleId="a8">
    <w:name w:val="Подпись к таблице"/>
    <w:basedOn w:val="a7"/>
    <w:rsid w:val="00675CCC"/>
  </w:style>
  <w:style w:type="character" w:customStyle="1" w:styleId="70">
    <w:name w:val="Основной текст (7)"/>
    <w:basedOn w:val="7"/>
    <w:rsid w:val="00675CCC"/>
  </w:style>
  <w:style w:type="character" w:customStyle="1" w:styleId="60">
    <w:name w:val="Основной текст (6)"/>
    <w:basedOn w:val="6"/>
    <w:rsid w:val="00675CCC"/>
  </w:style>
  <w:style w:type="character" w:customStyle="1" w:styleId="4">
    <w:name w:val="Основной текст4"/>
    <w:basedOn w:val="a6"/>
    <w:rsid w:val="00675CCC"/>
    <w:rPr>
      <w:b w:val="0"/>
      <w:bCs w:val="0"/>
      <w:i w:val="0"/>
      <w:iCs w:val="0"/>
      <w:smallCaps w:val="0"/>
      <w:strike w:val="0"/>
      <w:spacing w:val="0"/>
    </w:rPr>
  </w:style>
  <w:style w:type="paragraph" w:customStyle="1" w:styleId="71">
    <w:name w:val="Основной текст7"/>
    <w:basedOn w:val="a"/>
    <w:rsid w:val="00675CCC"/>
    <w:pPr>
      <w:shd w:val="clear" w:color="auto" w:fill="FFFFFF"/>
      <w:spacing w:before="540" w:after="0" w:line="250" w:lineRule="exact"/>
      <w:ind w:hanging="40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5">
    <w:name w:val="Основной текст5"/>
    <w:basedOn w:val="a6"/>
    <w:rsid w:val="006C16E4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"/>
    <w:basedOn w:val="a6"/>
    <w:rsid w:val="006C16E4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3">
    <w:name w:val="Основной текст (2)"/>
    <w:basedOn w:val="a0"/>
    <w:rsid w:val="0060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a9">
    <w:name w:val="Hyperlink"/>
    <w:basedOn w:val="a0"/>
    <w:uiPriority w:val="99"/>
    <w:semiHidden/>
    <w:unhideWhenUsed/>
    <w:rsid w:val="00EF50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7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6808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750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nbook.com/catalog/tekhnologiya-i-proizvodstvo-produktov-pitaniya/khassp-na-predpriyatiyakh-obshchestvennogo-pit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D709-26A6-425A-8806-BF6F6491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1</cp:lastModifiedBy>
  <cp:revision>4</cp:revision>
  <dcterms:created xsi:type="dcterms:W3CDTF">2017-03-27T06:29:00Z</dcterms:created>
  <dcterms:modified xsi:type="dcterms:W3CDTF">2021-11-29T10:19:00Z</dcterms:modified>
</cp:coreProperties>
</file>