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УРОК: «Бездомные: «Если дома нет...»» </w:t>
      </w:r>
      <w:r w:rsidR="004F539E">
        <w:rPr>
          <w:color w:val="000000"/>
          <w:sz w:val="27"/>
          <w:szCs w:val="27"/>
        </w:rPr>
        <w:t xml:space="preserve"> 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Ф.И.О. уч</w:t>
      </w:r>
      <w:r w:rsidR="004F539E">
        <w:rPr>
          <w:color w:val="000000"/>
          <w:sz w:val="27"/>
          <w:szCs w:val="27"/>
        </w:rPr>
        <w:t xml:space="preserve">ителя: </w:t>
      </w:r>
      <w:proofErr w:type="spellStart"/>
      <w:r w:rsidR="004F539E">
        <w:rPr>
          <w:color w:val="000000"/>
          <w:sz w:val="27"/>
          <w:szCs w:val="27"/>
        </w:rPr>
        <w:t>Изтелеуова</w:t>
      </w:r>
      <w:proofErr w:type="spellEnd"/>
      <w:r w:rsidR="004F539E">
        <w:rPr>
          <w:color w:val="000000"/>
          <w:sz w:val="27"/>
          <w:szCs w:val="27"/>
        </w:rPr>
        <w:t xml:space="preserve">  Роза </w:t>
      </w:r>
      <w:proofErr w:type="spellStart"/>
      <w:r w:rsidR="004F539E">
        <w:rPr>
          <w:color w:val="000000"/>
          <w:sz w:val="27"/>
          <w:szCs w:val="27"/>
        </w:rPr>
        <w:t>Бисеновна</w:t>
      </w:r>
      <w:proofErr w:type="spellEnd"/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КЛАСС:</w:t>
      </w:r>
      <w:r w:rsidR="004F539E">
        <w:rPr>
          <w:color w:val="000000"/>
          <w:sz w:val="27"/>
          <w:szCs w:val="27"/>
        </w:rPr>
        <w:t xml:space="preserve"> 7 класс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обучения, которые необходимо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достичь на данном уроке 7. СГ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. строить аргументированный монолог (описание, повествование, рассуждение), включающий не менее 2 </w:t>
      </w:r>
      <w:proofErr w:type="spellStart"/>
      <w:r>
        <w:rPr>
          <w:color w:val="000000"/>
          <w:sz w:val="27"/>
          <w:szCs w:val="27"/>
        </w:rPr>
        <w:t>микротем</w:t>
      </w:r>
      <w:proofErr w:type="spellEnd"/>
      <w:r>
        <w:rPr>
          <w:color w:val="000000"/>
          <w:sz w:val="27"/>
          <w:szCs w:val="27"/>
        </w:rPr>
        <w:t xml:space="preserve">, на основе плана, схем, иллюстраций, рекламных роликов и т.д.; соблюдать орфоэпические нормы 7.Ч3.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 7.П4. создавать тексты - описание с </w:t>
      </w:r>
      <w:proofErr w:type="gramStart"/>
      <w:r>
        <w:rPr>
          <w:color w:val="000000"/>
          <w:sz w:val="27"/>
          <w:szCs w:val="27"/>
        </w:rPr>
        <w:t>элементами повествования, повествование с элементами рассуждения и создавать тексты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 и др.) с учетом целевой аудитории, выражая собственное мнение 7.СРН3. использовать правильно глагол и его формы, служебные части речи; соблюдать нормы глагольного управления</w:t>
      </w:r>
      <w:proofErr w:type="gramEnd"/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урока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учащиеся смогут: участвовать в беседе, использовать правильно глагол и его формы Большинство учащихся смогут: рассуждать о бездомности, использовать в речи вводные слова и обособленные обстоятельства, составлять вопросы низкого порядка Некоторые учащиеся смогут: составлять текс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описание с элементами </w:t>
      </w:r>
      <w:proofErr w:type="spellStart"/>
      <w:r>
        <w:rPr>
          <w:color w:val="000000"/>
          <w:sz w:val="27"/>
          <w:szCs w:val="27"/>
        </w:rPr>
        <w:t>повестования</w:t>
      </w:r>
      <w:proofErr w:type="spellEnd"/>
      <w:r>
        <w:rPr>
          <w:color w:val="000000"/>
          <w:sz w:val="27"/>
          <w:szCs w:val="27"/>
        </w:rPr>
        <w:t>, аргументировать свои ответы, выстраивать умозаключения о причинах возникновения бездомности , составлять вопросы высокого порядка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Критерии оценивания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Привитие ценностей творческое и критическое мышление; коммуникативные </w:t>
      </w:r>
      <w:proofErr w:type="spellStart"/>
      <w:r>
        <w:rPr>
          <w:color w:val="000000"/>
          <w:sz w:val="27"/>
          <w:szCs w:val="27"/>
        </w:rPr>
        <w:t>способности</w:t>
      </w:r>
      <w:proofErr w:type="gramStart"/>
      <w:r>
        <w:rPr>
          <w:color w:val="000000"/>
          <w:sz w:val="27"/>
          <w:szCs w:val="27"/>
        </w:rPr>
        <w:t>;з</w:t>
      </w:r>
      <w:proofErr w:type="gramEnd"/>
      <w:r>
        <w:rPr>
          <w:color w:val="000000"/>
          <w:sz w:val="27"/>
          <w:szCs w:val="27"/>
        </w:rPr>
        <w:t>доровье</w:t>
      </w:r>
      <w:proofErr w:type="spellEnd"/>
      <w:r>
        <w:rPr>
          <w:color w:val="000000"/>
          <w:sz w:val="27"/>
          <w:szCs w:val="27"/>
        </w:rPr>
        <w:t>, дружба и забота об окружающих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Языковая цель Учащиеся могут: отвечать на вопросы, оценивать себя и работу </w:t>
      </w:r>
      <w:proofErr w:type="spellStart"/>
      <w:r>
        <w:rPr>
          <w:color w:val="000000"/>
          <w:sz w:val="27"/>
          <w:szCs w:val="27"/>
        </w:rPr>
        <w:t>свох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соклассников</w:t>
      </w:r>
      <w:proofErr w:type="spellEnd"/>
      <w:r>
        <w:rPr>
          <w:color w:val="000000"/>
          <w:sz w:val="27"/>
          <w:szCs w:val="27"/>
        </w:rPr>
        <w:t xml:space="preserve"> Ключевые слова и фразы: </w:t>
      </w:r>
      <w:proofErr w:type="gramStart"/>
      <w:r>
        <w:rPr>
          <w:color w:val="000000"/>
          <w:sz w:val="27"/>
          <w:szCs w:val="27"/>
        </w:rPr>
        <w:t>Глобальная проблема, бездомность, отсутствие связей, отсутствие доступного жилья, семейные проблемы, бедность, безработица, социальные проблемы.</w:t>
      </w:r>
      <w:proofErr w:type="gramEnd"/>
      <w:r>
        <w:rPr>
          <w:color w:val="000000"/>
          <w:sz w:val="27"/>
          <w:szCs w:val="27"/>
        </w:rPr>
        <w:t xml:space="preserve"> Полезные фразы для диалога/письма: По моему мнению, … Я думаю, что … Мы считаем, что</w:t>
      </w:r>
      <w:proofErr w:type="gramStart"/>
      <w:r>
        <w:rPr>
          <w:color w:val="000000"/>
          <w:sz w:val="27"/>
          <w:szCs w:val="27"/>
        </w:rPr>
        <w:t xml:space="preserve"> … Р</w:t>
      </w:r>
      <w:proofErr w:type="gramEnd"/>
      <w:r>
        <w:rPr>
          <w:color w:val="000000"/>
          <w:sz w:val="27"/>
          <w:szCs w:val="27"/>
        </w:rPr>
        <w:t>азрешите представить … Мне кажется … В словах выражается …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Предыдущее обучение Вводные слова, обособленные обстоятельства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План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Планируемое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Запланированные задания Ресурсы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Психологический настрой на урок</w:t>
      </w:r>
      <w:proofErr w:type="gramStart"/>
      <w:r>
        <w:rPr>
          <w:color w:val="000000"/>
          <w:sz w:val="27"/>
          <w:szCs w:val="27"/>
        </w:rPr>
        <w:t xml:space="preserve"> З</w:t>
      </w:r>
      <w:proofErr w:type="gramEnd"/>
      <w:r>
        <w:rPr>
          <w:color w:val="000000"/>
          <w:sz w:val="27"/>
          <w:szCs w:val="27"/>
        </w:rPr>
        <w:t>акройте глаза и представьте себе яркое теплое 2 минуты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солнышко. Пусть лучи его согреют вас своим теплом. Представьте, что солнечный луч наполнил ваше сердце энергией доброты, нежности и любви. Мысленно пошлите этот свет любви вашим родным. Откройте глаза и посмотрите на своих товарищей. Улыбнитесь им. Дарите радость людям, будьте сами источником света, добра и любви.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Середина 1. Стратегия «Кластер»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>огласны ли вы, что дом – это не только жилище, но и семья, родные, любовь, дружба? -А как называют того, кто не имеет дом? -Где они живут? Только ли дома лишены бездомные? 2. Упр.392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Бездомность — одна из глобальных проблем человечества, заключающаяся в отсутствии возможности обеспечения жильем большого количества жителей планеты и порождаемая различными причинами глобального, регионального и местного значения, субъективного и объективного характера. Бездомность — это больше, чем отсутствие постоянного места жительства. Это означает отрезанность от родных людей, социальных групп и общественных организаций, это утрата ощущения принадлежности к обществу. 3. Стратегия «Словарная карта»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Дескрипторы Умение находить необходимую информацию в тексте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айдя необходимую информацию в тексте, заполняют словарную карту Соблюдение регламента Соблюдают отводимое для работы время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 «Большой палец» Оценивание учителя «Смайлики» 4. Работа с визуальной информацией. Создайте рассказ о том, что довело человека до бездомности, т.е. придумайте историю жизни бездомного. 5 минут Интерактивная доска Тетрадь Учебник 3 минуты Изображение словарной карты 5 минут 1 минута Смайлики Рисунки, бумага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10 минут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Критерии Дескрипторы Умение составить текст </w:t>
      </w:r>
      <w:proofErr w:type="gramStart"/>
      <w:r>
        <w:rPr>
          <w:color w:val="000000"/>
          <w:sz w:val="27"/>
          <w:szCs w:val="27"/>
        </w:rPr>
        <w:t>-о</w:t>
      </w:r>
      <w:proofErr w:type="gramEnd"/>
      <w:r>
        <w:rPr>
          <w:color w:val="000000"/>
          <w:sz w:val="27"/>
          <w:szCs w:val="27"/>
        </w:rPr>
        <w:t>писание с элементами повествования по картинке Умеют составлять текст -описание с элементами повествования по картинке Количество предложений в тексте не более десяти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спользуют не более десяти предложений Определение причин бездомности Указывают на причины бездомности Использование вводных слов, обособленных обстоятельств Используют в тексте вводные слова и обособленные обстоятельства Соблюдение регламента Соблюдают отведенное для работы время 5. Стратегия «Ромашка </w:t>
      </w:r>
      <w:proofErr w:type="spellStart"/>
      <w:r>
        <w:rPr>
          <w:color w:val="000000"/>
          <w:sz w:val="27"/>
          <w:szCs w:val="27"/>
        </w:rPr>
        <w:t>Блума</w:t>
      </w:r>
      <w:proofErr w:type="spellEnd"/>
      <w:r>
        <w:rPr>
          <w:color w:val="000000"/>
          <w:sz w:val="27"/>
          <w:szCs w:val="27"/>
        </w:rPr>
        <w:t xml:space="preserve">» По теме «Бездомные: «Если дома нет...»» составить вопросы по ромашке </w:t>
      </w:r>
      <w:proofErr w:type="spellStart"/>
      <w:r>
        <w:rPr>
          <w:color w:val="000000"/>
          <w:sz w:val="27"/>
          <w:szCs w:val="27"/>
        </w:rPr>
        <w:t>Блума</w:t>
      </w:r>
      <w:proofErr w:type="spellEnd"/>
      <w:r>
        <w:rPr>
          <w:color w:val="000000"/>
          <w:sz w:val="27"/>
          <w:szCs w:val="27"/>
        </w:rPr>
        <w:t xml:space="preserve"> 10 ми</w:t>
      </w:r>
      <w:r w:rsidR="004F539E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ут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Критерии Дескрипторы Умение формулировать вопросы в соответствии с уровнем понимания</w:t>
      </w:r>
      <w:proofErr w:type="gramStart"/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 xml:space="preserve">меют формулировать вопросы по ромашке </w:t>
      </w:r>
      <w:proofErr w:type="spellStart"/>
      <w:r>
        <w:rPr>
          <w:color w:val="000000"/>
          <w:sz w:val="27"/>
          <w:szCs w:val="27"/>
        </w:rPr>
        <w:t>Блума</w:t>
      </w:r>
      <w:proofErr w:type="spellEnd"/>
      <w:r>
        <w:rPr>
          <w:color w:val="000000"/>
          <w:sz w:val="27"/>
          <w:szCs w:val="27"/>
        </w:rPr>
        <w:t xml:space="preserve"> Соблюдение регламента Соблюдают отведенное для работы время </w:t>
      </w:r>
      <w:proofErr w:type="spellStart"/>
      <w:r>
        <w:rPr>
          <w:color w:val="000000"/>
          <w:sz w:val="27"/>
          <w:szCs w:val="27"/>
        </w:rPr>
        <w:t>Стикеры</w:t>
      </w:r>
      <w:proofErr w:type="spellEnd"/>
      <w:r>
        <w:rPr>
          <w:color w:val="000000"/>
          <w:sz w:val="27"/>
          <w:szCs w:val="27"/>
        </w:rPr>
        <w:t xml:space="preserve"> Листы цветные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Конец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 «Две звезды, одно пожелание» Обратная связь. Стратегия «ПОПС»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– Позиция : «Я считаю, что проблема бездомности в...» О – Обоснование: «... потому что ...»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– Пример «Я могу доказать на примере ...»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– Следствие: «Исходя из этого, я делаю вывод ...» Рефлексия «Радуга» Д/з: 1. </w:t>
      </w:r>
      <w:proofErr w:type="gramStart"/>
      <w:r w:rsidR="004D678A">
        <w:rPr>
          <w:color w:val="000000"/>
          <w:sz w:val="27"/>
          <w:szCs w:val="27"/>
        </w:rPr>
        <w:t>Эссе</w:t>
      </w:r>
      <w:proofErr w:type="gramEnd"/>
      <w:r w:rsidR="004D678A">
        <w:rPr>
          <w:color w:val="000000"/>
          <w:sz w:val="27"/>
          <w:szCs w:val="27"/>
        </w:rPr>
        <w:t xml:space="preserve"> «Каково это </w:t>
      </w:r>
      <w:r w:rsidR="00FA4369">
        <w:rPr>
          <w:color w:val="000000"/>
          <w:sz w:val="27"/>
          <w:szCs w:val="27"/>
        </w:rPr>
        <w:t>быть Бездомным …</w:t>
      </w:r>
      <w:r w:rsidR="004D678A">
        <w:rPr>
          <w:color w:val="000000"/>
          <w:sz w:val="27"/>
          <w:szCs w:val="27"/>
        </w:rPr>
        <w:t xml:space="preserve">   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выбирает</w:t>
      </w:r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задание, исходя </w:t>
      </w:r>
      <w:proofErr w:type="gramStart"/>
      <w:r>
        <w:rPr>
          <w:color w:val="000000"/>
          <w:sz w:val="27"/>
          <w:szCs w:val="27"/>
        </w:rPr>
        <w:t>из</w:t>
      </w:r>
      <w:proofErr w:type="gramEnd"/>
    </w:p>
    <w:p w:rsidR="0002505D" w:rsidRDefault="0002505D" w:rsidP="0002505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уровня сложности Оценивание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по критериям Обратная связь учителя и эксперта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самооценивание</w:t>
      </w:r>
      <w:proofErr w:type="spellEnd"/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(«Большой палец», «Смайлики», «Две звезды, одно пожелание»)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 Здоровье и безопасность поддержка ИКТ Ценности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рослеживалась связь с литературой на основе изучения художественного произведения. Присутствует связь с естествознанием, проходящая через изучение сквозных тем. Использовались активные методы обучения, разминка. Соблюдение техники безопасности и требований СанПиНа. Использование презентации. Развитие коммуникативных способностей, творческого и критического мышления; коммуникативных спос</w:t>
      </w:r>
      <w:r w:rsidR="004D678A">
        <w:rPr>
          <w:color w:val="000000"/>
          <w:sz w:val="27"/>
          <w:szCs w:val="27"/>
        </w:rPr>
        <w:t>обностей</w:t>
      </w:r>
    </w:p>
    <w:p w:rsidR="00C45238" w:rsidRDefault="00FA4369"/>
    <w:sectPr w:rsidR="00C4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28"/>
    <w:rsid w:val="0002505D"/>
    <w:rsid w:val="001E4C28"/>
    <w:rsid w:val="004D678A"/>
    <w:rsid w:val="004F539E"/>
    <w:rsid w:val="00D34138"/>
    <w:rsid w:val="00FA4369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Ильмагамбет Расул</dc:creator>
  <cp:keywords/>
  <dc:description/>
  <cp:lastModifiedBy>Ильмагамбет Расул</cp:lastModifiedBy>
  <cp:revision>4</cp:revision>
  <dcterms:created xsi:type="dcterms:W3CDTF">2022-02-17T18:04:00Z</dcterms:created>
  <dcterms:modified xsi:type="dcterms:W3CDTF">2022-04-12T18:50:00Z</dcterms:modified>
</cp:coreProperties>
</file>