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09" w:type="dxa"/>
        <w:tblLook w:val="04A0" w:firstRow="1" w:lastRow="0" w:firstColumn="1" w:lastColumn="0" w:noHBand="0" w:noVBand="1"/>
      </w:tblPr>
      <w:tblGrid>
        <w:gridCol w:w="2977"/>
        <w:gridCol w:w="3312"/>
        <w:gridCol w:w="3918"/>
      </w:tblGrid>
      <w:tr w:rsidR="00D679FD" w14:paraId="5450A4E4" w14:textId="77777777" w:rsidTr="001E7B92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63F8C" w14:textId="6389693B" w:rsidR="00D679FD" w:rsidRDefault="00D679FD" w:rsidP="00EA06C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организации образования – </w:t>
            </w:r>
          </w:p>
        </w:tc>
      </w:tr>
      <w:tr w:rsidR="009F571F" w14:paraId="01A3A11C" w14:textId="77777777" w:rsidTr="001E7B92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AA2C7" w14:textId="77777777" w:rsidR="009F571F" w:rsidRDefault="009F571F" w:rsidP="00BF690D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679FD" w14:paraId="1BFB0734" w14:textId="77777777" w:rsidTr="001E7B92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571CDD" w14:textId="68D3381C" w:rsidR="00D679FD" w:rsidRDefault="00D679FD" w:rsidP="00BF69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z118"/>
          </w:p>
        </w:tc>
      </w:tr>
      <w:bookmarkEnd w:id="0"/>
      <w:tr w:rsidR="001E7B92" w:rsidRPr="00D679FD" w14:paraId="5176F7B3" w14:textId="77777777" w:rsidTr="0030389B">
        <w:trPr>
          <w:trHeight w:val="30"/>
        </w:trPr>
        <w:tc>
          <w:tcPr>
            <w:tcW w:w="2977" w:type="dxa"/>
          </w:tcPr>
          <w:p w14:paraId="51D7AA1D" w14:textId="4C4AB523" w:rsidR="00D679FD" w:rsidRPr="0030389B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</w:t>
            </w:r>
            <w:proofErr w:type="spellEnd"/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gridSpan w:val="2"/>
          </w:tcPr>
          <w:p w14:paraId="59A60768" w14:textId="566C65E6" w:rsidR="00D679FD" w:rsidRPr="0030389B" w:rsidRDefault="007C7E90" w:rsidP="007C7E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4.Культура дома</w:t>
            </w:r>
          </w:p>
        </w:tc>
      </w:tr>
      <w:tr w:rsidR="001E7B92" w:rsidRPr="00D679FD" w14:paraId="65B920CC" w14:textId="77777777" w:rsidTr="0030389B">
        <w:trPr>
          <w:trHeight w:val="30"/>
        </w:trPr>
        <w:tc>
          <w:tcPr>
            <w:tcW w:w="2977" w:type="dxa"/>
          </w:tcPr>
          <w:p w14:paraId="5C095C7A" w14:textId="6403464B" w:rsidR="00D679FD" w:rsidRPr="0030389B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 (при его </w:t>
            </w:r>
            <w:proofErr w:type="gramStart"/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наличии)педагога</w:t>
            </w:r>
            <w:proofErr w:type="gramEnd"/>
          </w:p>
        </w:tc>
        <w:tc>
          <w:tcPr>
            <w:tcW w:w="7230" w:type="dxa"/>
            <w:gridSpan w:val="2"/>
          </w:tcPr>
          <w:p w14:paraId="6E2D94FA" w14:textId="178E03F8" w:rsidR="00D679FD" w:rsidRPr="0030389B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B92" w:rsidRPr="00D679FD" w14:paraId="62CAD5A3" w14:textId="77777777" w:rsidTr="0030389B">
        <w:trPr>
          <w:trHeight w:val="366"/>
        </w:trPr>
        <w:tc>
          <w:tcPr>
            <w:tcW w:w="2977" w:type="dxa"/>
          </w:tcPr>
          <w:p w14:paraId="0A2C1432" w14:textId="77777777" w:rsidR="00D679FD" w:rsidRPr="0030389B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7230" w:type="dxa"/>
            <w:gridSpan w:val="2"/>
          </w:tcPr>
          <w:p w14:paraId="580F6CB9" w14:textId="3E3B0BA6" w:rsidR="00D679FD" w:rsidRPr="0030389B" w:rsidRDefault="00D679FD" w:rsidP="001B6524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B92" w:rsidRPr="00D679FD" w14:paraId="2FFF33F8" w14:textId="77777777" w:rsidTr="0030389B">
        <w:trPr>
          <w:trHeight w:val="30"/>
        </w:trPr>
        <w:tc>
          <w:tcPr>
            <w:tcW w:w="2977" w:type="dxa"/>
          </w:tcPr>
          <w:p w14:paraId="1A72C5A7" w14:textId="5B96C9C0" w:rsidR="00D679FD" w:rsidRPr="0030389B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3312" w:type="dxa"/>
          </w:tcPr>
          <w:p w14:paraId="40155FAD" w14:textId="7E8FF925" w:rsidR="00D679FD" w:rsidRPr="0030389B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30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присутствующих</w:t>
            </w:r>
            <w:proofErr w:type="spellEnd"/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918" w:type="dxa"/>
          </w:tcPr>
          <w:p w14:paraId="0F0438AE" w14:textId="64AA64EF" w:rsidR="00D679FD" w:rsidRPr="0030389B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</w:p>
        </w:tc>
      </w:tr>
      <w:tr w:rsidR="001E7B92" w:rsidRPr="00D679FD" w14:paraId="49DB4EB3" w14:textId="77777777" w:rsidTr="0030389B">
        <w:trPr>
          <w:trHeight w:val="30"/>
        </w:trPr>
        <w:tc>
          <w:tcPr>
            <w:tcW w:w="2977" w:type="dxa"/>
          </w:tcPr>
          <w:p w14:paraId="6C7972E1" w14:textId="77777777" w:rsidR="00D679FD" w:rsidRPr="0030389B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30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7230" w:type="dxa"/>
            <w:gridSpan w:val="2"/>
          </w:tcPr>
          <w:p w14:paraId="0A390E03" w14:textId="3658A780" w:rsidR="00D679FD" w:rsidRPr="0030389B" w:rsidRDefault="0030389B" w:rsidP="00727F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науки в растениеводстве</w:t>
            </w:r>
          </w:p>
        </w:tc>
      </w:tr>
      <w:tr w:rsidR="001E7B92" w:rsidRPr="00D679FD" w14:paraId="504788F7" w14:textId="77777777" w:rsidTr="0030389B">
        <w:trPr>
          <w:trHeight w:val="30"/>
        </w:trPr>
        <w:tc>
          <w:tcPr>
            <w:tcW w:w="2977" w:type="dxa"/>
          </w:tcPr>
          <w:p w14:paraId="18500C5E" w14:textId="77777777" w:rsidR="00D679FD" w:rsidRPr="0030389B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Цели</w:t>
            </w:r>
            <w:proofErr w:type="spellEnd"/>
            <w:r w:rsidRPr="0030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7230" w:type="dxa"/>
            <w:gridSpan w:val="2"/>
          </w:tcPr>
          <w:p w14:paraId="76EE669E" w14:textId="77777777" w:rsidR="0030389B" w:rsidRPr="0030389B" w:rsidRDefault="0030389B" w:rsidP="0030389B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8.1.3.1 - Использовать самостоятельно выбранные различные источники информации для  исследования и развития творческих идей;</w:t>
            </w:r>
          </w:p>
          <w:p w14:paraId="10DB8344" w14:textId="752ED83F" w:rsidR="00847A65" w:rsidRPr="0030389B" w:rsidRDefault="0030389B" w:rsidP="0030389B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8.2.5.1 </w:t>
            </w:r>
            <w:r w:rsidRPr="0030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Обсуждать и оценивать научные подходы в </w:t>
            </w:r>
            <w:proofErr w:type="gramStart"/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  сельскохозяйственного</w:t>
            </w:r>
            <w:proofErr w:type="gramEnd"/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производства</w:t>
            </w:r>
          </w:p>
        </w:tc>
      </w:tr>
      <w:tr w:rsidR="008542AE" w:rsidRPr="00D679FD" w14:paraId="4C82A503" w14:textId="77777777" w:rsidTr="0030389B">
        <w:trPr>
          <w:trHeight w:val="30"/>
        </w:trPr>
        <w:tc>
          <w:tcPr>
            <w:tcW w:w="2977" w:type="dxa"/>
          </w:tcPr>
          <w:p w14:paraId="16B34419" w14:textId="3C2A9395" w:rsidR="008542AE" w:rsidRPr="0030389B" w:rsidRDefault="008542AE" w:rsidP="00BF690D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обучения:</w:t>
            </w:r>
          </w:p>
        </w:tc>
        <w:tc>
          <w:tcPr>
            <w:tcW w:w="7230" w:type="dxa"/>
            <w:gridSpan w:val="2"/>
          </w:tcPr>
          <w:p w14:paraId="212AE9D7" w14:textId="725D3477" w:rsidR="0030389B" w:rsidRPr="0030389B" w:rsidRDefault="0030389B" w:rsidP="0030389B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Использовать самостоятельно выбранные различные источники информации для  исследования и развития творческих идей;</w:t>
            </w:r>
          </w:p>
          <w:p w14:paraId="0659A7D0" w14:textId="7C9826CD" w:rsidR="0030389B" w:rsidRPr="0030389B" w:rsidRDefault="0030389B" w:rsidP="0030389B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и оценивать научные подходы в развитии  сельскохозяйственного производства</w:t>
            </w:r>
          </w:p>
          <w:p w14:paraId="76483E15" w14:textId="7B605047" w:rsidR="008542AE" w:rsidRPr="0030389B" w:rsidRDefault="008542AE" w:rsidP="00D3668F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42AE" w:rsidRPr="00D679FD" w14:paraId="5C08F3BE" w14:textId="77777777" w:rsidTr="0030389B">
        <w:trPr>
          <w:trHeight w:val="1277"/>
        </w:trPr>
        <w:tc>
          <w:tcPr>
            <w:tcW w:w="2977" w:type="dxa"/>
          </w:tcPr>
          <w:p w14:paraId="4B5CFEE7" w14:textId="61ED9FA9" w:rsidR="008542AE" w:rsidRPr="0030389B" w:rsidRDefault="008542AE" w:rsidP="00BF690D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Критерии </w:t>
            </w:r>
            <w:r w:rsidR="00C2135F"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успеха</w:t>
            </w:r>
            <w:proofErr w:type="gramEnd"/>
          </w:p>
        </w:tc>
        <w:tc>
          <w:tcPr>
            <w:tcW w:w="7230" w:type="dxa"/>
            <w:gridSpan w:val="2"/>
          </w:tcPr>
          <w:p w14:paraId="1419955F" w14:textId="2B07BA90" w:rsidR="0030389B" w:rsidRPr="0030389B" w:rsidRDefault="0030389B" w:rsidP="0030389B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Используют  самостоятельно выбранные различные источники информации для  исследования и развития творческих идей;</w:t>
            </w:r>
          </w:p>
          <w:p w14:paraId="348417BB" w14:textId="2F7749F9" w:rsidR="0030389B" w:rsidRPr="0030389B" w:rsidRDefault="0030389B" w:rsidP="0030389B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  и оценивают  научные подходы в развитии  сельскохозяйственного производства</w:t>
            </w:r>
          </w:p>
          <w:p w14:paraId="49ABB9EF" w14:textId="38F4AF6D" w:rsidR="008542AE" w:rsidRPr="0030389B" w:rsidRDefault="008542AE" w:rsidP="00D3668F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B92" w:rsidRPr="00D679FD" w14:paraId="53F87409" w14:textId="77777777" w:rsidTr="0030389B">
        <w:trPr>
          <w:trHeight w:val="30"/>
        </w:trPr>
        <w:tc>
          <w:tcPr>
            <w:tcW w:w="2977" w:type="dxa"/>
          </w:tcPr>
          <w:p w14:paraId="0C82A749" w14:textId="76EAD1E8" w:rsidR="001E7B92" w:rsidRPr="001E7B92" w:rsidRDefault="001E7B92" w:rsidP="00BF690D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Межпредметные связи:</w:t>
            </w:r>
          </w:p>
        </w:tc>
        <w:tc>
          <w:tcPr>
            <w:tcW w:w="7230" w:type="dxa"/>
            <w:gridSpan w:val="2"/>
          </w:tcPr>
          <w:p w14:paraId="0B584269" w14:textId="30EAF2BE" w:rsidR="001E7B92" w:rsidRPr="001E7B92" w:rsidRDefault="00D3668F" w:rsidP="00BF690D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Материаловедение, математика</w:t>
            </w:r>
            <w:r w:rsidR="00303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биология, физика, химия</w:t>
            </w:r>
          </w:p>
        </w:tc>
      </w:tr>
    </w:tbl>
    <w:p w14:paraId="635E4D96" w14:textId="77777777" w:rsidR="00D679FD" w:rsidRPr="00D679FD" w:rsidRDefault="00D679FD" w:rsidP="00BF690D">
      <w:pPr>
        <w:tabs>
          <w:tab w:val="left" w:pos="170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z119"/>
      <w:proofErr w:type="spellStart"/>
      <w:r w:rsidRPr="00D679FD">
        <w:rPr>
          <w:rFonts w:ascii="Times New Roman" w:hAnsi="Times New Roman" w:cs="Times New Roman"/>
          <w:sz w:val="28"/>
          <w:szCs w:val="28"/>
          <w:lang w:val="en-US"/>
        </w:rPr>
        <w:t>Ход</w:t>
      </w:r>
      <w:proofErr w:type="spellEnd"/>
      <w:r w:rsidRPr="00D67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28"/>
          <w:szCs w:val="28"/>
          <w:lang w:val="en-US"/>
        </w:rPr>
        <w:t>урока</w:t>
      </w:r>
      <w:proofErr w:type="spellEnd"/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1701"/>
        <w:gridCol w:w="1701"/>
        <w:gridCol w:w="1842"/>
      </w:tblGrid>
      <w:tr w:rsidR="005C02AB" w:rsidRPr="00D679FD" w14:paraId="671A83C5" w14:textId="77777777" w:rsidTr="00A31630">
        <w:trPr>
          <w:trHeight w:val="30"/>
        </w:trPr>
        <w:tc>
          <w:tcPr>
            <w:tcW w:w="1560" w:type="dxa"/>
          </w:tcPr>
          <w:bookmarkEnd w:id="1"/>
          <w:p w14:paraId="33D355E0" w14:textId="3A63DF2D" w:rsidR="00D679FD" w:rsidRPr="00D679FD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7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Эта</w:t>
            </w:r>
            <w:proofErr w:type="spellEnd"/>
            <w:r w:rsidR="001E7B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              </w:t>
            </w:r>
            <w:r w:rsidRPr="00D67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7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урока</w:t>
            </w:r>
            <w:proofErr w:type="spellEnd"/>
            <w:r w:rsidRPr="00D67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1E7B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7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3544" w:type="dxa"/>
          </w:tcPr>
          <w:p w14:paraId="4D9238CF" w14:textId="77777777" w:rsidR="00D679FD" w:rsidRPr="00D679FD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7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Действия</w:t>
            </w:r>
            <w:proofErr w:type="spellEnd"/>
            <w:r w:rsidRPr="00D67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7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педагога</w:t>
            </w:r>
            <w:proofErr w:type="spellEnd"/>
          </w:p>
        </w:tc>
        <w:tc>
          <w:tcPr>
            <w:tcW w:w="1701" w:type="dxa"/>
          </w:tcPr>
          <w:p w14:paraId="7D9A2D25" w14:textId="77777777" w:rsidR="00D679FD" w:rsidRPr="00D679FD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7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Действия</w:t>
            </w:r>
            <w:proofErr w:type="spellEnd"/>
            <w:r w:rsidRPr="00D67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7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ученика</w:t>
            </w:r>
            <w:proofErr w:type="spellEnd"/>
          </w:p>
        </w:tc>
        <w:tc>
          <w:tcPr>
            <w:tcW w:w="1701" w:type="dxa"/>
          </w:tcPr>
          <w:p w14:paraId="1EC2DD61" w14:textId="6F3A6F7E" w:rsidR="00D679FD" w:rsidRPr="00D679FD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7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Оценивание</w:t>
            </w:r>
            <w:proofErr w:type="spellEnd"/>
          </w:p>
        </w:tc>
        <w:tc>
          <w:tcPr>
            <w:tcW w:w="1842" w:type="dxa"/>
          </w:tcPr>
          <w:p w14:paraId="34B38C4F" w14:textId="77777777" w:rsidR="00D679FD" w:rsidRPr="00D679FD" w:rsidRDefault="00D679FD" w:rsidP="00BF690D">
            <w:pPr>
              <w:tabs>
                <w:tab w:val="left" w:pos="1701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7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</w:tr>
      <w:tr w:rsidR="00A31630" w:rsidRPr="00D679FD" w14:paraId="2107ACE9" w14:textId="77777777" w:rsidTr="00A31630">
        <w:trPr>
          <w:trHeight w:val="30"/>
        </w:trPr>
        <w:tc>
          <w:tcPr>
            <w:tcW w:w="1560" w:type="dxa"/>
          </w:tcPr>
          <w:p w14:paraId="6805F446" w14:textId="13D54360" w:rsidR="00A31630" w:rsidRPr="00D679FD" w:rsidRDefault="00A31630" w:rsidP="00BF690D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316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Начало</w:t>
            </w:r>
            <w:proofErr w:type="spellEnd"/>
            <w:r w:rsidRPr="00A316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6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урока</w:t>
            </w:r>
            <w:proofErr w:type="spellEnd"/>
            <w:r w:rsidRPr="00A316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A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316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6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  <w:tc>
          <w:tcPr>
            <w:tcW w:w="3544" w:type="dxa"/>
          </w:tcPr>
          <w:p w14:paraId="76AF2B4B" w14:textId="511D668F" w:rsidR="00A1151C" w:rsidRDefault="00A1151C" w:rsidP="008542AC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Разделим</w:t>
            </w:r>
            <w:r w:rsidR="00FD0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класс</w:t>
            </w:r>
            <w:proofErr w:type="gramEnd"/>
            <w:r w:rsidR="00FD0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 4 группы по  ролям: ученый,  технолог,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A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агроном</w:t>
            </w:r>
            <w:r w:rsidR="00FD0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экономист.</w:t>
            </w:r>
          </w:p>
          <w:p w14:paraId="07C1CB1F" w14:textId="77777777" w:rsidR="00615E83" w:rsidRDefault="0030389B" w:rsidP="008542AC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</w:t>
            </w:r>
            <w:r w:rsidR="00FD0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FB89833" w14:textId="1BC36AC8" w:rsidR="00FD0664" w:rsidRDefault="00FD0664" w:rsidP="008542AC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сегодня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вами  изучим новые методы выращивания  растений:   гидропонику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аквапонику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5CC1A47" w14:textId="32E44057" w:rsidR="007C7E90" w:rsidRPr="001B6524" w:rsidRDefault="007C7E90" w:rsidP="007C7E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502EED76" w14:textId="77777777" w:rsidR="00A31630" w:rsidRDefault="00CD0B79" w:rsidP="00BF690D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</w:t>
            </w:r>
          </w:p>
          <w:p w14:paraId="0D23147E" w14:textId="1B47C346" w:rsidR="00CD0B79" w:rsidRPr="00A31630" w:rsidRDefault="00CD0B79" w:rsidP="00BF690D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28BFA811" w14:textId="37062680" w:rsidR="00CC05E3" w:rsidRDefault="00CD0B79" w:rsidP="00CC05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Самооценивание</w:t>
            </w:r>
            <w:proofErr w:type="spellEnd"/>
          </w:p>
          <w:p w14:paraId="01FFC46F" w14:textId="668DF050" w:rsidR="00CD0B79" w:rsidRDefault="00CD0B79" w:rsidP="00CC05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оценивание</w:t>
            </w:r>
          </w:p>
          <w:p w14:paraId="15D5DE33" w14:textId="4D00E962" w:rsidR="00CD0B79" w:rsidRPr="00CC05E3" w:rsidRDefault="00CD0B79" w:rsidP="00CC05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учителем</w:t>
            </w:r>
          </w:p>
        </w:tc>
        <w:tc>
          <w:tcPr>
            <w:tcW w:w="1842" w:type="dxa"/>
          </w:tcPr>
          <w:p w14:paraId="778EE7E0" w14:textId="105CA37E" w:rsidR="008542AC" w:rsidRDefault="008542AC" w:rsidP="008542AC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2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§2</w:t>
            </w:r>
            <w:r w:rsidR="00303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14:paraId="0963178E" w14:textId="77777777" w:rsidR="0030389B" w:rsidRPr="0030389B" w:rsidRDefault="007B594F" w:rsidP="0030389B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0389B" w:rsidRPr="0030389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https://youtu.be/9LTcbiawgFo</w:t>
              </w:r>
            </w:hyperlink>
            <w:r w:rsidR="0030389B" w:rsidRPr="00303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0389B" w:rsidRPr="0030389B">
              <w:rPr>
                <w:rFonts w:ascii="Times New Roman" w:hAnsi="Times New Roman" w:cs="Times New Roman"/>
                <w:sz w:val="28"/>
                <w:szCs w:val="28"/>
              </w:rPr>
              <w:t>Чудо техники: огород будущего</w:t>
            </w:r>
          </w:p>
          <w:p w14:paraId="4CF8C56E" w14:textId="56B50D69" w:rsidR="0030389B" w:rsidRDefault="007B594F" w:rsidP="008542AC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D0B79" w:rsidRPr="0086375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https://youtu.be/poV9ETxUmVI</w:t>
              </w:r>
            </w:hyperlink>
          </w:p>
          <w:p w14:paraId="33D80799" w14:textId="77777777" w:rsidR="00CD0B79" w:rsidRPr="00CD0B79" w:rsidRDefault="007B594F" w:rsidP="00CD0B79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D0B79" w:rsidRPr="00CD0B7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#агробай</w:t>
              </w:r>
            </w:hyperlink>
            <w:r w:rsidR="00CD0B79" w:rsidRPr="00CD0B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8" w:history="1">
              <w:r w:rsidR="00CD0B79" w:rsidRPr="00CD0B7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#теплица</w:t>
              </w:r>
            </w:hyperlink>
            <w:r w:rsidR="00CD0B79" w:rsidRPr="00CD0B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history="1">
              <w:r w:rsidR="00CD0B79" w:rsidRPr="00CD0B7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#аквапоника</w:t>
              </w:r>
            </w:hyperlink>
          </w:p>
          <w:p w14:paraId="01A83C65" w14:textId="77777777" w:rsidR="00CD0B79" w:rsidRPr="009778AF" w:rsidRDefault="00CD0B79" w:rsidP="00CD0B7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8AF">
              <w:rPr>
                <w:rFonts w:ascii="Times New Roman" w:hAnsi="Times New Roman" w:cs="Times New Roman"/>
                <w:sz w:val="24"/>
                <w:szCs w:val="24"/>
              </w:rPr>
              <w:t>АКВАПОНИКА. ТЕПЛИЦА НА РЫБНОЙ ФЕРМЕ</w:t>
            </w:r>
          </w:p>
          <w:p w14:paraId="3515D482" w14:textId="77777777" w:rsidR="00CD0B79" w:rsidRPr="0030389B" w:rsidRDefault="00CD0B79" w:rsidP="008542AC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9F563" w14:textId="23EA88CD" w:rsidR="00A31630" w:rsidRPr="00A31630" w:rsidRDefault="00A31630" w:rsidP="00BF690D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32374" w:rsidRPr="00D679FD" w14:paraId="1BBC25EF" w14:textId="77777777" w:rsidTr="001B4740">
        <w:trPr>
          <w:trHeight w:val="416"/>
        </w:trPr>
        <w:tc>
          <w:tcPr>
            <w:tcW w:w="1560" w:type="dxa"/>
          </w:tcPr>
          <w:p w14:paraId="1C760F9C" w14:textId="47B3C401" w:rsidR="00A31630" w:rsidRDefault="00A31630" w:rsidP="00A316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Середина  урока</w:t>
            </w:r>
            <w:proofErr w:type="gramEnd"/>
          </w:p>
          <w:p w14:paraId="7841880B" w14:textId="77777777" w:rsidR="00A31630" w:rsidRDefault="00A31630" w:rsidP="00A316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1762BFD" w14:textId="174D652B" w:rsidR="00932374" w:rsidRPr="000B6B3D" w:rsidRDefault="00932374" w:rsidP="00A31630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14:paraId="79852098" w14:textId="77777777" w:rsidR="00A1151C" w:rsidRPr="00AA1CC7" w:rsidRDefault="00A1151C" w:rsidP="001B4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A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Раздать  по</w:t>
            </w:r>
            <w:proofErr w:type="gramEnd"/>
            <w:r w:rsidRPr="00AA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группам  тексты  с приложениями 1,2</w:t>
            </w:r>
            <w:r w:rsidR="00FD0664" w:rsidRPr="00AA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,3,4</w:t>
            </w:r>
          </w:p>
          <w:p w14:paraId="1ACF2B2A" w14:textId="7862C409" w:rsidR="00AA1CC7" w:rsidRPr="00AA1CC7" w:rsidRDefault="00AA1CC7" w:rsidP="001B4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A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Каждая  группа</w:t>
            </w:r>
            <w:proofErr w:type="gramEnd"/>
            <w:r w:rsidRPr="00AA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работает  с  текстом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AF0DB84" w14:textId="325A1EA4" w:rsidR="00FD0664" w:rsidRPr="00AA1CC7" w:rsidRDefault="00AA1CC7" w:rsidP="001B4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Составляет кластер.</w:t>
            </w:r>
          </w:p>
          <w:p w14:paraId="5810D08F" w14:textId="77777777" w:rsidR="00AA1CC7" w:rsidRDefault="00AA1CC7" w:rsidP="001B4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A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  15</w:t>
            </w:r>
            <w:proofErr w:type="gramEnd"/>
            <w:r w:rsidRPr="00AA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минут</w:t>
            </w:r>
          </w:p>
          <w:p w14:paraId="3DF578B6" w14:textId="1244428B" w:rsidR="00AA1CC7" w:rsidRDefault="00AA1CC7" w:rsidP="001B4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Каждая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 презентует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свою  работу.</w:t>
            </w:r>
            <w:r w:rsidR="009778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B59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Время </w:t>
            </w:r>
            <w:r w:rsidR="009778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 минут</w:t>
            </w:r>
          </w:p>
          <w:p w14:paraId="0D24B44A" w14:textId="4DA8D7A3" w:rsidR="009778AF" w:rsidRPr="009778AF" w:rsidRDefault="009778AF" w:rsidP="001B4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78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 для закрепления:</w:t>
            </w:r>
          </w:p>
          <w:p w14:paraId="6A6E5F8C" w14:textId="77777777" w:rsidR="009778AF" w:rsidRDefault="009778AF" w:rsidP="001B4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78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Зачем нужна </w:t>
            </w:r>
            <w:proofErr w:type="spellStart"/>
            <w:r w:rsidRPr="009778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аквапоника</w:t>
            </w:r>
            <w:proofErr w:type="spellEnd"/>
            <w:r w:rsidRPr="009778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gramStart"/>
            <w:r w:rsidRPr="009778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гидропоника  в</w:t>
            </w:r>
            <w:proofErr w:type="gramEnd"/>
            <w:r w:rsidRPr="009778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современное время?</w:t>
            </w:r>
          </w:p>
          <w:p w14:paraId="6A843663" w14:textId="77777777" w:rsidR="009778AF" w:rsidRDefault="009778AF" w:rsidP="001B4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827C3B" w14:textId="30C99899" w:rsidR="009778AF" w:rsidRPr="00A1151C" w:rsidRDefault="009778AF" w:rsidP="001B474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4ADEA1B0" w14:textId="77777777" w:rsidR="007B594F" w:rsidRDefault="009778AF" w:rsidP="007B59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в </w:t>
            </w:r>
            <w:r w:rsidR="007B59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группах</w:t>
            </w:r>
          </w:p>
          <w:p w14:paraId="735BE909" w14:textId="59EDC8FC" w:rsidR="009778AF" w:rsidRDefault="009778AF" w:rsidP="00977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 своих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презе</w:t>
            </w:r>
            <w:r w:rsidR="007B59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нтаций.</w:t>
            </w:r>
          </w:p>
          <w:p w14:paraId="7135370A" w14:textId="218D7DD6" w:rsidR="008D509E" w:rsidRDefault="008D509E" w:rsidP="008D50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213051" w14:textId="30476865" w:rsidR="008D509E" w:rsidRDefault="008D509E" w:rsidP="008D50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7CC3C8" w14:textId="5FB97D8D" w:rsidR="00D3668F" w:rsidRPr="008D509E" w:rsidRDefault="008D509E" w:rsidP="008D50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Ответить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конце </w:t>
            </w:r>
            <w:r w:rsidR="007B59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просмотра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видео.</w:t>
            </w:r>
          </w:p>
        </w:tc>
        <w:tc>
          <w:tcPr>
            <w:tcW w:w="1701" w:type="dxa"/>
          </w:tcPr>
          <w:p w14:paraId="0740A80D" w14:textId="64CD8A0E" w:rsidR="00FA35AB" w:rsidRDefault="00CD0B79" w:rsidP="00CC05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Самооценивание</w:t>
            </w:r>
            <w:proofErr w:type="spellEnd"/>
          </w:p>
          <w:p w14:paraId="189844AA" w14:textId="2D64591B" w:rsidR="00CD0B79" w:rsidRPr="00CC05E3" w:rsidRDefault="00CD0B79" w:rsidP="00CC05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взаимооценивание</w:t>
            </w:r>
            <w:proofErr w:type="spellEnd"/>
          </w:p>
        </w:tc>
        <w:tc>
          <w:tcPr>
            <w:tcW w:w="1842" w:type="dxa"/>
          </w:tcPr>
          <w:p w14:paraId="248EF790" w14:textId="43CFFCB0" w:rsidR="008D509E" w:rsidRDefault="00CD0B79" w:rsidP="00303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карточками</w:t>
            </w:r>
          </w:p>
          <w:p w14:paraId="1D1DC5C7" w14:textId="1A3934F8" w:rsidR="008D509E" w:rsidRDefault="008D509E" w:rsidP="008D50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B1C11F" w14:textId="014A907E" w:rsidR="008D509E" w:rsidRDefault="008D509E" w:rsidP="008D50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95D72A" w14:textId="523F0776" w:rsidR="003D0FC9" w:rsidRDefault="007B594F" w:rsidP="008D50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8D509E" w:rsidRPr="00FF67F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https://www.youtube.com/watch?v=Nw6yBX5jyBY</w:t>
              </w:r>
            </w:hyperlink>
          </w:p>
          <w:p w14:paraId="570E1D25" w14:textId="1821C537" w:rsidR="008D509E" w:rsidRPr="003D0FC9" w:rsidRDefault="003D0FC9" w:rsidP="003D0F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науки в растениевод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</w:t>
            </w:r>
          </w:p>
        </w:tc>
      </w:tr>
      <w:tr w:rsidR="00274488" w:rsidRPr="00553902" w14:paraId="53526035" w14:textId="77777777" w:rsidTr="00A31630">
        <w:trPr>
          <w:trHeight w:val="179"/>
        </w:trPr>
        <w:tc>
          <w:tcPr>
            <w:tcW w:w="1560" w:type="dxa"/>
          </w:tcPr>
          <w:p w14:paraId="56BD73DD" w14:textId="54252A03" w:rsidR="00274488" w:rsidRPr="00AE324B" w:rsidRDefault="00274488" w:rsidP="009D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AE32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Завершение  урока</w:t>
            </w:r>
            <w:proofErr w:type="gramEnd"/>
            <w:r w:rsidRPr="00AE32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5 мин</w:t>
            </w:r>
          </w:p>
        </w:tc>
        <w:tc>
          <w:tcPr>
            <w:tcW w:w="3544" w:type="dxa"/>
          </w:tcPr>
          <w:p w14:paraId="0D6EE658" w14:textId="2E413801" w:rsidR="008542AC" w:rsidRPr="00847A65" w:rsidRDefault="008542AC" w:rsidP="00854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§2</w:t>
            </w:r>
            <w:r w:rsid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</w:t>
            </w:r>
            <w:r w:rsidR="0030389B" w:rsidRP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§2</w:t>
            </w:r>
            <w:r w:rsidR="0030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3D12BA54" w14:textId="4721E75A" w:rsidR="00AE324B" w:rsidRPr="00AE324B" w:rsidRDefault="00AE324B" w:rsidP="009D6E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2830894" w14:textId="20BD6477" w:rsidR="00274488" w:rsidRPr="00AE324B" w:rsidRDefault="00274488" w:rsidP="009D6E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7ECC3FF" w14:textId="23F59E0F" w:rsidR="00274488" w:rsidRPr="00AE324B" w:rsidRDefault="00274488" w:rsidP="009D6E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127EA3F" w14:textId="2BFBD180" w:rsidR="00A70D58" w:rsidRPr="00AE324B" w:rsidRDefault="00A70D58" w:rsidP="007B59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gramStart"/>
            <w:r w:rsidRPr="00AE3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7B5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 прочитать</w:t>
            </w:r>
            <w:proofErr w:type="gramEnd"/>
          </w:p>
        </w:tc>
      </w:tr>
      <w:tr w:rsidR="005C02AB" w:rsidRPr="00553902" w14:paraId="08B600BA" w14:textId="77777777" w:rsidTr="004554FC">
        <w:trPr>
          <w:trHeight w:val="186"/>
        </w:trPr>
        <w:tc>
          <w:tcPr>
            <w:tcW w:w="5104" w:type="dxa"/>
            <w:gridSpan w:val="2"/>
          </w:tcPr>
          <w:p w14:paraId="3A8E04AB" w14:textId="73A1CCD8" w:rsidR="005C02AB" w:rsidRDefault="00CC05E3" w:rsidP="005C02AB">
            <w:pPr>
              <w:spacing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уроке:</w:t>
            </w:r>
          </w:p>
          <w:p w14:paraId="042F826A" w14:textId="77777777" w:rsidR="00CC05E3" w:rsidRDefault="00CC05E3" w:rsidP="005C02AB">
            <w:pPr>
              <w:spacing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Связана  ли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 с жизнью?</w:t>
            </w:r>
          </w:p>
          <w:p w14:paraId="6EC794AB" w14:textId="77777777" w:rsidR="006B0ED1" w:rsidRDefault="006B0ED1" w:rsidP="005C02AB">
            <w:pPr>
              <w:spacing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 было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вас удивительным?</w:t>
            </w:r>
          </w:p>
          <w:p w14:paraId="799F6991" w14:textId="0B2CA6C3" w:rsidR="006B0ED1" w:rsidRDefault="006B0ED1" w:rsidP="005C02AB">
            <w:pPr>
              <w:spacing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Какие  способы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выращивания  растений вы  еще знаете?</w:t>
            </w:r>
          </w:p>
          <w:p w14:paraId="56E189F1" w14:textId="34AB7851" w:rsidR="00CC05E3" w:rsidRPr="00AE324B" w:rsidRDefault="00CC05E3" w:rsidP="005C02AB">
            <w:pPr>
              <w:spacing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gridSpan w:val="3"/>
          </w:tcPr>
          <w:p w14:paraId="60827B03" w14:textId="21F4D142" w:rsidR="005C02AB" w:rsidRPr="00AE324B" w:rsidRDefault="005C02AB" w:rsidP="005C02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2A93BC0" w14:textId="5E214909" w:rsidR="00FD0664" w:rsidRDefault="007B594F" w:rsidP="00A1151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1151C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proofErr w:type="gramStart"/>
      <w:r w:rsidRPr="00A1151C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ученый)</w:t>
      </w:r>
    </w:p>
    <w:p w14:paraId="6D88E50B" w14:textId="77777777" w:rsidR="007B594F" w:rsidRDefault="007B594F" w:rsidP="007B594F">
      <w:pPr>
        <w:tabs>
          <w:tab w:val="right" w:pos="9354"/>
        </w:tabs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</w:pPr>
      <w:proofErr w:type="spellStart"/>
      <w:r w:rsidRPr="00A1151C"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Гидропо́ника</w:t>
      </w:r>
      <w:proofErr w:type="spellEnd"/>
      <w:r w:rsidRPr="00A1151C">
        <w:rPr>
          <w:rFonts w:ascii="Times New Roman" w:hAnsi="Times New Roman" w:cs="Times New Roman"/>
          <w:sz w:val="28"/>
          <w:szCs w:val="28"/>
          <w:lang w:val="ru-RU"/>
        </w:rPr>
        <w:t> (от </w:t>
      </w:r>
      <w:hyperlink r:id="rId11" w:tooltip="Древнегреческий язык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др.-греч.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A1151C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A1151C">
        <w:rPr>
          <w:rFonts w:ascii="Times New Roman" w:hAnsi="Times New Roman" w:cs="Times New Roman"/>
          <w:sz w:val="28"/>
          <w:szCs w:val="28"/>
          <w:lang w:val="ru-RU"/>
        </w:rPr>
        <w:instrText xml:space="preserve"> HYPERLINK "https://ru.wiktionary.org/wiki/%E1%BD%95%CE%B4%CF%89%CF%81" \l "%D0%94%D1%80%D0%B5%D0%B2%D0%BD%D0%B5%D0%B3%D1%80%D0%B5%D1%87%D0%B5%D1%81%D0%BA%D0%B8%D0%B9" \o "wikt:ὕδωρ" </w:instrText>
      </w:r>
      <w:r w:rsidRPr="00A1151C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Pr="00A1151C">
        <w:rPr>
          <w:rStyle w:val="a7"/>
          <w:rFonts w:ascii="Times New Roman" w:hAnsi="Times New Roman" w:cs="Times New Roman"/>
          <w:sz w:val="28"/>
          <w:szCs w:val="28"/>
          <w:lang w:val="ru-RU"/>
        </w:rPr>
        <w:t>ὕδωρ</w:t>
      </w:r>
      <w:proofErr w:type="spellEnd"/>
      <w:r w:rsidRPr="00A1151C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A1151C">
        <w:rPr>
          <w:rFonts w:ascii="Times New Roman" w:hAnsi="Times New Roman" w:cs="Times New Roman"/>
          <w:sz w:val="28"/>
          <w:szCs w:val="28"/>
          <w:lang w:val="ru-RU"/>
        </w:rPr>
        <w:t> «вода» + </w:t>
      </w:r>
      <w:hyperlink r:id="rId12" w:tooltip="Древнегреческий язык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др.-греч.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 π</w:t>
      </w:r>
      <w:proofErr w:type="spellStart"/>
      <w:r w:rsidRPr="00A1151C">
        <w:rPr>
          <w:rFonts w:ascii="Times New Roman" w:hAnsi="Times New Roman" w:cs="Times New Roman"/>
          <w:sz w:val="28"/>
          <w:szCs w:val="28"/>
          <w:lang w:val="ru-RU"/>
        </w:rPr>
        <w:t>όνος</w:t>
      </w:r>
      <w:proofErr w:type="spellEnd"/>
      <w:r w:rsidRPr="00A1151C">
        <w:rPr>
          <w:rFonts w:ascii="Times New Roman" w:hAnsi="Times New Roman" w:cs="Times New Roman"/>
          <w:sz w:val="28"/>
          <w:szCs w:val="28"/>
          <w:lang w:val="ru-RU"/>
        </w:rPr>
        <w:t>, </w:t>
      </w:r>
      <w:proofErr w:type="spellStart"/>
      <w:r w:rsidRPr="00A1151C">
        <w:rPr>
          <w:rFonts w:ascii="Times New Roman" w:hAnsi="Times New Roman" w:cs="Times New Roman"/>
          <w:sz w:val="28"/>
          <w:szCs w:val="28"/>
          <w:lang w:val="ru-RU"/>
        </w:rPr>
        <w:t>pónos</w:t>
      </w:r>
      <w:proofErr w:type="spellEnd"/>
      <w:r w:rsidRPr="00A1151C">
        <w:rPr>
          <w:rFonts w:ascii="Times New Roman" w:hAnsi="Times New Roman" w:cs="Times New Roman"/>
          <w:sz w:val="28"/>
          <w:szCs w:val="28"/>
          <w:lang w:val="ru-RU"/>
        </w:rPr>
        <w:t> — работа) — это способ выращивания </w:t>
      </w:r>
      <w:hyperlink r:id="rId13" w:tooltip="Растения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растений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 на искусственных средах без </w:t>
      </w:r>
      <w:hyperlink r:id="rId14" w:tooltip="Почва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почвы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. Питание растения получают из питательного раствора, окружающего </w:t>
      </w:r>
      <w:proofErr w:type="spellStart"/>
      <w:r>
        <w:fldChar w:fldCharType="begin"/>
      </w:r>
      <w:r>
        <w:instrText xml:space="preserve"> HYPERLINK "https://ru.wikipedia.org/wiki/%D0%9A%D0%BE%D1%80%D0%B5%D0%BD%D1%8C" \o "Корень" </w:instrText>
      </w:r>
      <w:r>
        <w:fldChar w:fldCharType="separate"/>
      </w:r>
      <w:r w:rsidRPr="00A1151C">
        <w:rPr>
          <w:rStyle w:val="a7"/>
          <w:rFonts w:ascii="Times New Roman" w:hAnsi="Times New Roman" w:cs="Times New Roman"/>
          <w:sz w:val="28"/>
          <w:szCs w:val="28"/>
          <w:lang w:val="ru-RU"/>
        </w:rPr>
        <w:t>корни</w:t>
      </w:r>
      <w:r>
        <w:rPr>
          <w:rStyle w:val="a7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A115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1151C" w:rsidRPr="00A1151C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>Гидропоникой</w:t>
      </w:r>
      <w:proofErr w:type="spellEnd"/>
      <w:r w:rsidR="00A1151C" w:rsidRPr="00A1151C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 xml:space="preserve"> занимаются различные люди, в зависимости от целей и масштабов. В основном это гидропоники, специалисты, которые выращивают растения без почвы, </w:t>
      </w:r>
      <w:proofErr w:type="spellStart"/>
      <w:r w:rsidR="00A1151C" w:rsidRPr="00A1151C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>utilizando</w:t>
      </w:r>
      <w:proofErr w:type="spellEnd"/>
      <w:r w:rsidR="00A1151C" w:rsidRPr="00A1151C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 xml:space="preserve"> питательные растворы. Они могут быть связаны с тепличными хозяйствами, коммерческими предприятиями или работать над домашней гидропоникой как хобби. </w:t>
      </w:r>
      <w:proofErr w:type="spellStart"/>
      <w:r w:rsidRPr="00A1151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Аквапоника</w:t>
      </w:r>
      <w:proofErr w:type="spellEnd"/>
      <w:r w:rsidRPr="00A1151C">
        <w:rPr>
          <w:rFonts w:ascii="Times New Roman" w:hAnsi="Times New Roman" w:cs="Times New Roman"/>
          <w:sz w:val="28"/>
          <w:szCs w:val="28"/>
          <w:lang w:val="ru-RU"/>
        </w:rPr>
        <w:t> (</w:t>
      </w:r>
      <w:hyperlink r:id="rId15" w:tooltip="Латинский язык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лат.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1151C">
        <w:rPr>
          <w:rFonts w:ascii="Times New Roman" w:hAnsi="Times New Roman" w:cs="Times New Roman"/>
          <w:i/>
          <w:iCs/>
          <w:sz w:val="28"/>
          <w:szCs w:val="28"/>
          <w:lang w:val="la-Latn"/>
        </w:rPr>
        <w:t>aqua</w:t>
      </w:r>
      <w:r w:rsidRPr="00A1151C">
        <w:rPr>
          <w:rFonts w:ascii="Times New Roman" w:hAnsi="Times New Roman" w:cs="Times New Roman"/>
          <w:sz w:val="28"/>
          <w:szCs w:val="28"/>
          <w:lang w:val="ru-RU"/>
        </w:rPr>
        <w:t> — вода, </w:t>
      </w:r>
      <w:hyperlink r:id="rId16" w:tooltip="Греческий язык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греч.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1151C">
        <w:rPr>
          <w:rFonts w:ascii="Times New Roman" w:hAnsi="Times New Roman" w:cs="Times New Roman"/>
          <w:sz w:val="28"/>
          <w:szCs w:val="28"/>
          <w:lang w:val="el-GR"/>
        </w:rPr>
        <w:t>πόνος</w:t>
      </w:r>
      <w:r w:rsidRPr="00A1151C">
        <w:rPr>
          <w:rFonts w:ascii="Times New Roman" w:hAnsi="Times New Roman" w:cs="Times New Roman"/>
          <w:sz w:val="28"/>
          <w:szCs w:val="28"/>
          <w:lang w:val="ru-RU"/>
        </w:rPr>
        <w:t> — работа) — высокотехнологичный способ ведения </w:t>
      </w:r>
      <w:hyperlink r:id="rId17" w:tooltip="Сельское хозяйство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сельского хозяйства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, сочетающий </w:t>
      </w:r>
      <w:proofErr w:type="spellStart"/>
      <w:r>
        <w:fldChar w:fldCharType="begin"/>
      </w:r>
      <w:r>
        <w:instrText xml:space="preserve"> HYPERLINK "https://ru.wikipedia.org/wiki/%D0%90%D0%BA%D0%B2%D0%B0%D0%BA%D1%83%D0%BB%D1%8C%D1%82%D1%83%D1%80%D0%B0" \o "Аквакультура" </w:instrText>
      </w:r>
      <w:r>
        <w:fldChar w:fldCharType="separate"/>
      </w:r>
      <w:r w:rsidRPr="00A1151C">
        <w:rPr>
          <w:rStyle w:val="a7"/>
          <w:rFonts w:ascii="Times New Roman" w:hAnsi="Times New Roman" w:cs="Times New Roman"/>
          <w:sz w:val="28"/>
          <w:szCs w:val="28"/>
          <w:lang w:val="ru-RU"/>
        </w:rPr>
        <w:t>аквакультуру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A1151C">
        <w:rPr>
          <w:rFonts w:ascii="Times New Roman" w:hAnsi="Times New Roman" w:cs="Times New Roman"/>
          <w:sz w:val="28"/>
          <w:szCs w:val="28"/>
          <w:lang w:val="ru-RU"/>
        </w:rPr>
        <w:t> (выращивание водных животных) и </w:t>
      </w:r>
      <w:hyperlink r:id="rId18" w:tooltip="Гидропоника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гидропонику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 (выращивание </w:t>
      </w:r>
      <w:hyperlink r:id="rId19" w:tooltip="Растения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растений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 без </w:t>
      </w:r>
      <w:hyperlink r:id="rId20" w:tooltip="Грунт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грунта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spellStart"/>
      <w:r w:rsidR="00A1151C" w:rsidRPr="007C7E90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>Аквапоникой</w:t>
      </w:r>
      <w:proofErr w:type="spellEnd"/>
      <w:r w:rsidR="00A1151C" w:rsidRPr="007C7E90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 xml:space="preserve"> занимаются те, кто заинтересован в сочетании </w:t>
      </w:r>
      <w:proofErr w:type="spellStart"/>
      <w:r w:rsidR="00A1151C" w:rsidRPr="007C7E90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>аквакультуры</w:t>
      </w:r>
      <w:proofErr w:type="spellEnd"/>
      <w:r w:rsidR="00A1151C" w:rsidRPr="007C7E90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 xml:space="preserve"> (разведения рыбы) и гидропоники (выращивания растений без почвы). Это могут быть как любители, так и профессионалы, например, специалисты по</w:t>
      </w:r>
      <w:r w:rsidR="00A1151C" w:rsidRPr="007C7E90">
        <w:rPr>
          <w:rFonts w:ascii="Times New Roman" w:eastAsia="Times New Roman" w:hAnsi="Times New Roman" w:cs="Times New Roman"/>
          <w:color w:val="001D35"/>
          <w:sz w:val="27"/>
          <w:szCs w:val="27"/>
          <w:lang w:val="ru-RU" w:eastAsia="ru-RU"/>
        </w:rPr>
        <w:t xml:space="preserve"> сельскому хозяйству, инженеры, ученые и другие, кто интересуется </w:t>
      </w:r>
      <w:r w:rsidR="00A1151C" w:rsidRPr="007C7E90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>устойчивыми системами производства продуктов питания. </w:t>
      </w:r>
      <w:proofErr w:type="spellStart"/>
      <w:r w:rsidR="00A1151C" w:rsidRPr="007C7E90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>Аквапоника</w:t>
      </w:r>
      <w:proofErr w:type="spellEnd"/>
      <w:r w:rsidR="00A1151C" w:rsidRPr="007C7E90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 xml:space="preserve"> привлекает внимание своей </w:t>
      </w:r>
      <w:proofErr w:type="spellStart"/>
      <w:r w:rsidR="00A1151C" w:rsidRPr="007C7E90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>экологичностью</w:t>
      </w:r>
      <w:proofErr w:type="spellEnd"/>
      <w:r w:rsidR="00A1151C" w:rsidRPr="007C7E90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 xml:space="preserve"> и возможностью эффективного использования ресурсов, таких как вода и пространство. В </w:t>
      </w:r>
      <w:proofErr w:type="spellStart"/>
      <w:r w:rsidR="00A1151C" w:rsidRPr="007C7E90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>аквапонной</w:t>
      </w:r>
      <w:proofErr w:type="spellEnd"/>
      <w:r w:rsidR="00A1151C" w:rsidRPr="007C7E90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 xml:space="preserve"> системе отходы жизнедеятельности рыбы используются как питательные вещества для растений, а растения, в свою очередь, очищают воду, создавая замкнутый цикл.</w:t>
      </w:r>
      <w:r w:rsidR="00A1151C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 xml:space="preserve">      </w:t>
      </w:r>
    </w:p>
    <w:p w14:paraId="04F71AFA" w14:textId="77777777" w:rsidR="007B594F" w:rsidRDefault="007B594F" w:rsidP="007B594F">
      <w:pPr>
        <w:tabs>
          <w:tab w:val="right" w:pos="9354"/>
        </w:tabs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</w:pPr>
    </w:p>
    <w:p w14:paraId="713C3D80" w14:textId="37C7BEFF" w:rsidR="00A1151C" w:rsidRPr="007C7E90" w:rsidRDefault="00A1151C" w:rsidP="007B594F">
      <w:pPr>
        <w:tabs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lastRenderedPageBreak/>
        <w:t xml:space="preserve">                                                       </w:t>
      </w:r>
    </w:p>
    <w:p w14:paraId="22AE8F40" w14:textId="1FA2B5EB" w:rsidR="00A1151C" w:rsidRPr="00A1151C" w:rsidRDefault="00A1151C" w:rsidP="00A1151C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>Разновидности гидропоникой:</w:t>
      </w:r>
    </w:p>
    <w:p w14:paraId="1DBA3CC1" w14:textId="77777777" w:rsidR="00A1151C" w:rsidRPr="00A1151C" w:rsidRDefault="00A1151C" w:rsidP="00FD0664">
      <w:pPr>
        <w:numPr>
          <w:ilvl w:val="0"/>
          <w:numId w:val="12"/>
        </w:numPr>
        <w:shd w:val="clear" w:color="auto" w:fill="FFFFFF"/>
        <w:spacing w:after="120" w:line="330" w:lineRule="atLeast"/>
        <w:ind w:left="0" w:firstLine="0"/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 w:eastAsia="ru-RU"/>
        </w:rPr>
        <w:t>Гидропоники в тепличных хозяйствах:</w:t>
      </w:r>
    </w:p>
    <w:p w14:paraId="1838B90C" w14:textId="26F4161B" w:rsidR="007B594F" w:rsidRPr="00A1151C" w:rsidRDefault="00A1151C" w:rsidP="00A1151C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  <w:t>Такие специалисты занимаются коммерческим выращиванием растений в больших масштабах, используя гидропонные системы. </w:t>
      </w:r>
    </w:p>
    <w:p w14:paraId="42D3F556" w14:textId="77777777" w:rsidR="00A1151C" w:rsidRPr="00A1151C" w:rsidRDefault="00A1151C" w:rsidP="00FD0664">
      <w:pPr>
        <w:numPr>
          <w:ilvl w:val="0"/>
          <w:numId w:val="12"/>
        </w:numPr>
        <w:shd w:val="clear" w:color="auto" w:fill="FFFFFF"/>
        <w:spacing w:after="120" w:line="330" w:lineRule="atLeast"/>
        <w:ind w:left="0" w:firstLine="0"/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 w:eastAsia="ru-RU"/>
        </w:rPr>
        <w:t>Гидропоники в домашних условиях:</w:t>
      </w:r>
    </w:p>
    <w:p w14:paraId="5877AD99" w14:textId="77777777" w:rsidR="00A1151C" w:rsidRPr="00A1151C" w:rsidRDefault="00A1151C" w:rsidP="00A1151C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  <w:t>Это люди, которые выращивают растения дома для личного потребления или как хобби. </w:t>
      </w:r>
    </w:p>
    <w:p w14:paraId="024B99C2" w14:textId="77777777" w:rsidR="00A1151C" w:rsidRPr="00A1151C" w:rsidRDefault="00A1151C" w:rsidP="00FD0664">
      <w:pPr>
        <w:numPr>
          <w:ilvl w:val="0"/>
          <w:numId w:val="12"/>
        </w:numPr>
        <w:shd w:val="clear" w:color="auto" w:fill="FFFFFF"/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</w:pPr>
      <w:proofErr w:type="spellStart"/>
      <w:r w:rsidRPr="00A1151C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 w:eastAsia="ru-RU"/>
        </w:rPr>
        <w:t>Аквапоники</w:t>
      </w:r>
      <w:proofErr w:type="spellEnd"/>
      <w:r w:rsidRPr="00A1151C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 w:eastAsia="ru-RU"/>
        </w:rPr>
        <w:t>:</w:t>
      </w:r>
    </w:p>
    <w:p w14:paraId="29564C6B" w14:textId="77777777" w:rsidR="00A1151C" w:rsidRPr="00A1151C" w:rsidRDefault="00A1151C" w:rsidP="00A11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  <w:t xml:space="preserve">Этот метод совмещает гидропонику и </w:t>
      </w:r>
      <w:proofErr w:type="spellStart"/>
      <w:r w:rsidRPr="00A1151C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  <w:t>аквакультуру</w:t>
      </w:r>
      <w:proofErr w:type="spellEnd"/>
      <w:r w:rsidRPr="00A1151C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  <w:t>, где растения выращиваются в питательном растворе, содержащем воду из аквариума с рыбой. </w:t>
      </w:r>
    </w:p>
    <w:p w14:paraId="6EBE6D67" w14:textId="77777777" w:rsidR="00A1151C" w:rsidRPr="00A1151C" w:rsidRDefault="00A1151C" w:rsidP="00A1151C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  <w:t>Дополнительные сведения:</w:t>
      </w:r>
    </w:p>
    <w:p w14:paraId="1A77F2AB" w14:textId="77777777" w:rsidR="00A1151C" w:rsidRPr="00A1151C" w:rsidRDefault="00A1151C" w:rsidP="00FD0664">
      <w:pPr>
        <w:numPr>
          <w:ilvl w:val="0"/>
          <w:numId w:val="13"/>
        </w:numPr>
        <w:shd w:val="clear" w:color="auto" w:fill="FFFFFF"/>
        <w:spacing w:after="120" w:line="330" w:lineRule="atLeast"/>
        <w:ind w:left="0" w:firstLine="0"/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 w:eastAsia="ru-RU"/>
        </w:rPr>
        <w:t>Растениеводство:</w:t>
      </w:r>
    </w:p>
    <w:p w14:paraId="06A5537B" w14:textId="77777777" w:rsidR="00A1151C" w:rsidRPr="00A1151C" w:rsidRDefault="00A1151C" w:rsidP="00FD066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  <w:t>Гидропоника является одним из методов растениеводства, которое включает в себя все виды возделывания культурных растений. </w:t>
      </w:r>
    </w:p>
    <w:p w14:paraId="0F80427E" w14:textId="77777777" w:rsidR="00A1151C" w:rsidRPr="00A1151C" w:rsidRDefault="00A1151C" w:rsidP="00FD0664">
      <w:pPr>
        <w:numPr>
          <w:ilvl w:val="0"/>
          <w:numId w:val="13"/>
        </w:numPr>
        <w:shd w:val="clear" w:color="auto" w:fill="FFFFFF"/>
        <w:spacing w:after="120" w:line="330" w:lineRule="atLeast"/>
        <w:ind w:left="0" w:firstLine="0"/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 w:eastAsia="ru-RU"/>
        </w:rPr>
        <w:t>Агрономия:</w:t>
      </w:r>
    </w:p>
    <w:p w14:paraId="4683A714" w14:textId="77777777" w:rsidR="00A1151C" w:rsidRPr="00A1151C" w:rsidRDefault="00A1151C" w:rsidP="00FD066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  <w:t>Агрономия - наука о земледелии, и гидропоника также является одной из её областей. </w:t>
      </w:r>
    </w:p>
    <w:p w14:paraId="43AD72CC" w14:textId="77777777" w:rsidR="00A1151C" w:rsidRPr="00A1151C" w:rsidRDefault="00A1151C" w:rsidP="00FD0664">
      <w:pPr>
        <w:numPr>
          <w:ilvl w:val="0"/>
          <w:numId w:val="13"/>
        </w:numPr>
        <w:shd w:val="clear" w:color="auto" w:fill="FFFFFF"/>
        <w:spacing w:after="120" w:line="330" w:lineRule="atLeast"/>
        <w:ind w:left="0" w:firstLine="0"/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 w:eastAsia="ru-RU"/>
        </w:rPr>
        <w:t>Экологические мотивы:</w:t>
      </w:r>
    </w:p>
    <w:p w14:paraId="7019CF5A" w14:textId="77777777" w:rsidR="00A1151C" w:rsidRPr="00A1151C" w:rsidRDefault="00A1151C" w:rsidP="00FD066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  <w:t>Гидропоника становится популярной из-за роста интереса к экологически чистым продуктам и стремления к экономии земельных ресурсов. </w:t>
      </w:r>
    </w:p>
    <w:p w14:paraId="2934A855" w14:textId="77777777" w:rsidR="00A1151C" w:rsidRPr="00A1151C" w:rsidRDefault="00A1151C" w:rsidP="00FD0664">
      <w:pPr>
        <w:numPr>
          <w:ilvl w:val="0"/>
          <w:numId w:val="13"/>
        </w:numPr>
        <w:shd w:val="clear" w:color="auto" w:fill="FFFFFF"/>
        <w:spacing w:after="120" w:line="330" w:lineRule="atLeast"/>
        <w:ind w:left="0" w:firstLine="0"/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 w:eastAsia="ru-RU"/>
        </w:rPr>
        <w:t>Контроль среды:</w:t>
      </w:r>
    </w:p>
    <w:p w14:paraId="642A8970" w14:textId="77777777" w:rsidR="00A1151C" w:rsidRPr="00A1151C" w:rsidRDefault="00A1151C" w:rsidP="00FD066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  <w:t>Гидропоника позволяет точно контролировать условия выращивания, такие как температура, влажность, концентрация питательных веществ и свет. </w:t>
      </w:r>
    </w:p>
    <w:p w14:paraId="4EE76F3E" w14:textId="77777777" w:rsidR="00A1151C" w:rsidRPr="00A1151C" w:rsidRDefault="00A1151C" w:rsidP="00FD0664">
      <w:pPr>
        <w:numPr>
          <w:ilvl w:val="0"/>
          <w:numId w:val="13"/>
        </w:numPr>
        <w:shd w:val="clear" w:color="auto" w:fill="FFFFFF"/>
        <w:spacing w:after="120" w:line="330" w:lineRule="atLeast"/>
        <w:ind w:left="0" w:firstLine="0"/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 w:eastAsia="ru-RU"/>
        </w:rPr>
        <w:t>Удобства:</w:t>
      </w:r>
    </w:p>
    <w:p w14:paraId="1FA38A66" w14:textId="77777777" w:rsidR="00A1151C" w:rsidRPr="00A1151C" w:rsidRDefault="00A1151C" w:rsidP="00FD066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  <w:t>Гидропоника позволяет растениям быстрее расти и быстрее впитывать питательные вещества, что приводит к более раннему цветению и плодоношению. </w:t>
      </w:r>
    </w:p>
    <w:p w14:paraId="60011B9B" w14:textId="77777777" w:rsidR="00A1151C" w:rsidRPr="00A1151C" w:rsidRDefault="00A1151C" w:rsidP="00FD0664">
      <w:pPr>
        <w:numPr>
          <w:ilvl w:val="0"/>
          <w:numId w:val="13"/>
        </w:numPr>
        <w:shd w:val="clear" w:color="auto" w:fill="FFFFFF"/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1D35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val="ru-RU" w:eastAsia="ru-RU"/>
        </w:rPr>
        <w:t>Затраты и контроль:</w:t>
      </w:r>
    </w:p>
    <w:p w14:paraId="258CFE20" w14:textId="77777777" w:rsidR="00A1151C" w:rsidRPr="00A1151C" w:rsidRDefault="00A1151C" w:rsidP="00FD066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</w:pPr>
      <w:r w:rsidRPr="00A1151C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val="ru-RU" w:eastAsia="ru-RU"/>
        </w:rPr>
        <w:t>Гидропоника может быть дорогой в начальной стадии из-за оборудования, но требует постоянного контроля параметров среды и концентрации питательных веществ. </w:t>
      </w:r>
    </w:p>
    <w:p w14:paraId="4B1A1520" w14:textId="7D00C825" w:rsidR="00FD0664" w:rsidRDefault="00A1151C" w:rsidP="007B594F">
      <w:pPr>
        <w:tabs>
          <w:tab w:val="left" w:pos="571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 w:rsidR="00FD0664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2(</w:t>
      </w:r>
      <w:proofErr w:type="gramStart"/>
      <w:r w:rsidR="00FD0664">
        <w:rPr>
          <w:rFonts w:ascii="Times New Roman" w:hAnsi="Times New Roman" w:cs="Times New Roman"/>
          <w:bCs/>
          <w:sz w:val="28"/>
          <w:szCs w:val="28"/>
          <w:lang w:val="ru-RU"/>
        </w:rPr>
        <w:t>технолог )</w:t>
      </w:r>
      <w:proofErr w:type="gramEnd"/>
    </w:p>
    <w:p w14:paraId="220B3871" w14:textId="77777777" w:rsidR="007B594F" w:rsidRDefault="0030389B" w:rsidP="003038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151C">
        <w:rPr>
          <w:rFonts w:ascii="Times New Roman" w:hAnsi="Times New Roman" w:cs="Times New Roman"/>
          <w:sz w:val="28"/>
          <w:szCs w:val="28"/>
          <w:lang w:val="ru-RU"/>
        </w:rPr>
        <w:t>Гидропоника позволяет регулировать условия выращивания растений — создавать режим питания для </w:t>
      </w:r>
      <w:hyperlink r:id="rId21" w:tooltip="Корень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корневой системы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, полностью обеспечивающий потребности растений в питательных элементах, концентрацию </w:t>
      </w:r>
      <w:hyperlink r:id="rId22" w:tooltip="Углекислый газ в атмосфере Земли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углекислого газа в воздухе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, наиболее благоприятную для </w:t>
      </w:r>
      <w:hyperlink r:id="rId23" w:tooltip="Фотосинтез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фотосинтеза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, а также регулировать </w:t>
      </w:r>
      <w:hyperlink r:id="rId24" w:tooltip="Температура воздуха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температуру воздуха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 и корнеобитаемого пространства, </w:t>
      </w:r>
      <w:hyperlink r:id="rId25" w:tooltip="Влажность воздуха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влажность воздуха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, интенсивность и продолжительность освещения.</w:t>
      </w:r>
    </w:p>
    <w:p w14:paraId="2879434D" w14:textId="77777777" w:rsidR="007B594F" w:rsidRDefault="007B594F" w:rsidP="0030389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F179CB1" w14:textId="77777777" w:rsidR="007B594F" w:rsidRDefault="007B594F" w:rsidP="0030389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6527DA" w14:textId="77777777" w:rsidR="007B594F" w:rsidRDefault="0030389B" w:rsidP="003038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151C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оптимальных условий для роста и развития растений обеспечивает получение очень высоких урожаев, лучшего качества и за более короткие сроки. Выращивание растений этим способом менее трудоемко, чем в почвенной культуре, вода и питательные вещества расходуются экономнее. Подача питательного раствора легко </w:t>
      </w:r>
      <w:hyperlink r:id="rId26" w:tooltip="Автоматизация производства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автоматизируется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. В условиях гидропоники практически отпадает борьба с </w:t>
      </w:r>
      <w:hyperlink r:id="rId27" w:tooltip="Сорняки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сорняками</w:t>
        </w:r>
      </w:hyperlink>
      <w:r w:rsidR="007B59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D278E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12C86A2" wp14:editId="09D11BF8">
            <wp:simplePos x="0" y="0"/>
            <wp:positionH relativeFrom="column">
              <wp:posOffset>4279265</wp:posOffset>
            </wp:positionH>
            <wp:positionV relativeFrom="paragraph">
              <wp:posOffset>4211955</wp:posOffset>
            </wp:positionV>
            <wp:extent cx="1860550" cy="1395095"/>
            <wp:effectExtent l="0" t="0" r="6350" b="0"/>
            <wp:wrapTight wrapText="bothSides">
              <wp:wrapPolygon edited="0">
                <wp:start x="0" y="0"/>
                <wp:lineTo x="0" y="21236"/>
                <wp:lineTo x="21453" y="21236"/>
                <wp:lineTo x="21453" y="0"/>
                <wp:lineTo x="0" y="0"/>
              </wp:wrapPolygon>
            </wp:wrapTight>
            <wp:docPr id="2" name="Рисунок 2" descr="C:\Users\Светлана\Downloads\17810df78445602999c13c325e853c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17810df78445602999c13c325e853c03 (1)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78E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0C862FC" wp14:editId="170ECEE8">
            <wp:simplePos x="0" y="0"/>
            <wp:positionH relativeFrom="column">
              <wp:posOffset>2272665</wp:posOffset>
            </wp:positionH>
            <wp:positionV relativeFrom="paragraph">
              <wp:posOffset>4209415</wp:posOffset>
            </wp:positionV>
            <wp:extent cx="1878965" cy="1067435"/>
            <wp:effectExtent l="0" t="0" r="6985" b="0"/>
            <wp:wrapTight wrapText="bothSides">
              <wp:wrapPolygon edited="0">
                <wp:start x="0" y="0"/>
                <wp:lineTo x="0" y="21202"/>
                <wp:lineTo x="21461" y="21202"/>
                <wp:lineTo x="21461" y="0"/>
                <wp:lineTo x="0" y="0"/>
              </wp:wrapPolygon>
            </wp:wrapTight>
            <wp:docPr id="3" name="Рисунок 3" descr="C:\Users\Светлана\Downloads\images (8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ownloads\images (84)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78E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88E1978" wp14:editId="6A338FD6">
            <wp:simplePos x="0" y="0"/>
            <wp:positionH relativeFrom="column">
              <wp:posOffset>-88900</wp:posOffset>
            </wp:positionH>
            <wp:positionV relativeFrom="paragraph">
              <wp:posOffset>4166235</wp:posOffset>
            </wp:positionV>
            <wp:extent cx="2132330" cy="1806575"/>
            <wp:effectExtent l="0" t="0" r="1270" b="3175"/>
            <wp:wrapTight wrapText="bothSides">
              <wp:wrapPolygon edited="0">
                <wp:start x="0" y="0"/>
                <wp:lineTo x="0" y="21410"/>
                <wp:lineTo x="21420" y="21410"/>
                <wp:lineTo x="214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9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51C">
        <w:rPr>
          <w:rFonts w:ascii="Times New Roman" w:hAnsi="Times New Roman" w:cs="Times New Roman"/>
          <w:sz w:val="28"/>
          <w:szCs w:val="28"/>
          <w:lang w:val="ru-RU"/>
        </w:rPr>
        <w:t>Аквапоника</w:t>
      </w:r>
      <w:proofErr w:type="spellEnd"/>
      <w:r w:rsidRPr="00A1151C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искусственную </w:t>
      </w:r>
      <w:hyperlink r:id="rId31" w:tooltip="Экосистема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экосистему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, в которой ключевыми являются три типа живых организмов: водные животные (обычно </w:t>
      </w:r>
      <w:hyperlink r:id="rId32" w:tooltip="Рыбы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рыбы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), </w:t>
      </w:r>
      <w:hyperlink r:id="rId33" w:tooltip="Растения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растения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 и </w:t>
      </w:r>
      <w:hyperlink r:id="rId34" w:tooltip="Бактерии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бактерии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. Такая технология экологически безопасна. Работает по принципу экосистемы рыб и растений: рыбы обеспечивают питание растениям, а растения очищают воду. Суть метода — в использовании отходов жизнедеятельности водных животных (рыб, креветок) в качестве питательной среды для растений. Водные животные выделяют токсичные для них самих продукты жизнедеятельности: азотистые, </w:t>
      </w:r>
      <w:hyperlink r:id="rId35" w:tooltip="Калийные соли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калийные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, фосфорные соединения, </w:t>
      </w:r>
      <w:hyperlink r:id="rId36" w:tooltip="Углекислый газ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углекислый газ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>. Накопление этих веществ в воде представляет главную проблему как в замкнутой промышленной аквакультуре, так и в простом </w:t>
      </w:r>
      <w:hyperlink r:id="rId37" w:tooltip="Аквариум" w:history="1">
        <w:r w:rsidRPr="00A1151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аквариуме</w:t>
        </w:r>
      </w:hyperlink>
      <w:r w:rsidRPr="00A1151C">
        <w:rPr>
          <w:rFonts w:ascii="Times New Roman" w:hAnsi="Times New Roman" w:cs="Times New Roman"/>
          <w:sz w:val="28"/>
          <w:szCs w:val="28"/>
          <w:lang w:val="ru-RU"/>
        </w:rPr>
        <w:t xml:space="preserve">. Эти же вещества абсолютно необходимы в гидропонике, и их добавляют в воду для получения питательных растворов для растений.    </w:t>
      </w:r>
    </w:p>
    <w:p w14:paraId="37C28CFA" w14:textId="77777777" w:rsidR="007B594F" w:rsidRDefault="007B594F" w:rsidP="0030389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A71548" w14:textId="77777777" w:rsidR="007B594F" w:rsidRDefault="007B594F" w:rsidP="0030389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D0DEE8D" w14:textId="77B6B820" w:rsidR="0030389B" w:rsidRPr="00A1151C" w:rsidRDefault="0030389B" w:rsidP="003038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15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1151C">
        <w:rPr>
          <w:rFonts w:ascii="Times New Roman" w:hAnsi="Times New Roman" w:cs="Times New Roman"/>
          <w:sz w:val="28"/>
          <w:szCs w:val="28"/>
          <w:lang w:val="ru-RU"/>
        </w:rPr>
        <w:t xml:space="preserve">В  </w:t>
      </w:r>
      <w:proofErr w:type="spellStart"/>
      <w:r w:rsidRPr="00A1151C">
        <w:rPr>
          <w:rFonts w:ascii="Times New Roman" w:hAnsi="Times New Roman" w:cs="Times New Roman"/>
          <w:sz w:val="28"/>
          <w:szCs w:val="28"/>
          <w:lang w:val="ru-RU"/>
        </w:rPr>
        <w:t>аквапонике</w:t>
      </w:r>
      <w:proofErr w:type="spellEnd"/>
      <w:proofErr w:type="gramEnd"/>
      <w:r w:rsidRPr="00A1151C">
        <w:rPr>
          <w:rFonts w:ascii="Times New Roman" w:hAnsi="Times New Roman" w:cs="Times New Roman"/>
          <w:sz w:val="28"/>
          <w:szCs w:val="28"/>
          <w:lang w:val="ru-RU"/>
        </w:rPr>
        <w:t xml:space="preserve"> эта проблема решается сама собой: продукты жизнедеятельности рыб утилизируются бактериями и растениями.</w:t>
      </w:r>
    </w:p>
    <w:p w14:paraId="0281F403" w14:textId="3E0473AB" w:rsidR="00FD0664" w:rsidRDefault="00FD0664" w:rsidP="00CD278E">
      <w:pPr>
        <w:pStyle w:val="a9"/>
      </w:pPr>
    </w:p>
    <w:p w14:paraId="3C7D47D2" w14:textId="187E7C3E" w:rsidR="00CD278E" w:rsidRDefault="00CD278E" w:rsidP="00CD278E">
      <w:pPr>
        <w:pStyle w:val="a9"/>
      </w:pPr>
    </w:p>
    <w:p w14:paraId="0BC91219" w14:textId="71CF2A25" w:rsidR="00CD278E" w:rsidRDefault="00CD278E" w:rsidP="00CD278E">
      <w:pPr>
        <w:pStyle w:val="a9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9D37EF9" wp14:editId="54670147">
            <wp:simplePos x="0" y="0"/>
            <wp:positionH relativeFrom="column">
              <wp:posOffset>2539365</wp:posOffset>
            </wp:positionH>
            <wp:positionV relativeFrom="paragraph">
              <wp:posOffset>8890</wp:posOffset>
            </wp:positionV>
            <wp:extent cx="2203450" cy="1461770"/>
            <wp:effectExtent l="0" t="0" r="6350" b="5080"/>
            <wp:wrapTight wrapText="bothSides">
              <wp:wrapPolygon edited="0">
                <wp:start x="0" y="0"/>
                <wp:lineTo x="0" y="21394"/>
                <wp:lineTo x="21476" y="21394"/>
                <wp:lineTo x="21476" y="0"/>
                <wp:lineTo x="0" y="0"/>
              </wp:wrapPolygon>
            </wp:wrapTight>
            <wp:docPr id="5" name="Рисунок 5" descr="C:\Users\Светлана\Downloads\Без названия (1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ownloads\Без названия (13)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9915B26" wp14:editId="3390B49E">
            <wp:simplePos x="0" y="0"/>
            <wp:positionH relativeFrom="column">
              <wp:posOffset>112395</wp:posOffset>
            </wp:positionH>
            <wp:positionV relativeFrom="paragraph">
              <wp:posOffset>7620</wp:posOffset>
            </wp:positionV>
            <wp:extent cx="1930400" cy="154432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4" name="Рисунок 4" descr="C:\Users\Светлана\Downloads\akvaponika-svoimi-rukami-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ownloads\akvaponika-svoimi-rukami-1a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19CE1F7D" w14:textId="7AA26EA8" w:rsidR="00CD278E" w:rsidRDefault="00CD278E" w:rsidP="00CD278E">
      <w:pPr>
        <w:pStyle w:val="a9"/>
        <w:tabs>
          <w:tab w:val="left" w:pos="1110"/>
        </w:tabs>
      </w:pPr>
    </w:p>
    <w:p w14:paraId="4CCB9771" w14:textId="3FB933F1" w:rsidR="002F4CDA" w:rsidRPr="00A1151C" w:rsidRDefault="002F4CDA" w:rsidP="0030389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7D9B6C" w14:textId="0E3709A7" w:rsidR="002F4CDA" w:rsidRPr="00A1151C" w:rsidRDefault="002F4CDA" w:rsidP="0030389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2C0621E" w14:textId="77777777" w:rsidR="002F4CDA" w:rsidRPr="00A1151C" w:rsidRDefault="002F4CDA" w:rsidP="0030389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E8496A" w14:textId="77777777" w:rsidR="007B594F" w:rsidRDefault="00CD278E" w:rsidP="00CD278E">
      <w:pPr>
        <w:tabs>
          <w:tab w:val="left" w:pos="305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5B9E63A3" w14:textId="77777777" w:rsidR="007B594F" w:rsidRDefault="007B594F" w:rsidP="00CD278E">
      <w:pPr>
        <w:tabs>
          <w:tab w:val="left" w:pos="305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661488B" w14:textId="77777777" w:rsidR="007B594F" w:rsidRDefault="007B594F" w:rsidP="00CD278E">
      <w:pPr>
        <w:tabs>
          <w:tab w:val="left" w:pos="305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D28DEA7" w14:textId="77777777" w:rsidR="007B594F" w:rsidRDefault="007B594F" w:rsidP="00CD278E">
      <w:pPr>
        <w:tabs>
          <w:tab w:val="left" w:pos="305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3F2848F" w14:textId="77777777" w:rsidR="007B594F" w:rsidRDefault="007B594F" w:rsidP="00CD278E">
      <w:pPr>
        <w:tabs>
          <w:tab w:val="left" w:pos="305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980D13F" w14:textId="635554AD" w:rsidR="002F4CDA" w:rsidRPr="00A1151C" w:rsidRDefault="00CD278E" w:rsidP="00CD278E">
      <w:pPr>
        <w:tabs>
          <w:tab w:val="left" w:pos="305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Приложение3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 экономист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CFF76EE" w14:textId="77777777" w:rsidR="00CD278E" w:rsidRPr="00CD278E" w:rsidRDefault="00CD278E" w:rsidP="00CD2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D2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Эффективность</w:t>
      </w:r>
    </w:p>
    <w:p w14:paraId="226333FB" w14:textId="38717718" w:rsidR="00CD278E" w:rsidRPr="00CD278E" w:rsidRDefault="00CD278E" w:rsidP="00AA1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D27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Системы гидропоники очень экономичны. Поскольку они имеют замкнутый контур, затрачивается до 90% меньше воды, чем в традиционном сельском хозяйстве. </w:t>
      </w:r>
    </w:p>
    <w:p w14:paraId="26AAD04D" w14:textId="625C8D3C" w:rsidR="00AA1CC7" w:rsidRDefault="007B594F" w:rsidP="007B594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4A4A4A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По материалам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Hydroponic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Way</w:t>
      </w:r>
      <w:proofErr w:type="spellEnd"/>
    </w:p>
    <w:p w14:paraId="27B69791" w14:textId="77777777" w:rsidR="00CD278E" w:rsidRPr="00CD278E" w:rsidRDefault="00CD278E" w:rsidP="00CD278E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4A4A4A"/>
          <w:sz w:val="36"/>
          <w:szCs w:val="36"/>
          <w:lang w:val="ru-RU" w:eastAsia="ru-RU"/>
        </w:rPr>
      </w:pPr>
      <w:r w:rsidRPr="00CD278E">
        <w:rPr>
          <w:rFonts w:ascii="Roboto" w:eastAsia="Times New Roman" w:hAnsi="Roboto" w:cs="Times New Roman"/>
          <w:b/>
          <w:bCs/>
          <w:color w:val="4A4A4A"/>
          <w:sz w:val="36"/>
          <w:szCs w:val="36"/>
          <w:lang w:val="ru-RU" w:eastAsia="ru-RU"/>
        </w:rPr>
        <w:t>Базовые правила </w:t>
      </w:r>
      <w:proofErr w:type="spellStart"/>
      <w:r w:rsidRPr="00CD278E">
        <w:rPr>
          <w:rFonts w:ascii="Roboto" w:eastAsia="Times New Roman" w:hAnsi="Roboto" w:cs="Times New Roman"/>
          <w:b/>
          <w:bCs/>
          <w:color w:val="4A4A4A"/>
          <w:sz w:val="36"/>
          <w:szCs w:val="36"/>
          <w:lang w:val="ru-RU" w:eastAsia="ru-RU"/>
        </w:rPr>
        <w:t>аквапоники</w:t>
      </w:r>
      <w:proofErr w:type="spellEnd"/>
    </w:p>
    <w:p w14:paraId="35435941" w14:textId="7F62F2C5" w:rsidR="00AA1CC7" w:rsidRPr="00CD278E" w:rsidRDefault="00CD278E" w:rsidP="00AA1CC7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Поддержка качества воды. </w:t>
      </w:r>
    </w:p>
    <w:p w14:paraId="0B1CD7A7" w14:textId="42F35F52" w:rsidR="00CD278E" w:rsidRPr="00CD278E" w:rsidRDefault="00CD278E" w:rsidP="00CD278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>Необходимо контролировать пять ключевых параметров: 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>- уровень растворенного кислорода (4-8 мг/литр),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>- рН (6-8),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>- температура (18-30°C),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>- общее содержание азота,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>- щелочность воды.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>Для контроля состояния воды потребуются тест-системы. Повышать рН можно при помощи карбоната кальция и карбоната калия. А понижать фосфорной кислотой, которая добавляет необходимые растениям фосфаты. 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</w:r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Правильное питание рыбы. 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>Плотоядным видам (форель) требуется корм с высоким содержанием белка (45-50%). Всеядным рыбам (</w:t>
      </w:r>
      <w:proofErr w:type="spellStart"/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>тилапия</w:t>
      </w:r>
      <w:proofErr w:type="spellEnd"/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>, окунь, карп, сом) требуется меньшее содержание белка (32%). Молодь обычно нуждается в корме с повышенным содержанием белка. </w:t>
      </w:r>
    </w:p>
    <w:p w14:paraId="1C0921EB" w14:textId="62C59209" w:rsidR="00CD278E" w:rsidRDefault="00CD278E" w:rsidP="00AA1CC7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  <w:r w:rsidRPr="00CD278E">
        <w:rPr>
          <w:rFonts w:ascii="Roboto" w:eastAsia="Times New Roman" w:hAnsi="Roboto" w:cs="Times New Roman"/>
          <w:b/>
          <w:bCs/>
          <w:color w:val="4A4A4A"/>
          <w:sz w:val="36"/>
          <w:szCs w:val="36"/>
          <w:lang w:val="ru-RU" w:eastAsia="ru-RU"/>
        </w:rPr>
        <w:t xml:space="preserve">Бизнес-план </w:t>
      </w:r>
      <w:proofErr w:type="spellStart"/>
      <w:r w:rsidRPr="00CD278E">
        <w:rPr>
          <w:rFonts w:ascii="Roboto" w:eastAsia="Times New Roman" w:hAnsi="Roboto" w:cs="Times New Roman"/>
          <w:b/>
          <w:bCs/>
          <w:color w:val="4A4A4A"/>
          <w:sz w:val="36"/>
          <w:szCs w:val="36"/>
          <w:lang w:val="ru-RU" w:eastAsia="ru-RU"/>
        </w:rPr>
        <w:t>аквапонической</w:t>
      </w:r>
      <w:proofErr w:type="spellEnd"/>
      <w:r w:rsidRPr="00CD278E">
        <w:rPr>
          <w:rFonts w:ascii="Roboto" w:eastAsia="Times New Roman" w:hAnsi="Roboto" w:cs="Times New Roman"/>
          <w:b/>
          <w:bCs/>
          <w:color w:val="4A4A4A"/>
          <w:sz w:val="36"/>
          <w:szCs w:val="36"/>
          <w:lang w:val="ru-RU" w:eastAsia="ru-RU"/>
        </w:rPr>
        <w:t xml:space="preserve"> фермы 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</w:r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 xml:space="preserve">Руководитель Евразийского </w:t>
      </w:r>
      <w:proofErr w:type="spellStart"/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аквакультурного</w:t>
      </w:r>
      <w:proofErr w:type="spellEnd"/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 xml:space="preserve"> альянса Александр </w:t>
      </w:r>
      <w:proofErr w:type="spellStart"/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Неврединов</w:t>
      </w:r>
      <w:proofErr w:type="spellEnd"/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 xml:space="preserve"> приводит следующие расчеты для проекта по </w:t>
      </w:r>
      <w:proofErr w:type="spellStart"/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>аквапонике</w:t>
      </w:r>
      <w:proofErr w:type="spellEnd"/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>: 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>- урожайность при горизонтальной посадке с 1 м² составит </w:t>
      </w:r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20 кг/год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>- сборка готовой продукции 2 раза в месяц (урожай из семян), урожай из рассады вырастает за 1 неделю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>- себестоимость 1 кг - </w:t>
      </w:r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50 руб.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> (выращивание), </w:t>
      </w:r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20 руб.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> (предпродажная подготовка, доставка), </w:t>
      </w:r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30 руб.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> (накладные расходы), итого </w:t>
      </w:r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100 руб.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>- затраты на обслуживающий персонал - 1 работник на 500 м²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 xml:space="preserve">- затраты на </w:t>
      </w:r>
      <w:proofErr w:type="spellStart"/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>аквапонную</w:t>
      </w:r>
      <w:proofErr w:type="spellEnd"/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 xml:space="preserve"> установку рассчитываются из стоимости </w:t>
      </w:r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 xml:space="preserve">2000 </w:t>
      </w:r>
      <w:proofErr w:type="spellStart"/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руб</w:t>
      </w:r>
      <w:proofErr w:type="spellEnd"/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 xml:space="preserve"> за 1 м².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 xml:space="preserve">- монтаж интеграции </w:t>
      </w:r>
      <w:proofErr w:type="spellStart"/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>аквапонного</w:t>
      </w:r>
      <w:proofErr w:type="spellEnd"/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 xml:space="preserve"> оборудования с оборудованием УЗВ ориентировочно </w:t>
      </w:r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1 млн руб.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>- при площади комплекса 1000 м² затраты на оборудование составят: 1000 м² x 2000 руб. = 2 млн руб. + 1 млн руб. (инженерные работы), всего инвестиций - </w:t>
      </w:r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3 млн рублей.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>- чистый доход </w:t>
      </w:r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2 млн руб./год или 166 667 руб./мес.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br/>
        <w:t>- окупаемость инвестиций планируется через </w:t>
      </w:r>
      <w:r w:rsidRPr="00CD278E">
        <w:rPr>
          <w:rFonts w:ascii="Roboto" w:eastAsia="Times New Roman" w:hAnsi="Roboto" w:cs="Times New Roman"/>
          <w:b/>
          <w:bCs/>
          <w:color w:val="4A4A4A"/>
          <w:sz w:val="27"/>
          <w:szCs w:val="27"/>
          <w:lang w:val="ru-RU" w:eastAsia="ru-RU"/>
        </w:rPr>
        <w:t>18 месяцев</w:t>
      </w:r>
      <w:r w:rsidRPr="00CD278E"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  <w:t>.</w:t>
      </w:r>
    </w:p>
    <w:p w14:paraId="13A327CB" w14:textId="77777777" w:rsidR="007B594F" w:rsidRDefault="007B594F" w:rsidP="00AA1CC7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</w:p>
    <w:p w14:paraId="753A46EC" w14:textId="77777777" w:rsidR="007B594F" w:rsidRDefault="007B594F" w:rsidP="00AA1CC7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</w:p>
    <w:p w14:paraId="57BFC411" w14:textId="77777777" w:rsidR="007B594F" w:rsidRDefault="007B594F" w:rsidP="00AA1CC7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</w:p>
    <w:p w14:paraId="72D1B596" w14:textId="77777777" w:rsidR="007B594F" w:rsidRDefault="007B594F" w:rsidP="00AA1CC7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</w:p>
    <w:p w14:paraId="72302D88" w14:textId="77777777" w:rsidR="007B594F" w:rsidRDefault="007B594F" w:rsidP="00AA1CC7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</w:p>
    <w:p w14:paraId="3D4FA5EE" w14:textId="77777777" w:rsidR="007B594F" w:rsidRDefault="007B594F" w:rsidP="00AA1CC7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</w:p>
    <w:p w14:paraId="339D681D" w14:textId="77777777" w:rsidR="007B594F" w:rsidRDefault="007B594F" w:rsidP="00AA1CC7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</w:p>
    <w:p w14:paraId="38AFF368" w14:textId="77777777" w:rsidR="007B594F" w:rsidRDefault="007B594F" w:rsidP="00AA1CC7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</w:p>
    <w:p w14:paraId="5119B293" w14:textId="77777777" w:rsidR="007B594F" w:rsidRDefault="007B594F" w:rsidP="00AA1CC7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</w:p>
    <w:p w14:paraId="61E48A6A" w14:textId="77777777" w:rsidR="007B594F" w:rsidRDefault="007B594F" w:rsidP="00AA1CC7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</w:p>
    <w:p w14:paraId="179EFC9F" w14:textId="77777777" w:rsidR="007B594F" w:rsidRDefault="007B594F" w:rsidP="00AA1CC7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</w:p>
    <w:p w14:paraId="494E19C2" w14:textId="77777777" w:rsidR="007B594F" w:rsidRPr="00CD278E" w:rsidRDefault="007B594F" w:rsidP="00AA1CC7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4A4A4A"/>
          <w:sz w:val="27"/>
          <w:szCs w:val="27"/>
          <w:lang w:val="ru-RU" w:eastAsia="ru-RU"/>
        </w:rPr>
      </w:pPr>
      <w:bookmarkStart w:id="2" w:name="_GoBack"/>
      <w:bookmarkEnd w:id="2"/>
    </w:p>
    <w:p w14:paraId="6DE82823" w14:textId="6578CF8F" w:rsidR="002F4CDA" w:rsidRDefault="00AA1CC7" w:rsidP="00AA1CC7">
      <w:pPr>
        <w:jc w:val="right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Приложение4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 агроном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F3D4157" w14:textId="5B7481F1" w:rsidR="00A1151C" w:rsidRPr="009778AF" w:rsidRDefault="00AA1CC7" w:rsidP="0030389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9778AF">
        <w:rPr>
          <w:rFonts w:ascii="Times New Roman" w:hAnsi="Times New Roman" w:cs="Times New Roman"/>
          <w:b/>
          <w:sz w:val="28"/>
          <w:szCs w:val="28"/>
          <w:lang w:val="ru-RU"/>
        </w:rPr>
        <w:t>Необходимо  приготовить</w:t>
      </w:r>
      <w:proofErr w:type="gramEnd"/>
      <w:r w:rsidRPr="009778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гидропонику  из  1  луковицы.</w:t>
      </w:r>
    </w:p>
    <w:p w14:paraId="66BF7EE8" w14:textId="5EB9F842" w:rsidR="00AA1CC7" w:rsidRPr="009778AF" w:rsidRDefault="00AA1CC7" w:rsidP="003038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1CC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gramStart"/>
      <w:r w:rsidRPr="00AA1CC7">
        <w:rPr>
          <w:rFonts w:ascii="Times New Roman" w:hAnsi="Times New Roman" w:cs="Times New Roman"/>
          <w:sz w:val="28"/>
          <w:szCs w:val="28"/>
          <w:lang w:val="ru-RU"/>
        </w:rPr>
        <w:t>чего  приготовить</w:t>
      </w:r>
      <w:proofErr w:type="gramEnd"/>
      <w:r w:rsidRPr="00AA1CC7">
        <w:rPr>
          <w:rFonts w:ascii="Times New Roman" w:hAnsi="Times New Roman" w:cs="Times New Roman"/>
          <w:sz w:val="28"/>
          <w:szCs w:val="28"/>
          <w:lang w:val="ru-RU"/>
        </w:rPr>
        <w:t xml:space="preserve"> луковицу,  стакан с водой,  картон с  разрезом для луковицы. </w:t>
      </w:r>
    </w:p>
    <w:p w14:paraId="20ADE916" w14:textId="36D1C4D1" w:rsidR="004C7C83" w:rsidRPr="009778AF" w:rsidRDefault="00AA1CC7" w:rsidP="004C7C8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778AF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5C9A471F" wp14:editId="168526F7">
            <wp:simplePos x="0" y="0"/>
            <wp:positionH relativeFrom="column">
              <wp:posOffset>-45085</wp:posOffset>
            </wp:positionH>
            <wp:positionV relativeFrom="paragraph">
              <wp:posOffset>635</wp:posOffset>
            </wp:positionV>
            <wp:extent cx="1549400" cy="1282700"/>
            <wp:effectExtent l="0" t="0" r="0" b="0"/>
            <wp:wrapTight wrapText="bothSides">
              <wp:wrapPolygon edited="0">
                <wp:start x="0" y="0"/>
                <wp:lineTo x="0" y="21172"/>
                <wp:lineTo x="21246" y="21172"/>
                <wp:lineTo x="2124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3" t="4639" r="20833" b="10165"/>
                    <a:stretch/>
                  </pic:blipFill>
                  <pic:spPr bwMode="auto">
                    <a:xfrm>
                      <a:off x="0" y="0"/>
                      <a:ext cx="15494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C83" w:rsidRPr="009778AF">
        <w:rPr>
          <w:rFonts w:ascii="Times New Roman" w:hAnsi="Times New Roman" w:cs="Times New Roman"/>
          <w:sz w:val="28"/>
          <w:szCs w:val="28"/>
          <w:lang w:val="ru-RU"/>
        </w:rPr>
        <w:t>Выберем здоровую луковицу</w:t>
      </w:r>
    </w:p>
    <w:p w14:paraId="69CA8798" w14:textId="623CAF4B" w:rsidR="004C7C83" w:rsidRPr="009778AF" w:rsidRDefault="004C7C83" w:rsidP="004C7C8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778AF">
        <w:rPr>
          <w:rFonts w:ascii="Times New Roman" w:hAnsi="Times New Roman" w:cs="Times New Roman"/>
          <w:sz w:val="28"/>
          <w:szCs w:val="28"/>
          <w:lang w:val="ru-RU"/>
        </w:rPr>
        <w:t>Нальем  на</w:t>
      </w:r>
      <w:proofErr w:type="gramEnd"/>
      <w:r w:rsidRPr="009778AF">
        <w:rPr>
          <w:rFonts w:ascii="Times New Roman" w:hAnsi="Times New Roman" w:cs="Times New Roman"/>
          <w:sz w:val="28"/>
          <w:szCs w:val="28"/>
          <w:lang w:val="ru-RU"/>
        </w:rPr>
        <w:t xml:space="preserve"> половину  стакана  теплую  воду </w:t>
      </w:r>
    </w:p>
    <w:p w14:paraId="70521998" w14:textId="4B2DBBDB" w:rsidR="004C7C83" w:rsidRPr="009778AF" w:rsidRDefault="004C7C83" w:rsidP="004C7C8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778AF">
        <w:rPr>
          <w:rFonts w:ascii="Times New Roman" w:hAnsi="Times New Roman" w:cs="Times New Roman"/>
          <w:sz w:val="28"/>
          <w:szCs w:val="28"/>
          <w:lang w:val="ru-RU"/>
        </w:rPr>
        <w:t xml:space="preserve">Вставим </w:t>
      </w:r>
      <w:proofErr w:type="gramStart"/>
      <w:r w:rsidRPr="009778AF">
        <w:rPr>
          <w:rFonts w:ascii="Times New Roman" w:hAnsi="Times New Roman" w:cs="Times New Roman"/>
          <w:sz w:val="28"/>
          <w:szCs w:val="28"/>
          <w:lang w:val="ru-RU"/>
        </w:rPr>
        <w:t>луковицу  внутрь</w:t>
      </w:r>
      <w:proofErr w:type="gramEnd"/>
      <w:r w:rsidRPr="009778AF">
        <w:rPr>
          <w:rFonts w:ascii="Times New Roman" w:hAnsi="Times New Roman" w:cs="Times New Roman"/>
          <w:sz w:val="28"/>
          <w:szCs w:val="28"/>
          <w:lang w:val="ru-RU"/>
        </w:rPr>
        <w:t>,  чтобы  луковица касалась  слегка  воды.</w:t>
      </w:r>
    </w:p>
    <w:p w14:paraId="0B798176" w14:textId="77777777" w:rsidR="004C7C83" w:rsidRPr="009778AF" w:rsidRDefault="004C7C83" w:rsidP="004C7C8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778AF">
        <w:rPr>
          <w:rFonts w:ascii="Times New Roman" w:hAnsi="Times New Roman" w:cs="Times New Roman"/>
          <w:sz w:val="28"/>
          <w:szCs w:val="28"/>
          <w:lang w:val="ru-RU"/>
        </w:rPr>
        <w:t>Через  неделю</w:t>
      </w:r>
      <w:proofErr w:type="gramEnd"/>
      <w:r w:rsidRPr="009778AF">
        <w:rPr>
          <w:rFonts w:ascii="Times New Roman" w:hAnsi="Times New Roman" w:cs="Times New Roman"/>
          <w:sz w:val="28"/>
          <w:szCs w:val="28"/>
          <w:lang w:val="ru-RU"/>
        </w:rPr>
        <w:t xml:space="preserve">  перья  лука  начнут расти,  и их  можно будем  срезать для еды.</w:t>
      </w:r>
    </w:p>
    <w:p w14:paraId="3B266642" w14:textId="1323CA73" w:rsidR="004C7C83" w:rsidRPr="009778AF" w:rsidRDefault="004C7C83" w:rsidP="004C7C8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778AF">
        <w:rPr>
          <w:rFonts w:ascii="Times New Roman" w:hAnsi="Times New Roman" w:cs="Times New Roman"/>
          <w:sz w:val="28"/>
          <w:szCs w:val="28"/>
          <w:lang w:val="ru-RU"/>
        </w:rPr>
        <w:t xml:space="preserve">Можно раз в неделю подкармливать </w:t>
      </w:r>
      <w:proofErr w:type="gramStart"/>
      <w:r w:rsidRPr="009778AF">
        <w:rPr>
          <w:rFonts w:ascii="Times New Roman" w:hAnsi="Times New Roman" w:cs="Times New Roman"/>
          <w:sz w:val="28"/>
          <w:szCs w:val="28"/>
          <w:lang w:val="ru-RU"/>
        </w:rPr>
        <w:t>комплексом  питательных</w:t>
      </w:r>
      <w:proofErr w:type="gramEnd"/>
      <w:r w:rsidRPr="009778AF">
        <w:rPr>
          <w:rFonts w:ascii="Times New Roman" w:hAnsi="Times New Roman" w:cs="Times New Roman"/>
          <w:sz w:val="28"/>
          <w:szCs w:val="28"/>
          <w:lang w:val="ru-RU"/>
        </w:rPr>
        <w:t xml:space="preserve"> веществ </w:t>
      </w:r>
      <w:r w:rsidR="009778AF" w:rsidRPr="009778AF">
        <w:rPr>
          <w:rFonts w:ascii="Times New Roman" w:hAnsi="Times New Roman" w:cs="Times New Roman"/>
          <w:sz w:val="28"/>
          <w:szCs w:val="28"/>
          <w:lang w:val="ru-RU"/>
        </w:rPr>
        <w:t>для растений</w:t>
      </w:r>
    </w:p>
    <w:p w14:paraId="0486E990" w14:textId="1CFECB2A" w:rsidR="00A1151C" w:rsidRDefault="00A1151C" w:rsidP="0030389B">
      <w:pPr>
        <w:rPr>
          <w:sz w:val="28"/>
          <w:szCs w:val="28"/>
          <w:lang w:val="ru-RU"/>
        </w:rPr>
      </w:pPr>
    </w:p>
    <w:sectPr w:rsidR="00A1151C" w:rsidSect="009C6B96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3122"/>
    <w:multiLevelType w:val="hybridMultilevel"/>
    <w:tmpl w:val="F4A87E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52A2"/>
    <w:multiLevelType w:val="hybridMultilevel"/>
    <w:tmpl w:val="376C95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C02BD"/>
    <w:multiLevelType w:val="hybridMultilevel"/>
    <w:tmpl w:val="073AA8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62D4"/>
    <w:multiLevelType w:val="hybridMultilevel"/>
    <w:tmpl w:val="9E0CBE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826E5"/>
    <w:multiLevelType w:val="multilevel"/>
    <w:tmpl w:val="AC2A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72949"/>
    <w:multiLevelType w:val="hybridMultilevel"/>
    <w:tmpl w:val="9098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47FE4"/>
    <w:multiLevelType w:val="hybridMultilevel"/>
    <w:tmpl w:val="BB4265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A7F65"/>
    <w:multiLevelType w:val="hybridMultilevel"/>
    <w:tmpl w:val="1E20F1E2"/>
    <w:lvl w:ilvl="0" w:tplc="0D222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24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01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E3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45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07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24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6E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E1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3231AB"/>
    <w:multiLevelType w:val="hybridMultilevel"/>
    <w:tmpl w:val="3E48C3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C6CC5"/>
    <w:multiLevelType w:val="hybridMultilevel"/>
    <w:tmpl w:val="E08E2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02817"/>
    <w:multiLevelType w:val="hybridMultilevel"/>
    <w:tmpl w:val="E6F4B2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336E2"/>
    <w:multiLevelType w:val="hybridMultilevel"/>
    <w:tmpl w:val="85B4C2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F67D9"/>
    <w:multiLevelType w:val="hybridMultilevel"/>
    <w:tmpl w:val="0E74E3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2422C"/>
    <w:multiLevelType w:val="multilevel"/>
    <w:tmpl w:val="8A6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0"/>
    <w:rsid w:val="00027314"/>
    <w:rsid w:val="000474BF"/>
    <w:rsid w:val="000B6B3D"/>
    <w:rsid w:val="000D25F0"/>
    <w:rsid w:val="000D30F8"/>
    <w:rsid w:val="000D6FFC"/>
    <w:rsid w:val="000E03A0"/>
    <w:rsid w:val="000E4108"/>
    <w:rsid w:val="001168FA"/>
    <w:rsid w:val="001B4740"/>
    <w:rsid w:val="001B6524"/>
    <w:rsid w:val="001D5384"/>
    <w:rsid w:val="001E12FF"/>
    <w:rsid w:val="001E7B92"/>
    <w:rsid w:val="00234654"/>
    <w:rsid w:val="00274488"/>
    <w:rsid w:val="002F4CDA"/>
    <w:rsid w:val="0030389B"/>
    <w:rsid w:val="00333F5B"/>
    <w:rsid w:val="003D0FC9"/>
    <w:rsid w:val="00403591"/>
    <w:rsid w:val="004171E1"/>
    <w:rsid w:val="004554FC"/>
    <w:rsid w:val="004B1AEA"/>
    <w:rsid w:val="004C7C83"/>
    <w:rsid w:val="004D4408"/>
    <w:rsid w:val="00544369"/>
    <w:rsid w:val="00553902"/>
    <w:rsid w:val="005C02AB"/>
    <w:rsid w:val="00613E39"/>
    <w:rsid w:val="00615E83"/>
    <w:rsid w:val="006B0ED1"/>
    <w:rsid w:val="006D2621"/>
    <w:rsid w:val="006D315F"/>
    <w:rsid w:val="006F635D"/>
    <w:rsid w:val="00727FCD"/>
    <w:rsid w:val="007B594F"/>
    <w:rsid w:val="007C7E90"/>
    <w:rsid w:val="007E2133"/>
    <w:rsid w:val="00847A65"/>
    <w:rsid w:val="008542AC"/>
    <w:rsid w:val="008542AE"/>
    <w:rsid w:val="008A6194"/>
    <w:rsid w:val="008D509E"/>
    <w:rsid w:val="00932374"/>
    <w:rsid w:val="00936806"/>
    <w:rsid w:val="009778AF"/>
    <w:rsid w:val="009C6B96"/>
    <w:rsid w:val="009D360D"/>
    <w:rsid w:val="009D6E41"/>
    <w:rsid w:val="009F571F"/>
    <w:rsid w:val="009F6E9E"/>
    <w:rsid w:val="00A1151C"/>
    <w:rsid w:val="00A25378"/>
    <w:rsid w:val="00A31630"/>
    <w:rsid w:val="00A45878"/>
    <w:rsid w:val="00A5580A"/>
    <w:rsid w:val="00A70D58"/>
    <w:rsid w:val="00A756AF"/>
    <w:rsid w:val="00A9438C"/>
    <w:rsid w:val="00AA1CC7"/>
    <w:rsid w:val="00AE324B"/>
    <w:rsid w:val="00B00021"/>
    <w:rsid w:val="00BC7DD2"/>
    <w:rsid w:val="00BF690D"/>
    <w:rsid w:val="00C2135F"/>
    <w:rsid w:val="00C76654"/>
    <w:rsid w:val="00CB63B0"/>
    <w:rsid w:val="00CC05E3"/>
    <w:rsid w:val="00CD0B79"/>
    <w:rsid w:val="00CD278E"/>
    <w:rsid w:val="00CD5BFB"/>
    <w:rsid w:val="00D3668F"/>
    <w:rsid w:val="00D679FD"/>
    <w:rsid w:val="00DE1FD8"/>
    <w:rsid w:val="00EA06CF"/>
    <w:rsid w:val="00EC467F"/>
    <w:rsid w:val="00F135A4"/>
    <w:rsid w:val="00FA35AB"/>
    <w:rsid w:val="00FD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D76F"/>
  <w15:chartTrackingRefBased/>
  <w15:docId w15:val="{13FC6D81-3FAA-4A9E-B1BC-3B710B61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96"/>
  </w:style>
  <w:style w:type="paragraph" w:styleId="1">
    <w:name w:val="heading 1"/>
    <w:basedOn w:val="a"/>
    <w:next w:val="a"/>
    <w:link w:val="10"/>
    <w:uiPriority w:val="9"/>
    <w:qFormat/>
    <w:rsid w:val="00234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7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6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13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000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02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34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847A65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27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2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5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837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221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47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4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638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78246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5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5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5062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8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06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74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9924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7860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2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95970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86519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5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7160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hashtag/%D1%82%D0%B5%D0%BF%D0%BB%D0%B8%D1%86%D0%B0" TargetMode="External"/><Relationship Id="rId13" Type="http://schemas.openxmlformats.org/officeDocument/2006/relationships/hyperlink" Target="https://ru.wikipedia.org/wiki/%D0%A0%D0%B0%D1%81%D1%82%D0%B5%D0%BD%D0%B8%D1%8F" TargetMode="External"/><Relationship Id="rId18" Type="http://schemas.openxmlformats.org/officeDocument/2006/relationships/hyperlink" Target="https://ru.wikipedia.org/wiki/%D0%93%D0%B8%D0%B4%D1%80%D0%BE%D0%BF%D0%BE%D0%BD%D0%B8%D0%BA%D0%B0" TargetMode="External"/><Relationship Id="rId26" Type="http://schemas.openxmlformats.org/officeDocument/2006/relationships/hyperlink" Target="https://ru.wikipedia.org/wiki/%D0%90%D0%B2%D1%82%D0%BE%D0%BC%D0%B0%D1%82%D0%B8%D0%B7%D0%B0%D1%86%D0%B8%D1%8F_%D0%BF%D1%80%D0%BE%D0%B8%D0%B7%D0%B2%D0%BE%D0%B4%D1%81%D1%82%D0%B2%D0%B0" TargetMode="External"/><Relationship Id="rId39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E%D1%80%D0%B5%D0%BD%D1%8C" TargetMode="External"/><Relationship Id="rId34" Type="http://schemas.openxmlformats.org/officeDocument/2006/relationships/hyperlink" Target="https://ru.wikipedia.org/wiki/%D0%91%D0%B0%D0%BA%D1%82%D0%B5%D1%80%D0%B8%D0%B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hashtag/%D0%B0%D0%B3%D1%80%D0%BE%D0%B1%D0%B0%D0%B9" TargetMode="External"/><Relationship Id="rId12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7" Type="http://schemas.openxmlformats.org/officeDocument/2006/relationships/hyperlink" Target="https://ru.wikipedia.org/wiki/%D0%A1%D0%B5%D0%BB%D1%8C%D1%81%D0%BA%D0%BE%D0%B5_%D1%85%D0%BE%D0%B7%D1%8F%D0%B9%D1%81%D1%82%D0%B2%D0%BE" TargetMode="External"/><Relationship Id="rId25" Type="http://schemas.openxmlformats.org/officeDocument/2006/relationships/hyperlink" Target="https://ru.wikipedia.org/wiki/%D0%92%D0%BB%D0%B0%D0%B6%D0%BD%D0%BE%D1%81%D1%82%D1%8C_%D0%B2%D0%BE%D0%B7%D0%B4%D1%83%D1%85%D0%B0" TargetMode="External"/><Relationship Id="rId33" Type="http://schemas.openxmlformats.org/officeDocument/2006/relationships/hyperlink" Target="https://ru.wikipedia.org/wiki/%D0%A0%D0%B0%D1%81%D1%82%D0%B5%D0%BD%D0%B8%D1%8F" TargetMode="External"/><Relationship Id="rId38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1%80%D0%B5%D1%87%D0%B5%D1%81%D0%BA%D0%B8%D0%B9_%D1%8F%D0%B7%D1%8B%D0%BA" TargetMode="External"/><Relationship Id="rId20" Type="http://schemas.openxmlformats.org/officeDocument/2006/relationships/hyperlink" Target="https://ru.wikipedia.org/wiki/%D0%93%D1%80%D1%83%D0%BD%D1%82" TargetMode="External"/><Relationship Id="rId29" Type="http://schemas.openxmlformats.org/officeDocument/2006/relationships/image" Target="media/image2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poV9ETxUmVI" TargetMode="External"/><Relationship Id="rId11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4" Type="http://schemas.openxmlformats.org/officeDocument/2006/relationships/hyperlink" Target="https://ru.wikipedia.org/wiki/%D0%A2%D0%B5%D0%BC%D0%BF%D0%B5%D1%80%D0%B0%D1%82%D1%83%D1%80%D0%B0_%D0%B2%D0%BE%D0%B7%D0%B4%D1%83%D1%85%D0%B0" TargetMode="External"/><Relationship Id="rId32" Type="http://schemas.openxmlformats.org/officeDocument/2006/relationships/hyperlink" Target="https://ru.wikipedia.org/wiki/%D0%A0%D1%8B%D0%B1%D1%8B" TargetMode="External"/><Relationship Id="rId37" Type="http://schemas.openxmlformats.org/officeDocument/2006/relationships/hyperlink" Target="https://ru.wikipedia.org/wiki/%D0%90%D0%BA%D0%B2%D0%B0%D1%80%D0%B8%D1%83%D0%BC" TargetMode="External"/><Relationship Id="rId40" Type="http://schemas.openxmlformats.org/officeDocument/2006/relationships/image" Target="media/image6.png"/><Relationship Id="rId5" Type="http://schemas.openxmlformats.org/officeDocument/2006/relationships/hyperlink" Target="https://youtu.be/9LTcbiawgFo" TargetMode="External"/><Relationship Id="rId15" Type="http://schemas.openxmlformats.org/officeDocument/2006/relationships/hyperlink" Target="https://ru.wikipedia.org/wiki/%D0%9B%D0%B0%D1%82%D0%B8%D0%BD%D1%81%D0%BA%D0%B8%D0%B9_%D1%8F%D0%B7%D1%8B%D0%BA" TargetMode="External"/><Relationship Id="rId23" Type="http://schemas.openxmlformats.org/officeDocument/2006/relationships/hyperlink" Target="https://ru.wikipedia.org/wiki/%D0%A4%D0%BE%D1%82%D0%BE%D1%81%D0%B8%D0%BD%D1%82%D0%B5%D0%B7" TargetMode="External"/><Relationship Id="rId28" Type="http://schemas.openxmlformats.org/officeDocument/2006/relationships/image" Target="media/image1.jpeg"/><Relationship Id="rId36" Type="http://schemas.openxmlformats.org/officeDocument/2006/relationships/hyperlink" Target="https://ru.wikipedia.org/wiki/%D0%A3%D0%B3%D0%BB%D0%B5%D0%BA%D0%B8%D1%81%D0%BB%D1%8B%D0%B9_%D0%B3%D0%B0%D0%B7" TargetMode="External"/><Relationship Id="rId10" Type="http://schemas.openxmlformats.org/officeDocument/2006/relationships/hyperlink" Target="https://www.youtube.com/watch?v=Nw6yBX5jyBY" TargetMode="External"/><Relationship Id="rId19" Type="http://schemas.openxmlformats.org/officeDocument/2006/relationships/hyperlink" Target="https://ru.wikipedia.org/wiki/%D0%A0%D0%B0%D1%81%D1%82%D0%B5%D0%BD%D0%B8%D1%8F" TargetMode="External"/><Relationship Id="rId31" Type="http://schemas.openxmlformats.org/officeDocument/2006/relationships/hyperlink" Target="https://ru.wikipedia.org/wiki/%D0%AD%D0%BA%D0%BE%D1%81%D0%B8%D1%81%D1%82%D0%B5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hashtag/%D0%B0%D0%BA%D0%B2%D0%B0%D0%BF%D0%BE%D0%BD%D0%B8%D0%BA%D0%B0" TargetMode="External"/><Relationship Id="rId14" Type="http://schemas.openxmlformats.org/officeDocument/2006/relationships/hyperlink" Target="https://ru.wikipedia.org/wiki/%D0%9F%D0%BE%D1%87%D0%B2%D0%B0" TargetMode="External"/><Relationship Id="rId22" Type="http://schemas.openxmlformats.org/officeDocument/2006/relationships/hyperlink" Target="https://ru.wikipedia.org/wiki/%D0%A3%D0%B3%D0%BB%D0%B5%D0%BA%D0%B8%D1%81%D0%BB%D1%8B%D0%B9_%D0%B3%D0%B0%D0%B7_%D0%B2_%D0%B0%D1%82%D0%BC%D0%BE%D1%81%D1%84%D0%B5%D1%80%D0%B5_%D0%97%D0%B5%D0%BC%D0%BB%D0%B8" TargetMode="External"/><Relationship Id="rId27" Type="http://schemas.openxmlformats.org/officeDocument/2006/relationships/hyperlink" Target="https://ru.wikipedia.org/wiki/%D0%A1%D0%BE%D1%80%D0%BD%D1%8F%D0%BA%D0%B8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ru.wikipedia.org/wiki/%D0%9A%D0%B0%D0%BB%D0%B8%D0%B9%D0%BD%D1%8B%D0%B5_%D1%81%D0%BE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Бек</dc:creator>
  <cp:keywords/>
  <dc:description/>
  <cp:lastModifiedBy>Учетная запись Майкрософт</cp:lastModifiedBy>
  <cp:revision>39</cp:revision>
  <cp:lastPrinted>2024-05-13T19:43:00Z</cp:lastPrinted>
  <dcterms:created xsi:type="dcterms:W3CDTF">2021-12-05T20:43:00Z</dcterms:created>
  <dcterms:modified xsi:type="dcterms:W3CDTF">2025-05-29T19:47:00Z</dcterms:modified>
</cp:coreProperties>
</file>