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8FEED" w14:textId="716E802C" w:rsidR="00054DBF" w:rsidRPr="00C365B8" w:rsidRDefault="00054DBF" w:rsidP="00054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65B8">
        <w:rPr>
          <w:rFonts w:ascii="Times New Roman" w:hAnsi="Times New Roman" w:cs="Times New Roman"/>
          <w:b/>
          <w:bCs/>
          <w:sz w:val="20"/>
          <w:szCs w:val="20"/>
        </w:rPr>
        <w:t xml:space="preserve">Коммунальное государственное учреждение «Средняя школа имени </w:t>
      </w:r>
      <w:proofErr w:type="spellStart"/>
      <w:r w:rsidRPr="00C365B8">
        <w:rPr>
          <w:rFonts w:ascii="Times New Roman" w:hAnsi="Times New Roman" w:cs="Times New Roman"/>
          <w:b/>
          <w:bCs/>
          <w:sz w:val="20"/>
          <w:szCs w:val="20"/>
        </w:rPr>
        <w:t>Темиргали</w:t>
      </w:r>
      <w:proofErr w:type="spellEnd"/>
      <w:r w:rsidRPr="00C365B8">
        <w:rPr>
          <w:rFonts w:ascii="Times New Roman" w:hAnsi="Times New Roman" w:cs="Times New Roman"/>
          <w:b/>
          <w:bCs/>
          <w:sz w:val="20"/>
          <w:szCs w:val="20"/>
        </w:rPr>
        <w:t xml:space="preserve"> Исабаева с пришкольным мини-центром» государственного учреждения</w:t>
      </w:r>
    </w:p>
    <w:p w14:paraId="63A88E0E" w14:textId="373812CB" w:rsidR="00054DBF" w:rsidRPr="00C365B8" w:rsidRDefault="00054DBF" w:rsidP="00054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65B8">
        <w:rPr>
          <w:rFonts w:ascii="Times New Roman" w:hAnsi="Times New Roman" w:cs="Times New Roman"/>
          <w:b/>
          <w:bCs/>
          <w:sz w:val="20"/>
          <w:szCs w:val="20"/>
        </w:rPr>
        <w:t xml:space="preserve">«Отдел образования по Коксускому району Управления образования области </w:t>
      </w:r>
      <w:proofErr w:type="spellStart"/>
      <w:r w:rsidRPr="00C365B8">
        <w:rPr>
          <w:rFonts w:ascii="Times New Roman" w:hAnsi="Times New Roman" w:cs="Times New Roman"/>
          <w:b/>
          <w:bCs/>
          <w:sz w:val="20"/>
          <w:szCs w:val="20"/>
        </w:rPr>
        <w:t>Жетісу</w:t>
      </w:r>
      <w:proofErr w:type="spellEnd"/>
      <w:r w:rsidRPr="00C365B8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14:paraId="23B39BAF" w14:textId="77777777" w:rsidR="00054DBF" w:rsidRPr="00054DBF" w:rsidRDefault="00054DBF" w:rsidP="00054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5100A" w14:textId="371C25D9" w:rsidR="00054DBF" w:rsidRPr="00054DBF" w:rsidRDefault="00054DBF" w:rsidP="00054DB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54DBF">
        <w:rPr>
          <w:rFonts w:ascii="Times New Roman" w:hAnsi="Times New Roman" w:cs="Times New Roman"/>
          <w:b/>
          <w:bCs/>
          <w:sz w:val="28"/>
          <w:szCs w:val="28"/>
        </w:rPr>
        <w:t xml:space="preserve">Автор статьи: Алиев Ибрагим </w:t>
      </w:r>
      <w:proofErr w:type="spellStart"/>
      <w:r w:rsidRPr="00054DBF">
        <w:rPr>
          <w:rFonts w:ascii="Times New Roman" w:hAnsi="Times New Roman" w:cs="Times New Roman"/>
          <w:b/>
          <w:bCs/>
          <w:sz w:val="28"/>
          <w:szCs w:val="28"/>
        </w:rPr>
        <w:t>Джабраилович</w:t>
      </w:r>
      <w:proofErr w:type="spellEnd"/>
      <w:r w:rsidRPr="00054DBF"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</w:p>
    <w:p w14:paraId="50E30B10" w14:textId="24B33556" w:rsidR="00054DBF" w:rsidRPr="00054DBF" w:rsidRDefault="00054DBF" w:rsidP="00341D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54DBF">
        <w:rPr>
          <w:rFonts w:ascii="Times New Roman" w:hAnsi="Times New Roman" w:cs="Times New Roman"/>
          <w:b/>
          <w:bCs/>
          <w:sz w:val="28"/>
          <w:szCs w:val="28"/>
        </w:rPr>
        <w:t xml:space="preserve">учитель физической культуры  </w:t>
      </w:r>
    </w:p>
    <w:p w14:paraId="545EA59F" w14:textId="77777777" w:rsidR="00054DBF" w:rsidRPr="00054DBF" w:rsidRDefault="00054DBF" w:rsidP="00054DB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A6918" w14:textId="04100535" w:rsidR="00054DBF" w:rsidRPr="00054DBF" w:rsidRDefault="00054DBF" w:rsidP="00341DD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DBF">
        <w:rPr>
          <w:rFonts w:ascii="Times New Roman" w:hAnsi="Times New Roman" w:cs="Times New Roman"/>
          <w:b/>
          <w:bCs/>
          <w:sz w:val="28"/>
          <w:szCs w:val="28"/>
        </w:rPr>
        <w:t>Статья</w:t>
      </w:r>
    </w:p>
    <w:p w14:paraId="03BE9602" w14:textId="31E20945" w:rsidR="00054DBF" w:rsidRDefault="00054DBF" w:rsidP="00054DB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DBF">
        <w:rPr>
          <w:rFonts w:ascii="Times New Roman" w:hAnsi="Times New Roman" w:cs="Times New Roman"/>
          <w:b/>
          <w:bCs/>
          <w:sz w:val="28"/>
          <w:szCs w:val="28"/>
        </w:rPr>
        <w:t>Развитие двигательных качеств у детей и подростков: методики тренировок и важность физического воспитания в школе</w:t>
      </w:r>
    </w:p>
    <w:p w14:paraId="398C9741" w14:textId="77777777" w:rsidR="00097C45" w:rsidRDefault="00097C45" w:rsidP="00097C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C11EFD" w14:textId="16A45666" w:rsidR="00097C45" w:rsidRPr="00097C45" w:rsidRDefault="00097C45" w:rsidP="0009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97C45">
        <w:rPr>
          <w:rFonts w:ascii="Times New Roman" w:hAnsi="Times New Roman" w:cs="Times New Roman"/>
          <w:sz w:val="28"/>
          <w:szCs w:val="28"/>
        </w:rPr>
        <w:t>Современный мир предъявляет высокие требования к физическому и психическому здоровью человека. В условиях растущей гиподинамии среди детей и подростков особую актуальность приобретает развитие двигательных качеств. Малоподвижный образ жизни, связанный с увеличением времени, проводимого за экранами гаджетов, приводит к снижению физической активности и ухудшению здоровья подрастающего поколения. В этой связи физическое воспитание в школе играет ключевую роль в формировании здорового поколения, обеспечивая гармоничное развитие ребенка, укрепляя его здоровье и создавая фундамент для активной и полноценной жизни.</w:t>
      </w:r>
    </w:p>
    <w:p w14:paraId="51CEBA3C" w14:textId="3C76A6F8" w:rsidR="00097C45" w:rsidRPr="00097C45" w:rsidRDefault="00097C45" w:rsidP="0009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B600D" w14:textId="77777777" w:rsidR="00097C45" w:rsidRPr="00097C45" w:rsidRDefault="00097C45" w:rsidP="00097C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7C45">
        <w:rPr>
          <w:rFonts w:ascii="Times New Roman" w:hAnsi="Times New Roman" w:cs="Times New Roman"/>
          <w:b/>
          <w:bCs/>
          <w:sz w:val="28"/>
          <w:szCs w:val="28"/>
        </w:rPr>
        <w:t>Важность физического воспитания в школе</w:t>
      </w:r>
    </w:p>
    <w:p w14:paraId="4F307471" w14:textId="434ED344" w:rsidR="00097C45" w:rsidRPr="00097C45" w:rsidRDefault="00097C45" w:rsidP="0009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97C45">
        <w:rPr>
          <w:rFonts w:ascii="Times New Roman" w:hAnsi="Times New Roman" w:cs="Times New Roman"/>
          <w:sz w:val="28"/>
          <w:szCs w:val="28"/>
        </w:rPr>
        <w:t>Физическая активность способствует не только укреплению опорно-двигательного аппарата, но и развитию сердечно-сосудистой, дыхательной, иммунной и нервной систем. Регулярные занятия спортом повышают выносливость, координацию, силу и гибкость, а также помогают формировать правильную осанку, что особенно важно в период интенсивного роста.</w:t>
      </w:r>
    </w:p>
    <w:p w14:paraId="10EFE2DB" w14:textId="77777777" w:rsidR="00097C45" w:rsidRPr="00097C45" w:rsidRDefault="00097C45" w:rsidP="0009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sz w:val="28"/>
          <w:szCs w:val="28"/>
        </w:rPr>
        <w:t>Физическое воспитание в школе выполняет и важную социально-воспитательную функцию. Оно формирует такие качества, как дисциплина, целеустремлённость, настойчивость, способность к саморегуляции и работе в команде. Спортивные мероприятия укрепляют дух товарищества, развивают лидерские навыки и повышают самооценку детей.</w:t>
      </w:r>
    </w:p>
    <w:p w14:paraId="5DDEA0D5" w14:textId="77777777" w:rsidR="00097C45" w:rsidRPr="00097C45" w:rsidRDefault="00097C45" w:rsidP="0009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sz w:val="28"/>
          <w:szCs w:val="28"/>
        </w:rPr>
        <w:t>Введение разнообразных методик и программ физического воспитания позволяет учитывать возрастные, психологические и физиологические особенности детей, а также их уровень физической подготовки. Современные школы должны предлагать не только стандартные уроки физкультуры, но и дополнительные спортивные секции, кружки, участие в соревнованиях и интеграцию элементов физической культуры в повседневную жизнь.</w:t>
      </w:r>
    </w:p>
    <w:p w14:paraId="40CCEAD6" w14:textId="55BFDC63" w:rsidR="00097C45" w:rsidRPr="00097C45" w:rsidRDefault="00097C45" w:rsidP="0009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59FD52" w14:textId="77777777" w:rsidR="00097C45" w:rsidRPr="00097C45" w:rsidRDefault="00097C45" w:rsidP="00097C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7C45">
        <w:rPr>
          <w:rFonts w:ascii="Times New Roman" w:hAnsi="Times New Roman" w:cs="Times New Roman"/>
          <w:b/>
          <w:bCs/>
          <w:sz w:val="28"/>
          <w:szCs w:val="28"/>
        </w:rPr>
        <w:t>Основные двигательные качества и их развитие</w:t>
      </w:r>
    </w:p>
    <w:p w14:paraId="6757E3A4" w14:textId="19D8DBEC" w:rsidR="00097C45" w:rsidRPr="00097C45" w:rsidRDefault="00097C45" w:rsidP="0009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97C45">
        <w:rPr>
          <w:rFonts w:ascii="Times New Roman" w:hAnsi="Times New Roman" w:cs="Times New Roman"/>
          <w:sz w:val="28"/>
          <w:szCs w:val="28"/>
        </w:rPr>
        <w:t>Развитие основных двигательных качеств является приоритетной задачей в обучении и воспитании детей. Эти качества формируют базу для успешного освоения любых видов двигательной активности и обеспечивают всестороннее физическое развитие:</w:t>
      </w:r>
    </w:p>
    <w:p w14:paraId="31C4F4E7" w14:textId="77777777" w:rsidR="00097C45" w:rsidRPr="00097C45" w:rsidRDefault="00097C45" w:rsidP="00097C4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Сила</w:t>
      </w:r>
      <w:r w:rsidRPr="00097C45">
        <w:rPr>
          <w:rFonts w:ascii="Times New Roman" w:hAnsi="Times New Roman" w:cs="Times New Roman"/>
          <w:sz w:val="28"/>
          <w:szCs w:val="28"/>
        </w:rPr>
        <w:t xml:space="preserve"> – способность мышц преодолевать или противостоять внешнему сопротивлению. Развивается с помощью упражнений с собственным весом (приседания, отжимания, подтягивания), а у подростков — с использованием лёгкого спортивного инвентаря.</w:t>
      </w:r>
    </w:p>
    <w:p w14:paraId="6BF41217" w14:textId="77777777" w:rsidR="00097C45" w:rsidRPr="00097C45" w:rsidRDefault="00097C45" w:rsidP="00097C4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b/>
          <w:bCs/>
          <w:sz w:val="28"/>
          <w:szCs w:val="28"/>
        </w:rPr>
        <w:t>Выносливость</w:t>
      </w:r>
      <w:r w:rsidRPr="00097C45">
        <w:rPr>
          <w:rFonts w:ascii="Times New Roman" w:hAnsi="Times New Roman" w:cs="Times New Roman"/>
          <w:sz w:val="28"/>
          <w:szCs w:val="28"/>
        </w:rPr>
        <w:t xml:space="preserve"> – способность организма длительно выполнять работу без снижения эффективности. Повышается с помощью циклических упражнений: бег на средние и длинные дистанции, плавание, катание на велосипеде, лыжные прогулки.</w:t>
      </w:r>
    </w:p>
    <w:p w14:paraId="0D66E3D6" w14:textId="77777777" w:rsidR="00097C45" w:rsidRPr="00097C45" w:rsidRDefault="00097C45" w:rsidP="00097C4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b/>
          <w:bCs/>
          <w:sz w:val="28"/>
          <w:szCs w:val="28"/>
        </w:rPr>
        <w:t>Гибкость</w:t>
      </w:r>
      <w:r w:rsidRPr="00097C45">
        <w:rPr>
          <w:rFonts w:ascii="Times New Roman" w:hAnsi="Times New Roman" w:cs="Times New Roman"/>
          <w:sz w:val="28"/>
          <w:szCs w:val="28"/>
        </w:rPr>
        <w:t xml:space="preserve"> – качество, обеспечивающее подвижность суставов и эластичность мышц. Особенно важно в период роста для профилактики травм и правильного формирования тела. Развивается через упражнения на растяжку, йогу, гимнастику.</w:t>
      </w:r>
    </w:p>
    <w:p w14:paraId="3F3F3660" w14:textId="77777777" w:rsidR="00097C45" w:rsidRPr="00097C45" w:rsidRDefault="00097C45" w:rsidP="00097C4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b/>
          <w:bCs/>
          <w:sz w:val="28"/>
          <w:szCs w:val="28"/>
        </w:rPr>
        <w:t>Быстрота</w:t>
      </w:r>
      <w:r w:rsidRPr="00097C45">
        <w:rPr>
          <w:rFonts w:ascii="Times New Roman" w:hAnsi="Times New Roman" w:cs="Times New Roman"/>
          <w:sz w:val="28"/>
          <w:szCs w:val="28"/>
        </w:rPr>
        <w:t xml:space="preserve"> – способность выполнять движения за минимальное время. Её развитие особенно важно в младшем школьном возрасте. Эффективны спринты, прыжки, челночный бег и спортивные игры.</w:t>
      </w:r>
    </w:p>
    <w:p w14:paraId="7715CC1A" w14:textId="77777777" w:rsidR="00097C45" w:rsidRPr="00097C45" w:rsidRDefault="00097C45" w:rsidP="00097C4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b/>
          <w:bCs/>
          <w:sz w:val="28"/>
          <w:szCs w:val="28"/>
        </w:rPr>
        <w:t>Координация</w:t>
      </w:r>
      <w:r w:rsidRPr="00097C45">
        <w:rPr>
          <w:rFonts w:ascii="Times New Roman" w:hAnsi="Times New Roman" w:cs="Times New Roman"/>
          <w:sz w:val="28"/>
          <w:szCs w:val="28"/>
        </w:rPr>
        <w:t xml:space="preserve"> – умение точно, ритмично и согласованно выполнять движения. Развивается в играх с мячом, упражнениях на равновесие, в танцах и подвижных играх, требующих реакции и ориентации в пространстве.</w:t>
      </w:r>
    </w:p>
    <w:p w14:paraId="1A43E960" w14:textId="1C892E3F" w:rsidR="00097C45" w:rsidRPr="00097C45" w:rsidRDefault="00097C45" w:rsidP="0009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5CB8F4" w14:textId="77777777" w:rsidR="00097C45" w:rsidRPr="00097C45" w:rsidRDefault="00097C45" w:rsidP="00097C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7C45">
        <w:rPr>
          <w:rFonts w:ascii="Times New Roman" w:hAnsi="Times New Roman" w:cs="Times New Roman"/>
          <w:b/>
          <w:bCs/>
          <w:sz w:val="28"/>
          <w:szCs w:val="28"/>
        </w:rPr>
        <w:t>Методики тренировок для детей и подростков</w:t>
      </w:r>
    </w:p>
    <w:p w14:paraId="12304182" w14:textId="77814DA7" w:rsidR="00097C45" w:rsidRPr="00097C45" w:rsidRDefault="00097C45" w:rsidP="0009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97C45">
        <w:rPr>
          <w:rFonts w:ascii="Times New Roman" w:hAnsi="Times New Roman" w:cs="Times New Roman"/>
          <w:sz w:val="28"/>
          <w:szCs w:val="28"/>
        </w:rPr>
        <w:t>Методика физического воспитания должна быть не только эффективной, но и увлекательной. Важно, чтобы ребёнок чувствовал радость от движения и занимался с интересом. Наиболее результативными считаются следующие подходы:</w:t>
      </w:r>
    </w:p>
    <w:p w14:paraId="604DDC09" w14:textId="77777777" w:rsidR="00097C45" w:rsidRPr="00097C45" w:rsidRDefault="00097C45" w:rsidP="00097C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b/>
          <w:bCs/>
          <w:sz w:val="28"/>
          <w:szCs w:val="28"/>
        </w:rPr>
        <w:t>Игровой метод</w:t>
      </w:r>
      <w:r w:rsidRPr="00097C45">
        <w:rPr>
          <w:rFonts w:ascii="Times New Roman" w:hAnsi="Times New Roman" w:cs="Times New Roman"/>
          <w:sz w:val="28"/>
          <w:szCs w:val="28"/>
        </w:rPr>
        <w:t xml:space="preserve"> – особенно актуален для младшего возраста. Подвижные игры способствуют ненавязчивому развитию физических качеств и социализации. Примеры: эстафеты, «догонялки», «прятки», «пятнашки».</w:t>
      </w:r>
    </w:p>
    <w:p w14:paraId="25FF2DDF" w14:textId="77777777" w:rsidR="00097C45" w:rsidRPr="00097C45" w:rsidRDefault="00097C45" w:rsidP="00097C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b/>
          <w:bCs/>
          <w:sz w:val="28"/>
          <w:szCs w:val="28"/>
        </w:rPr>
        <w:t>Круговые тренировки</w:t>
      </w:r>
      <w:r w:rsidRPr="00097C45">
        <w:rPr>
          <w:rFonts w:ascii="Times New Roman" w:hAnsi="Times New Roman" w:cs="Times New Roman"/>
          <w:sz w:val="28"/>
          <w:szCs w:val="28"/>
        </w:rPr>
        <w:t xml:space="preserve"> – упражнения по станциям с чередованием нагрузки на разные группы мышц. Помогают в формировании силы, выносливости и гибкости. Такие тренировки легко адаптировать под возраст и уровень подготовки.</w:t>
      </w:r>
    </w:p>
    <w:p w14:paraId="498F8D5E" w14:textId="77777777" w:rsidR="00097C45" w:rsidRPr="00097C45" w:rsidRDefault="00097C45" w:rsidP="00097C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b/>
          <w:bCs/>
          <w:sz w:val="28"/>
          <w:szCs w:val="28"/>
        </w:rPr>
        <w:t>Интервальные тренировки</w:t>
      </w:r>
      <w:r w:rsidRPr="00097C45">
        <w:rPr>
          <w:rFonts w:ascii="Times New Roman" w:hAnsi="Times New Roman" w:cs="Times New Roman"/>
          <w:sz w:val="28"/>
          <w:szCs w:val="28"/>
        </w:rPr>
        <w:t xml:space="preserve"> – чередование периодов высокой и низкой интенсивности. Эффективны для развития выносливости и быстроты, особенно у подростков.</w:t>
      </w:r>
    </w:p>
    <w:p w14:paraId="232F2252" w14:textId="77777777" w:rsidR="00097C45" w:rsidRPr="00097C45" w:rsidRDefault="00097C45" w:rsidP="00097C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b/>
          <w:bCs/>
          <w:sz w:val="28"/>
          <w:szCs w:val="28"/>
        </w:rPr>
        <w:t>Функциональный тренинг</w:t>
      </w:r>
      <w:r w:rsidRPr="00097C45">
        <w:rPr>
          <w:rFonts w:ascii="Times New Roman" w:hAnsi="Times New Roman" w:cs="Times New Roman"/>
          <w:sz w:val="28"/>
          <w:szCs w:val="28"/>
        </w:rPr>
        <w:t xml:space="preserve"> – упражнения, имитирующие движения повседневной жизни. Повышают общую физическую подготовленность, координацию, ловкость. Примеры: лазанье по лестницам, преодоление полосы препятствий, перетягивание каната.</w:t>
      </w:r>
    </w:p>
    <w:p w14:paraId="62446F17" w14:textId="77777777" w:rsidR="00097C45" w:rsidRPr="00097C45" w:rsidRDefault="00097C45" w:rsidP="00097C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b/>
          <w:bCs/>
          <w:sz w:val="28"/>
          <w:szCs w:val="28"/>
        </w:rPr>
        <w:t>Гимнастика и растяжка</w:t>
      </w:r>
      <w:r w:rsidRPr="00097C45">
        <w:rPr>
          <w:rFonts w:ascii="Times New Roman" w:hAnsi="Times New Roman" w:cs="Times New Roman"/>
          <w:sz w:val="28"/>
          <w:szCs w:val="28"/>
        </w:rPr>
        <w:t xml:space="preserve"> – важный элемент как для восстановления после нагрузок, так и для профилактики нарушений осанки. Включает комплексы на гибкость, расслабление и дыхание.</w:t>
      </w:r>
    </w:p>
    <w:p w14:paraId="7666B43F" w14:textId="02A8B089" w:rsidR="00097C45" w:rsidRPr="00097C45" w:rsidRDefault="00097C45" w:rsidP="0009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1DCE7E" w14:textId="77777777" w:rsidR="00097C45" w:rsidRPr="00097C45" w:rsidRDefault="00097C45" w:rsidP="00097C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7C45">
        <w:rPr>
          <w:rFonts w:ascii="Times New Roman" w:hAnsi="Times New Roman" w:cs="Times New Roman"/>
          <w:b/>
          <w:bCs/>
          <w:sz w:val="28"/>
          <w:szCs w:val="28"/>
        </w:rPr>
        <w:t>Практические рекомендации для родителей и учителей</w:t>
      </w:r>
    </w:p>
    <w:p w14:paraId="5B87B07B" w14:textId="38EFA8C8" w:rsidR="00097C45" w:rsidRPr="00097C45" w:rsidRDefault="00097C45" w:rsidP="0009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Pr="00097C45">
        <w:rPr>
          <w:rFonts w:ascii="Times New Roman" w:hAnsi="Times New Roman" w:cs="Times New Roman"/>
          <w:sz w:val="28"/>
          <w:szCs w:val="28"/>
        </w:rPr>
        <w:t>Формирование привычки к регулярной физической активности начинается с семьи и школы. Важно, чтобы взрослые создавали условия для движения, а не ограничивали активность ребенка.</w:t>
      </w:r>
    </w:p>
    <w:p w14:paraId="7F8A506C" w14:textId="77777777" w:rsidR="00097C45" w:rsidRPr="00097C45" w:rsidRDefault="00097C45" w:rsidP="00097C4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b/>
          <w:bCs/>
          <w:sz w:val="28"/>
          <w:szCs w:val="28"/>
        </w:rPr>
        <w:t>Мотивируйте детей к активности</w:t>
      </w:r>
      <w:r w:rsidRPr="00097C45">
        <w:rPr>
          <w:rFonts w:ascii="Times New Roman" w:hAnsi="Times New Roman" w:cs="Times New Roman"/>
          <w:sz w:val="28"/>
          <w:szCs w:val="28"/>
        </w:rPr>
        <w:t xml:space="preserve"> – объясняйте, почему движение важно, создавайте позитивное отношение к спорту.</w:t>
      </w:r>
    </w:p>
    <w:p w14:paraId="783C3518" w14:textId="77777777" w:rsidR="00097C45" w:rsidRPr="00097C45" w:rsidRDefault="00097C45" w:rsidP="00097C4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b/>
          <w:bCs/>
          <w:sz w:val="28"/>
          <w:szCs w:val="28"/>
        </w:rPr>
        <w:t>Будьте примером</w:t>
      </w:r>
      <w:r w:rsidRPr="00097C45">
        <w:rPr>
          <w:rFonts w:ascii="Times New Roman" w:hAnsi="Times New Roman" w:cs="Times New Roman"/>
          <w:sz w:val="28"/>
          <w:szCs w:val="28"/>
        </w:rPr>
        <w:t xml:space="preserve"> – личный пример родителей и педагогов имеет решающее значение.</w:t>
      </w:r>
    </w:p>
    <w:p w14:paraId="38CDCF48" w14:textId="77777777" w:rsidR="00097C45" w:rsidRPr="00097C45" w:rsidRDefault="00097C45" w:rsidP="00097C4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b/>
          <w:bCs/>
          <w:sz w:val="28"/>
          <w:szCs w:val="28"/>
        </w:rPr>
        <w:t>Создавайте игровые ситуации</w:t>
      </w:r>
      <w:r w:rsidRPr="00097C45">
        <w:rPr>
          <w:rFonts w:ascii="Times New Roman" w:hAnsi="Times New Roman" w:cs="Times New Roman"/>
          <w:sz w:val="28"/>
          <w:szCs w:val="28"/>
        </w:rPr>
        <w:t xml:space="preserve"> – используйте соревновательные и командные элементы, чтобы вызвать у детей интерес.</w:t>
      </w:r>
    </w:p>
    <w:p w14:paraId="4A95D6D8" w14:textId="77777777" w:rsidR="00097C45" w:rsidRPr="00097C45" w:rsidRDefault="00097C45" w:rsidP="00097C4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b/>
          <w:bCs/>
          <w:sz w:val="28"/>
          <w:szCs w:val="28"/>
        </w:rPr>
        <w:t>Организуйте активный досуг</w:t>
      </w:r>
      <w:r w:rsidRPr="00097C45">
        <w:rPr>
          <w:rFonts w:ascii="Times New Roman" w:hAnsi="Times New Roman" w:cs="Times New Roman"/>
          <w:sz w:val="28"/>
          <w:szCs w:val="28"/>
        </w:rPr>
        <w:t xml:space="preserve"> – прогулки, совместные игры, участие в спортивных мероприятиях.</w:t>
      </w:r>
    </w:p>
    <w:p w14:paraId="71600691" w14:textId="77777777" w:rsidR="00097C45" w:rsidRPr="00097C45" w:rsidRDefault="00097C45" w:rsidP="00097C4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b/>
          <w:bCs/>
          <w:sz w:val="28"/>
          <w:szCs w:val="28"/>
        </w:rPr>
        <w:t>Следите за балансом</w:t>
      </w:r>
      <w:r w:rsidRPr="00097C45">
        <w:rPr>
          <w:rFonts w:ascii="Times New Roman" w:hAnsi="Times New Roman" w:cs="Times New Roman"/>
          <w:sz w:val="28"/>
          <w:szCs w:val="28"/>
        </w:rPr>
        <w:t xml:space="preserve"> – не забывайте о полноценном сне, питании и отдыхе между тренировками.</w:t>
      </w:r>
    </w:p>
    <w:p w14:paraId="0BE8CA50" w14:textId="77777777" w:rsidR="00097C45" w:rsidRPr="00097C45" w:rsidRDefault="00097C45" w:rsidP="00097C4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b/>
          <w:bCs/>
          <w:sz w:val="28"/>
          <w:szCs w:val="28"/>
        </w:rPr>
        <w:t>Не забывайте про безопасность</w:t>
      </w:r>
      <w:r w:rsidRPr="00097C45">
        <w:rPr>
          <w:rFonts w:ascii="Times New Roman" w:hAnsi="Times New Roman" w:cs="Times New Roman"/>
          <w:sz w:val="28"/>
          <w:szCs w:val="28"/>
        </w:rPr>
        <w:t xml:space="preserve"> – правильная техника выполнения упражнений снижает риск травм.</w:t>
      </w:r>
    </w:p>
    <w:p w14:paraId="7CA6063F" w14:textId="77777777" w:rsidR="00097C45" w:rsidRPr="00097C45" w:rsidRDefault="00097C45" w:rsidP="00097C4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b/>
          <w:bCs/>
          <w:sz w:val="28"/>
          <w:szCs w:val="28"/>
        </w:rPr>
        <w:t>Интегрируйте физическую активность в повседневную жизнь</w:t>
      </w:r>
      <w:r w:rsidRPr="00097C45">
        <w:rPr>
          <w:rFonts w:ascii="Times New Roman" w:hAnsi="Times New Roman" w:cs="Times New Roman"/>
          <w:sz w:val="28"/>
          <w:szCs w:val="28"/>
        </w:rPr>
        <w:t xml:space="preserve"> – пусть движение станет естественной частью режима дня.</w:t>
      </w:r>
    </w:p>
    <w:p w14:paraId="084A9F05" w14:textId="5D2AC451" w:rsidR="00097C45" w:rsidRPr="00097C45" w:rsidRDefault="00097C45" w:rsidP="0009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C3274F" w14:textId="77777777" w:rsidR="00097C45" w:rsidRPr="00097C45" w:rsidRDefault="00097C45" w:rsidP="00097C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7C45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26C7C6C9" w14:textId="4EFD174D" w:rsidR="00097C45" w:rsidRPr="00097C45" w:rsidRDefault="00097C45" w:rsidP="0009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97C45">
        <w:rPr>
          <w:rFonts w:ascii="Times New Roman" w:hAnsi="Times New Roman" w:cs="Times New Roman"/>
          <w:sz w:val="28"/>
          <w:szCs w:val="28"/>
        </w:rPr>
        <w:t>Развитие двигательных качеств у детей и подростков – важнейшая задача системы образования и общества в целом. Физическое воспитание должно быть не формальностью, а частью культуры школы и семьи. Оно должно не только учить выполнять нормативы, но и формировать устойчивую мотивацию к активному и здоровому образу жизни.</w:t>
      </w:r>
    </w:p>
    <w:p w14:paraId="5921D2A0" w14:textId="77777777" w:rsidR="00097C45" w:rsidRPr="00097C45" w:rsidRDefault="00097C45" w:rsidP="0009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sz w:val="28"/>
          <w:szCs w:val="28"/>
        </w:rPr>
        <w:t>Интеграция инновационных методик, индивидуальный подход, взаимодействие школы и семьи — всё это помогает воспитывать поколение, способное сохранять здоровье, справляться со стрессами и уверенно идти к своим целям. Только так можно сформировать устойчивые привычки, которые станут опорой в течение всей жизни.</w:t>
      </w:r>
    </w:p>
    <w:p w14:paraId="019A3A84" w14:textId="77777777" w:rsidR="00097C45" w:rsidRPr="00097C45" w:rsidRDefault="00097C45" w:rsidP="0009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b/>
          <w:bCs/>
          <w:sz w:val="28"/>
          <w:szCs w:val="28"/>
        </w:rPr>
        <w:t>Физическая активность — залог здоровья. Чем раньше ребёнок это поймёт, тем выше будут его шансы на счастливое и полноценное будущее.</w:t>
      </w:r>
    </w:p>
    <w:p w14:paraId="14C38D22" w14:textId="76219D9E" w:rsidR="00097C45" w:rsidRPr="00097C45" w:rsidRDefault="00097C45" w:rsidP="0009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6792F4" w14:textId="77777777" w:rsidR="00097C45" w:rsidRPr="00097C45" w:rsidRDefault="00097C45" w:rsidP="00097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C45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687D9260" w14:textId="77777777" w:rsidR="00097C45" w:rsidRPr="00097C45" w:rsidRDefault="00097C45" w:rsidP="00097C4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sz w:val="28"/>
          <w:szCs w:val="28"/>
        </w:rPr>
        <w:t xml:space="preserve">Безруких М.М., Филиппова Т.А. </w:t>
      </w:r>
      <w:r w:rsidRPr="00097C45">
        <w:rPr>
          <w:rFonts w:ascii="Times New Roman" w:hAnsi="Times New Roman" w:cs="Times New Roman"/>
          <w:i/>
          <w:iCs/>
          <w:sz w:val="28"/>
          <w:szCs w:val="28"/>
        </w:rPr>
        <w:t>Физическое развитие детей: возрастные особенности и педагогические подходы</w:t>
      </w:r>
      <w:r w:rsidRPr="00097C45">
        <w:rPr>
          <w:rFonts w:ascii="Times New Roman" w:hAnsi="Times New Roman" w:cs="Times New Roman"/>
          <w:sz w:val="28"/>
          <w:szCs w:val="28"/>
        </w:rPr>
        <w:t>. — М.: Просвещение, 2020.</w:t>
      </w:r>
    </w:p>
    <w:p w14:paraId="346550C1" w14:textId="77777777" w:rsidR="00097C45" w:rsidRPr="00097C45" w:rsidRDefault="00097C45" w:rsidP="00097C4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sz w:val="28"/>
          <w:szCs w:val="28"/>
        </w:rPr>
        <w:t xml:space="preserve">Волков Л.В. </w:t>
      </w:r>
      <w:r w:rsidRPr="00097C45">
        <w:rPr>
          <w:rFonts w:ascii="Times New Roman" w:hAnsi="Times New Roman" w:cs="Times New Roman"/>
          <w:i/>
          <w:iCs/>
          <w:sz w:val="28"/>
          <w:szCs w:val="28"/>
        </w:rPr>
        <w:t>Теория и методика физического воспитания школьников</w:t>
      </w:r>
      <w:r w:rsidRPr="00097C45">
        <w:rPr>
          <w:rFonts w:ascii="Times New Roman" w:hAnsi="Times New Roman" w:cs="Times New Roman"/>
          <w:sz w:val="28"/>
          <w:szCs w:val="28"/>
        </w:rPr>
        <w:t>. — М.: Академия, 2019.</w:t>
      </w:r>
    </w:p>
    <w:p w14:paraId="2DD7DAD3" w14:textId="77777777" w:rsidR="00097C45" w:rsidRPr="00097C45" w:rsidRDefault="00097C45" w:rsidP="00097C4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sz w:val="28"/>
          <w:szCs w:val="28"/>
        </w:rPr>
        <w:t xml:space="preserve">Матвеев Л.П. </w:t>
      </w:r>
      <w:r w:rsidRPr="00097C45">
        <w:rPr>
          <w:rFonts w:ascii="Times New Roman" w:hAnsi="Times New Roman" w:cs="Times New Roman"/>
          <w:i/>
          <w:iCs/>
          <w:sz w:val="28"/>
          <w:szCs w:val="28"/>
        </w:rPr>
        <w:t>Общая теория спорта и системы подготовки спортсменов</w:t>
      </w:r>
      <w:r w:rsidRPr="00097C45">
        <w:rPr>
          <w:rFonts w:ascii="Times New Roman" w:hAnsi="Times New Roman" w:cs="Times New Roman"/>
          <w:sz w:val="28"/>
          <w:szCs w:val="28"/>
        </w:rPr>
        <w:t>. — СПб.: Питер, 2021.</w:t>
      </w:r>
    </w:p>
    <w:p w14:paraId="4CF29AE8" w14:textId="77777777" w:rsidR="00097C45" w:rsidRPr="00097C45" w:rsidRDefault="00097C45" w:rsidP="00097C4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sz w:val="28"/>
          <w:szCs w:val="28"/>
        </w:rPr>
        <w:t xml:space="preserve">Лях В.И., Зданевич А.А. </w:t>
      </w:r>
      <w:r w:rsidRPr="00097C45">
        <w:rPr>
          <w:rFonts w:ascii="Times New Roman" w:hAnsi="Times New Roman" w:cs="Times New Roman"/>
          <w:i/>
          <w:iCs/>
          <w:sz w:val="28"/>
          <w:szCs w:val="28"/>
        </w:rPr>
        <w:t>Физическая культура в школе: методика преподавания</w:t>
      </w:r>
      <w:r w:rsidRPr="00097C45"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 w:rsidRPr="00097C4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097C45">
        <w:rPr>
          <w:rFonts w:ascii="Times New Roman" w:hAnsi="Times New Roman" w:cs="Times New Roman"/>
          <w:sz w:val="28"/>
          <w:szCs w:val="28"/>
        </w:rPr>
        <w:t>, 2020.</w:t>
      </w:r>
    </w:p>
    <w:p w14:paraId="122D9059" w14:textId="77777777" w:rsidR="00097C45" w:rsidRPr="00097C45" w:rsidRDefault="00097C45" w:rsidP="00097C4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sz w:val="28"/>
          <w:szCs w:val="28"/>
        </w:rPr>
        <w:t xml:space="preserve">Холодов Ж.К., Кузнецов В.С. </w:t>
      </w:r>
      <w:r w:rsidRPr="00097C45">
        <w:rPr>
          <w:rFonts w:ascii="Times New Roman" w:hAnsi="Times New Roman" w:cs="Times New Roman"/>
          <w:i/>
          <w:iCs/>
          <w:sz w:val="28"/>
          <w:szCs w:val="28"/>
        </w:rPr>
        <w:t>Теория и методика физического воспитания и спорта</w:t>
      </w:r>
      <w:r w:rsidRPr="00097C45">
        <w:rPr>
          <w:rFonts w:ascii="Times New Roman" w:hAnsi="Times New Roman" w:cs="Times New Roman"/>
          <w:sz w:val="28"/>
          <w:szCs w:val="28"/>
        </w:rPr>
        <w:t>. — М.: Академия, 2021.</w:t>
      </w:r>
    </w:p>
    <w:p w14:paraId="7907668B" w14:textId="77777777" w:rsidR="00097C45" w:rsidRPr="00097C45" w:rsidRDefault="00097C45" w:rsidP="00097C4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sz w:val="28"/>
          <w:szCs w:val="28"/>
        </w:rPr>
        <w:t xml:space="preserve">Трушина Н.П. </w:t>
      </w:r>
      <w:r w:rsidRPr="00097C45">
        <w:rPr>
          <w:rFonts w:ascii="Times New Roman" w:hAnsi="Times New Roman" w:cs="Times New Roman"/>
          <w:i/>
          <w:iCs/>
          <w:sz w:val="28"/>
          <w:szCs w:val="28"/>
        </w:rPr>
        <w:t>Физическое развитие и здоровье детей: комплексные подходы</w:t>
      </w:r>
      <w:r w:rsidRPr="00097C45">
        <w:rPr>
          <w:rFonts w:ascii="Times New Roman" w:hAnsi="Times New Roman" w:cs="Times New Roman"/>
          <w:sz w:val="28"/>
          <w:szCs w:val="28"/>
        </w:rPr>
        <w:t>. — Казань: Центр инновационных технологий, 2018.</w:t>
      </w:r>
    </w:p>
    <w:p w14:paraId="2BF5D5E3" w14:textId="77777777" w:rsidR="00097C45" w:rsidRPr="00097C45" w:rsidRDefault="00097C45" w:rsidP="00097C4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sz w:val="28"/>
          <w:szCs w:val="28"/>
        </w:rPr>
        <w:lastRenderedPageBreak/>
        <w:t xml:space="preserve">Громыко Ю.В. </w:t>
      </w:r>
      <w:r w:rsidRPr="00097C45">
        <w:rPr>
          <w:rFonts w:ascii="Times New Roman" w:hAnsi="Times New Roman" w:cs="Times New Roman"/>
          <w:i/>
          <w:iCs/>
          <w:sz w:val="28"/>
          <w:szCs w:val="28"/>
        </w:rPr>
        <w:t>Современные педагогические технологии в физическом воспитании школьников</w:t>
      </w:r>
      <w:r w:rsidRPr="00097C45">
        <w:rPr>
          <w:rFonts w:ascii="Times New Roman" w:hAnsi="Times New Roman" w:cs="Times New Roman"/>
          <w:sz w:val="28"/>
          <w:szCs w:val="28"/>
        </w:rPr>
        <w:t>. — М.: Сфера, 2020.</w:t>
      </w:r>
    </w:p>
    <w:p w14:paraId="111B34D1" w14:textId="77777777" w:rsidR="00097C45" w:rsidRPr="00097C45" w:rsidRDefault="00097C45" w:rsidP="00097C4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45">
        <w:rPr>
          <w:rFonts w:ascii="Times New Roman" w:hAnsi="Times New Roman" w:cs="Times New Roman"/>
          <w:sz w:val="28"/>
          <w:szCs w:val="28"/>
        </w:rPr>
        <w:t xml:space="preserve">Министерство просвещения РК. </w:t>
      </w:r>
      <w:r w:rsidRPr="00097C45">
        <w:rPr>
          <w:rFonts w:ascii="Times New Roman" w:hAnsi="Times New Roman" w:cs="Times New Roman"/>
          <w:i/>
          <w:iCs/>
          <w:sz w:val="28"/>
          <w:szCs w:val="28"/>
        </w:rPr>
        <w:t>Типовая учебная программа по физической культуре для общеобразовательных школ Республики Казахстан</w:t>
      </w:r>
      <w:r w:rsidRPr="00097C45">
        <w:rPr>
          <w:rFonts w:ascii="Times New Roman" w:hAnsi="Times New Roman" w:cs="Times New Roman"/>
          <w:sz w:val="28"/>
          <w:szCs w:val="28"/>
        </w:rPr>
        <w:t>. — Астана, 2022.</w:t>
      </w:r>
    </w:p>
    <w:p w14:paraId="5BC5F71D" w14:textId="77777777" w:rsidR="00097C45" w:rsidRPr="00097C45" w:rsidRDefault="00097C45" w:rsidP="00097C4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7C45">
        <w:rPr>
          <w:rFonts w:ascii="Times New Roman" w:hAnsi="Times New Roman" w:cs="Times New Roman"/>
          <w:sz w:val="28"/>
          <w:szCs w:val="28"/>
          <w:lang w:val="en-US"/>
        </w:rPr>
        <w:t xml:space="preserve">World Health Organization (WHO). </w:t>
      </w:r>
      <w:r w:rsidRPr="00097C45">
        <w:rPr>
          <w:rFonts w:ascii="Times New Roman" w:hAnsi="Times New Roman" w:cs="Times New Roman"/>
          <w:i/>
          <w:iCs/>
          <w:sz w:val="28"/>
          <w:szCs w:val="28"/>
          <w:lang w:val="en-US"/>
        </w:rPr>
        <w:t>Physical Activity Guidelines for Children and Adolescents</w:t>
      </w:r>
      <w:r w:rsidRPr="00097C45">
        <w:rPr>
          <w:rFonts w:ascii="Times New Roman" w:hAnsi="Times New Roman" w:cs="Times New Roman"/>
          <w:sz w:val="28"/>
          <w:szCs w:val="28"/>
          <w:lang w:val="en-US"/>
        </w:rPr>
        <w:t>, 2020.</w:t>
      </w:r>
    </w:p>
    <w:p w14:paraId="54A5EE6C" w14:textId="77777777" w:rsidR="00097C45" w:rsidRPr="00097C45" w:rsidRDefault="00097C45" w:rsidP="00097C4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7C45">
        <w:rPr>
          <w:rFonts w:ascii="Times New Roman" w:hAnsi="Times New Roman" w:cs="Times New Roman"/>
          <w:sz w:val="28"/>
          <w:szCs w:val="28"/>
          <w:lang w:val="en-US"/>
        </w:rPr>
        <w:t xml:space="preserve">American College of Sports Medicine. </w:t>
      </w:r>
      <w:r w:rsidRPr="00097C45">
        <w:rPr>
          <w:rFonts w:ascii="Times New Roman" w:hAnsi="Times New Roman" w:cs="Times New Roman"/>
          <w:i/>
          <w:iCs/>
          <w:sz w:val="28"/>
          <w:szCs w:val="28"/>
          <w:lang w:val="en-US"/>
        </w:rPr>
        <w:t>Youth Physical Activity Guidelines Toolkit</w:t>
      </w:r>
      <w:r w:rsidRPr="00097C45">
        <w:rPr>
          <w:rFonts w:ascii="Times New Roman" w:hAnsi="Times New Roman" w:cs="Times New Roman"/>
          <w:sz w:val="28"/>
          <w:szCs w:val="28"/>
          <w:lang w:val="en-US"/>
        </w:rPr>
        <w:t>, 2021.</w:t>
      </w:r>
    </w:p>
    <w:p w14:paraId="71865334" w14:textId="77777777" w:rsidR="00097C45" w:rsidRPr="00097C45" w:rsidRDefault="00097C45" w:rsidP="00097C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97C45" w:rsidRPr="00097C45" w:rsidSect="00341DD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72F3"/>
    <w:multiLevelType w:val="multilevel"/>
    <w:tmpl w:val="6BCC1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B2A79"/>
    <w:multiLevelType w:val="multilevel"/>
    <w:tmpl w:val="4B64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3781E"/>
    <w:multiLevelType w:val="multilevel"/>
    <w:tmpl w:val="BDC8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44592"/>
    <w:multiLevelType w:val="multilevel"/>
    <w:tmpl w:val="7CEE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858C9"/>
    <w:multiLevelType w:val="multilevel"/>
    <w:tmpl w:val="ACD8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8B6A25"/>
    <w:multiLevelType w:val="multilevel"/>
    <w:tmpl w:val="9564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75B9A"/>
    <w:multiLevelType w:val="multilevel"/>
    <w:tmpl w:val="B526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8202227">
    <w:abstractNumId w:val="1"/>
  </w:num>
  <w:num w:numId="2" w16cid:durableId="1015769788">
    <w:abstractNumId w:val="5"/>
  </w:num>
  <w:num w:numId="3" w16cid:durableId="1681277631">
    <w:abstractNumId w:val="0"/>
  </w:num>
  <w:num w:numId="4" w16cid:durableId="550726793">
    <w:abstractNumId w:val="4"/>
  </w:num>
  <w:num w:numId="5" w16cid:durableId="1149175765">
    <w:abstractNumId w:val="2"/>
  </w:num>
  <w:num w:numId="6" w16cid:durableId="1044064358">
    <w:abstractNumId w:val="3"/>
  </w:num>
  <w:num w:numId="7" w16cid:durableId="20361500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BF"/>
    <w:rsid w:val="00054DBF"/>
    <w:rsid w:val="00097C45"/>
    <w:rsid w:val="000C742C"/>
    <w:rsid w:val="00281CFA"/>
    <w:rsid w:val="00341DDC"/>
    <w:rsid w:val="003B6E20"/>
    <w:rsid w:val="00C365B8"/>
    <w:rsid w:val="00EB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EE15"/>
  <w15:chartTrackingRefBased/>
  <w15:docId w15:val="{AE02D8CC-8BCC-4761-88A2-1AF2AAA9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D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D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4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4D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4D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4D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4D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4D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4D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4D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4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4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4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4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4D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4D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4D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4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4D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4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4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34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50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23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1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8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9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43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9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2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4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1130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Zulfiya Gussenova</dc:creator>
  <cp:keywords/>
  <dc:description/>
  <cp:lastModifiedBy>Zulfiya Gussenova</cp:lastModifiedBy>
  <cp:revision>3</cp:revision>
  <dcterms:created xsi:type="dcterms:W3CDTF">2025-04-06T14:46:00Z</dcterms:created>
  <dcterms:modified xsi:type="dcterms:W3CDTF">2025-04-06T14:46:00Z</dcterms:modified>
</cp:coreProperties>
</file>