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4" w:rsidRPr="003010B4" w:rsidRDefault="009D0FE2" w:rsidP="0067419B">
      <w:pPr>
        <w:pStyle w:val="a9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3010B4" w:rsidRPr="003010B4">
        <w:rPr>
          <w:rFonts w:ascii="Times New Roman" w:hAnsi="Times New Roman" w:cs="Times New Roman"/>
          <w:b/>
          <w:sz w:val="28"/>
          <w:szCs w:val="28"/>
        </w:rPr>
        <w:t>Использование мультимедийных дидактических игр в познавательном развитии воспитанников с интеллектуальной недостаточностью.</w:t>
      </w:r>
    </w:p>
    <w:p w:rsidR="009D0FE2" w:rsidRPr="003010B4" w:rsidRDefault="003010B4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>Мультимедиа –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анимацию.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010B4">
        <w:rPr>
          <w:color w:val="000000"/>
          <w:sz w:val="28"/>
          <w:szCs w:val="28"/>
        </w:rPr>
        <w:t>Сегодня сложилось три различных понимания слова мультимедиа: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>1.</w:t>
      </w:r>
      <w:r w:rsidR="0053132C" w:rsidRPr="003010B4">
        <w:rPr>
          <w:color w:val="000000"/>
          <w:sz w:val="28"/>
          <w:szCs w:val="28"/>
        </w:rPr>
        <w:t xml:space="preserve"> </w:t>
      </w:r>
      <w:r w:rsidRPr="003010B4">
        <w:rPr>
          <w:color w:val="000000"/>
          <w:sz w:val="28"/>
          <w:szCs w:val="28"/>
        </w:rPr>
        <w:t>Первое - это «мультимедиа как идея», т.е. новый подход к хранению информации различного типа.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>2. Второе значение мультимедиа - это оборудование, которое позволяет работать с информацией различной природы. Это мультимедиа-платы, мультимедиа-комплексы, и, наконец, мультимедиа-центры.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 xml:space="preserve">3. Третье значение мультимедиа - это «мультимедиа-продукт» - продукт, составленный из данных всевозможных типов, да еще такой, в котором можно сориентироваться: каталог, энциклопедия. </w:t>
      </w:r>
      <w:r w:rsidR="00AF3114">
        <w:rPr>
          <w:color w:val="000000"/>
          <w:sz w:val="28"/>
          <w:szCs w:val="28"/>
        </w:rPr>
        <w:t xml:space="preserve"> </w:t>
      </w:r>
    </w:p>
    <w:p w:rsidR="009D0FE2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>Мультимедиа - 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</w:t>
      </w:r>
    </w:p>
    <w:p w:rsidR="009C09AC" w:rsidRPr="003010B4" w:rsidRDefault="001B2C54" w:rsidP="003010B4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> М</w:t>
      </w:r>
      <w:r w:rsidR="009C09AC" w:rsidRPr="003010B4">
        <w:rPr>
          <w:color w:val="000000"/>
          <w:sz w:val="28"/>
          <w:szCs w:val="28"/>
        </w:rPr>
        <w:t xml:space="preserve">ультимедийные технологии могут применяться в виде </w:t>
      </w:r>
      <w:r w:rsidR="009C09AC" w:rsidRPr="00AF3114">
        <w:rPr>
          <w:bCs/>
          <w:color w:val="000000"/>
          <w:sz w:val="28"/>
          <w:szCs w:val="28"/>
        </w:rPr>
        <w:t xml:space="preserve">компьютерных программ, </w:t>
      </w:r>
      <w:r w:rsidRPr="00AF3114">
        <w:rPr>
          <w:bCs/>
          <w:color w:val="000000"/>
          <w:sz w:val="28"/>
          <w:szCs w:val="28"/>
        </w:rPr>
        <w:t xml:space="preserve">слайд-фильмов и мультимедийных </w:t>
      </w:r>
      <w:r w:rsidR="009C09AC" w:rsidRPr="00AF3114">
        <w:rPr>
          <w:bCs/>
          <w:color w:val="000000"/>
          <w:sz w:val="28"/>
          <w:szCs w:val="28"/>
        </w:rPr>
        <w:t>презентаций.</w:t>
      </w:r>
      <w:r w:rsidR="00CF7D83" w:rsidRPr="00AF3114">
        <w:rPr>
          <w:color w:val="000000"/>
          <w:sz w:val="28"/>
          <w:szCs w:val="28"/>
        </w:rPr>
        <w:br/>
      </w:r>
      <w:r w:rsidR="009C09AC" w:rsidRPr="00AF3114">
        <w:rPr>
          <w:bCs/>
          <w:color w:val="000000"/>
          <w:sz w:val="28"/>
          <w:szCs w:val="28"/>
        </w:rPr>
        <w:t>Компьютерные программы</w:t>
      </w:r>
      <w:r w:rsidR="009C09AC" w:rsidRPr="00AF3114">
        <w:rPr>
          <w:color w:val="000000"/>
          <w:sz w:val="28"/>
          <w:szCs w:val="28"/>
        </w:rPr>
        <w:t xml:space="preserve"> </w:t>
      </w:r>
      <w:r w:rsidR="009C09AC" w:rsidRPr="003010B4">
        <w:rPr>
          <w:color w:val="000000"/>
          <w:sz w:val="28"/>
          <w:szCs w:val="28"/>
        </w:rPr>
        <w:t xml:space="preserve">обычно приобретают готовыми, а создание </w:t>
      </w:r>
      <w:r w:rsidR="009C09AC" w:rsidRPr="00AF3114">
        <w:rPr>
          <w:bCs/>
          <w:color w:val="000000"/>
          <w:sz w:val="28"/>
          <w:szCs w:val="28"/>
        </w:rPr>
        <w:t>слайдов-фильмов</w:t>
      </w:r>
      <w:r w:rsidR="009C09AC" w:rsidRPr="00AF3114">
        <w:rPr>
          <w:color w:val="000000"/>
          <w:sz w:val="28"/>
          <w:szCs w:val="28"/>
        </w:rPr>
        <w:t xml:space="preserve"> и </w:t>
      </w:r>
      <w:r w:rsidR="009C09AC" w:rsidRPr="00AF3114">
        <w:rPr>
          <w:bCs/>
          <w:color w:val="000000"/>
          <w:sz w:val="28"/>
          <w:szCs w:val="28"/>
        </w:rPr>
        <w:t>мультимедийных презентаций</w:t>
      </w:r>
      <w:r w:rsidR="009C09AC" w:rsidRPr="003010B4">
        <w:rPr>
          <w:color w:val="000000"/>
          <w:sz w:val="28"/>
          <w:szCs w:val="28"/>
        </w:rPr>
        <w:t xml:space="preserve">  по силам большинству педагогов. Воспитатель может создать фильм или презентацию, учитывая особенности своих воспитанников, цели и задачи, поставленные на конкретном занятии. Подобные компьютерные продукты, как правило, вызывают интерес у детей за счёт реалистично</w:t>
      </w:r>
      <w:r w:rsidR="00BE5677" w:rsidRPr="003010B4">
        <w:rPr>
          <w:color w:val="000000"/>
          <w:sz w:val="28"/>
          <w:szCs w:val="28"/>
        </w:rPr>
        <w:t>сти и динамичности изображения.</w:t>
      </w:r>
      <w:r w:rsidR="0053132C" w:rsidRPr="003010B4">
        <w:rPr>
          <w:color w:val="000000"/>
          <w:sz w:val="28"/>
          <w:szCs w:val="28"/>
        </w:rPr>
        <w:br/>
        <w:t>     </w:t>
      </w:r>
      <w:r w:rsidR="009C09AC" w:rsidRPr="003010B4">
        <w:rPr>
          <w:color w:val="000000"/>
          <w:sz w:val="28"/>
          <w:szCs w:val="28"/>
        </w:rPr>
        <w:t>Возможно</w:t>
      </w:r>
      <w:r w:rsidRPr="003010B4">
        <w:rPr>
          <w:color w:val="000000"/>
          <w:sz w:val="28"/>
          <w:szCs w:val="28"/>
        </w:rPr>
        <w:t>сть дистанционного обучения</w:t>
      </w:r>
      <w:r w:rsidR="009C09AC" w:rsidRPr="003010B4">
        <w:rPr>
          <w:color w:val="000000"/>
          <w:sz w:val="28"/>
          <w:szCs w:val="28"/>
        </w:rPr>
        <w:t xml:space="preserve"> - это ещё один плюс мультимедиа.</w:t>
      </w:r>
      <w:r w:rsidR="003010B4">
        <w:rPr>
          <w:color w:val="000000"/>
          <w:sz w:val="28"/>
          <w:szCs w:val="28"/>
        </w:rPr>
        <w:t xml:space="preserve"> В период карантина наши воспитанники обучались дистанционно. Задания мы формировали в различном формат</w:t>
      </w:r>
      <w:r w:rsidR="0067419B">
        <w:rPr>
          <w:color w:val="000000"/>
          <w:sz w:val="28"/>
          <w:szCs w:val="28"/>
        </w:rPr>
        <w:t>е: видео, технологические карты, таблицы.</w:t>
      </w:r>
      <w:r w:rsidR="003010B4">
        <w:rPr>
          <w:color w:val="000000"/>
          <w:sz w:val="28"/>
          <w:szCs w:val="28"/>
        </w:rPr>
        <w:t xml:space="preserve"> Дети с помощью родителей с удовольствием выполняли заданные аппликации, рисунки. Обратную связь также осуществляли в виде видео и фотографий.</w:t>
      </w:r>
    </w:p>
    <w:p w:rsidR="0053132C" w:rsidRPr="003010B4" w:rsidRDefault="001B2C54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 xml:space="preserve"> </w:t>
      </w:r>
      <w:r w:rsidR="009D0FE2" w:rsidRPr="003010B4">
        <w:rPr>
          <w:color w:val="000000"/>
          <w:sz w:val="28"/>
          <w:szCs w:val="28"/>
        </w:rPr>
        <w:t xml:space="preserve"> На сегодня информационные технологии значительно расширяют возможности родителей, педагогов и специалистов в сфере </w:t>
      </w:r>
      <w:r w:rsidRPr="003010B4">
        <w:rPr>
          <w:color w:val="000000"/>
          <w:sz w:val="28"/>
          <w:szCs w:val="28"/>
        </w:rPr>
        <w:t>образования.</w:t>
      </w:r>
      <w:r w:rsidR="009D0FE2" w:rsidRPr="003010B4">
        <w:rPr>
          <w:color w:val="000000"/>
          <w:sz w:val="28"/>
          <w:szCs w:val="28"/>
        </w:rPr>
        <w:t xml:space="preserve"> Возможности использования современного компьютера позволяют наиболее полно и успешно реализовать развитие способностей ребенка. Проблема информатизации в современных условиях коснулась </w:t>
      </w:r>
      <w:r w:rsidRPr="003010B4">
        <w:rPr>
          <w:color w:val="000000"/>
          <w:sz w:val="28"/>
          <w:szCs w:val="28"/>
        </w:rPr>
        <w:t>и реабилитационного центра</w:t>
      </w:r>
      <w:r w:rsidR="009D0FE2" w:rsidRPr="003010B4">
        <w:rPr>
          <w:color w:val="000000"/>
          <w:sz w:val="28"/>
          <w:szCs w:val="28"/>
        </w:rPr>
        <w:t>. Использование ИКТ является одним из приоритетов образования. И на сегодня это одна из самых новых и актуальных про</w:t>
      </w:r>
      <w:r w:rsidRPr="003010B4">
        <w:rPr>
          <w:color w:val="000000"/>
          <w:sz w:val="28"/>
          <w:szCs w:val="28"/>
        </w:rPr>
        <w:t xml:space="preserve">блем в отечественной </w:t>
      </w:r>
      <w:r w:rsidR="009D0FE2" w:rsidRPr="003010B4">
        <w:rPr>
          <w:color w:val="000000"/>
          <w:sz w:val="28"/>
          <w:szCs w:val="28"/>
        </w:rPr>
        <w:t xml:space="preserve">педагогике. Опыт нашей педагогической деятельности показывает, что в условиях </w:t>
      </w:r>
      <w:r w:rsidRPr="003010B4">
        <w:rPr>
          <w:color w:val="000000"/>
          <w:sz w:val="28"/>
          <w:szCs w:val="28"/>
        </w:rPr>
        <w:t>реабилитационного центра</w:t>
      </w:r>
      <w:r w:rsidR="009D0FE2" w:rsidRPr="003010B4">
        <w:rPr>
          <w:color w:val="000000"/>
          <w:sz w:val="28"/>
          <w:szCs w:val="28"/>
        </w:rPr>
        <w:t xml:space="preserve"> возможно, необходимо и целесообразно </w:t>
      </w:r>
      <w:r w:rsidR="009D0FE2" w:rsidRPr="003010B4">
        <w:rPr>
          <w:color w:val="000000"/>
          <w:sz w:val="28"/>
          <w:szCs w:val="28"/>
        </w:rPr>
        <w:lastRenderedPageBreak/>
        <w:t>использование ИКТ в различных видах образовательной деятельности с детьми</w:t>
      </w:r>
      <w:r w:rsidRPr="003010B4">
        <w:rPr>
          <w:color w:val="000000"/>
          <w:sz w:val="28"/>
          <w:szCs w:val="28"/>
        </w:rPr>
        <w:t xml:space="preserve"> с ООП</w:t>
      </w:r>
      <w:r w:rsidR="009D0FE2" w:rsidRPr="003010B4">
        <w:rPr>
          <w:color w:val="000000"/>
          <w:sz w:val="28"/>
          <w:szCs w:val="28"/>
        </w:rPr>
        <w:t xml:space="preserve">. </w:t>
      </w:r>
    </w:p>
    <w:p w:rsidR="001B2C54" w:rsidRPr="003010B4" w:rsidRDefault="009D0FE2" w:rsidP="003010B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8"/>
        </w:rPr>
      </w:pPr>
      <w:r w:rsidRPr="003010B4">
        <w:rPr>
          <w:color w:val="000000"/>
          <w:sz w:val="28"/>
          <w:szCs w:val="28"/>
        </w:rPr>
        <w:t xml:space="preserve">Познавательные процессы являются составной частью любой человеческой деятельности, которые обеспечивают ту или иную ее информацию. Ведущей деятельностью </w:t>
      </w:r>
      <w:r w:rsidR="001B2C54" w:rsidRPr="003010B4">
        <w:rPr>
          <w:color w:val="000000"/>
          <w:sz w:val="28"/>
          <w:szCs w:val="28"/>
        </w:rPr>
        <w:t xml:space="preserve">детей </w:t>
      </w:r>
      <w:r w:rsidRPr="003010B4">
        <w:rPr>
          <w:color w:val="000000"/>
          <w:sz w:val="28"/>
          <w:szCs w:val="28"/>
        </w:rPr>
        <w:t>дошкольн</w:t>
      </w:r>
      <w:r w:rsidR="001B2C54" w:rsidRPr="003010B4">
        <w:rPr>
          <w:color w:val="000000"/>
          <w:sz w:val="28"/>
          <w:szCs w:val="28"/>
        </w:rPr>
        <w:t>ого возраста является</w:t>
      </w:r>
      <w:r w:rsidRPr="003010B4">
        <w:rPr>
          <w:color w:val="000000"/>
          <w:sz w:val="28"/>
          <w:szCs w:val="28"/>
        </w:rPr>
        <w:t xml:space="preserve"> игра, поэтому развивать познавательные процессы легче через игру. В условиях игры дети лучше сосредотачиваются и запоминают, чем по прямому заданию взрослого. </w:t>
      </w:r>
      <w:r w:rsidR="001B2C54" w:rsidRPr="003010B4">
        <w:rPr>
          <w:color w:val="000000"/>
          <w:sz w:val="28"/>
          <w:szCs w:val="28"/>
        </w:rPr>
        <w:t xml:space="preserve"> </w:t>
      </w:r>
      <w:r w:rsidRPr="003010B4">
        <w:rPr>
          <w:color w:val="000000"/>
          <w:sz w:val="28"/>
          <w:szCs w:val="28"/>
        </w:rPr>
        <w:t xml:space="preserve"> </w:t>
      </w:r>
    </w:p>
    <w:p w:rsidR="009D0FE2" w:rsidRPr="003010B4" w:rsidRDefault="009D0FE2" w:rsidP="00AF3114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color w:val="111111"/>
          <w:sz w:val="28"/>
          <w:szCs w:val="28"/>
        </w:rPr>
      </w:pPr>
      <w:r w:rsidRPr="003010B4">
        <w:rPr>
          <w:color w:val="000000"/>
          <w:sz w:val="28"/>
          <w:szCs w:val="28"/>
        </w:rPr>
        <w:t xml:space="preserve">В контексте повсеместной компьютеризации актуальным становится использование мультимедийных дидактических игр в деятельности </w:t>
      </w:r>
      <w:r w:rsidR="0053132C" w:rsidRPr="003010B4">
        <w:rPr>
          <w:color w:val="000000"/>
          <w:sz w:val="28"/>
          <w:szCs w:val="28"/>
        </w:rPr>
        <w:t>ребенка с ООП</w:t>
      </w:r>
      <w:r w:rsidRPr="003010B4">
        <w:rPr>
          <w:color w:val="000000"/>
          <w:sz w:val="28"/>
          <w:szCs w:val="28"/>
        </w:rPr>
        <w:t>. Мультимедийные дидактические игры выполняют функцию средств обучения – дети осваивают признаки предметов, учатся классифицировать, обобщать, сра</w:t>
      </w:r>
      <w:r w:rsidR="001B2C54" w:rsidRPr="003010B4">
        <w:rPr>
          <w:color w:val="000000"/>
          <w:sz w:val="28"/>
          <w:szCs w:val="28"/>
        </w:rPr>
        <w:t>внивать.</w:t>
      </w:r>
      <w:r w:rsidRPr="003010B4">
        <w:rPr>
          <w:color w:val="000000"/>
          <w:sz w:val="28"/>
          <w:szCs w:val="28"/>
        </w:rPr>
        <w:t xml:space="preserve"> Развивать</w:t>
      </w:r>
      <w:r w:rsidR="0053132C" w:rsidRPr="003010B4">
        <w:rPr>
          <w:color w:val="000000"/>
          <w:sz w:val="28"/>
          <w:szCs w:val="28"/>
        </w:rPr>
        <w:t xml:space="preserve"> их</w:t>
      </w:r>
      <w:r w:rsidRPr="003010B4">
        <w:rPr>
          <w:color w:val="000000"/>
          <w:sz w:val="28"/>
          <w:szCs w:val="28"/>
        </w:rPr>
        <w:t xml:space="preserve"> нужно посредством доступной и интересной для их возраста деятельности – игры. </w:t>
      </w:r>
      <w:r w:rsidR="001B2C54" w:rsidRPr="003010B4">
        <w:rPr>
          <w:color w:val="000000"/>
          <w:sz w:val="28"/>
          <w:szCs w:val="28"/>
        </w:rPr>
        <w:t xml:space="preserve"> </w:t>
      </w:r>
      <w:r w:rsidR="00AF3114">
        <w:rPr>
          <w:b/>
          <w:color w:val="111111"/>
          <w:sz w:val="28"/>
          <w:szCs w:val="28"/>
        </w:rPr>
        <w:t xml:space="preserve"> </w:t>
      </w:r>
    </w:p>
    <w:p w:rsidR="00DF67E0" w:rsidRPr="00902275" w:rsidRDefault="009D0FE2" w:rsidP="00AF311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B4">
        <w:rPr>
          <w:rFonts w:ascii="Times New Roman" w:hAnsi="Times New Roman" w:cs="Times New Roman"/>
          <w:color w:val="111111"/>
          <w:sz w:val="28"/>
          <w:szCs w:val="28"/>
        </w:rPr>
        <w:t>Мир, в котором развивается современный ребенок, коренным </w:t>
      </w:r>
      <w:r w:rsidRPr="003010B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образом отличается от мира</w:t>
      </w:r>
      <w:r w:rsidRPr="003010B4">
        <w:rPr>
          <w:rFonts w:ascii="Times New Roman" w:hAnsi="Times New Roman" w:cs="Times New Roman"/>
          <w:color w:val="111111"/>
          <w:sz w:val="28"/>
          <w:szCs w:val="28"/>
        </w:rPr>
        <w:t xml:space="preserve">, в котором выросли его родители. </w:t>
      </w:r>
      <w:r w:rsidR="00DF67E0" w:rsidRPr="003010B4">
        <w:rPr>
          <w:rFonts w:ascii="Times New Roman" w:hAnsi="Times New Roman" w:cs="Times New Roman"/>
          <w:sz w:val="28"/>
          <w:szCs w:val="28"/>
        </w:rPr>
        <w:t>Кроме того, у наших воспитанников отмечается снижение познавательной активности, скорости восприятия, переработки и воспроизведения информации. Это отмечается на фоне неустойчивого внимания, сниженной работоспособности, повышенной истощаемости, у детей снижена мотивация к обучению. Не секрет, что современного ребенка сложно удивить обычными традиционными средствами наглядности (картинками, игрушками), так как с раннего детства он включен в видео среду. Ребенок с большим удовольствием смотрит телевизор и играет в телефон или планшет, чем читает книгу, мощный поток информации оказывает большое влияние на его восприятия окружающего мира. Существенно изменяется характер его любимой практической деятельности – игры, изменяются, любимые герои и увлечение.</w:t>
      </w:r>
    </w:p>
    <w:p w:rsidR="009D0FE2" w:rsidRPr="003010B4" w:rsidRDefault="009D0FE2" w:rsidP="003010B4">
      <w:pPr>
        <w:pStyle w:val="a3"/>
        <w:spacing w:before="0" w:beforeAutospacing="0" w:after="0" w:afterAutospacing="0"/>
        <w:ind w:left="-284" w:firstLine="56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010B4">
        <w:rPr>
          <w:color w:val="111111"/>
          <w:sz w:val="28"/>
          <w:szCs w:val="28"/>
        </w:rPr>
        <w:t>И это предъявляет качественно</w:t>
      </w:r>
      <w:r w:rsidR="001B2C54" w:rsidRPr="003010B4">
        <w:rPr>
          <w:color w:val="111111"/>
          <w:sz w:val="28"/>
          <w:szCs w:val="28"/>
        </w:rPr>
        <w:t xml:space="preserve"> новые требования к воспитанию </w:t>
      </w:r>
      <w:r w:rsidRPr="003010B4">
        <w:rPr>
          <w:color w:val="111111"/>
          <w:sz w:val="28"/>
          <w:szCs w:val="28"/>
        </w:rPr>
        <w:t>с использованием современных информационных технологий </w:t>
      </w:r>
      <w:r w:rsidRPr="003010B4">
        <w:rPr>
          <w:i/>
          <w:iCs/>
          <w:color w:val="111111"/>
          <w:sz w:val="28"/>
          <w:szCs w:val="28"/>
          <w:bdr w:val="none" w:sz="0" w:space="0" w:color="auto" w:frame="1"/>
        </w:rPr>
        <w:t>(компьютер, планшет, интерактивная доска и т. д.)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имеют преимущества перед традиционными средствами обучения: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 наглядно - образное мышление детей дошкольного возраста. При этом включаются три вида памяти: зрительная, слуховая, моторная.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шум дождя.</w:t>
      </w:r>
    </w:p>
    <w:p w:rsidR="0053132C" w:rsidRPr="00902275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lastRenderedPageBreak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53132C" w:rsidRPr="003010B4" w:rsidRDefault="0053132C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75">
        <w:rPr>
          <w:rFonts w:ascii="Times New Roman" w:eastAsia="Times New Roman" w:hAnsi="Times New Roman" w:cs="Times New Roman"/>
          <w:sz w:val="28"/>
          <w:szCs w:val="28"/>
        </w:rPr>
        <w:t>6. ИКТ – это дополнительные возможности работы с детьми</w:t>
      </w:r>
      <w:r w:rsidR="00DF67E0" w:rsidRPr="003010B4">
        <w:rPr>
          <w:rFonts w:ascii="Times New Roman" w:eastAsia="Times New Roman" w:hAnsi="Times New Roman" w:cs="Times New Roman"/>
          <w:sz w:val="28"/>
          <w:szCs w:val="28"/>
        </w:rPr>
        <w:t xml:space="preserve"> с ООП.</w:t>
      </w:r>
    </w:p>
    <w:p w:rsidR="00DF67E0" w:rsidRPr="003010B4" w:rsidRDefault="00DF67E0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E0" w:rsidRPr="003010B4" w:rsidRDefault="00DF67E0" w:rsidP="003010B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0B4">
        <w:rPr>
          <w:rFonts w:ascii="Times New Roman" w:hAnsi="Times New Roman" w:cs="Times New Roman"/>
          <w:sz w:val="28"/>
          <w:szCs w:val="28"/>
        </w:rPr>
        <w:t>Наблюдая за детьми с ООП, стало понятно, что для них намного интереснее занятия с применением интерактивного оборудования. Интерактивные игры несут в себе образный тип информации, наиболее близкий и понятный им. Движение, звук, мультипликация надолго привлекают внимание детей, они получают эмоциональный и познавательный заряд.</w:t>
      </w:r>
    </w:p>
    <w:p w:rsidR="00DF67E0" w:rsidRPr="003010B4" w:rsidRDefault="00DF67E0" w:rsidP="003010B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0B4">
        <w:rPr>
          <w:rFonts w:ascii="Times New Roman" w:hAnsi="Times New Roman" w:cs="Times New Roman"/>
          <w:sz w:val="28"/>
          <w:szCs w:val="28"/>
        </w:rPr>
        <w:t>Интернет – технологии и информационно-коммуникационные технологии выступают как самостоятельные игровые и развивающие комплексы, способные не только научить «особенного ребенка» играть и понимать действительность, но и развить у него потенциал к дальнейшему обучению.</w:t>
      </w:r>
    </w:p>
    <w:p w:rsidR="00DF67E0" w:rsidRPr="003010B4" w:rsidRDefault="003010B4" w:rsidP="003010B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0B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F67E0" w:rsidRPr="003010B4">
        <w:rPr>
          <w:rFonts w:ascii="Times New Roman" w:hAnsi="Times New Roman" w:cs="Times New Roman"/>
          <w:sz w:val="28"/>
          <w:szCs w:val="28"/>
        </w:rPr>
        <w:t>использование информационных и мультимедийных технологий способствует повышению уровня развития психических познавательных процессов по таким направлениям как: скорость протекания мыслительных операций, сокращение времени поиска пути в решении поставленной задачи; устойчивость внимания (длительность сосредоточения), его распределение и концентрация; аналитикосинтетическая деятельность.</w:t>
      </w:r>
    </w:p>
    <w:p w:rsidR="003010B4" w:rsidRPr="003010B4" w:rsidRDefault="003010B4" w:rsidP="003010B4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B4">
        <w:rPr>
          <w:rFonts w:ascii="Times New Roman" w:hAnsi="Times New Roman" w:cs="Times New Roman"/>
          <w:sz w:val="28"/>
          <w:szCs w:val="28"/>
        </w:rPr>
        <w:t>Применение информационных технологий в образовательном процессе это новый современный и динамично развивающийся процесс, который расширяет возможности внедрения в педагогическую практику новых методических разработок, способствует целенаправленному развитию детей с ограниченными возможностями здоровья, стремится сделать процесс обучения и развития ребёнка более эффективным и востребованным.</w:t>
      </w:r>
    </w:p>
    <w:p w:rsidR="00DF67E0" w:rsidRPr="003010B4" w:rsidRDefault="00DF67E0" w:rsidP="003010B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32C" w:rsidRPr="003010B4" w:rsidRDefault="0053132C" w:rsidP="003010B4">
      <w:pPr>
        <w:pStyle w:val="a3"/>
        <w:spacing w:before="0" w:beforeAutospacing="0" w:after="0" w:afterAutospacing="0"/>
        <w:ind w:left="-284" w:firstLine="567"/>
        <w:jc w:val="both"/>
        <w:rPr>
          <w:color w:val="111111"/>
          <w:sz w:val="28"/>
          <w:szCs w:val="28"/>
        </w:rPr>
      </w:pPr>
    </w:p>
    <w:p w:rsidR="00553F26" w:rsidRPr="003010B4" w:rsidRDefault="00553F26" w:rsidP="003010B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3F26" w:rsidRPr="003010B4" w:rsidSect="00AF3114">
      <w:footerReference w:type="default" r:id="rId7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92" w:rsidRDefault="00DB3592" w:rsidP="0053132C">
      <w:pPr>
        <w:spacing w:after="0" w:line="240" w:lineRule="auto"/>
      </w:pPr>
      <w:r>
        <w:separator/>
      </w:r>
    </w:p>
  </w:endnote>
  <w:endnote w:type="continuationSeparator" w:id="0">
    <w:p w:rsidR="00DB3592" w:rsidRDefault="00DB3592" w:rsidP="0053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79817"/>
      <w:docPartObj>
        <w:docPartGallery w:val="Page Numbers (Bottom of Page)"/>
        <w:docPartUnique/>
      </w:docPartObj>
    </w:sdtPr>
    <w:sdtEndPr/>
    <w:sdtContent>
      <w:p w:rsidR="0053132C" w:rsidRDefault="005313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114">
          <w:rPr>
            <w:noProof/>
          </w:rPr>
          <w:t>1</w:t>
        </w:r>
        <w:r>
          <w:fldChar w:fldCharType="end"/>
        </w:r>
      </w:p>
    </w:sdtContent>
  </w:sdt>
  <w:p w:rsidR="0053132C" w:rsidRDefault="005313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92" w:rsidRDefault="00DB3592" w:rsidP="0053132C">
      <w:pPr>
        <w:spacing w:after="0" w:line="240" w:lineRule="auto"/>
      </w:pPr>
      <w:r>
        <w:separator/>
      </w:r>
    </w:p>
  </w:footnote>
  <w:footnote w:type="continuationSeparator" w:id="0">
    <w:p w:rsidR="00DB3592" w:rsidRDefault="00DB3592" w:rsidP="0053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0A1A"/>
    <w:multiLevelType w:val="hybridMultilevel"/>
    <w:tmpl w:val="86A01306"/>
    <w:lvl w:ilvl="0" w:tplc="441EB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73"/>
    <w:rsid w:val="000E1B88"/>
    <w:rsid w:val="001B2C54"/>
    <w:rsid w:val="002044FF"/>
    <w:rsid w:val="002A36BF"/>
    <w:rsid w:val="003010B4"/>
    <w:rsid w:val="00457722"/>
    <w:rsid w:val="0053132C"/>
    <w:rsid w:val="00553F26"/>
    <w:rsid w:val="0067419B"/>
    <w:rsid w:val="009B2118"/>
    <w:rsid w:val="009C09AC"/>
    <w:rsid w:val="009C3A6E"/>
    <w:rsid w:val="009D0FE2"/>
    <w:rsid w:val="009E3473"/>
    <w:rsid w:val="00AF3114"/>
    <w:rsid w:val="00BE5677"/>
    <w:rsid w:val="00CF7D83"/>
    <w:rsid w:val="00D55C46"/>
    <w:rsid w:val="00DB3592"/>
    <w:rsid w:val="00DF67E0"/>
    <w:rsid w:val="00EA432D"/>
    <w:rsid w:val="00F02006"/>
    <w:rsid w:val="00F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31C9"/>
  <w15:docId w15:val="{E71B93DF-C9DE-4BB0-8AA0-58C1107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E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9D0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FE2"/>
    <w:rPr>
      <w:b/>
      <w:bCs/>
    </w:rPr>
  </w:style>
  <w:style w:type="paragraph" w:customStyle="1" w:styleId="c0">
    <w:name w:val="c0"/>
    <w:basedOn w:val="a"/>
    <w:rsid w:val="00D5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5C46"/>
  </w:style>
  <w:style w:type="paragraph" w:styleId="a5">
    <w:name w:val="header"/>
    <w:basedOn w:val="a"/>
    <w:link w:val="a6"/>
    <w:uiPriority w:val="99"/>
    <w:unhideWhenUsed/>
    <w:rsid w:val="0053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3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3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3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10B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Баян Макатова</cp:lastModifiedBy>
  <cp:revision>10</cp:revision>
  <cp:lastPrinted>2019-04-03T05:43:00Z</cp:lastPrinted>
  <dcterms:created xsi:type="dcterms:W3CDTF">2019-04-02T12:25:00Z</dcterms:created>
  <dcterms:modified xsi:type="dcterms:W3CDTF">2021-04-06T15:36:00Z</dcterms:modified>
</cp:coreProperties>
</file>