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84C2A0" w14:textId="5B4344DE" w:rsidR="00C96AB7" w:rsidRPr="004F49DF" w:rsidRDefault="00C96AB7" w:rsidP="00C96A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Исакулова С.Ғ., Қалдыбекова Р.Қ., Заманбекова С.Н. </w:t>
      </w:r>
    </w:p>
    <w:p w14:paraId="452A7322" w14:textId="47BD1227" w:rsidR="00C96AB7" w:rsidRDefault="00C96AB7" w:rsidP="00C96A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4F49DF">
        <w:rPr>
          <w:rFonts w:ascii="Times New Roman" w:hAnsi="Times New Roman" w:cs="Times New Roman"/>
          <w:sz w:val="28"/>
          <w:szCs w:val="28"/>
          <w:lang w:val="kk-KZ"/>
        </w:rPr>
        <w:t>7M01105 Педагогика. Білім беру</w:t>
      </w:r>
      <w:r w:rsidR="00CB0EAB">
        <w:rPr>
          <w:rFonts w:ascii="Times New Roman" w:hAnsi="Times New Roman" w:cs="Times New Roman"/>
          <w:sz w:val="28"/>
          <w:szCs w:val="28"/>
          <w:lang w:val="kk-KZ"/>
        </w:rPr>
        <w:t>дегі менеджмент</w:t>
      </w:r>
      <w:r w:rsidRPr="004F49DF">
        <w:rPr>
          <w:rFonts w:ascii="Times New Roman" w:hAnsi="Times New Roman" w:cs="Times New Roman"/>
          <w:sz w:val="28"/>
          <w:szCs w:val="28"/>
          <w:lang w:val="kk-KZ"/>
        </w:rPr>
        <w:t xml:space="preserve"> мамандығының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F49DF">
        <w:rPr>
          <w:rFonts w:ascii="Times New Roman" w:hAnsi="Times New Roman" w:cs="Times New Roman"/>
          <w:sz w:val="28"/>
          <w:szCs w:val="28"/>
          <w:lang w:val="kk-KZ"/>
        </w:rPr>
        <w:t>магистранттары,</w:t>
      </w:r>
    </w:p>
    <w:p w14:paraId="067F9462" w14:textId="57310985" w:rsidR="00C96AB7" w:rsidRPr="004F49DF" w:rsidRDefault="00CB0EAB" w:rsidP="00C96A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</w:t>
      </w:r>
      <w:r w:rsidR="00C96AB7" w:rsidRPr="004F49DF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C96AB7">
        <w:rPr>
          <w:rFonts w:ascii="Times New Roman" w:hAnsi="Times New Roman" w:cs="Times New Roman"/>
          <w:sz w:val="28"/>
          <w:szCs w:val="28"/>
          <w:lang w:val="kk-KZ"/>
        </w:rPr>
        <w:t>-Фараби атындағы Қазақ Ұлттық университеті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14:paraId="088FA603" w14:textId="71F8F2E9" w:rsidR="00C96AB7" w:rsidRPr="004F49DF" w:rsidRDefault="00C96AB7" w:rsidP="00C96A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Педагогика және бі</w:t>
      </w:r>
      <w:r w:rsidR="00CB0EAB">
        <w:rPr>
          <w:rFonts w:ascii="Times New Roman" w:hAnsi="Times New Roman" w:cs="Times New Roman"/>
          <w:sz w:val="28"/>
          <w:szCs w:val="28"/>
          <w:lang w:val="kk-KZ"/>
        </w:rPr>
        <w:t>лім беру менеджмент кафедрасы</w:t>
      </w:r>
    </w:p>
    <w:p w14:paraId="49B49A00" w14:textId="3B6E4E71" w:rsidR="00C96AB7" w:rsidRDefault="00C96AB7" w:rsidP="006F34C7">
      <w:pPr>
        <w:pStyle w:val="1"/>
        <w:jc w:val="center"/>
        <w:rPr>
          <w:sz w:val="28"/>
          <w:bdr w:val="none" w:sz="0" w:space="0" w:color="auto" w:frame="1"/>
          <w:lang w:val="kk-KZ"/>
        </w:rPr>
      </w:pPr>
    </w:p>
    <w:p w14:paraId="2C1B427E" w14:textId="3A2C1F2B" w:rsidR="00107957" w:rsidRPr="006F34C7" w:rsidRDefault="00B71C48" w:rsidP="006F34C7">
      <w:pPr>
        <w:pStyle w:val="1"/>
        <w:jc w:val="center"/>
        <w:rPr>
          <w:bdr w:val="none" w:sz="0" w:space="0" w:color="auto" w:frame="1"/>
          <w:lang w:val="kk-KZ"/>
        </w:rPr>
      </w:pPr>
      <w:r w:rsidRPr="006F34C7">
        <w:rPr>
          <w:sz w:val="28"/>
          <w:bdr w:val="none" w:sz="0" w:space="0" w:color="auto" w:frame="1"/>
          <w:lang w:val="kk-KZ"/>
        </w:rPr>
        <w:t>ҚазҰУ</w:t>
      </w:r>
      <w:r w:rsidR="00B5354C" w:rsidRPr="006F34C7">
        <w:rPr>
          <w:sz w:val="28"/>
          <w:bdr w:val="none" w:sz="0" w:space="0" w:color="auto" w:frame="1"/>
          <w:lang w:val="kk-KZ"/>
        </w:rPr>
        <w:t xml:space="preserve"> және</w:t>
      </w:r>
      <w:r w:rsidRPr="006F34C7">
        <w:rPr>
          <w:sz w:val="28"/>
          <w:bdr w:val="none" w:sz="0" w:space="0" w:color="auto" w:frame="1"/>
          <w:lang w:val="kk-KZ"/>
        </w:rPr>
        <w:t xml:space="preserve"> </w:t>
      </w:r>
      <w:r w:rsidR="009E7C55" w:rsidRPr="006F34C7">
        <w:rPr>
          <w:sz w:val="28"/>
          <w:bdr w:val="none" w:sz="0" w:space="0" w:color="auto" w:frame="1"/>
          <w:lang w:val="kk-KZ"/>
        </w:rPr>
        <w:t>оның</w:t>
      </w:r>
      <w:r w:rsidR="00B5354C" w:rsidRPr="006F34C7">
        <w:rPr>
          <w:sz w:val="28"/>
          <w:bdr w:val="none" w:sz="0" w:space="0" w:color="auto" w:frame="1"/>
          <w:lang w:val="kk-KZ"/>
        </w:rPr>
        <w:t xml:space="preserve"> білім беру</w:t>
      </w:r>
      <w:r w:rsidR="00C40633" w:rsidRPr="006F34C7">
        <w:rPr>
          <w:sz w:val="28"/>
          <w:bdr w:val="none" w:sz="0" w:space="0" w:color="auto" w:frame="1"/>
          <w:lang w:val="kk-KZ"/>
        </w:rPr>
        <w:t>дегі</w:t>
      </w:r>
      <w:r w:rsidR="00B5354C" w:rsidRPr="006F34C7">
        <w:rPr>
          <w:sz w:val="28"/>
          <w:bdr w:val="none" w:sz="0" w:space="0" w:color="auto" w:frame="1"/>
          <w:lang w:val="kk-KZ"/>
        </w:rPr>
        <w:t xml:space="preserve"> ерекшеліктері</w:t>
      </w:r>
    </w:p>
    <w:p w14:paraId="3961CBA8" w14:textId="77777777" w:rsidR="00B5354C" w:rsidRDefault="00B5354C" w:rsidP="0003531B">
      <w:pPr>
        <w:spacing w:after="0"/>
        <w:jc w:val="both"/>
        <w:rPr>
          <w:rFonts w:ascii="REG" w:eastAsia="Times New Roman" w:hAnsi="REG" w:cs="Times New Roman"/>
          <w:b/>
          <w:bCs/>
          <w:i/>
          <w:iCs/>
          <w:color w:val="000000"/>
          <w:kern w:val="36"/>
          <w:sz w:val="27"/>
          <w:szCs w:val="27"/>
          <w:bdr w:val="none" w:sz="0" w:space="0" w:color="auto" w:frame="1"/>
          <w:lang w:val="kk-KZ"/>
        </w:rPr>
      </w:pPr>
    </w:p>
    <w:p w14:paraId="75FEB632" w14:textId="335A4AD4" w:rsidR="0003531B" w:rsidRPr="00B5354C" w:rsidRDefault="00B71C48" w:rsidP="0003531B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B71C48">
        <w:rPr>
          <w:rFonts w:ascii="Times New Roman" w:hAnsi="Times New Roman" w:cs="Times New Roman"/>
          <w:sz w:val="28"/>
          <w:szCs w:val="28"/>
          <w:lang w:val="kk-KZ"/>
        </w:rPr>
        <w:t>Әл-Фараби атындағы Қазақ ұлттық университеті (ҚазҰУ) – Қазақстанның жетекші жоғары оқу орны ғана емес, сонымен қатар әлемдегі беделді университеттердің бірі. 1934 жылы негізі қаланған</w:t>
      </w:r>
      <w:r w:rsidR="0003531B">
        <w:rPr>
          <w:rFonts w:ascii="Times New Roman" w:hAnsi="Times New Roman" w:cs="Times New Roman"/>
          <w:sz w:val="28"/>
          <w:szCs w:val="28"/>
          <w:lang w:val="kk-KZ"/>
        </w:rPr>
        <w:t xml:space="preserve"> университет,</w:t>
      </w:r>
      <w:r w:rsidR="00E80EC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3531B">
        <w:rPr>
          <w:rFonts w:ascii="Times New Roman" w:hAnsi="Times New Roman" w:cs="Times New Roman"/>
          <w:sz w:val="28"/>
          <w:szCs w:val="28"/>
          <w:lang w:val="kk-KZ"/>
        </w:rPr>
        <w:t>биыл 90 жылдығын атап өтуде.</w:t>
      </w:r>
      <w:r w:rsidRPr="00B71C4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3531B" w:rsidRPr="00B71C48">
        <w:rPr>
          <w:rFonts w:ascii="Times New Roman" w:hAnsi="Times New Roman" w:cs="Times New Roman"/>
          <w:sz w:val="28"/>
          <w:szCs w:val="28"/>
          <w:lang w:val="kk-KZ"/>
        </w:rPr>
        <w:t xml:space="preserve">ҚазҰУ </w:t>
      </w:r>
      <w:r w:rsidRPr="00B71C48">
        <w:rPr>
          <w:rFonts w:ascii="Times New Roman" w:hAnsi="Times New Roman" w:cs="Times New Roman"/>
          <w:sz w:val="28"/>
          <w:szCs w:val="28"/>
          <w:lang w:val="kk-KZ"/>
        </w:rPr>
        <w:t>жоғары</w:t>
      </w:r>
      <w:r w:rsidR="00E80EC4">
        <w:rPr>
          <w:rFonts w:ascii="Times New Roman" w:hAnsi="Times New Roman" w:cs="Times New Roman"/>
          <w:sz w:val="28"/>
          <w:szCs w:val="28"/>
          <w:lang w:val="kk-KZ"/>
        </w:rPr>
        <w:t xml:space="preserve"> білікті мамандардың нағыз ұстас</w:t>
      </w:r>
      <w:r w:rsidRPr="00B71C48">
        <w:rPr>
          <w:rFonts w:ascii="Times New Roman" w:hAnsi="Times New Roman" w:cs="Times New Roman"/>
          <w:sz w:val="28"/>
          <w:szCs w:val="28"/>
          <w:lang w:val="kk-KZ"/>
        </w:rPr>
        <w:t>ы бола отырып</w:t>
      </w:r>
      <w:r w:rsidR="006F34C7">
        <w:rPr>
          <w:rFonts w:ascii="Times New Roman" w:hAnsi="Times New Roman" w:cs="Times New Roman"/>
          <w:sz w:val="28"/>
          <w:szCs w:val="28"/>
          <w:lang w:val="kk-KZ"/>
        </w:rPr>
        <w:t>, студенттеріміз</w:t>
      </w:r>
      <w:r w:rsidR="00591ED7">
        <w:rPr>
          <w:rFonts w:ascii="Times New Roman" w:hAnsi="Times New Roman" w:cs="Times New Roman"/>
          <w:sz w:val="28"/>
          <w:szCs w:val="28"/>
          <w:lang w:val="kk-KZ"/>
        </w:rPr>
        <w:t>дің ең сүйікті оқу ор</w:t>
      </w:r>
      <w:r w:rsidR="009E7C55">
        <w:rPr>
          <w:rFonts w:ascii="Times New Roman" w:hAnsi="Times New Roman" w:cs="Times New Roman"/>
          <w:sz w:val="28"/>
          <w:szCs w:val="28"/>
          <w:lang w:val="kk-KZ"/>
        </w:rPr>
        <w:t>ны</w:t>
      </w:r>
      <w:r w:rsidR="006F34C7">
        <w:rPr>
          <w:rFonts w:ascii="Times New Roman" w:hAnsi="Times New Roman" w:cs="Times New Roman"/>
          <w:sz w:val="28"/>
          <w:szCs w:val="28"/>
          <w:lang w:val="kk-KZ"/>
        </w:rPr>
        <w:t>на айналатындай бұл білім ордасының</w:t>
      </w:r>
      <w:r w:rsidR="00591ED7">
        <w:rPr>
          <w:rFonts w:ascii="Times New Roman" w:hAnsi="Times New Roman" w:cs="Times New Roman"/>
          <w:sz w:val="28"/>
          <w:szCs w:val="28"/>
          <w:lang w:val="kk-KZ"/>
        </w:rPr>
        <w:t xml:space="preserve"> ерекшеліктері неде</w:t>
      </w:r>
      <w:r w:rsidR="0003531B" w:rsidRPr="00591ED7">
        <w:rPr>
          <w:rFonts w:ascii="Times New Roman" w:hAnsi="Times New Roman" w:cs="Times New Roman"/>
          <w:sz w:val="28"/>
          <w:szCs w:val="28"/>
          <w:lang w:val="kk-KZ"/>
        </w:rPr>
        <w:t>?</w:t>
      </w:r>
    </w:p>
    <w:p w14:paraId="0C0CE47F" w14:textId="060F57B2" w:rsidR="0003531B" w:rsidRPr="00B5354C" w:rsidRDefault="0003531B" w:rsidP="0003531B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03531B">
        <w:rPr>
          <w:rFonts w:ascii="Times New Roman" w:hAnsi="Times New Roman" w:cs="Times New Roman"/>
          <w:sz w:val="28"/>
          <w:szCs w:val="28"/>
          <w:lang w:val="kk-KZ"/>
        </w:rPr>
        <w:t xml:space="preserve">Әл-Фараби атындағы Қазақ ұлттық университетінде оқытудың басты ерекшеліктерінің бірі </w:t>
      </w:r>
      <w:r w:rsidR="00B5354C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B5354C" w:rsidRPr="00B5354C">
        <w:rPr>
          <w:rFonts w:ascii="Times New Roman" w:hAnsi="Times New Roman" w:cs="Times New Roman"/>
          <w:sz w:val="28"/>
          <w:szCs w:val="28"/>
          <w:lang w:val="kk-KZ"/>
        </w:rPr>
        <w:t>ілім беру бағдарламаларының кең спектрі: ҚазҰУ жаратылыстану ғылымдары мен IT-ден гуманитарлық ғылымдар мен экономик</w:t>
      </w:r>
      <w:r w:rsidR="0052328F">
        <w:rPr>
          <w:rFonts w:ascii="Times New Roman" w:hAnsi="Times New Roman" w:cs="Times New Roman"/>
          <w:sz w:val="28"/>
          <w:szCs w:val="28"/>
          <w:lang w:val="kk-KZ"/>
        </w:rPr>
        <w:t>аға дейінгі әртүрлі салаларда 1</w:t>
      </w:r>
      <w:r w:rsidR="0052328F">
        <w:rPr>
          <w:rFonts w:ascii="Times New Roman" w:hAnsi="Times New Roman" w:cs="Times New Roman"/>
          <w:sz w:val="28"/>
          <w:szCs w:val="28"/>
        </w:rPr>
        <w:t>8</w:t>
      </w:r>
      <w:r w:rsidR="0052328F">
        <w:rPr>
          <w:rFonts w:ascii="Times New Roman" w:hAnsi="Times New Roman" w:cs="Times New Roman"/>
          <w:sz w:val="28"/>
          <w:szCs w:val="28"/>
          <w:lang w:val="kk-KZ"/>
        </w:rPr>
        <w:t>0-не</w:t>
      </w:r>
      <w:bookmarkStart w:id="0" w:name="_GoBack"/>
      <w:bookmarkEnd w:id="0"/>
      <w:r w:rsidR="00B5354C" w:rsidRPr="00B5354C">
        <w:rPr>
          <w:rFonts w:ascii="Times New Roman" w:hAnsi="Times New Roman" w:cs="Times New Roman"/>
          <w:sz w:val="28"/>
          <w:szCs w:val="28"/>
          <w:lang w:val="kk-KZ"/>
        </w:rPr>
        <w:t>н астам бакалавриат, магистратура және докторантура мамандықтары бойынша оқытуды ұсынады.</w:t>
      </w:r>
    </w:p>
    <w:p w14:paraId="4A841AF9" w14:textId="0D50CBF6" w:rsidR="0003531B" w:rsidRDefault="0003531B" w:rsidP="0003531B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354C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03531B">
        <w:rPr>
          <w:rFonts w:ascii="Times New Roman" w:hAnsi="Times New Roman" w:cs="Times New Roman"/>
          <w:sz w:val="28"/>
          <w:szCs w:val="28"/>
        </w:rPr>
        <w:t>Университетте оқудың тағы бір маңызды аспектісі</w:t>
      </w:r>
      <w:r w:rsidR="00E80EC4">
        <w:rPr>
          <w:rFonts w:ascii="Times New Roman" w:hAnsi="Times New Roman" w:cs="Times New Roman"/>
          <w:sz w:val="28"/>
          <w:szCs w:val="28"/>
        </w:rPr>
        <w:t xml:space="preserve"> </w:t>
      </w:r>
      <w:r w:rsidRPr="0003531B">
        <w:rPr>
          <w:rFonts w:ascii="Times New Roman" w:hAnsi="Times New Roman" w:cs="Times New Roman"/>
          <w:sz w:val="28"/>
          <w:szCs w:val="28"/>
        </w:rPr>
        <w:t>-</w:t>
      </w:r>
      <w:r w:rsidR="00E80EC4">
        <w:rPr>
          <w:rFonts w:ascii="Times New Roman" w:hAnsi="Times New Roman" w:cs="Times New Roman"/>
          <w:sz w:val="28"/>
          <w:szCs w:val="28"/>
        </w:rPr>
        <w:t xml:space="preserve"> </w:t>
      </w:r>
      <w:r w:rsidRPr="0003531B">
        <w:rPr>
          <w:rFonts w:ascii="Times New Roman" w:hAnsi="Times New Roman" w:cs="Times New Roman"/>
          <w:sz w:val="28"/>
          <w:szCs w:val="28"/>
        </w:rPr>
        <w:t>студенттердің белсенді ғылыми қызметі. Университет студенттердің аналитикалық ойлауы мен ғылыми әлеуетін дамытуға ықпал ететін ғылыми жобаларды, конференцияларды, ғылыми семинарлар мен шығармашылық конкурстарды қолдайды.</w:t>
      </w:r>
      <w:r w:rsidR="00E80EC4">
        <w:rPr>
          <w:rFonts w:ascii="Times New Roman" w:hAnsi="Times New Roman" w:cs="Times New Roman"/>
          <w:sz w:val="28"/>
          <w:szCs w:val="28"/>
        </w:rPr>
        <w:t xml:space="preserve"> </w:t>
      </w:r>
      <w:r w:rsidRPr="0003531B">
        <w:rPr>
          <w:rFonts w:ascii="Times New Roman" w:hAnsi="Times New Roman" w:cs="Times New Roman"/>
          <w:sz w:val="28"/>
          <w:szCs w:val="28"/>
        </w:rPr>
        <w:t>Сонымен қатар, Әл-Фараби атындағы Қазақ ұлттық университеті шетелдік университеттермен және ғылыми орталықтармен белсенді жұмыс істейді, бұл студенттер мен оқытушылар үшін оқу және тәжірибе алмасу мүмкіндіктерін кеңейтеді.</w:t>
      </w:r>
    </w:p>
    <w:p w14:paraId="1EAE4829" w14:textId="1D663F72" w:rsidR="00B5354C" w:rsidRDefault="00B5354C" w:rsidP="0003531B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E7C55">
        <w:rPr>
          <w:rFonts w:ascii="Times New Roman" w:hAnsi="Times New Roman" w:cs="Times New Roman"/>
          <w:sz w:val="28"/>
          <w:szCs w:val="28"/>
        </w:rPr>
        <w:t>Келесі ерекшелік қ</w:t>
      </w:r>
      <w:r w:rsidRPr="00B5354C">
        <w:rPr>
          <w:rFonts w:ascii="Times New Roman" w:hAnsi="Times New Roman" w:cs="Times New Roman"/>
          <w:sz w:val="28"/>
          <w:szCs w:val="28"/>
        </w:rPr>
        <w:t>азіргі заманғы материалдық-техникалық база: университетте заманауи зертханалар, зерттеу орталықтары, кітапханалар бар, бұл жемісті оқу мен ғылыми қызметке барлық жағдай жасайды.</w:t>
      </w:r>
    </w:p>
    <w:p w14:paraId="05F47E15" w14:textId="58E47D58" w:rsidR="0003531B" w:rsidRDefault="0003531B" w:rsidP="0003531B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E7C55">
        <w:rPr>
          <w:rFonts w:ascii="Times New Roman" w:hAnsi="Times New Roman" w:cs="Times New Roman"/>
          <w:sz w:val="28"/>
          <w:szCs w:val="28"/>
        </w:rPr>
        <w:t>Тағы атап өтуге лайықты зат - м</w:t>
      </w:r>
      <w:r w:rsidR="00B5354C" w:rsidRPr="00B5354C">
        <w:rPr>
          <w:rFonts w:ascii="Times New Roman" w:hAnsi="Times New Roman" w:cs="Times New Roman"/>
          <w:sz w:val="28"/>
          <w:szCs w:val="28"/>
        </w:rPr>
        <w:t>ықты профессор</w:t>
      </w:r>
      <w:r w:rsidR="0037021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5354C" w:rsidRPr="00B5354C">
        <w:rPr>
          <w:rFonts w:ascii="Times New Roman" w:hAnsi="Times New Roman" w:cs="Times New Roman"/>
          <w:sz w:val="28"/>
          <w:szCs w:val="28"/>
        </w:rPr>
        <w:t>-</w:t>
      </w:r>
      <w:r w:rsidR="0037021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5354C" w:rsidRPr="00B5354C">
        <w:rPr>
          <w:rFonts w:ascii="Times New Roman" w:hAnsi="Times New Roman" w:cs="Times New Roman"/>
          <w:sz w:val="28"/>
          <w:szCs w:val="28"/>
        </w:rPr>
        <w:t>оқытушылар құрамы: ҚазҰУ оқытушылары</w:t>
      </w:r>
      <w:r w:rsidR="0037021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5354C" w:rsidRPr="00B5354C">
        <w:rPr>
          <w:rFonts w:ascii="Times New Roman" w:hAnsi="Times New Roman" w:cs="Times New Roman"/>
          <w:sz w:val="28"/>
          <w:szCs w:val="28"/>
        </w:rPr>
        <w:t>-</w:t>
      </w:r>
      <w:r w:rsidR="0037021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5354C" w:rsidRPr="00B5354C">
        <w:rPr>
          <w:rFonts w:ascii="Times New Roman" w:hAnsi="Times New Roman" w:cs="Times New Roman"/>
          <w:sz w:val="28"/>
          <w:szCs w:val="28"/>
        </w:rPr>
        <w:t>дәлелденген мамандар, ғылым докторлары, профессорлар</w:t>
      </w:r>
      <w:r w:rsidR="00B5354C">
        <w:rPr>
          <w:rFonts w:ascii="Times New Roman" w:hAnsi="Times New Roman" w:cs="Times New Roman"/>
          <w:sz w:val="28"/>
          <w:szCs w:val="28"/>
        </w:rPr>
        <w:t>.</w:t>
      </w:r>
      <w:r w:rsidR="0037021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5354C" w:rsidRPr="00B5354C">
        <w:rPr>
          <w:rFonts w:ascii="Times New Roman" w:hAnsi="Times New Roman" w:cs="Times New Roman"/>
          <w:sz w:val="28"/>
          <w:szCs w:val="28"/>
        </w:rPr>
        <w:t>Осының арқасында студенттер сапалы білім алады және алған білімдерін практикалық қызметте сенімді қолдана алады.</w:t>
      </w:r>
      <w:r w:rsidR="0037021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5354C">
        <w:rPr>
          <w:rFonts w:ascii="Times New Roman" w:hAnsi="Times New Roman" w:cs="Times New Roman"/>
          <w:sz w:val="28"/>
          <w:szCs w:val="28"/>
          <w:lang w:val="kk-KZ"/>
        </w:rPr>
        <w:t>Әсіресе</w:t>
      </w:r>
      <w:r w:rsidR="00C96AB7">
        <w:rPr>
          <w:rFonts w:ascii="Times New Roman" w:hAnsi="Times New Roman" w:cs="Times New Roman"/>
          <w:sz w:val="28"/>
          <w:szCs w:val="28"/>
          <w:lang w:val="kk-KZ"/>
        </w:rPr>
        <w:t>, Ф</w:t>
      </w:r>
      <w:r w:rsidR="00B5354C">
        <w:rPr>
          <w:rFonts w:ascii="Times New Roman" w:hAnsi="Times New Roman" w:cs="Times New Roman"/>
          <w:sz w:val="28"/>
          <w:szCs w:val="28"/>
          <w:lang w:val="kk-KZ"/>
        </w:rPr>
        <w:t>ил</w:t>
      </w:r>
      <w:r w:rsidR="0037021E">
        <w:rPr>
          <w:rFonts w:ascii="Times New Roman" w:hAnsi="Times New Roman" w:cs="Times New Roman"/>
          <w:sz w:val="28"/>
          <w:szCs w:val="28"/>
          <w:lang w:val="kk-KZ"/>
        </w:rPr>
        <w:t>ософия және саясаттану факультеті</w:t>
      </w:r>
      <w:r w:rsidR="00B5354C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37021E">
        <w:rPr>
          <w:rFonts w:ascii="Times New Roman" w:hAnsi="Times New Roman" w:cs="Times New Roman"/>
          <w:sz w:val="28"/>
          <w:szCs w:val="28"/>
          <w:lang w:val="kk-KZ"/>
        </w:rPr>
        <w:t xml:space="preserve"> «Педагогика және Б</w:t>
      </w:r>
      <w:r w:rsidR="00B5354C">
        <w:rPr>
          <w:rFonts w:ascii="Times New Roman" w:hAnsi="Times New Roman" w:cs="Times New Roman"/>
          <w:sz w:val="28"/>
          <w:szCs w:val="28"/>
          <w:lang w:val="kk-KZ"/>
        </w:rPr>
        <w:t>ілім беру менеджменті</w:t>
      </w:r>
      <w:r w:rsidR="0037021E">
        <w:rPr>
          <w:rFonts w:ascii="Times New Roman" w:hAnsi="Times New Roman" w:cs="Times New Roman"/>
          <w:sz w:val="28"/>
          <w:szCs w:val="28"/>
          <w:lang w:val="kk-KZ"/>
        </w:rPr>
        <w:t>» кафедрасының оқыту</w:t>
      </w:r>
      <w:r w:rsidR="00B5354C">
        <w:rPr>
          <w:rFonts w:ascii="Times New Roman" w:hAnsi="Times New Roman" w:cs="Times New Roman"/>
          <w:sz w:val="28"/>
          <w:szCs w:val="28"/>
          <w:lang w:val="kk-KZ"/>
        </w:rPr>
        <w:t>шыларын</w:t>
      </w:r>
      <w:r w:rsidR="0037021E">
        <w:rPr>
          <w:rFonts w:ascii="Times New Roman" w:hAnsi="Times New Roman" w:cs="Times New Roman"/>
          <w:sz w:val="28"/>
          <w:szCs w:val="28"/>
          <w:lang w:val="kk-KZ"/>
        </w:rPr>
        <w:t xml:space="preserve"> атап өткіміз келеді. Себебі, </w:t>
      </w:r>
      <w:r w:rsidR="00B5354C">
        <w:rPr>
          <w:rFonts w:ascii="Times New Roman" w:hAnsi="Times New Roman" w:cs="Times New Roman"/>
          <w:sz w:val="28"/>
          <w:szCs w:val="28"/>
          <w:lang w:val="kk-KZ"/>
        </w:rPr>
        <w:t xml:space="preserve">кафедра оқытушылары </w:t>
      </w:r>
      <w:r w:rsidR="00B5354C" w:rsidRPr="00B5354C">
        <w:rPr>
          <w:rFonts w:ascii="Times New Roman" w:hAnsi="Times New Roman" w:cs="Times New Roman"/>
          <w:sz w:val="28"/>
          <w:szCs w:val="28"/>
        </w:rPr>
        <w:t xml:space="preserve"> өз білімдерімен бөлісіп қана қоймай, студенттерді жаңа жаңалықтарға шабыттандыр</w:t>
      </w:r>
      <w:r w:rsidR="00B5354C">
        <w:rPr>
          <w:rFonts w:ascii="Times New Roman" w:hAnsi="Times New Roman" w:cs="Times New Roman"/>
          <w:sz w:val="28"/>
          <w:szCs w:val="28"/>
        </w:rPr>
        <w:t>удан шаршамайды.</w:t>
      </w:r>
    </w:p>
    <w:p w14:paraId="2CB7CFBC" w14:textId="77777777" w:rsidR="0052328F" w:rsidRDefault="00B5354C" w:rsidP="0003531B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B5354C">
        <w:rPr>
          <w:rFonts w:ascii="Times New Roman" w:hAnsi="Times New Roman" w:cs="Times New Roman"/>
          <w:sz w:val="28"/>
          <w:szCs w:val="28"/>
        </w:rPr>
        <w:t>ҚазҰУ-бұл жай ғана университет емес, ол қуаттандыратын және шабыттандыратын атмосфера. Мұнда сіз үлкен отбасының мүшесі боласыз, жаңа достар табасыз, өмірде сәттілікке жетуге көмектесетін білім мен дағдыларға ие боласыз.</w:t>
      </w:r>
      <w:r w:rsidR="00E80EC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80EC4" w:rsidRPr="00E80EC4">
        <w:rPr>
          <w:rFonts w:ascii="Times New Roman" w:hAnsi="Times New Roman" w:cs="Times New Roman"/>
          <w:sz w:val="28"/>
          <w:szCs w:val="28"/>
          <w:lang w:val="kk-KZ"/>
        </w:rPr>
        <w:t xml:space="preserve">Қорытындылай келе, ҚазҰУ </w:t>
      </w:r>
      <w:r w:rsidR="00E80EC4" w:rsidRPr="00E80EC4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="0037021E">
        <w:rPr>
          <w:rFonts w:ascii="Times New Roman" w:hAnsi="Times New Roman" w:cs="Times New Roman"/>
          <w:sz w:val="28"/>
          <w:szCs w:val="28"/>
          <w:lang w:val="kk-KZ"/>
        </w:rPr>
        <w:t xml:space="preserve"> мүмкіндіктер мекені. </w:t>
      </w:r>
      <w:r w:rsidR="0037021E" w:rsidRPr="0037021E">
        <w:rPr>
          <w:rFonts w:ascii="Times New Roman" w:hAnsi="Times New Roman" w:cs="Times New Roman"/>
          <w:sz w:val="28"/>
          <w:szCs w:val="28"/>
          <w:lang w:val="kk-KZ"/>
        </w:rPr>
        <w:t>Қазақ</w:t>
      </w:r>
      <w:r w:rsidR="0037021E">
        <w:rPr>
          <w:rFonts w:ascii="Times New Roman" w:hAnsi="Times New Roman" w:cs="Times New Roman"/>
          <w:sz w:val="28"/>
          <w:szCs w:val="28"/>
          <w:lang w:val="kk-KZ"/>
        </w:rPr>
        <w:t xml:space="preserve"> ұлттық университеті - </w:t>
      </w:r>
      <w:r w:rsidR="0037021E" w:rsidRPr="0037021E">
        <w:rPr>
          <w:rFonts w:ascii="Times New Roman" w:hAnsi="Times New Roman" w:cs="Times New Roman"/>
          <w:sz w:val="28"/>
          <w:szCs w:val="28"/>
          <w:lang w:val="kk-KZ"/>
        </w:rPr>
        <w:t>студенттерге сапалы білім алуға, өзінің зияткерлік әлеуетін дамытуға және таңдаған салада табысты мансапқа дайындалуға бірегей мүмкіндік беретін ерекше оқу орны.</w:t>
      </w:r>
      <w:r w:rsidR="0052328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7BA6EE7F" w14:textId="0FAD346C" w:rsidR="00B5354C" w:rsidRPr="00E80EC4" w:rsidRDefault="0052328F" w:rsidP="0003531B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hyperlink r:id="rId4" w:history="1">
        <w:r w:rsidRPr="0052328F">
          <w:rPr>
            <w:rStyle w:val="a4"/>
            <w:rFonts w:ascii="Times New Roman" w:hAnsi="Times New Roman" w:cs="Times New Roman"/>
            <w:sz w:val="28"/>
            <w:szCs w:val="28"/>
          </w:rPr>
          <w:t>Farabi University</w:t>
        </w:r>
      </w:hyperlink>
      <w:r>
        <w:rPr>
          <w:rFonts w:ascii="Times New Roman" w:hAnsi="Times New Roman" w:cs="Times New Roman"/>
          <w:sz w:val="28"/>
          <w:szCs w:val="28"/>
          <w:lang w:val="kk-KZ"/>
        </w:rPr>
        <w:t xml:space="preserve"> , </w:t>
      </w:r>
      <w:hyperlink r:id="rId5" w:history="1">
        <w:r w:rsidRPr="0052328F">
          <w:rPr>
            <w:rStyle w:val="a4"/>
            <w:rFonts w:ascii="Times New Roman" w:hAnsi="Times New Roman" w:cs="Times New Roman"/>
            <w:sz w:val="28"/>
            <w:szCs w:val="28"/>
          </w:rPr>
          <w:t>Педагогика және білім беру менеджменті кафедрасы | Әл-Фараби атындағы Қазақ ұлттық университеті (kaznu.kz)</w:t>
        </w:r>
      </w:hyperlink>
    </w:p>
    <w:sectPr w:rsidR="00B5354C" w:rsidRPr="00E80EC4" w:rsidSect="006F34C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REG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666"/>
    <w:rsid w:val="0003531B"/>
    <w:rsid w:val="00107957"/>
    <w:rsid w:val="0037021E"/>
    <w:rsid w:val="0052328F"/>
    <w:rsid w:val="00591ED7"/>
    <w:rsid w:val="006F34C7"/>
    <w:rsid w:val="00853AF0"/>
    <w:rsid w:val="009E7C55"/>
    <w:rsid w:val="00B5354C"/>
    <w:rsid w:val="00B71C48"/>
    <w:rsid w:val="00C40633"/>
    <w:rsid w:val="00C96AB7"/>
    <w:rsid w:val="00CB0EAB"/>
    <w:rsid w:val="00D22666"/>
    <w:rsid w:val="00E8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FBA00"/>
  <w15:chartTrackingRefBased/>
  <w15:docId w15:val="{2139A740-8A41-4855-9CFD-7F0CDADBF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71C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1C4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 Spacing"/>
    <w:uiPriority w:val="1"/>
    <w:qFormat/>
    <w:rsid w:val="006F34C7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5232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79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kaznu.kz/kz/1799" TargetMode="External"/><Relationship Id="rId4" Type="http://schemas.openxmlformats.org/officeDocument/2006/relationships/hyperlink" Target="https://farabi.universit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Сабина Исакулова</dc:creator>
  <cp:keywords/>
  <dc:description/>
  <cp:lastModifiedBy>Lenovo</cp:lastModifiedBy>
  <cp:revision>5</cp:revision>
  <dcterms:created xsi:type="dcterms:W3CDTF">2024-04-28T15:05:00Z</dcterms:created>
  <dcterms:modified xsi:type="dcterms:W3CDTF">2024-04-28T15:28:00Z</dcterms:modified>
</cp:coreProperties>
</file>