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554" w:type="pct"/>
        <w:tblInd w:w="-743" w:type="dxa"/>
        <w:tblLayout w:type="fixed"/>
        <w:tblLook w:val="04A0"/>
      </w:tblPr>
      <w:tblGrid>
        <w:gridCol w:w="2694"/>
        <w:gridCol w:w="708"/>
        <w:gridCol w:w="991"/>
        <w:gridCol w:w="3689"/>
        <w:gridCol w:w="850"/>
        <w:gridCol w:w="1699"/>
      </w:tblGrid>
      <w:tr w:rsidR="00FD4BCD" w:rsidRPr="00BD5942" w:rsidTr="00173C3A">
        <w:tc>
          <w:tcPr>
            <w:tcW w:w="1600" w:type="pct"/>
            <w:gridSpan w:val="2"/>
            <w:tcBorders>
              <w:right w:val="single" w:sz="4" w:space="0" w:color="auto"/>
            </w:tcBorders>
          </w:tcPr>
          <w:p w:rsidR="00FD4BCD" w:rsidRPr="00BD5942" w:rsidRDefault="00FD4BCD" w:rsidP="00173C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</w:t>
            </w:r>
          </w:p>
        </w:tc>
        <w:tc>
          <w:tcPr>
            <w:tcW w:w="3400" w:type="pct"/>
            <w:gridSpan w:val="4"/>
            <w:tcBorders>
              <w:left w:val="single" w:sz="4" w:space="0" w:color="auto"/>
            </w:tcBorders>
          </w:tcPr>
          <w:p w:rsidR="00FD4BCD" w:rsidRPr="00BD5942" w:rsidRDefault="00FD4BCD" w:rsidP="007423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D4BCD" w:rsidRPr="00BD5942" w:rsidTr="00173C3A">
        <w:trPr>
          <w:trHeight w:val="263"/>
        </w:trPr>
        <w:tc>
          <w:tcPr>
            <w:tcW w:w="1600" w:type="pct"/>
            <w:gridSpan w:val="2"/>
            <w:tcBorders>
              <w:right w:val="single" w:sz="4" w:space="0" w:color="auto"/>
            </w:tcBorders>
          </w:tcPr>
          <w:p w:rsidR="00FD4BCD" w:rsidRPr="00BD5942" w:rsidRDefault="00FD4BCD" w:rsidP="00173C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Күні </w:t>
            </w:r>
          </w:p>
        </w:tc>
        <w:tc>
          <w:tcPr>
            <w:tcW w:w="3400" w:type="pct"/>
            <w:gridSpan w:val="4"/>
            <w:tcBorders>
              <w:left w:val="single" w:sz="4" w:space="0" w:color="auto"/>
            </w:tcBorders>
          </w:tcPr>
          <w:p w:rsidR="00FD4BCD" w:rsidRPr="00BD5942" w:rsidRDefault="00FD4BCD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D4BCD" w:rsidRPr="00BD5942" w:rsidTr="00173C3A">
        <w:trPr>
          <w:trHeight w:val="141"/>
        </w:trPr>
        <w:tc>
          <w:tcPr>
            <w:tcW w:w="1600" w:type="pct"/>
            <w:gridSpan w:val="2"/>
          </w:tcPr>
          <w:p w:rsidR="00FD4BCD" w:rsidRPr="00BD5942" w:rsidRDefault="00FD4BCD" w:rsidP="00173C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</w:t>
            </w:r>
          </w:p>
        </w:tc>
        <w:tc>
          <w:tcPr>
            <w:tcW w:w="3400" w:type="pct"/>
            <w:gridSpan w:val="4"/>
          </w:tcPr>
          <w:p w:rsidR="00FD4BCD" w:rsidRPr="00BD5942" w:rsidRDefault="00FD4BCD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D4BCD" w:rsidRPr="00BD5942" w:rsidTr="00173C3A">
        <w:tc>
          <w:tcPr>
            <w:tcW w:w="1600" w:type="pct"/>
            <w:gridSpan w:val="2"/>
          </w:tcPr>
          <w:p w:rsidR="00FD4BCD" w:rsidRPr="00BD5942" w:rsidRDefault="00FD4BCD" w:rsidP="00173C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  <w:r w:rsidR="000E780A"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 9</w:t>
            </w: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3400" w:type="pct"/>
            <w:gridSpan w:val="4"/>
          </w:tcPr>
          <w:p w:rsidR="00FD4BCD" w:rsidRPr="00BD5942" w:rsidRDefault="00FD4BCD" w:rsidP="00173C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Барлығы -  </w:t>
            </w:r>
          </w:p>
          <w:p w:rsidR="00FD4BCD" w:rsidRPr="00BD5942" w:rsidRDefault="00FD4BCD" w:rsidP="00173C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Қатысқандар – </w:t>
            </w:r>
          </w:p>
          <w:p w:rsidR="00FD4BCD" w:rsidRPr="00BD5942" w:rsidRDefault="00FD4BCD" w:rsidP="00173C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Қатыспағандар - </w:t>
            </w:r>
          </w:p>
        </w:tc>
      </w:tr>
      <w:tr w:rsidR="00FD4BCD" w:rsidRPr="00BD5942" w:rsidTr="00173C3A">
        <w:trPr>
          <w:trHeight w:val="308"/>
        </w:trPr>
        <w:tc>
          <w:tcPr>
            <w:tcW w:w="1600" w:type="pct"/>
            <w:gridSpan w:val="2"/>
          </w:tcPr>
          <w:p w:rsidR="00FD4BCD" w:rsidRPr="00BD5942" w:rsidRDefault="00FD4BCD" w:rsidP="00173C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3400" w:type="pct"/>
            <w:gridSpan w:val="4"/>
          </w:tcPr>
          <w:p w:rsidR="002B7D8A" w:rsidRPr="00BD5942" w:rsidRDefault="000E780A" w:rsidP="000E780A">
            <w:pPr>
              <w:tabs>
                <w:tab w:val="left" w:pos="426"/>
              </w:tabs>
              <w:contextualSpacing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 xml:space="preserve">Органикалық қосылыстардың жіктелуі. </w:t>
            </w:r>
          </w:p>
        </w:tc>
      </w:tr>
      <w:tr w:rsidR="00FD4BCD" w:rsidRPr="00742371" w:rsidTr="00173C3A">
        <w:tc>
          <w:tcPr>
            <w:tcW w:w="1600" w:type="pct"/>
            <w:gridSpan w:val="2"/>
          </w:tcPr>
          <w:p w:rsidR="00FD4BCD" w:rsidRPr="00BD5942" w:rsidRDefault="00FD4BCD" w:rsidP="00173C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сабақта қол жеткізілетін оқу мақсаттары</w:t>
            </w:r>
          </w:p>
        </w:tc>
        <w:tc>
          <w:tcPr>
            <w:tcW w:w="3400" w:type="pct"/>
            <w:gridSpan w:val="4"/>
          </w:tcPr>
          <w:p w:rsidR="00FD4BCD" w:rsidRPr="00BD5942" w:rsidRDefault="000E780A" w:rsidP="000E780A">
            <w:pPr>
              <w:tabs>
                <w:tab w:val="left" w:pos="426"/>
              </w:tabs>
              <w:contextualSpacing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>9.4.3.2 көмірсутектердің және олардың туындылары: спирттер, альдегидтер, карбон қышқылдары, көмірсулар, аминқышқылдарының жіктелуін білу.</w:t>
            </w:r>
          </w:p>
          <w:p w:rsidR="000E780A" w:rsidRPr="00BD5942" w:rsidRDefault="000E780A" w:rsidP="000E780A">
            <w:pPr>
              <w:tabs>
                <w:tab w:val="left" w:pos="426"/>
              </w:tabs>
              <w:contextualSpacing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 xml:space="preserve">9.4.3.3 функцинольдық топ түсінігін, берілген класс қосылысының химиялық қасиеттерін анықтайтын топ ретінде түсіндіру. </w:t>
            </w:r>
          </w:p>
        </w:tc>
      </w:tr>
      <w:tr w:rsidR="00FD4BCD" w:rsidRPr="00742371" w:rsidTr="00173C3A">
        <w:trPr>
          <w:trHeight w:val="277"/>
        </w:trPr>
        <w:tc>
          <w:tcPr>
            <w:tcW w:w="1600" w:type="pct"/>
            <w:gridSpan w:val="2"/>
            <w:vMerge w:val="restart"/>
          </w:tcPr>
          <w:p w:rsidR="00FD4BCD" w:rsidRPr="00BD5942" w:rsidRDefault="00FD4BCD" w:rsidP="00173C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 мақсаты </w:t>
            </w:r>
          </w:p>
        </w:tc>
        <w:tc>
          <w:tcPr>
            <w:tcW w:w="3400" w:type="pct"/>
            <w:gridSpan w:val="4"/>
            <w:tcBorders>
              <w:bottom w:val="single" w:sz="4" w:space="0" w:color="auto"/>
            </w:tcBorders>
          </w:tcPr>
          <w:p w:rsidR="00FD4BCD" w:rsidRPr="00BD5942" w:rsidRDefault="00FD4BCD" w:rsidP="000E78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оқушылар:</w:t>
            </w: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E780A"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органикалық қосылыстардың ерекшеліктерін біледі</w:t>
            </w:r>
          </w:p>
        </w:tc>
      </w:tr>
      <w:tr w:rsidR="00FD4BCD" w:rsidRPr="00742371" w:rsidTr="00173C3A">
        <w:trPr>
          <w:trHeight w:val="282"/>
        </w:trPr>
        <w:tc>
          <w:tcPr>
            <w:tcW w:w="1600" w:type="pct"/>
            <w:gridSpan w:val="2"/>
            <w:vMerge/>
          </w:tcPr>
          <w:p w:rsidR="00FD4BCD" w:rsidRPr="00BD5942" w:rsidRDefault="00FD4BCD" w:rsidP="00173C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4BCD" w:rsidRPr="00BD5942" w:rsidRDefault="00FD4BCD" w:rsidP="000E78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басым бөлігі</w:t>
            </w: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8C315F"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E780A"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органикалық заттардың маңы</w:t>
            </w:r>
            <w:r w:rsidR="00972216"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здылығы мен қасиеттерін түсін</w:t>
            </w:r>
            <w:r w:rsidR="000E780A"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еді </w:t>
            </w:r>
          </w:p>
        </w:tc>
      </w:tr>
      <w:tr w:rsidR="00FD4BCD" w:rsidRPr="00742371" w:rsidTr="00173C3A">
        <w:trPr>
          <w:trHeight w:val="234"/>
        </w:trPr>
        <w:tc>
          <w:tcPr>
            <w:tcW w:w="1600" w:type="pct"/>
            <w:gridSpan w:val="2"/>
            <w:vMerge/>
          </w:tcPr>
          <w:p w:rsidR="00FD4BCD" w:rsidRPr="00BD5942" w:rsidRDefault="00FD4BCD" w:rsidP="00173C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0" w:type="pct"/>
            <w:gridSpan w:val="4"/>
            <w:tcBorders>
              <w:top w:val="single" w:sz="4" w:space="0" w:color="auto"/>
            </w:tcBorders>
          </w:tcPr>
          <w:p w:rsidR="00361C0A" w:rsidRPr="00BD5942" w:rsidRDefault="00FD4BCD" w:rsidP="000E78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оқушылар:</w:t>
            </w:r>
            <w:r w:rsidR="008C315F"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E780A"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қаныққан және қанықпаған көмірсутектерді анықтайды </w:t>
            </w:r>
          </w:p>
        </w:tc>
      </w:tr>
      <w:tr w:rsidR="00FD4BCD" w:rsidRPr="00742371" w:rsidTr="00173C3A">
        <w:tc>
          <w:tcPr>
            <w:tcW w:w="1600" w:type="pct"/>
            <w:gridSpan w:val="2"/>
          </w:tcPr>
          <w:p w:rsidR="00FD4BCD" w:rsidRPr="00BD5942" w:rsidRDefault="00FD4BCD" w:rsidP="00173C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3400" w:type="pct"/>
            <w:gridSpan w:val="4"/>
          </w:tcPr>
          <w:p w:rsidR="000E780A" w:rsidRPr="00BD5942" w:rsidRDefault="000E780A" w:rsidP="00F21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Органикалық қосылыстардың жіктелуін біледі </w:t>
            </w:r>
          </w:p>
          <w:p w:rsidR="00F213B2" w:rsidRPr="00BD5942" w:rsidRDefault="000E780A" w:rsidP="00F21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Қаныққан және қанықпаған көмірсутектердің туындыларын</w:t>
            </w:r>
            <w:r w:rsidR="00F213B2"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</w:t>
            </w: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(спирттер, альдегидтер, карбон қышқылдары, көмірсулар, аминқышқылдары)</w:t>
            </w:r>
            <w:r w:rsidR="00F213B2"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жіктелуін біледі </w:t>
            </w:r>
          </w:p>
        </w:tc>
      </w:tr>
      <w:tr w:rsidR="00FD4BCD" w:rsidRPr="00742371" w:rsidTr="009A610A">
        <w:trPr>
          <w:trHeight w:val="619"/>
        </w:trPr>
        <w:tc>
          <w:tcPr>
            <w:tcW w:w="1600" w:type="pct"/>
            <w:gridSpan w:val="2"/>
            <w:vMerge w:val="restart"/>
          </w:tcPr>
          <w:p w:rsidR="00FD4BCD" w:rsidRPr="00BD5942" w:rsidRDefault="00FD4BCD" w:rsidP="00173C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Тілдік мақсаттар </w:t>
            </w:r>
          </w:p>
        </w:tc>
        <w:tc>
          <w:tcPr>
            <w:tcW w:w="3400" w:type="pct"/>
            <w:gridSpan w:val="4"/>
          </w:tcPr>
          <w:p w:rsidR="00FD4BCD" w:rsidRPr="00BD5942" w:rsidRDefault="00FD4BCD" w:rsidP="00173C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 ... істей алады </w:t>
            </w:r>
          </w:p>
          <w:p w:rsidR="00FD4BCD" w:rsidRPr="00BD5942" w:rsidRDefault="00F213B2" w:rsidP="00173C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Органикалық қосылыстардың жіктелуін біледі </w:t>
            </w:r>
          </w:p>
          <w:p w:rsidR="00F213B2" w:rsidRPr="00BD5942" w:rsidRDefault="00F213B2" w:rsidP="00173C3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kk-KZ"/>
              </w:rPr>
            </w:pP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Қаныққан және қанықпаған көмірсутектерді ажыра</w:t>
            </w:r>
            <w:r w:rsidR="00761FF7"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алады </w:t>
            </w:r>
          </w:p>
        </w:tc>
      </w:tr>
      <w:tr w:rsidR="00FD4BCD" w:rsidRPr="00742371" w:rsidTr="00173C3A">
        <w:trPr>
          <w:trHeight w:val="254"/>
        </w:trPr>
        <w:tc>
          <w:tcPr>
            <w:tcW w:w="1600" w:type="pct"/>
            <w:gridSpan w:val="2"/>
            <w:vMerge/>
          </w:tcPr>
          <w:p w:rsidR="00FD4BCD" w:rsidRPr="00BD5942" w:rsidRDefault="00FD4BCD" w:rsidP="00173C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3400" w:type="pct"/>
            <w:gridSpan w:val="4"/>
          </w:tcPr>
          <w:p w:rsidR="00FD4BCD" w:rsidRPr="00BD5942" w:rsidRDefault="00FD4BCD" w:rsidP="009A61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Пәнге қатысты сөздер мен сөз тіркестері</w:t>
            </w:r>
          </w:p>
          <w:p w:rsidR="009A610A" w:rsidRPr="00BD5942" w:rsidRDefault="00F213B2" w:rsidP="009722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Спирт, арендер, карбон қышқылы, көмірсу, аминқышқылы, қаныққан және қанықпаған көмірсутектер, </w:t>
            </w:r>
            <w:r w:rsidRPr="00BD5942"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>метан, этан, этен, этин, этанол, этаналь, этан қышқылы, глюкоза</w:t>
            </w:r>
            <w:r w:rsidR="00972216" w:rsidRPr="00BD5942"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573AEF" w:rsidRPr="00742371" w:rsidTr="00D85ED7">
        <w:trPr>
          <w:trHeight w:val="586"/>
        </w:trPr>
        <w:tc>
          <w:tcPr>
            <w:tcW w:w="1600" w:type="pct"/>
            <w:gridSpan w:val="2"/>
            <w:vMerge/>
          </w:tcPr>
          <w:p w:rsidR="00573AEF" w:rsidRPr="00BD5942" w:rsidRDefault="00573AEF" w:rsidP="00173C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3400" w:type="pct"/>
            <w:gridSpan w:val="4"/>
          </w:tcPr>
          <w:p w:rsidR="00573AEF" w:rsidRPr="00BD5942" w:rsidRDefault="00573AEF" w:rsidP="004F3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Сыныптағы диалог/жазылым үшін пайдалы тілдік бірліктер</w:t>
            </w:r>
          </w:p>
          <w:p w:rsidR="00573AEF" w:rsidRPr="00BD5942" w:rsidRDefault="00573AEF" w:rsidP="004F3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D4BCD" w:rsidRPr="00BD5942" w:rsidTr="00173C3A">
        <w:tc>
          <w:tcPr>
            <w:tcW w:w="1600" w:type="pct"/>
            <w:gridSpan w:val="2"/>
          </w:tcPr>
          <w:p w:rsidR="00FD4BCD" w:rsidRPr="00BD5942" w:rsidRDefault="00FD4BCD" w:rsidP="00173C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Құндылықтарға баулу</w:t>
            </w:r>
          </w:p>
        </w:tc>
        <w:tc>
          <w:tcPr>
            <w:tcW w:w="3400" w:type="pct"/>
            <w:gridSpan w:val="4"/>
          </w:tcPr>
          <w:p w:rsidR="00FD4BCD" w:rsidRPr="00BD5942" w:rsidRDefault="005C69F7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Жалпыға бірдей еңбек қоғамы </w:t>
            </w:r>
          </w:p>
        </w:tc>
      </w:tr>
      <w:tr w:rsidR="00FD4BCD" w:rsidRPr="00BD5942" w:rsidTr="00173C3A">
        <w:trPr>
          <w:trHeight w:val="219"/>
        </w:trPr>
        <w:tc>
          <w:tcPr>
            <w:tcW w:w="1600" w:type="pct"/>
            <w:gridSpan w:val="2"/>
          </w:tcPr>
          <w:p w:rsidR="00FD4BCD" w:rsidRPr="00BD5942" w:rsidRDefault="00FD4BCD" w:rsidP="00173C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Пәнаралық байланыс </w:t>
            </w:r>
          </w:p>
        </w:tc>
        <w:tc>
          <w:tcPr>
            <w:tcW w:w="3400" w:type="pct"/>
            <w:gridSpan w:val="4"/>
          </w:tcPr>
          <w:p w:rsidR="00FD4BCD" w:rsidRPr="00BD5942" w:rsidRDefault="00BE1473" w:rsidP="00173C3A">
            <w:pPr>
              <w:widowControl w:val="0"/>
              <w:kinsoku w:val="0"/>
              <w:overflowPunct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BD59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Биология, география </w:t>
            </w:r>
          </w:p>
        </w:tc>
      </w:tr>
      <w:tr w:rsidR="00FD4BCD" w:rsidRPr="00742371" w:rsidTr="00173C3A">
        <w:tc>
          <w:tcPr>
            <w:tcW w:w="1600" w:type="pct"/>
            <w:gridSpan w:val="2"/>
          </w:tcPr>
          <w:p w:rsidR="00FD4BCD" w:rsidRPr="00BD5942" w:rsidRDefault="00FD4BCD" w:rsidP="00173C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Алдыңғы білім</w:t>
            </w:r>
          </w:p>
        </w:tc>
        <w:tc>
          <w:tcPr>
            <w:tcW w:w="3400" w:type="pct"/>
            <w:gridSpan w:val="4"/>
          </w:tcPr>
          <w:p w:rsidR="00AF426D" w:rsidRPr="00BD5942" w:rsidRDefault="00573AEF" w:rsidP="00173C3A">
            <w:pPr>
              <w:widowControl w:val="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eastAsia="Arial" w:hAnsi="Times New Roman"/>
                <w:sz w:val="24"/>
                <w:szCs w:val="24"/>
                <w:lang w:val="kk-KZ"/>
              </w:rPr>
              <w:t xml:space="preserve">Бұрын алған білімдерін, яғни қосылыстардың тірі ағзалар тіршілігіндегі маңызын тиянақтайды </w:t>
            </w:r>
          </w:p>
        </w:tc>
      </w:tr>
      <w:tr w:rsidR="00FD4BCD" w:rsidRPr="00BD5942" w:rsidTr="00173C3A">
        <w:tc>
          <w:tcPr>
            <w:tcW w:w="5000" w:type="pct"/>
            <w:gridSpan w:val="6"/>
          </w:tcPr>
          <w:p w:rsidR="00FD4BCD" w:rsidRPr="00BD5942" w:rsidRDefault="00FD4BCD" w:rsidP="00173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</w:t>
            </w:r>
          </w:p>
        </w:tc>
      </w:tr>
      <w:tr w:rsidR="00FD4BCD" w:rsidRPr="00BD5942" w:rsidTr="00173C3A">
        <w:tc>
          <w:tcPr>
            <w:tcW w:w="1267" w:type="pct"/>
          </w:tcPr>
          <w:p w:rsidR="00FD4BCD" w:rsidRPr="00BD5942" w:rsidRDefault="00FD4BCD" w:rsidP="00173C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жоспарланған кезеңдері</w:t>
            </w:r>
          </w:p>
        </w:tc>
        <w:tc>
          <w:tcPr>
            <w:tcW w:w="2934" w:type="pct"/>
            <w:gridSpan w:val="4"/>
          </w:tcPr>
          <w:p w:rsidR="00FD4BCD" w:rsidRPr="00BD5942" w:rsidRDefault="00FD4BCD" w:rsidP="00173C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Сабақтағы жоспарланған жаттығу түрлері</w:t>
            </w:r>
          </w:p>
        </w:tc>
        <w:tc>
          <w:tcPr>
            <w:tcW w:w="799" w:type="pct"/>
          </w:tcPr>
          <w:p w:rsidR="00FD4BCD" w:rsidRPr="00BD5942" w:rsidRDefault="00FD4BCD" w:rsidP="00173C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Ресурстар </w:t>
            </w:r>
          </w:p>
        </w:tc>
      </w:tr>
      <w:tr w:rsidR="00FD4BCD" w:rsidRPr="00BD5942" w:rsidTr="00173C3A">
        <w:trPr>
          <w:trHeight w:val="471"/>
        </w:trPr>
        <w:tc>
          <w:tcPr>
            <w:tcW w:w="1267" w:type="pct"/>
          </w:tcPr>
          <w:p w:rsidR="00FD4BCD" w:rsidRPr="00BD5942" w:rsidRDefault="00FD4BCD" w:rsidP="00173C3A">
            <w:pPr>
              <w:ind w:right="-27" w:hanging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Сабақтың басы</w:t>
            </w:r>
          </w:p>
          <w:p w:rsidR="00FD4BCD" w:rsidRPr="00BD5942" w:rsidRDefault="009A0996" w:rsidP="00173C3A">
            <w:pPr>
              <w:ind w:right="-27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5-7</w:t>
            </w:r>
            <w:r w:rsidR="00FD4BCD"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минут</w:t>
            </w:r>
          </w:p>
        </w:tc>
        <w:tc>
          <w:tcPr>
            <w:tcW w:w="2934" w:type="pct"/>
            <w:gridSpan w:val="4"/>
          </w:tcPr>
          <w:p w:rsidR="00FF36EF" w:rsidRPr="00BD5942" w:rsidRDefault="00FF36EF" w:rsidP="00173C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Оқушылармен амандасу.</w:t>
            </w:r>
          </w:p>
          <w:p w:rsidR="00761FF7" w:rsidRPr="00BD5942" w:rsidRDefault="00761FF7" w:rsidP="00761FF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кезеңі  3 минут</w:t>
            </w:r>
          </w:p>
          <w:p w:rsidR="00761FF7" w:rsidRPr="00BD5942" w:rsidRDefault="00761FF7" w:rsidP="00761F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Топтарға бөлу. «І,ІІ топ»</w:t>
            </w:r>
          </w:p>
          <w:p w:rsidR="00761FF7" w:rsidRPr="00BD5942" w:rsidRDefault="00761FF7" w:rsidP="00972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Бірнеше құттықтау қағаздарын  топ құрамындағы оқушылар саны бойынша  беске, алтыға жыртып, оларды араластырып, оқушыларға таратып беру керек. Оқушылар қиықтарды құрастырып бүтін сурет шығарады. Сол арқылы топтарға бөлінеді.</w:t>
            </w:r>
          </w:p>
          <w:p w:rsidR="00761FF7" w:rsidRPr="00BD5942" w:rsidRDefault="00761FF7" w:rsidP="00761F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Психологиялық ахуал қалыптастыру:  3 минут</w:t>
            </w:r>
          </w:p>
          <w:p w:rsidR="00761FF7" w:rsidRPr="00BD5942" w:rsidRDefault="00761FF7" w:rsidP="00761F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«Өзі туралы кластер» тренинг </w:t>
            </w:r>
          </w:p>
          <w:p w:rsidR="00761FF7" w:rsidRPr="00BD5942" w:rsidRDefault="00761FF7" w:rsidP="00761FF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Оқушылар танысу үшін өздері туралы кластерлер құрастыруы керек.  Олар парақтың ортасындағы </w:t>
            </w:r>
            <w:r w:rsidRPr="00BD594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шеңберге  өз есімдерін жазып, одан таралатын шеңберлерге  өздерінің өмірінде маңызы бар  бес негізгі рөлін жазады. Мысалы: Жанұяның еркесі, адал дос т.б</w:t>
            </w:r>
          </w:p>
          <w:p w:rsidR="00BC2B5E" w:rsidRPr="00BD5942" w:rsidRDefault="006E664F" w:rsidP="00BC2B5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</w:t>
            </w:r>
            <w:r w:rsidR="000F7A13"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й тапсырмасын </w:t>
            </w:r>
            <w:r w:rsidR="00C70C32"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тексеру.</w:t>
            </w:r>
          </w:p>
          <w:p w:rsidR="00F208FD" w:rsidRPr="00BD5942" w:rsidRDefault="00882A03" w:rsidP="00882A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BD5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Тапсырма 1</w:t>
            </w:r>
            <w:r w:rsidRPr="00BD59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.  </w:t>
            </w:r>
          </w:p>
          <w:p w:rsidR="008E6495" w:rsidRPr="00BD5942" w:rsidRDefault="0043427A" w:rsidP="000679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 қойылады оқушылар дұрыс, дұрыс емес орындығына отыру арқылы жауап береді.</w:t>
            </w:r>
          </w:p>
          <w:p w:rsidR="008E6495" w:rsidRPr="00BD5942" w:rsidRDefault="008E6495" w:rsidP="008E64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0C0BFA"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Органикалық қосылыстардың барлығының құрамында көміртек атомдары болады.</w:t>
            </w:r>
          </w:p>
          <w:p w:rsidR="008E6495" w:rsidRPr="00BD5942" w:rsidRDefault="008E6495" w:rsidP="008E64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0C0BFA"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1809 ж.орыс ғалымы Бутлеров Александр Михайлович организмнен алынатын заттарды «органикалық заттар» деп атап, оларды зерттейтін химия саласын «органикалық химия деп атауды ұсынды (1808 жылы швед ғалымы Й.Берцелиус)</w:t>
            </w:r>
          </w:p>
          <w:p w:rsidR="000C0BFA" w:rsidRPr="00BD5942" w:rsidRDefault="008E6495" w:rsidP="008E64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0C0BFA"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Органикалық заттардың тағы бір ерекшелігі – барлығы дерлік жнбайды жән қыздырғанда айырылмайды </w:t>
            </w:r>
          </w:p>
          <w:p w:rsidR="008E6495" w:rsidRPr="00BD5942" w:rsidRDefault="000C0BFA" w:rsidP="008E64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 барлығы дерлік жанады және қыздырғанда айырылады)</w:t>
            </w:r>
            <w:r w:rsidR="008E6495"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E6495" w:rsidRPr="00BD5942" w:rsidRDefault="008E6495" w:rsidP="008E64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="000C0BFA"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Органикалық заттар табиғатта кең таралған. Адамдар мен жануарлар организмдері, өсімдіктер, табиғи газ, мұнай, негізінен, органикалық заттардан тұрады.</w:t>
            </w:r>
          </w:p>
          <w:p w:rsidR="008E6495" w:rsidRPr="00BD5942" w:rsidRDefault="008E6495" w:rsidP="008E64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0C0BFA"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985DBE"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Органикалық қосылыстардың химиялық құрылыс теориясының негізін қалаған швед ғалымы Й.Берцелиус (орыс химик-органигі Бутлеров Александр Михайлович)</w:t>
            </w: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E6495" w:rsidRPr="00BD5942" w:rsidRDefault="008E6495" w:rsidP="008E64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</w:t>
            </w:r>
            <w:r w:rsidR="00985DBE"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Молекулаларының құрамы бірдей, бірақ молекуласының химиялық құрылысы әртүрлі болғандықтан қасиеттері де әртүрлі болатын заттар изомерлер деп аталады.</w:t>
            </w:r>
          </w:p>
          <w:p w:rsidR="00BC2B5E" w:rsidRPr="00BD5942" w:rsidRDefault="002B7D8A" w:rsidP="008E64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C2B5E" w:rsidRPr="00BD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  <w:t>Дескриптор</w:t>
            </w:r>
            <w:r w:rsidR="007F0B77" w:rsidRPr="00BD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  <w:t>:</w:t>
            </w:r>
            <w:r w:rsidR="00BE1DA0" w:rsidRPr="00BD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  <w:t xml:space="preserve"> </w:t>
            </w:r>
          </w:p>
          <w:p w:rsidR="00BC2B5E" w:rsidRPr="00BD5942" w:rsidRDefault="00BC2B5E" w:rsidP="00BC2B5E">
            <w:pPr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</w:pPr>
            <w:r w:rsidRPr="00BD5942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-</w:t>
            </w:r>
            <w:r w:rsidR="00985DBE" w:rsidRPr="00BD5942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 xml:space="preserve"> Органикалық заттардың ерекшелігін</w:t>
            </w:r>
            <w:r w:rsidRPr="00BD5942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 xml:space="preserve"> түсінеді;</w:t>
            </w:r>
          </w:p>
          <w:p w:rsidR="00BC2B5E" w:rsidRPr="00BD5942" w:rsidRDefault="00BC2B5E" w:rsidP="00BC2B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BD5942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- Анықтамаларға сипаттама береді;</w:t>
            </w:r>
          </w:p>
          <w:p w:rsidR="00BC2B5E" w:rsidRPr="00BD5942" w:rsidRDefault="00BC2B5E" w:rsidP="00BC2B5E">
            <w:pPr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</w:pPr>
            <w:r w:rsidRPr="00BD5942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-</w:t>
            </w:r>
            <w:r w:rsidR="00985DBE" w:rsidRPr="00BD5942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 xml:space="preserve"> Органикалық заттардың қасиеттерін </w:t>
            </w:r>
            <w:r w:rsidRPr="00BD5942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анықтайды</w:t>
            </w:r>
          </w:p>
          <w:p w:rsidR="007F0B77" w:rsidRPr="00BD5942" w:rsidRDefault="007F0B77" w:rsidP="007F0B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Қолданылатын әдіс-тәсіл:</w:t>
            </w: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«Дұрыс,</w:t>
            </w:r>
            <w:r w:rsidR="003B7CEE"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бұрыс</w:t>
            </w: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7F0B77" w:rsidRPr="00BD5942" w:rsidRDefault="007F0B77" w:rsidP="007F0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Ұйымдастыру формасы: </w:t>
            </w: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ұжымдық, жеке жұмыс  </w:t>
            </w:r>
          </w:p>
          <w:p w:rsidR="00622378" w:rsidRPr="00BD5942" w:rsidRDefault="00361C0A" w:rsidP="006E66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7F0B77"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Б:</w:t>
            </w:r>
            <w:r w:rsidR="00D22629"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E1473"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3B7CEE" w:rsidRPr="00BD594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ҚБ</w:t>
            </w:r>
            <w:r w:rsidR="003B7CEE" w:rsidRPr="00BD594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:</w:t>
            </w:r>
            <w:r w:rsidR="003B7CEE"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«Бағдаршам»</w:t>
            </w:r>
          </w:p>
        </w:tc>
        <w:tc>
          <w:tcPr>
            <w:tcW w:w="799" w:type="pct"/>
          </w:tcPr>
          <w:p w:rsidR="00761FF7" w:rsidRPr="00BD5942" w:rsidRDefault="00761FF7" w:rsidP="00761F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1-топ: </w:t>
            </w:r>
          </w:p>
          <w:p w:rsidR="00761FF7" w:rsidRPr="00BD5942" w:rsidRDefault="00761FF7" w:rsidP="00761F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1FF7" w:rsidRPr="00BD5942" w:rsidRDefault="00761FF7" w:rsidP="00761F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2-топ: </w:t>
            </w:r>
          </w:p>
          <w:p w:rsidR="00C4277D" w:rsidRPr="00BD5942" w:rsidRDefault="00761FF7" w:rsidP="00761F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«Өзі туралы кластер» тренинг, қағаздар, қалам.</w:t>
            </w:r>
          </w:p>
          <w:p w:rsidR="00C4277D" w:rsidRPr="00BD5942" w:rsidRDefault="00C4277D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277D" w:rsidRPr="00BD5942" w:rsidRDefault="00C4277D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3B09" w:rsidRPr="00BD5942" w:rsidRDefault="00BE1DA0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 2.</w:t>
            </w:r>
          </w:p>
          <w:p w:rsidR="00C4277D" w:rsidRPr="00BD5942" w:rsidRDefault="00C4277D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Таратпа </w:t>
            </w: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материалдар</w:t>
            </w:r>
          </w:p>
          <w:p w:rsidR="00C4277D" w:rsidRPr="00BD5942" w:rsidRDefault="00C4277D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1473" w:rsidRPr="00BD5942" w:rsidRDefault="00BE1473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1473" w:rsidRPr="00BD5942" w:rsidRDefault="00BE1473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1473" w:rsidRPr="00BD5942" w:rsidRDefault="00BE1473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1473" w:rsidRPr="00BD5942" w:rsidRDefault="00BE1473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1473" w:rsidRPr="00BD5942" w:rsidRDefault="00BE1473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1473" w:rsidRPr="00BD5942" w:rsidRDefault="00BE1473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1473" w:rsidRPr="00BD5942" w:rsidRDefault="00BE1473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1473" w:rsidRPr="00BD5942" w:rsidRDefault="00BE1473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1473" w:rsidRPr="00BD5942" w:rsidRDefault="00BE1473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1473" w:rsidRPr="00BD5942" w:rsidRDefault="00BE1473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1473" w:rsidRPr="00BD5942" w:rsidRDefault="00BE1473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1473" w:rsidRPr="00BD5942" w:rsidRDefault="00BE1473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1473" w:rsidRPr="00BD5942" w:rsidRDefault="00BE1473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1473" w:rsidRPr="00BD5942" w:rsidRDefault="00BE1473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1473" w:rsidRPr="00BD5942" w:rsidRDefault="00BE1473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1473" w:rsidRPr="00BD5942" w:rsidRDefault="00BE1473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1473" w:rsidRPr="00BD5942" w:rsidRDefault="00BE1473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1473" w:rsidRPr="00BD5942" w:rsidRDefault="00BE1473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1473" w:rsidRPr="00BD5942" w:rsidRDefault="00BE1473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1473" w:rsidRPr="00BD5942" w:rsidRDefault="00BE1473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1473" w:rsidRPr="00BD5942" w:rsidRDefault="00BE1473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1473" w:rsidRPr="00BD5942" w:rsidRDefault="00BE1473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1473" w:rsidRPr="00BD5942" w:rsidRDefault="00BE1473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1473" w:rsidRPr="00BD5942" w:rsidRDefault="00BE1473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1473" w:rsidRPr="00BD5942" w:rsidRDefault="00BE1473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1473" w:rsidRPr="00BD5942" w:rsidRDefault="00BE1473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1473" w:rsidRPr="00BD5942" w:rsidRDefault="00BE1473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1473" w:rsidRPr="00BD5942" w:rsidRDefault="00BE1473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D4BCD" w:rsidRPr="00BD5942" w:rsidTr="00173C3A">
        <w:trPr>
          <w:trHeight w:val="479"/>
        </w:trPr>
        <w:tc>
          <w:tcPr>
            <w:tcW w:w="1267" w:type="pct"/>
          </w:tcPr>
          <w:p w:rsidR="00FD4BCD" w:rsidRPr="00BD5942" w:rsidRDefault="00FD4BCD" w:rsidP="00173C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ортасы</w:t>
            </w:r>
          </w:p>
          <w:p w:rsidR="00FD4BCD" w:rsidRPr="00BD5942" w:rsidRDefault="00FD4BCD" w:rsidP="00173C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22-25 минут</w:t>
            </w:r>
          </w:p>
        </w:tc>
        <w:tc>
          <w:tcPr>
            <w:tcW w:w="2934" w:type="pct"/>
            <w:gridSpan w:val="4"/>
          </w:tcPr>
          <w:p w:rsidR="00361C0A" w:rsidRPr="00BD5942" w:rsidRDefault="00F559C3" w:rsidP="00173C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Тапсырма </w:t>
            </w:r>
            <w:r w:rsidR="00140B94"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940931"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  <w:p w:rsidR="00140B94" w:rsidRPr="00BD5942" w:rsidRDefault="00BD5942" w:rsidP="00140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Оқулықпен</w:t>
            </w:r>
            <w:r w:rsidR="00140B94"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жұмыс</w:t>
            </w:r>
            <w:r w:rsidR="00140B94"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40B94" w:rsidRPr="00BD5942" w:rsidRDefault="00140B94" w:rsidP="00140B9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 – тәсілі:</w:t>
            </w: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«Insert» .</w:t>
            </w:r>
          </w:p>
          <w:p w:rsidR="00140B94" w:rsidRPr="00BD5942" w:rsidRDefault="00140B94" w:rsidP="00173C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Дискриптор:</w:t>
            </w:r>
          </w:p>
          <w:p w:rsidR="00062EA5" w:rsidRPr="00BD5942" w:rsidRDefault="00985DBE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-Органикалық қосылыстардың жіктелуін</w:t>
            </w:r>
            <w:r w:rsidR="00062EA5"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анықтайды</w:t>
            </w:r>
            <w:r w:rsidR="00707900"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AD00A0" w:rsidRPr="00BD5942" w:rsidRDefault="00AD00A0" w:rsidP="00AD00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Қаныққан және қанықпаған көмірсутектердің туындыларының (спирттер, альдегидтер, карбон қышқылдары, көмірсулар, аминқышқылдары) жіктелуін біледі </w:t>
            </w:r>
          </w:p>
          <w:p w:rsidR="00AD00A0" w:rsidRPr="00BD5942" w:rsidRDefault="00AD00A0" w:rsidP="00140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BD5942"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 xml:space="preserve"> </w:t>
            </w:r>
            <w:r w:rsidR="00D6577F" w:rsidRPr="00BD5942"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>Б</w:t>
            </w:r>
            <w:r w:rsidRPr="00BD5942"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 xml:space="preserve">ерілген класс қосылысының химиялық қасиеттерін анықтайтын </w:t>
            </w:r>
            <w:r w:rsidR="00D6577F" w:rsidRPr="00BD5942"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 xml:space="preserve">функциональдық </w:t>
            </w:r>
            <w:r w:rsidRPr="00BD5942"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>топ ретінде түсінеді</w:t>
            </w:r>
          </w:p>
          <w:p w:rsidR="00140B94" w:rsidRPr="00BD5942" w:rsidRDefault="00140B94" w:rsidP="00140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формасы</w:t>
            </w: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жеке, жұптық, топтық.</w:t>
            </w:r>
          </w:p>
          <w:p w:rsidR="00D6577F" w:rsidRPr="00BD5942" w:rsidRDefault="00140B94" w:rsidP="0097221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Қ.Б</w:t>
            </w: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BD5942">
              <w:rPr>
                <w:rFonts w:ascii="TimesNewRoman,Bold" w:hAnsi="TimesNewRoman,Bold" w:cs="TimesNewRoman,Bold"/>
                <w:bCs/>
                <w:i/>
                <w:sz w:val="24"/>
                <w:szCs w:val="24"/>
                <w:lang w:val="kk-KZ"/>
              </w:rPr>
              <w:t>Серпілген сауал</w:t>
            </w:r>
            <w:r w:rsidRPr="00BD5942">
              <w:rPr>
                <w:rFonts w:ascii="TimesNewRoman,Bold" w:hAnsi="TimesNewRoman,Bold" w:cs="TimesNewRoman,Bold"/>
                <w:bCs/>
                <w:sz w:val="24"/>
                <w:szCs w:val="24"/>
                <w:lang w:val="kk-KZ"/>
              </w:rPr>
              <w:t>.</w:t>
            </w:r>
            <w:r w:rsidRPr="00BD5942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D6577F" w:rsidRPr="00BD5942" w:rsidRDefault="003B6513" w:rsidP="00D6577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Тапсырма </w:t>
            </w:r>
            <w:r w:rsidR="00140B94"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725878"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D6577F"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Қолданылатын әдіс-тәсіл: </w:t>
            </w:r>
            <w:r w:rsidR="00D6577F"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«Ой қозғау» </w:t>
            </w:r>
          </w:p>
          <w:p w:rsidR="00D6577F" w:rsidRPr="00BD5942" w:rsidRDefault="00D6577F" w:rsidP="00D657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формасы</w:t>
            </w: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ұжымдық</w:t>
            </w:r>
          </w:p>
          <w:p w:rsidR="005356B0" w:rsidRPr="00BD5942" w:rsidRDefault="003B6513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Қаныққан және қанықпаған көмірсутектерді</w:t>
            </w:r>
            <w:r w:rsidR="009F4E6A"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87B14"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оттекті органикалық қосылыстар мен азотты органикалық қо</w:t>
            </w:r>
            <w:r w:rsidR="005356B0"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сылыстарды бөлінуіне байланысты кестеге толтыру </w:t>
            </w:r>
          </w:p>
          <w:p w:rsidR="00725878" w:rsidRPr="00BD5942" w:rsidRDefault="00725878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972216" w:rsidRPr="00BD5942" w:rsidRDefault="00972216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003"/>
              <w:gridCol w:w="3004"/>
            </w:tblGrid>
            <w:tr w:rsidR="005356B0" w:rsidRPr="00742371" w:rsidTr="005356B0">
              <w:tc>
                <w:tcPr>
                  <w:tcW w:w="3003" w:type="dxa"/>
                </w:tcPr>
                <w:p w:rsidR="005356B0" w:rsidRPr="00BD5942" w:rsidRDefault="005356B0" w:rsidP="00173C3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D594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Қаныққан </w:t>
                  </w:r>
                </w:p>
              </w:tc>
              <w:tc>
                <w:tcPr>
                  <w:tcW w:w="3004" w:type="dxa"/>
                </w:tcPr>
                <w:p w:rsidR="005356B0" w:rsidRPr="00BD5942" w:rsidRDefault="005356B0" w:rsidP="00173C3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D594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1.</w:t>
                  </w:r>
                </w:p>
                <w:p w:rsidR="005356B0" w:rsidRPr="00BD5942" w:rsidRDefault="005356B0" w:rsidP="00173C3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D594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2.</w:t>
                  </w:r>
                </w:p>
              </w:tc>
            </w:tr>
            <w:tr w:rsidR="005356B0" w:rsidRPr="00742371" w:rsidTr="005356B0">
              <w:tc>
                <w:tcPr>
                  <w:tcW w:w="3003" w:type="dxa"/>
                </w:tcPr>
                <w:p w:rsidR="005356B0" w:rsidRPr="00BD5942" w:rsidRDefault="005356B0" w:rsidP="00173C3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D594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Қанықпаған </w:t>
                  </w:r>
                </w:p>
              </w:tc>
              <w:tc>
                <w:tcPr>
                  <w:tcW w:w="3004" w:type="dxa"/>
                </w:tcPr>
                <w:p w:rsidR="005356B0" w:rsidRPr="00BD5942" w:rsidRDefault="005356B0" w:rsidP="00173C3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D594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1.</w:t>
                  </w:r>
                </w:p>
                <w:p w:rsidR="005356B0" w:rsidRPr="00BD5942" w:rsidRDefault="005356B0" w:rsidP="00173C3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D594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2.</w:t>
                  </w:r>
                </w:p>
                <w:p w:rsidR="005356B0" w:rsidRPr="00BD5942" w:rsidRDefault="005356B0" w:rsidP="00173C3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D594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3.</w:t>
                  </w:r>
                </w:p>
              </w:tc>
            </w:tr>
            <w:tr w:rsidR="005356B0" w:rsidRPr="00742371" w:rsidTr="005356B0">
              <w:tc>
                <w:tcPr>
                  <w:tcW w:w="3003" w:type="dxa"/>
                </w:tcPr>
                <w:p w:rsidR="005356B0" w:rsidRPr="00BD5942" w:rsidRDefault="005356B0" w:rsidP="00173C3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D594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Оттекті органикалық қосылыстар</w:t>
                  </w:r>
                </w:p>
              </w:tc>
              <w:tc>
                <w:tcPr>
                  <w:tcW w:w="3004" w:type="dxa"/>
                </w:tcPr>
                <w:p w:rsidR="005356B0" w:rsidRPr="00BD5942" w:rsidRDefault="005356B0" w:rsidP="00173C3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D594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1.</w:t>
                  </w:r>
                </w:p>
                <w:p w:rsidR="005356B0" w:rsidRPr="00BD5942" w:rsidRDefault="005356B0" w:rsidP="00173C3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D594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2.</w:t>
                  </w:r>
                </w:p>
                <w:p w:rsidR="005356B0" w:rsidRPr="00BD5942" w:rsidRDefault="005356B0" w:rsidP="00173C3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D594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3.</w:t>
                  </w:r>
                </w:p>
                <w:p w:rsidR="005356B0" w:rsidRPr="00BD5942" w:rsidRDefault="005356B0" w:rsidP="00173C3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D594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4.</w:t>
                  </w:r>
                </w:p>
              </w:tc>
            </w:tr>
            <w:tr w:rsidR="005356B0" w:rsidRPr="00742371" w:rsidTr="005356B0">
              <w:tc>
                <w:tcPr>
                  <w:tcW w:w="3003" w:type="dxa"/>
                </w:tcPr>
                <w:p w:rsidR="005356B0" w:rsidRPr="00BD5942" w:rsidRDefault="005356B0" w:rsidP="00173C3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D594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Азотты органикалық қосылыстар </w:t>
                  </w:r>
                </w:p>
              </w:tc>
              <w:tc>
                <w:tcPr>
                  <w:tcW w:w="3004" w:type="dxa"/>
                </w:tcPr>
                <w:p w:rsidR="005356B0" w:rsidRPr="00BD5942" w:rsidRDefault="005356B0" w:rsidP="00173C3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D594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1.</w:t>
                  </w:r>
                </w:p>
                <w:p w:rsidR="005356B0" w:rsidRPr="00BD5942" w:rsidRDefault="005356B0" w:rsidP="00173C3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D594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2.</w:t>
                  </w:r>
                </w:p>
                <w:p w:rsidR="005356B0" w:rsidRPr="00BD5942" w:rsidRDefault="005356B0" w:rsidP="00173C3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D594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3.</w:t>
                  </w:r>
                </w:p>
              </w:tc>
            </w:tr>
          </w:tbl>
          <w:p w:rsidR="005356B0" w:rsidRPr="00BD5942" w:rsidRDefault="005356B0" w:rsidP="00CA28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28BA" w:rsidRPr="00BD5942" w:rsidRDefault="00CA28BA" w:rsidP="00CA28BA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</w:pPr>
            <w:r w:rsidRPr="00BD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  <w:t>Дескриптор</w:t>
            </w:r>
            <w:r w:rsidRPr="00BD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 </w:t>
            </w:r>
            <w:r w:rsidRPr="00BD5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  <w:t xml:space="preserve"> </w:t>
            </w:r>
            <w:r w:rsidRPr="00BD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 </w:t>
            </w:r>
          </w:p>
          <w:p w:rsidR="00E662C0" w:rsidRPr="00BD5942" w:rsidRDefault="005356B0" w:rsidP="00CA28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BD5942"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>-Қаныққан және қанықпаған көмірсутектерді</w:t>
            </w:r>
            <w:r w:rsidR="00E662C0" w:rsidRPr="00BD5942"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 анықтайды</w:t>
            </w:r>
          </w:p>
          <w:p w:rsidR="00E662C0" w:rsidRPr="00BD5942" w:rsidRDefault="005356B0" w:rsidP="00CA28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BD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-оттекті және азотты органикалық қосылыстардың белгілерін сипаттайды</w:t>
            </w:r>
          </w:p>
          <w:p w:rsidR="00CA28BA" w:rsidRPr="00BD5942" w:rsidRDefault="005356B0" w:rsidP="00CA28B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BD5942"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-Органикалық қосылыстарды бөлінуіне байланысты жіктейді </w:t>
            </w:r>
          </w:p>
          <w:p w:rsidR="00747351" w:rsidRPr="00BD5942" w:rsidRDefault="00D6577F" w:rsidP="007258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Қ.Б</w:t>
            </w: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:«Өзін-өзі бағалау»</w:t>
            </w:r>
          </w:p>
        </w:tc>
        <w:tc>
          <w:tcPr>
            <w:tcW w:w="799" w:type="pct"/>
          </w:tcPr>
          <w:p w:rsidR="00BE1DA0" w:rsidRPr="00BD5942" w:rsidRDefault="00BE1DA0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Ресурс 3.</w:t>
            </w:r>
          </w:p>
          <w:p w:rsidR="00F559C3" w:rsidRPr="00BD5942" w:rsidRDefault="00BD5942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Оқулық </w:t>
            </w:r>
            <w:r w:rsidR="007F0B77"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E6495" w:rsidRPr="00BD5942" w:rsidRDefault="008E6495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6495" w:rsidRPr="00BD5942" w:rsidRDefault="008E6495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6495" w:rsidRPr="00BD5942" w:rsidRDefault="008E6495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6495" w:rsidRPr="00BD5942" w:rsidRDefault="008E6495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1DA0" w:rsidRPr="00BD5942" w:rsidRDefault="00BE1DA0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1DA0" w:rsidRPr="00BD5942" w:rsidRDefault="00BE1DA0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1DA0" w:rsidRPr="00BD5942" w:rsidRDefault="00BE1DA0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1DA0" w:rsidRPr="00BD5942" w:rsidRDefault="00BE1DA0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1DA0" w:rsidRPr="00BD5942" w:rsidRDefault="00BE1DA0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28BA" w:rsidRPr="00BD5942" w:rsidRDefault="00CA28BA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28BA" w:rsidRPr="00BD5942" w:rsidRDefault="00CA28BA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28BA" w:rsidRPr="00BD5942" w:rsidRDefault="00CA28BA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D4BCD" w:rsidRPr="00BD5942" w:rsidTr="00173C3A">
        <w:tc>
          <w:tcPr>
            <w:tcW w:w="1267" w:type="pct"/>
          </w:tcPr>
          <w:p w:rsidR="00FD4BCD" w:rsidRPr="00BD5942" w:rsidRDefault="00FD4BCD" w:rsidP="00173C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FD4BCD" w:rsidRPr="00BD5942" w:rsidRDefault="00FD4BCD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8-10 минут</w:t>
            </w:r>
          </w:p>
        </w:tc>
        <w:tc>
          <w:tcPr>
            <w:tcW w:w="2934" w:type="pct"/>
            <w:gridSpan w:val="4"/>
          </w:tcPr>
          <w:p w:rsidR="00D6577F" w:rsidRPr="00BD5942" w:rsidRDefault="00D6577F" w:rsidP="00D657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Тапсырма4. </w:t>
            </w:r>
            <w:r w:rsidRPr="00BD594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Сұрақ қою</w:t>
            </w:r>
          </w:p>
          <w:p w:rsidR="00D6577F" w:rsidRPr="00BD5942" w:rsidRDefault="00D6577F" w:rsidP="00D657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D6577F" w:rsidRPr="00BD5942" w:rsidRDefault="00D6577F" w:rsidP="00D6577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Мәтінді толық менгереді</w:t>
            </w:r>
          </w:p>
          <w:p w:rsidR="00D6577F" w:rsidRPr="00BD5942" w:rsidRDefault="00D6577F" w:rsidP="00D6577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Сұрақты нақты анық қояды</w:t>
            </w:r>
          </w:p>
          <w:p w:rsidR="00D6577F" w:rsidRPr="00BD5942" w:rsidRDefault="00D6577F" w:rsidP="00D6577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Сұрақтарға дұрыс жауап береді </w:t>
            </w:r>
          </w:p>
          <w:p w:rsidR="00D6577F" w:rsidRPr="00BD5942" w:rsidRDefault="00D6577F" w:rsidP="00D657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Қолданылатын әдіс-тәсіл </w:t>
            </w:r>
            <w:r w:rsidRPr="00BD594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«Өрмекші торы»</w:t>
            </w:r>
          </w:p>
          <w:p w:rsidR="00D6577F" w:rsidRPr="00BD5942" w:rsidRDefault="00D6577F" w:rsidP="00D657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Ұйымдастыру формасы:</w:t>
            </w:r>
            <w:r w:rsidRPr="00BD594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Жеке,топтық </w:t>
            </w:r>
          </w:p>
          <w:p w:rsidR="00D6577F" w:rsidRPr="00BD5942" w:rsidRDefault="00D6577F" w:rsidP="00D657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Оқушылар шеңбер бойымен тұрады. Өрмекші торының сұлбасын жасайды.Тор бойынша бір -біріне сұрақ қояды.Жаңа тақырыпты талқылап қорытындылайды.Оқушылар алған білімдерін пайдаланып сұрақтарға  жауап береді. </w:t>
            </w:r>
          </w:p>
          <w:p w:rsidR="00D6577F" w:rsidRPr="00BD5942" w:rsidRDefault="00D6577F" w:rsidP="00D6577F">
            <w:pPr>
              <w:suppressAutoHyphens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Кері байланыс:</w:t>
            </w:r>
            <w:r w:rsidRPr="00BD5942">
              <w:rPr>
                <w:rFonts w:ascii="Times New Roman" w:hAnsi="Times New Roman"/>
                <w:sz w:val="24"/>
                <w:szCs w:val="24"/>
                <w:lang w:val="kk-KZ"/>
              </w:rPr>
              <w:t>«Үш минуттық үзіліс»</w:t>
            </w:r>
          </w:p>
          <w:p w:rsidR="00D6577F" w:rsidRPr="00BD5942" w:rsidRDefault="00D6577F" w:rsidP="00D6577F">
            <w:pPr>
              <w:suppressAutoHyphens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/>
                <w:sz w:val="24"/>
                <w:szCs w:val="24"/>
                <w:lang w:val="kk-KZ"/>
              </w:rPr>
              <w:t>Мен .... туралы көзқарасым өзгерді.....</w:t>
            </w:r>
          </w:p>
          <w:p w:rsidR="00D6577F" w:rsidRPr="00BD5942" w:rsidRDefault="00D6577F" w:rsidP="00D6577F">
            <w:pPr>
              <w:suppressAutoHyphens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/>
                <w:sz w:val="24"/>
                <w:szCs w:val="24"/>
                <w:lang w:val="kk-KZ"/>
              </w:rPr>
              <w:t>Мен ..... жайлы хабардар болдым.....</w:t>
            </w:r>
          </w:p>
          <w:p w:rsidR="00D6577F" w:rsidRPr="00BD5942" w:rsidRDefault="00D6577F" w:rsidP="00D6577F">
            <w:pPr>
              <w:suppressAutoHyphens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/>
                <w:sz w:val="24"/>
                <w:szCs w:val="24"/>
                <w:lang w:val="kk-KZ"/>
              </w:rPr>
              <w:t>Менің .... жайлы айқын түсінік қалыптасқан тұсы .....</w:t>
            </w:r>
          </w:p>
          <w:p w:rsidR="00D6577F" w:rsidRPr="00BD5942" w:rsidRDefault="00D6577F" w:rsidP="00D6577F">
            <w:pPr>
              <w:suppressAutoHyphens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/>
                <w:sz w:val="24"/>
                <w:szCs w:val="24"/>
                <w:lang w:val="kk-KZ"/>
              </w:rPr>
              <w:t>Мені ..... таң қалдырғаны ......</w:t>
            </w:r>
          </w:p>
          <w:p w:rsidR="00565C61" w:rsidRPr="00BD5942" w:rsidRDefault="00D6577F" w:rsidP="00D6577F">
            <w:pPr>
              <w:pStyle w:val="a6"/>
              <w:spacing w:before="0" w:beforeAutospacing="0" w:after="0" w:afterAutospacing="0"/>
              <w:contextualSpacing/>
              <w:rPr>
                <w:lang w:val="kk-KZ"/>
              </w:rPr>
            </w:pPr>
            <w:r w:rsidRPr="00BD5942">
              <w:rPr>
                <w:b/>
                <w:lang w:val="kk-KZ"/>
              </w:rPr>
              <w:t>Үйге тапсырма</w:t>
            </w:r>
            <w:r w:rsidRPr="00BD5942">
              <w:rPr>
                <w:lang w:val="kk-KZ"/>
              </w:rPr>
              <w:t xml:space="preserve">: </w:t>
            </w:r>
          </w:p>
        </w:tc>
        <w:tc>
          <w:tcPr>
            <w:tcW w:w="799" w:type="pct"/>
          </w:tcPr>
          <w:p w:rsidR="002F079B" w:rsidRPr="00BD5942" w:rsidRDefault="00C46936" w:rsidP="002F07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F079B" w:rsidRPr="00BD594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Орама Жіп</w:t>
            </w:r>
          </w:p>
          <w:p w:rsidR="002F079B" w:rsidRPr="00BD5942" w:rsidRDefault="002F079B" w:rsidP="002F07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0550" w:rsidRPr="00BD5942" w:rsidRDefault="00470550" w:rsidP="003A4C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D4BCD" w:rsidRPr="00BD5942" w:rsidTr="00173C3A">
        <w:tc>
          <w:tcPr>
            <w:tcW w:w="1267" w:type="pct"/>
          </w:tcPr>
          <w:p w:rsidR="00FD4BCD" w:rsidRPr="00BD5942" w:rsidRDefault="00FD4BCD" w:rsidP="00173C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 ақпарат</w:t>
            </w:r>
          </w:p>
        </w:tc>
        <w:tc>
          <w:tcPr>
            <w:tcW w:w="2934" w:type="pct"/>
            <w:gridSpan w:val="4"/>
          </w:tcPr>
          <w:p w:rsidR="00FD4BCD" w:rsidRPr="00BD5942" w:rsidRDefault="00FD4BCD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9" w:type="pct"/>
          </w:tcPr>
          <w:p w:rsidR="00FD4BCD" w:rsidRPr="00BD5942" w:rsidRDefault="00FD4BCD" w:rsidP="00173C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D4BCD" w:rsidRPr="00742371" w:rsidTr="00BE1473">
        <w:trPr>
          <w:trHeight w:val="9287"/>
        </w:trPr>
        <w:tc>
          <w:tcPr>
            <w:tcW w:w="2066" w:type="pct"/>
            <w:gridSpan w:val="3"/>
          </w:tcPr>
          <w:p w:rsidR="00FD4BCD" w:rsidRPr="00BD5942" w:rsidRDefault="00FD4BCD" w:rsidP="00173C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Саралау – сіз қандай тәсілмен көбірек қолдау көрсетпексіз?</w:t>
            </w:r>
          </w:p>
          <w:p w:rsidR="00FD4BCD" w:rsidRPr="00BD5942" w:rsidRDefault="00FD4BCD" w:rsidP="00173C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Сіз басқаларға қарағанда қабілетті оқушыларға қандай тапсырмалар бересіз?</w:t>
            </w:r>
          </w:p>
          <w:p w:rsidR="00972216" w:rsidRPr="00BD5942" w:rsidRDefault="00707900" w:rsidP="00972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72216"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жағымды оқу мотивациясы қалыптасуға;</w:t>
            </w:r>
          </w:p>
          <w:p w:rsidR="00972216" w:rsidRPr="00BD5942" w:rsidRDefault="00972216" w:rsidP="00972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деңгейі бойынша, көлемі бойынша;</w:t>
            </w:r>
          </w:p>
          <w:p w:rsidR="00707900" w:rsidRPr="00BD5942" w:rsidRDefault="00972216" w:rsidP="009722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 – тәсілдер: баланың қызуғушылығын оятуға, қаблеттерін дамытуға, дағдыларын қалыптастыруға</w:t>
            </w:r>
          </w:p>
          <w:p w:rsidR="00BE1473" w:rsidRPr="00BD5942" w:rsidRDefault="00707900" w:rsidP="007079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35" w:type="pct"/>
            <w:tcBorders>
              <w:right w:val="single" w:sz="4" w:space="0" w:color="auto"/>
            </w:tcBorders>
          </w:tcPr>
          <w:p w:rsidR="00FD4BCD" w:rsidRPr="00BD5942" w:rsidRDefault="00FD4BCD" w:rsidP="00173C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– сіз оқушылардың материалды игеру деңгейін қалай тексеруді жоспарлап отырысыз?</w:t>
            </w:r>
          </w:p>
          <w:p w:rsidR="002F079B" w:rsidRPr="00BD5942" w:rsidRDefault="002F079B" w:rsidP="002F07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Қалыптастырушы бағалау арқылы оқушыларды ынталандыру, жетелеу, ой қозғау.</w:t>
            </w:r>
          </w:p>
          <w:p w:rsidR="002F079B" w:rsidRPr="00BD5942" w:rsidRDefault="002F079B" w:rsidP="002F079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 w:themeColor="text1"/>
                <w:sz w:val="24"/>
                <w:szCs w:val="24"/>
                <w:lang w:val="kk-KZ"/>
              </w:rPr>
            </w:pPr>
            <w:r w:rsidRPr="00BD5942">
              <w:rPr>
                <w:rFonts w:ascii="TimesNewRoman,Bold" w:hAnsi="TimesNewRoman,Bold" w:cs="TimesNewRoman,Bold"/>
                <w:b/>
                <w:bCs/>
                <w:color w:val="333333"/>
                <w:sz w:val="24"/>
                <w:szCs w:val="24"/>
                <w:lang w:val="kk-KZ"/>
              </w:rPr>
              <w:t>Серпілген сауал</w:t>
            </w:r>
            <w:r w:rsidRPr="00BD5942">
              <w:rPr>
                <w:rFonts w:ascii="TimesNewRoman,Bold" w:hAnsi="TimesNewRoman,Bold" w:cs="TimesNewRoman,Bold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Pr="00BD5942">
              <w:rPr>
                <w:rFonts w:ascii="TimesNewRoman" w:hAnsi="TimesNewRoman" w:cs="TimesNewRoman"/>
                <w:color w:val="000000" w:themeColor="text1"/>
                <w:sz w:val="24"/>
                <w:szCs w:val="24"/>
                <w:lang w:val="kk-KZ"/>
              </w:rPr>
              <w:t>Тақырыптың түсіну деңгейін арттыруға жəне талқылау дағдыларын</w:t>
            </w:r>
          </w:p>
          <w:p w:rsidR="002F079B" w:rsidRPr="00BD5942" w:rsidRDefault="002F079B" w:rsidP="002F079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 w:themeColor="text1"/>
                <w:sz w:val="24"/>
                <w:szCs w:val="24"/>
                <w:lang w:val="kk-KZ"/>
              </w:rPr>
            </w:pPr>
            <w:r w:rsidRPr="00BD5942">
              <w:rPr>
                <w:rFonts w:ascii="TimesNewRoman" w:hAnsi="TimesNewRoman" w:cs="TimesNewRoman"/>
                <w:color w:val="000000" w:themeColor="text1"/>
                <w:sz w:val="24"/>
                <w:szCs w:val="24"/>
                <w:lang w:val="kk-KZ"/>
              </w:rPr>
              <w:t>дамытуға қол жеткізу үшін сыныптағы оқушылардың арасында бірінен-біріне сұрақтарды</w:t>
            </w:r>
          </w:p>
          <w:p w:rsidR="002F079B" w:rsidRPr="00BD5942" w:rsidRDefault="002F079B" w:rsidP="002F079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 w:themeColor="text1"/>
                <w:sz w:val="24"/>
                <w:szCs w:val="24"/>
                <w:lang w:val="kk-KZ"/>
              </w:rPr>
            </w:pPr>
            <w:r w:rsidRPr="00BD5942">
              <w:rPr>
                <w:rFonts w:ascii="TimesNewRoman" w:hAnsi="TimesNewRoman" w:cs="TimesNewRoman"/>
                <w:color w:val="000000" w:themeColor="text1"/>
                <w:sz w:val="24"/>
                <w:szCs w:val="24"/>
                <w:lang w:val="kk-KZ"/>
              </w:rPr>
              <w:t>«лақтыру»: мысалы, «Асан, Айнаның пікіріне қосыласын ба?», «Айна, Асанның жауабын</w:t>
            </w:r>
          </w:p>
          <w:p w:rsidR="002F079B" w:rsidRPr="00BD5942" w:rsidRDefault="002F079B" w:rsidP="002F079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 w:themeColor="text1"/>
                <w:sz w:val="24"/>
                <w:szCs w:val="24"/>
                <w:lang w:val="kk-KZ"/>
              </w:rPr>
            </w:pPr>
            <w:r w:rsidRPr="00BD5942">
              <w:rPr>
                <w:rFonts w:ascii="TimesNewRoman" w:hAnsi="TimesNewRoman" w:cs="TimesNewRoman"/>
                <w:color w:val="000000" w:themeColor="text1"/>
                <w:sz w:val="24"/>
                <w:szCs w:val="24"/>
                <w:lang w:val="kk-KZ"/>
              </w:rPr>
              <w:t>тағы қалай толықтыруға болады?», «Асан</w:t>
            </w:r>
            <w:r w:rsidRPr="00BD5942">
              <w:rPr>
                <w:rFonts w:ascii="TimesNewRoman" w:hAnsi="TimesNewRoman" w:cs="TimesNewRoman"/>
                <w:color w:val="333333"/>
                <w:sz w:val="24"/>
                <w:szCs w:val="24"/>
                <w:lang w:val="kk-KZ"/>
              </w:rPr>
              <w:t xml:space="preserve">, </w:t>
            </w:r>
            <w:r w:rsidRPr="00BD5942">
              <w:rPr>
                <w:rFonts w:ascii="TimesNewRoman" w:hAnsi="TimesNewRoman" w:cs="TimesNewRoman"/>
                <w:color w:val="000000" w:themeColor="text1"/>
                <w:sz w:val="24"/>
                <w:szCs w:val="24"/>
                <w:lang w:val="kk-KZ"/>
              </w:rPr>
              <w:t>айтылған пікірлерді бір сөзбен қалай</w:t>
            </w:r>
          </w:p>
          <w:p w:rsidR="002F079B" w:rsidRPr="00BD5942" w:rsidRDefault="002F079B" w:rsidP="002F079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 w:themeColor="text1"/>
                <w:sz w:val="24"/>
                <w:szCs w:val="24"/>
                <w:lang w:val="kk-KZ"/>
              </w:rPr>
            </w:pPr>
            <w:r w:rsidRPr="00BD5942">
              <w:rPr>
                <w:rFonts w:ascii="TimesNewRoman" w:hAnsi="TimesNewRoman" w:cs="TimesNewRoman"/>
                <w:color w:val="000000" w:themeColor="text1"/>
                <w:sz w:val="24"/>
                <w:szCs w:val="24"/>
                <w:lang w:val="kk-KZ"/>
              </w:rPr>
              <w:t>тұжырымдауға болады?»</w:t>
            </w:r>
            <w:r w:rsidR="00972216" w:rsidRPr="00BD5942">
              <w:rPr>
                <w:rFonts w:ascii="TimesNewRoman" w:hAnsi="TimesNewRoman" w:cs="TimesNewRoman"/>
                <w:color w:val="000000" w:themeColor="text1"/>
                <w:sz w:val="24"/>
                <w:szCs w:val="24"/>
                <w:lang w:val="kk-KZ"/>
              </w:rPr>
              <w:t>,</w:t>
            </w:r>
          </w:p>
          <w:p w:rsidR="00972216" w:rsidRPr="00BD5942" w:rsidRDefault="00972216" w:rsidP="00972216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«Бағдаршам </w:t>
            </w:r>
            <w:r w:rsidR="002F079B" w:rsidRPr="00BD5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  <w:r w:rsidRPr="00BD5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Pr="00BD59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972216" w:rsidRPr="00BD5942" w:rsidRDefault="00972216" w:rsidP="00972216">
            <w:pPr>
              <w:suppressAutoHyphens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Кері байланыс:</w:t>
            </w:r>
            <w:r w:rsidRPr="00BD5942">
              <w:rPr>
                <w:rFonts w:ascii="Times New Roman" w:hAnsi="Times New Roman"/>
                <w:sz w:val="24"/>
                <w:szCs w:val="24"/>
                <w:lang w:val="kk-KZ"/>
              </w:rPr>
              <w:t>«Үш минуттық үзіліс»</w:t>
            </w:r>
          </w:p>
          <w:p w:rsidR="00972216" w:rsidRPr="00BD5942" w:rsidRDefault="00972216" w:rsidP="00972216">
            <w:pPr>
              <w:suppressAutoHyphens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/>
                <w:sz w:val="24"/>
                <w:szCs w:val="24"/>
                <w:lang w:val="kk-KZ"/>
              </w:rPr>
              <w:t>Мен .... туралы көзқарасым өзгерді.....</w:t>
            </w:r>
          </w:p>
          <w:p w:rsidR="00972216" w:rsidRPr="00BD5942" w:rsidRDefault="00972216" w:rsidP="00972216">
            <w:pPr>
              <w:suppressAutoHyphens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/>
                <w:sz w:val="24"/>
                <w:szCs w:val="24"/>
                <w:lang w:val="kk-KZ"/>
              </w:rPr>
              <w:t>Мен ..... жайлы хабардар болдым.....</w:t>
            </w:r>
          </w:p>
          <w:p w:rsidR="00972216" w:rsidRPr="00BD5942" w:rsidRDefault="00972216" w:rsidP="00972216">
            <w:pPr>
              <w:suppressAutoHyphens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/>
                <w:sz w:val="24"/>
                <w:szCs w:val="24"/>
                <w:lang w:val="kk-KZ"/>
              </w:rPr>
              <w:t>Менің .... жайлы айқын түсінік қалыптасқан тұсы .....</w:t>
            </w:r>
          </w:p>
          <w:p w:rsidR="00FD4BCD" w:rsidRPr="00BD5942" w:rsidRDefault="00972216" w:rsidP="009722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/>
                <w:sz w:val="24"/>
                <w:szCs w:val="24"/>
                <w:lang w:val="kk-KZ"/>
              </w:rPr>
              <w:t>Мені ..... таң қалдырғаны ......</w:t>
            </w:r>
            <w:r w:rsidRPr="00BD5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99" w:type="pct"/>
            <w:gridSpan w:val="2"/>
            <w:tcBorders>
              <w:left w:val="single" w:sz="4" w:space="0" w:color="auto"/>
            </w:tcBorders>
          </w:tcPr>
          <w:p w:rsidR="00707900" w:rsidRPr="00BD5942" w:rsidRDefault="00FD4BCD" w:rsidP="007079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 және қауіпсіздік техникасын сақтау</w:t>
            </w:r>
          </w:p>
          <w:p w:rsidR="00972216" w:rsidRPr="00BD5942" w:rsidRDefault="00972216" w:rsidP="009722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ережесін сақтау.</w:t>
            </w:r>
          </w:p>
          <w:p w:rsidR="00972216" w:rsidRPr="00BD5942" w:rsidRDefault="00972216" w:rsidP="009722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Қауіпсіздік техникасы ережесін сақтау.</w:t>
            </w:r>
          </w:p>
          <w:p w:rsidR="00FD4BCD" w:rsidRPr="00BD5942" w:rsidRDefault="00972216" w:rsidP="009722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5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Сергіту жаттығуларын жасау.</w:t>
            </w:r>
          </w:p>
        </w:tc>
      </w:tr>
    </w:tbl>
    <w:p w:rsidR="00BE1986" w:rsidRPr="00BD5942" w:rsidRDefault="00BE1986">
      <w:pPr>
        <w:rPr>
          <w:sz w:val="24"/>
          <w:szCs w:val="24"/>
          <w:lang w:val="kk-KZ"/>
        </w:rPr>
      </w:pPr>
    </w:p>
    <w:sectPr w:rsidR="00BE1986" w:rsidRPr="00BD5942" w:rsidSect="001D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7FFA"/>
    <w:multiLevelType w:val="multilevel"/>
    <w:tmpl w:val="F0B8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B810F1"/>
    <w:multiLevelType w:val="hybridMultilevel"/>
    <w:tmpl w:val="0F98A766"/>
    <w:lvl w:ilvl="0" w:tplc="1C7E737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043F6"/>
    <w:multiLevelType w:val="hybridMultilevel"/>
    <w:tmpl w:val="93245976"/>
    <w:lvl w:ilvl="0" w:tplc="4EEAF2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400280"/>
    <w:multiLevelType w:val="hybridMultilevel"/>
    <w:tmpl w:val="8CDA334A"/>
    <w:lvl w:ilvl="0" w:tplc="255225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C94"/>
    <w:multiLevelType w:val="hybridMultilevel"/>
    <w:tmpl w:val="57220724"/>
    <w:lvl w:ilvl="0" w:tplc="709231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E4B2D"/>
    <w:rsid w:val="00012404"/>
    <w:rsid w:val="000373C9"/>
    <w:rsid w:val="00062EA5"/>
    <w:rsid w:val="0006791E"/>
    <w:rsid w:val="00074800"/>
    <w:rsid w:val="0008543C"/>
    <w:rsid w:val="000952E1"/>
    <w:rsid w:val="000C0BFA"/>
    <w:rsid w:val="000E780A"/>
    <w:rsid w:val="000F7A13"/>
    <w:rsid w:val="00133CEC"/>
    <w:rsid w:val="00140B94"/>
    <w:rsid w:val="00144EAF"/>
    <w:rsid w:val="00195C07"/>
    <w:rsid w:val="001B4D10"/>
    <w:rsid w:val="001C0295"/>
    <w:rsid w:val="002227DF"/>
    <w:rsid w:val="00242F41"/>
    <w:rsid w:val="00260A71"/>
    <w:rsid w:val="002B1508"/>
    <w:rsid w:val="002B7D8A"/>
    <w:rsid w:val="002F079B"/>
    <w:rsid w:val="002F7F50"/>
    <w:rsid w:val="0031472A"/>
    <w:rsid w:val="00321F2A"/>
    <w:rsid w:val="00327881"/>
    <w:rsid w:val="00361C0A"/>
    <w:rsid w:val="00365D00"/>
    <w:rsid w:val="003A4CB1"/>
    <w:rsid w:val="003B6513"/>
    <w:rsid w:val="003B7CEE"/>
    <w:rsid w:val="003C0695"/>
    <w:rsid w:val="003D122D"/>
    <w:rsid w:val="003F0A9B"/>
    <w:rsid w:val="0043427A"/>
    <w:rsid w:val="00470550"/>
    <w:rsid w:val="0047480C"/>
    <w:rsid w:val="00486E59"/>
    <w:rsid w:val="004901DC"/>
    <w:rsid w:val="004C261A"/>
    <w:rsid w:val="004F3B09"/>
    <w:rsid w:val="00514759"/>
    <w:rsid w:val="005356B0"/>
    <w:rsid w:val="00540B8E"/>
    <w:rsid w:val="00565C61"/>
    <w:rsid w:val="00573AEF"/>
    <w:rsid w:val="005740D5"/>
    <w:rsid w:val="00577F19"/>
    <w:rsid w:val="0059151D"/>
    <w:rsid w:val="00592A46"/>
    <w:rsid w:val="005A7078"/>
    <w:rsid w:val="005C69F7"/>
    <w:rsid w:val="00620EFB"/>
    <w:rsid w:val="00621E2F"/>
    <w:rsid w:val="00622378"/>
    <w:rsid w:val="00625B5F"/>
    <w:rsid w:val="00637EBA"/>
    <w:rsid w:val="00643409"/>
    <w:rsid w:val="00654323"/>
    <w:rsid w:val="00662EB8"/>
    <w:rsid w:val="006D3AA2"/>
    <w:rsid w:val="006E664F"/>
    <w:rsid w:val="006F3352"/>
    <w:rsid w:val="00705F4C"/>
    <w:rsid w:val="00707900"/>
    <w:rsid w:val="00725878"/>
    <w:rsid w:val="0073661C"/>
    <w:rsid w:val="00742371"/>
    <w:rsid w:val="00747351"/>
    <w:rsid w:val="00747E5D"/>
    <w:rsid w:val="00761FF7"/>
    <w:rsid w:val="007877D4"/>
    <w:rsid w:val="007A70E9"/>
    <w:rsid w:val="007D629F"/>
    <w:rsid w:val="007F0B77"/>
    <w:rsid w:val="008143AE"/>
    <w:rsid w:val="00822D71"/>
    <w:rsid w:val="00837F60"/>
    <w:rsid w:val="00882A03"/>
    <w:rsid w:val="008A3ACA"/>
    <w:rsid w:val="008B7850"/>
    <w:rsid w:val="008C315F"/>
    <w:rsid w:val="008C4E78"/>
    <w:rsid w:val="008C7ED7"/>
    <w:rsid w:val="008E6495"/>
    <w:rsid w:val="00940931"/>
    <w:rsid w:val="00972216"/>
    <w:rsid w:val="00985DBE"/>
    <w:rsid w:val="009A0996"/>
    <w:rsid w:val="009A610A"/>
    <w:rsid w:val="009B3442"/>
    <w:rsid w:val="009B5FF9"/>
    <w:rsid w:val="009B79E2"/>
    <w:rsid w:val="009F4E6A"/>
    <w:rsid w:val="009F7379"/>
    <w:rsid w:val="00A3385C"/>
    <w:rsid w:val="00A37FE6"/>
    <w:rsid w:val="00A41A44"/>
    <w:rsid w:val="00A610F8"/>
    <w:rsid w:val="00A97E3C"/>
    <w:rsid w:val="00AD00A0"/>
    <w:rsid w:val="00AE359F"/>
    <w:rsid w:val="00AF426D"/>
    <w:rsid w:val="00AF638F"/>
    <w:rsid w:val="00B31334"/>
    <w:rsid w:val="00B42FD2"/>
    <w:rsid w:val="00B4754D"/>
    <w:rsid w:val="00B87B14"/>
    <w:rsid w:val="00BC2B5E"/>
    <w:rsid w:val="00BD5942"/>
    <w:rsid w:val="00BE1473"/>
    <w:rsid w:val="00BE1986"/>
    <w:rsid w:val="00BE1DA0"/>
    <w:rsid w:val="00BE65B4"/>
    <w:rsid w:val="00C01DEA"/>
    <w:rsid w:val="00C06999"/>
    <w:rsid w:val="00C12D5F"/>
    <w:rsid w:val="00C23BF6"/>
    <w:rsid w:val="00C4277D"/>
    <w:rsid w:val="00C44720"/>
    <w:rsid w:val="00C46936"/>
    <w:rsid w:val="00C50D0E"/>
    <w:rsid w:val="00C70C32"/>
    <w:rsid w:val="00CA28BA"/>
    <w:rsid w:val="00CE1537"/>
    <w:rsid w:val="00D22629"/>
    <w:rsid w:val="00D237FC"/>
    <w:rsid w:val="00D45A68"/>
    <w:rsid w:val="00D6577F"/>
    <w:rsid w:val="00D662D8"/>
    <w:rsid w:val="00D90464"/>
    <w:rsid w:val="00DA3475"/>
    <w:rsid w:val="00E01607"/>
    <w:rsid w:val="00E55C7F"/>
    <w:rsid w:val="00E662C0"/>
    <w:rsid w:val="00EB2E71"/>
    <w:rsid w:val="00EB3877"/>
    <w:rsid w:val="00EC79DB"/>
    <w:rsid w:val="00ED6BE8"/>
    <w:rsid w:val="00EE4B2D"/>
    <w:rsid w:val="00F208FD"/>
    <w:rsid w:val="00F213B2"/>
    <w:rsid w:val="00F53994"/>
    <w:rsid w:val="00F559C3"/>
    <w:rsid w:val="00F84015"/>
    <w:rsid w:val="00FD4BCD"/>
    <w:rsid w:val="00FE602C"/>
    <w:rsid w:val="00FF2FC2"/>
    <w:rsid w:val="00FF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B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D4BC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D4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FD4BCD"/>
    <w:rPr>
      <w:rFonts w:eastAsiaTheme="minorEastAsia"/>
      <w:lang w:eastAsia="ru-RU"/>
    </w:rPr>
  </w:style>
  <w:style w:type="paragraph" w:styleId="a7">
    <w:name w:val="No Spacing"/>
    <w:uiPriority w:val="1"/>
    <w:qFormat/>
    <w:rsid w:val="00FD4B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98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6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6577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E7349-00C8-49C6-BF5D-532B38F1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computers</cp:lastModifiedBy>
  <cp:revision>73</cp:revision>
  <dcterms:created xsi:type="dcterms:W3CDTF">2018-02-22T12:29:00Z</dcterms:created>
  <dcterms:modified xsi:type="dcterms:W3CDTF">2020-10-05T13:34:00Z</dcterms:modified>
</cp:coreProperties>
</file>