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275"/>
        <w:gridCol w:w="3261"/>
        <w:gridCol w:w="141"/>
        <w:gridCol w:w="1701"/>
        <w:gridCol w:w="1559"/>
      </w:tblGrid>
      <w:tr w:rsidR="0017666E" w:rsidRPr="00690A98" w:rsidTr="005110FA">
        <w:tc>
          <w:tcPr>
            <w:tcW w:w="3120" w:type="dxa"/>
            <w:gridSpan w:val="2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Раздел</w:t>
            </w:r>
          </w:p>
        </w:tc>
        <w:tc>
          <w:tcPr>
            <w:tcW w:w="7937" w:type="dxa"/>
            <w:gridSpan w:val="5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  <w:lang w:val="kk-KZ"/>
              </w:rPr>
              <w:t xml:space="preserve"> Мир труда </w:t>
            </w:r>
          </w:p>
        </w:tc>
      </w:tr>
      <w:tr w:rsidR="0017666E" w:rsidRPr="00690A98" w:rsidTr="005110FA">
        <w:tc>
          <w:tcPr>
            <w:tcW w:w="3120" w:type="dxa"/>
            <w:gridSpan w:val="2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ФИО педагога</w:t>
            </w:r>
          </w:p>
        </w:tc>
        <w:tc>
          <w:tcPr>
            <w:tcW w:w="7937" w:type="dxa"/>
            <w:gridSpan w:val="5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proofErr w:type="spellStart"/>
            <w:r w:rsidRPr="00690A98">
              <w:rPr>
                <w:sz w:val="20"/>
                <w:szCs w:val="20"/>
              </w:rPr>
              <w:t>Мирзаева</w:t>
            </w:r>
            <w:proofErr w:type="spellEnd"/>
            <w:r w:rsidRPr="00690A98">
              <w:rPr>
                <w:sz w:val="20"/>
                <w:szCs w:val="20"/>
              </w:rPr>
              <w:t xml:space="preserve"> </w:t>
            </w:r>
            <w:proofErr w:type="gramStart"/>
            <w:r w:rsidRPr="00690A98">
              <w:rPr>
                <w:sz w:val="20"/>
                <w:szCs w:val="20"/>
              </w:rPr>
              <w:t>З</w:t>
            </w:r>
            <w:proofErr w:type="gramEnd"/>
          </w:p>
        </w:tc>
      </w:tr>
      <w:tr w:rsidR="0017666E" w:rsidRPr="00690A98" w:rsidTr="005110FA">
        <w:tc>
          <w:tcPr>
            <w:tcW w:w="3120" w:type="dxa"/>
            <w:gridSpan w:val="2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Дата</w:t>
            </w:r>
          </w:p>
        </w:tc>
        <w:tc>
          <w:tcPr>
            <w:tcW w:w="7937" w:type="dxa"/>
            <w:gridSpan w:val="5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  <w:r w:rsidRPr="00690A98">
              <w:rPr>
                <w:sz w:val="20"/>
                <w:szCs w:val="20"/>
                <w:lang w:val="kk-KZ"/>
              </w:rPr>
              <w:t>.11</w:t>
            </w:r>
          </w:p>
        </w:tc>
      </w:tr>
      <w:tr w:rsidR="0017666E" w:rsidRPr="00690A98" w:rsidTr="005110FA">
        <w:tc>
          <w:tcPr>
            <w:tcW w:w="3120" w:type="dxa"/>
            <w:gridSpan w:val="2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  <w:highlight w:val="yellow"/>
              </w:rPr>
              <w:t>Класс</w:t>
            </w:r>
            <w:r w:rsidRPr="00690A98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690A98">
              <w:rPr>
                <w:sz w:val="20"/>
                <w:szCs w:val="20"/>
                <w:lang w:val="kk-KZ"/>
              </w:rPr>
              <w:t>8</w:t>
            </w:r>
            <w:proofErr w:type="gramStart"/>
            <w:r w:rsidRPr="00690A98">
              <w:rPr>
                <w:sz w:val="20"/>
                <w:szCs w:val="20"/>
                <w:lang w:val="kk-KZ"/>
              </w:rPr>
              <w:t xml:space="preserve"> А</w:t>
            </w:r>
            <w:proofErr w:type="gramEnd"/>
            <w:r w:rsidRPr="00690A98">
              <w:rPr>
                <w:sz w:val="20"/>
                <w:szCs w:val="20"/>
                <w:lang w:val="kk-KZ"/>
              </w:rPr>
              <w:t>,Ә</w:t>
            </w:r>
          </w:p>
        </w:tc>
        <w:tc>
          <w:tcPr>
            <w:tcW w:w="4536" w:type="dxa"/>
            <w:gridSpan w:val="2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Количество присутствующих:</w:t>
            </w:r>
          </w:p>
        </w:tc>
        <w:tc>
          <w:tcPr>
            <w:tcW w:w="3401" w:type="dxa"/>
            <w:gridSpan w:val="3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Количество отсутствующих:</w:t>
            </w:r>
          </w:p>
        </w:tc>
      </w:tr>
      <w:tr w:rsidR="0017666E" w:rsidRPr="00690A98" w:rsidTr="005110FA">
        <w:tc>
          <w:tcPr>
            <w:tcW w:w="3120" w:type="dxa"/>
            <w:gridSpan w:val="2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</w:rPr>
              <w:t>Тема урока</w:t>
            </w:r>
            <w:r w:rsidRPr="00690A98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7937" w:type="dxa"/>
            <w:gridSpan w:val="5"/>
          </w:tcPr>
          <w:p w:rsidR="0017666E" w:rsidRPr="003F336C" w:rsidRDefault="0017666E" w:rsidP="005110FA">
            <w:pPr>
              <w:pStyle w:val="a4"/>
              <w:rPr>
                <w:b/>
                <w:i/>
                <w:sz w:val="20"/>
                <w:szCs w:val="20"/>
                <w:lang w:val="kk-KZ"/>
              </w:rPr>
            </w:pPr>
            <w:r w:rsidRPr="00690A98">
              <w:rPr>
                <w:b/>
                <w:i/>
                <w:sz w:val="20"/>
                <w:szCs w:val="20"/>
                <w:lang w:val="kk-KZ"/>
              </w:rPr>
              <w:t>Мир, созданный трудом</w:t>
            </w:r>
          </w:p>
        </w:tc>
      </w:tr>
      <w:tr w:rsidR="0017666E" w:rsidRPr="00690A98" w:rsidTr="005110FA">
        <w:trPr>
          <w:trHeight w:val="1716"/>
        </w:trPr>
        <w:tc>
          <w:tcPr>
            <w:tcW w:w="3120" w:type="dxa"/>
            <w:gridSpan w:val="2"/>
          </w:tcPr>
          <w:p w:rsidR="0017666E" w:rsidRPr="00003131" w:rsidRDefault="0017666E" w:rsidP="005110FA">
            <w:pPr>
              <w:pStyle w:val="a4"/>
              <w:rPr>
                <w:b/>
                <w:sz w:val="20"/>
                <w:szCs w:val="20"/>
              </w:rPr>
            </w:pPr>
            <w:r w:rsidRPr="00003131">
              <w:rPr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7937" w:type="dxa"/>
            <w:gridSpan w:val="5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С 8.1.1.1 – понимать основную</w:t>
            </w:r>
            <w:r>
              <w:rPr>
                <w:sz w:val="20"/>
                <w:szCs w:val="20"/>
              </w:rPr>
              <w:t xml:space="preserve"> и детальную информацию сообще</w:t>
            </w:r>
            <w:bookmarkStart w:id="0" w:name="_GoBack"/>
            <w:bookmarkEnd w:id="0"/>
            <w:r w:rsidRPr="00690A98">
              <w:rPr>
                <w:sz w:val="20"/>
                <w:szCs w:val="20"/>
              </w:rPr>
              <w:t>ния продолжительностью 4–6 минут, объединяя разрозненные факты в общий контекст, определяя причинно-следственные связи и делая выводы;</w:t>
            </w: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П8.4.2.1 – излагать выборочно содержание текста на основе прослушанного, прочитанного и/или аудиовизуального материала;</w:t>
            </w: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8.4.7.1 – применять знаки препинания в предложениях, определять основные способы выражения подлежащего.</w:t>
            </w:r>
          </w:p>
        </w:tc>
      </w:tr>
      <w:tr w:rsidR="0017666E" w:rsidRPr="00690A98" w:rsidTr="005110FA">
        <w:trPr>
          <w:trHeight w:val="1658"/>
        </w:trPr>
        <w:tc>
          <w:tcPr>
            <w:tcW w:w="3120" w:type="dxa"/>
            <w:gridSpan w:val="2"/>
          </w:tcPr>
          <w:p w:rsidR="0017666E" w:rsidRPr="00003131" w:rsidRDefault="0017666E" w:rsidP="005110FA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003131">
              <w:rPr>
                <w:b/>
                <w:sz w:val="20"/>
                <w:szCs w:val="20"/>
                <w:lang w:val="kk-KZ"/>
              </w:rPr>
              <w:t>Цели урока</w:t>
            </w:r>
          </w:p>
        </w:tc>
        <w:tc>
          <w:tcPr>
            <w:tcW w:w="7937" w:type="dxa"/>
            <w:gridSpan w:val="5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Все учащиеся смогут: определить тему и основную мысль текста; разыграть диалог по ролям; обозначать грамматическую основу предложений; указать, чем выражены подлежащие;</w:t>
            </w: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 xml:space="preserve">Большинство учащихся будут уметь: доказать, что выделенные подлежащие выражены прилагательным в значении существительного; </w:t>
            </w: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</w:rPr>
              <w:t>Некоторые учащиеся смогут: определить тему текста и озаглавить его в соответствии с темой;</w:t>
            </w:r>
          </w:p>
        </w:tc>
      </w:tr>
      <w:tr w:rsidR="0017666E" w:rsidRPr="00690A98" w:rsidTr="005110FA">
        <w:trPr>
          <w:trHeight w:val="348"/>
        </w:trPr>
        <w:tc>
          <w:tcPr>
            <w:tcW w:w="3120" w:type="dxa"/>
            <w:gridSpan w:val="2"/>
          </w:tcPr>
          <w:p w:rsidR="0017666E" w:rsidRPr="00003131" w:rsidRDefault="0017666E" w:rsidP="005110FA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003131">
              <w:rPr>
                <w:b/>
                <w:sz w:val="20"/>
                <w:szCs w:val="20"/>
                <w:lang w:val="kk-KZ"/>
              </w:rPr>
              <w:t>Привитие ценностей</w:t>
            </w:r>
          </w:p>
        </w:tc>
        <w:tc>
          <w:tcPr>
            <w:tcW w:w="7937" w:type="dxa"/>
            <w:gridSpan w:val="5"/>
          </w:tcPr>
          <w:p w:rsidR="0017666E" w:rsidRPr="00690A98" w:rsidRDefault="0017666E" w:rsidP="005110FA">
            <w:pPr>
              <w:pStyle w:val="a4"/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0A98">
              <w:rPr>
                <w:color w:val="000000"/>
                <w:sz w:val="20"/>
                <w:szCs w:val="20"/>
              </w:rPr>
              <w:t>Привить уважение к труду. Дать понятие</w:t>
            </w:r>
            <w:proofErr w:type="gramStart"/>
            <w:r w:rsidRPr="00690A98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690A9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0A98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690A98">
              <w:rPr>
                <w:color w:val="000000"/>
                <w:sz w:val="20"/>
                <w:szCs w:val="20"/>
              </w:rPr>
              <w:t>то высота культуры стоит в прямой зависимости от любви к труду.</w:t>
            </w:r>
          </w:p>
        </w:tc>
      </w:tr>
      <w:tr w:rsidR="0017666E" w:rsidRPr="00690A98" w:rsidTr="005110FA">
        <w:tc>
          <w:tcPr>
            <w:tcW w:w="11057" w:type="dxa"/>
            <w:gridSpan w:val="7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Ход урока</w:t>
            </w:r>
          </w:p>
        </w:tc>
      </w:tr>
      <w:tr w:rsidR="0017666E" w:rsidRPr="00690A98" w:rsidTr="005110FA">
        <w:tc>
          <w:tcPr>
            <w:tcW w:w="1135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Этап урока/время</w:t>
            </w:r>
          </w:p>
        </w:tc>
        <w:tc>
          <w:tcPr>
            <w:tcW w:w="3260" w:type="dxa"/>
            <w:gridSpan w:val="2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Действия педагога</w:t>
            </w:r>
          </w:p>
        </w:tc>
        <w:tc>
          <w:tcPr>
            <w:tcW w:w="3402" w:type="dxa"/>
            <w:gridSpan w:val="2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Действия учеников</w:t>
            </w:r>
          </w:p>
        </w:tc>
        <w:tc>
          <w:tcPr>
            <w:tcW w:w="1701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</w:rPr>
              <w:t>ресурсы</w:t>
            </w:r>
          </w:p>
        </w:tc>
      </w:tr>
      <w:tr w:rsidR="0017666E" w:rsidRPr="00690A98" w:rsidTr="005110FA">
        <w:tc>
          <w:tcPr>
            <w:tcW w:w="1135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  <w:lang w:val="kk-KZ"/>
              </w:rPr>
              <w:t>Начало урока</w:t>
            </w:r>
          </w:p>
        </w:tc>
        <w:tc>
          <w:tcPr>
            <w:tcW w:w="3260" w:type="dxa"/>
            <w:gridSpan w:val="2"/>
          </w:tcPr>
          <w:p w:rsidR="0017666E" w:rsidRPr="00690A98" w:rsidRDefault="0017666E" w:rsidP="005110FA">
            <w:pPr>
              <w:pStyle w:val="a4"/>
              <w:rPr>
                <w:b/>
              </w:rPr>
            </w:pPr>
            <w:r w:rsidRPr="00690A98">
              <w:rPr>
                <w:b/>
              </w:rPr>
              <w:t>1. Организационный момент.</w:t>
            </w:r>
          </w:p>
          <w:p w:rsidR="0017666E" w:rsidRPr="00690A98" w:rsidRDefault="0017666E" w:rsidP="005110FA">
            <w:pPr>
              <w:pStyle w:val="a4"/>
            </w:pPr>
            <w:r w:rsidRPr="00690A98">
              <w:rPr>
                <w:color w:val="000000"/>
                <w:bdr w:val="none" w:sz="0" w:space="0" w:color="auto" w:frame="1"/>
              </w:rPr>
              <w:t>Психологический настрой.</w:t>
            </w:r>
          </w:p>
          <w:p w:rsidR="0017666E" w:rsidRPr="00690A98" w:rsidRDefault="0017666E" w:rsidP="005110FA">
            <w:pPr>
              <w:pStyle w:val="a4"/>
            </w:pPr>
            <w:r w:rsidRPr="00690A98">
              <w:rPr>
                <w:bCs/>
                <w:bdr w:val="none" w:sz="0" w:space="0" w:color="auto" w:frame="1"/>
              </w:rPr>
              <w:t>- </w:t>
            </w:r>
            <w:r w:rsidRPr="00690A98">
              <w:rPr>
                <w:bdr w:val="none" w:sz="0" w:space="0" w:color="auto" w:frame="1"/>
              </w:rPr>
              <w:t>Добрый день, ребята!</w:t>
            </w:r>
          </w:p>
          <w:p w:rsidR="0017666E" w:rsidRPr="00690A98" w:rsidRDefault="0017666E" w:rsidP="005110FA">
            <w:pPr>
              <w:pStyle w:val="a4"/>
            </w:pPr>
            <w:r w:rsidRPr="00690A98">
              <w:rPr>
                <w:bdr w:val="none" w:sz="0" w:space="0" w:color="auto" w:frame="1"/>
              </w:rPr>
              <w:t>Если день начинать с улыбки, то говорят, что он пройдёт удачно. Давайте сегодняшнее занятие начнем с улыбки и подарим тепло наших сердец.</w:t>
            </w:r>
          </w:p>
          <w:p w:rsidR="0017666E" w:rsidRDefault="0017666E" w:rsidP="005110FA">
            <w:pPr>
              <w:pStyle w:val="a4"/>
            </w:pPr>
            <w:r w:rsidRPr="009629DC">
              <w:rPr>
                <w:b/>
              </w:rPr>
              <w:t>II. Актуализация знаний</w:t>
            </w:r>
            <w:r w:rsidRPr="00690A98">
              <w:t>.</w:t>
            </w:r>
          </w:p>
          <w:p w:rsidR="0017666E" w:rsidRPr="00690A98" w:rsidRDefault="0017666E" w:rsidP="005110FA">
            <w:pPr>
              <w:pStyle w:val="a4"/>
            </w:pPr>
            <w:r w:rsidRPr="00690A98">
              <w:t xml:space="preserve"> О чём вам говорят данные фразеологизмы: мастер на все руки, золотые руки, умелые руки, геркулесов труд, </w:t>
            </w:r>
            <w:r>
              <w:t xml:space="preserve">засучив рукава, спустя рукава? </w:t>
            </w:r>
            <w:r w:rsidRPr="00690A98">
              <w:t>Объясните их смысл. Угадайте, о чем мы сегодня будем гово</w:t>
            </w:r>
            <w:r>
              <w:t xml:space="preserve">рить. </w:t>
            </w:r>
          </w:p>
          <w:p w:rsidR="0017666E" w:rsidRPr="00690A98" w:rsidRDefault="0017666E" w:rsidP="005110FA">
            <w:pPr>
              <w:pStyle w:val="a4"/>
            </w:pPr>
            <w:r w:rsidRPr="00690A98">
              <w:t>Сообщение темы урока.</w:t>
            </w:r>
          </w:p>
          <w:p w:rsidR="0017666E" w:rsidRPr="009629DC" w:rsidRDefault="0017666E" w:rsidP="005110FA">
            <w:pPr>
              <w:pStyle w:val="a4"/>
              <w:rPr>
                <w:color w:val="000000"/>
              </w:rPr>
            </w:pPr>
            <w:r w:rsidRPr="00690A98">
              <w:rPr>
                <w:color w:val="000000"/>
              </w:rPr>
              <w:t>Задание: подберите ассоциации к слову труд</w:t>
            </w:r>
            <w:proofErr w:type="gramStart"/>
            <w:r w:rsidRPr="00690A98">
              <w:rPr>
                <w:color w:val="000000"/>
              </w:rPr>
              <w:t xml:space="preserve"> С</w:t>
            </w:r>
            <w:proofErr w:type="gramEnd"/>
            <w:r w:rsidRPr="00690A98">
              <w:rPr>
                <w:color w:val="000000"/>
              </w:rPr>
              <w:t xml:space="preserve">оставить кластер </w:t>
            </w:r>
          </w:p>
        </w:tc>
        <w:tc>
          <w:tcPr>
            <w:tcW w:w="3402" w:type="dxa"/>
            <w:gridSpan w:val="2"/>
          </w:tcPr>
          <w:p w:rsidR="0017666E" w:rsidRDefault="0017666E" w:rsidP="005110FA">
            <w:pPr>
              <w:pStyle w:val="a4"/>
            </w:pPr>
            <w:r w:rsidRPr="00690A98">
              <w:t xml:space="preserve">Приветствие учащихся </w:t>
            </w: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Pr="00690A98" w:rsidRDefault="0017666E" w:rsidP="005110FA">
            <w:pPr>
              <w:pStyle w:val="a4"/>
            </w:pPr>
            <w:r w:rsidRPr="00690A98">
              <w:t xml:space="preserve">Учащиеся определяют тему урока. </w:t>
            </w:r>
          </w:p>
          <w:p w:rsidR="0017666E" w:rsidRDefault="0017666E" w:rsidP="005110FA">
            <w:pPr>
              <w:pStyle w:val="a4"/>
              <w:rPr>
                <w:color w:val="000000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</w:rPr>
            </w:pPr>
          </w:p>
          <w:p w:rsidR="0017666E" w:rsidRPr="00690A98" w:rsidRDefault="0017666E" w:rsidP="005110FA">
            <w:pPr>
              <w:pStyle w:val="a4"/>
            </w:pPr>
            <w:r>
              <w:rPr>
                <w:color w:val="000000"/>
              </w:rPr>
              <w:t>подбирают</w:t>
            </w:r>
            <w:r w:rsidRPr="00690A98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ссоциации к слову труд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оставляют</w:t>
            </w:r>
            <w:r w:rsidRPr="00690A98">
              <w:rPr>
                <w:color w:val="000000"/>
              </w:rPr>
              <w:t xml:space="preserve"> кластер</w:t>
            </w:r>
          </w:p>
        </w:tc>
        <w:tc>
          <w:tcPr>
            <w:tcW w:w="1701" w:type="dxa"/>
          </w:tcPr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 похвала учителя</w:t>
            </w:r>
          </w:p>
        </w:tc>
        <w:tc>
          <w:tcPr>
            <w:tcW w:w="1559" w:type="dxa"/>
          </w:tcPr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Учебник </w:t>
            </w:r>
          </w:p>
        </w:tc>
      </w:tr>
      <w:tr w:rsidR="0017666E" w:rsidRPr="00690A98" w:rsidTr="005110FA">
        <w:tc>
          <w:tcPr>
            <w:tcW w:w="1135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  <w:lang w:val="kk-KZ"/>
              </w:rPr>
              <w:t>Середина урока</w:t>
            </w:r>
          </w:p>
        </w:tc>
        <w:tc>
          <w:tcPr>
            <w:tcW w:w="3260" w:type="dxa"/>
            <w:gridSpan w:val="2"/>
          </w:tcPr>
          <w:p w:rsidR="0017666E" w:rsidRPr="009629DC" w:rsidRDefault="0017666E" w:rsidP="005110FA">
            <w:pPr>
              <w:pStyle w:val="a4"/>
              <w:rPr>
                <w:b/>
                <w:color w:val="000000"/>
              </w:rPr>
            </w:pPr>
            <w:r w:rsidRPr="009629DC">
              <w:rPr>
                <w:b/>
                <w:bCs/>
                <w:color w:val="000000"/>
              </w:rPr>
              <w:t>ІІІ.</w:t>
            </w:r>
            <w:r>
              <w:rPr>
                <w:b/>
                <w:bCs/>
                <w:color w:val="000000"/>
              </w:rPr>
              <w:t xml:space="preserve"> </w:t>
            </w:r>
            <w:r w:rsidRPr="009629DC">
              <w:rPr>
                <w:b/>
                <w:bCs/>
                <w:color w:val="000000"/>
              </w:rPr>
              <w:t>Изучение нового материала.</w:t>
            </w: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  <w:lang w:val="kk-KZ"/>
              </w:rPr>
              <w:t>Работа с учебником.</w:t>
            </w: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  <w:lang w:val="kk-KZ"/>
              </w:rPr>
              <w:t xml:space="preserve"> Устное задание</w:t>
            </w:r>
          </w:p>
          <w:p w:rsidR="0017666E" w:rsidRPr="00690A98" w:rsidRDefault="0017666E" w:rsidP="005110FA">
            <w:pPr>
              <w:pStyle w:val="a4"/>
              <w:rPr>
                <w:color w:val="000000"/>
              </w:rPr>
            </w:pPr>
            <w:r>
              <w:t>1)</w:t>
            </w:r>
            <w:r w:rsidRPr="00690A98">
              <w:t xml:space="preserve"> (К) Упр. 1. Прочитайте выразительно данные высказывания. Какая мысль их объединяет?</w:t>
            </w:r>
          </w:p>
          <w:p w:rsidR="0017666E" w:rsidRDefault="0017666E" w:rsidP="005110FA">
            <w:pPr>
              <w:pStyle w:val="a4"/>
            </w:pPr>
            <w:r>
              <w:t>2)</w:t>
            </w:r>
            <w:r w:rsidRPr="00690A98">
              <w:t xml:space="preserve">Упр. 2. </w:t>
            </w:r>
            <w:r>
              <w:t xml:space="preserve">Послушайте текст. </w:t>
            </w:r>
            <w:r w:rsidRPr="00690A98">
              <w:t xml:space="preserve">«Паук, муравей и ласточка». </w:t>
            </w:r>
          </w:p>
          <w:p w:rsidR="0017666E" w:rsidRDefault="0017666E" w:rsidP="005110FA">
            <w:pPr>
              <w:pStyle w:val="a4"/>
            </w:pPr>
            <w:r>
              <w:lastRenderedPageBreak/>
              <w:t xml:space="preserve">Определите его тему и основную мысль. Скажите, какое отношение имеет этот рассказ к теме урока? </w:t>
            </w:r>
          </w:p>
          <w:p w:rsidR="0017666E" w:rsidRPr="00690A98" w:rsidRDefault="0017666E" w:rsidP="005110FA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3)Работа </w:t>
            </w:r>
            <w:r w:rsidRPr="00690A98">
              <w:rPr>
                <w:lang w:val="kk-KZ"/>
              </w:rPr>
              <w:t>с теоретическим материалом</w:t>
            </w:r>
            <w:r w:rsidRPr="00690A98">
              <w:rPr>
                <w:bCs/>
                <w:lang w:val="kk-KZ"/>
              </w:rPr>
              <w:t xml:space="preserve"> «Способы выражения подлежащего».</w:t>
            </w:r>
          </w:p>
          <w:p w:rsidR="0017666E" w:rsidRPr="00690A98" w:rsidRDefault="0017666E" w:rsidP="005110FA">
            <w:pPr>
              <w:pStyle w:val="a4"/>
            </w:pPr>
            <w:r w:rsidRPr="00690A98">
              <w:t>1.Какие члены предложения входят в грамматическую основу предложения</w:t>
            </w:r>
            <w:proofErr w:type="gramStart"/>
            <w:r w:rsidRPr="00690A98">
              <w:t>?(</w:t>
            </w:r>
            <w:proofErr w:type="gramEnd"/>
            <w:r w:rsidRPr="00690A98">
              <w:t>подлежащее и сказуемое)</w:t>
            </w:r>
          </w:p>
          <w:p w:rsidR="0017666E" w:rsidRPr="00690A98" w:rsidRDefault="0017666E" w:rsidP="005110FA">
            <w:pPr>
              <w:pStyle w:val="a4"/>
            </w:pPr>
            <w:r w:rsidRPr="00690A98">
              <w:t>2.Что обозначает подлежащее? (обозначает то,</w:t>
            </w:r>
            <w:r>
              <w:t xml:space="preserve"> </w:t>
            </w:r>
            <w:r w:rsidRPr="00690A98">
              <w:t>о чем говорится в предложении)</w:t>
            </w:r>
          </w:p>
          <w:p w:rsidR="0017666E" w:rsidRPr="0084040E" w:rsidRDefault="0017666E" w:rsidP="005110FA">
            <w:pPr>
              <w:pStyle w:val="a4"/>
              <w:rPr>
                <w:b/>
                <w:color w:val="000000"/>
              </w:rPr>
            </w:pPr>
            <w:r w:rsidRPr="00690A98">
              <w:rPr>
                <w:color w:val="000000"/>
              </w:rPr>
              <w:t> </w:t>
            </w:r>
            <w:r w:rsidRPr="0084040E">
              <w:rPr>
                <w:b/>
                <w:bCs/>
                <w:color w:val="000000"/>
              </w:rPr>
              <w:t>ІУ. Закрепление нового материала</w:t>
            </w:r>
          </w:p>
          <w:p w:rsidR="0017666E" w:rsidRPr="00690A98" w:rsidRDefault="0017666E" w:rsidP="005110FA">
            <w:pPr>
              <w:pStyle w:val="a4"/>
              <w:rPr>
                <w:rFonts w:eastAsia="SchoolBookKza"/>
              </w:rPr>
            </w:pPr>
            <w:r>
              <w:t>И</w:t>
            </w:r>
            <w:proofErr w:type="gramStart"/>
            <w:r>
              <w:t xml:space="preserve"> </w:t>
            </w:r>
            <w:r w:rsidRPr="00690A98">
              <w:rPr>
                <w:lang w:val="kk-KZ"/>
              </w:rPr>
              <w:t>У</w:t>
            </w:r>
            <w:proofErr w:type="gramEnd"/>
            <w:r w:rsidRPr="00690A98">
              <w:rPr>
                <w:lang w:val="kk-KZ"/>
              </w:rPr>
              <w:t xml:space="preserve">пр. 3, стр. 106. </w:t>
            </w:r>
            <w:r w:rsidRPr="00690A98">
              <w:rPr>
                <w:rFonts w:eastAsia="SchoolBookKza"/>
              </w:rPr>
              <w:t>Спишите, вставляя пропущенные буквы и раскрывая скобки. Обозначьте</w:t>
            </w:r>
            <w:r w:rsidRPr="00690A98">
              <w:rPr>
                <w:rFonts w:eastAsia="SchoolBookKza"/>
                <w:lang w:val="kk-KZ"/>
              </w:rPr>
              <w:t xml:space="preserve"> </w:t>
            </w:r>
            <w:r w:rsidRPr="00690A98">
              <w:rPr>
                <w:rFonts w:eastAsia="SchoolBookKza"/>
              </w:rPr>
              <w:t>грамматическую основу предложений. Опираясь на таблицу «Способы выражения подлежащего», определите, какими частями речи выражены подлежащие.</w:t>
            </w:r>
          </w:p>
          <w:p w:rsidR="0017666E" w:rsidRPr="00690A98" w:rsidRDefault="0017666E" w:rsidP="005110FA">
            <w:pPr>
              <w:pStyle w:val="a4"/>
            </w:pPr>
            <w:r w:rsidRPr="00690A98">
              <w:rPr>
                <w:bCs/>
                <w:color w:val="000000"/>
                <w:bdr w:val="none" w:sz="0" w:space="0" w:color="auto" w:frame="1"/>
              </w:rPr>
              <w:t>Дескрипторы:</w:t>
            </w:r>
          </w:p>
          <w:p w:rsidR="0017666E" w:rsidRPr="00CB0E8A" w:rsidRDefault="0017666E" w:rsidP="005110FA">
            <w:pPr>
              <w:pStyle w:val="a4"/>
              <w:rPr>
                <w:sz w:val="18"/>
                <w:szCs w:val="18"/>
              </w:rPr>
            </w:pPr>
            <w:r w:rsidRPr="00CB0E8A">
              <w:rPr>
                <w:color w:val="000000"/>
                <w:sz w:val="18"/>
                <w:szCs w:val="18"/>
                <w:bdr w:val="none" w:sz="0" w:space="0" w:color="auto" w:frame="1"/>
              </w:rPr>
              <w:t>1.      находит грамматическую основу, определяет способы выражения</w:t>
            </w:r>
          </w:p>
          <w:p w:rsidR="0017666E" w:rsidRPr="00CB0E8A" w:rsidRDefault="0017666E" w:rsidP="005110FA">
            <w:pPr>
              <w:pStyle w:val="a4"/>
              <w:rPr>
                <w:sz w:val="18"/>
                <w:szCs w:val="18"/>
              </w:rPr>
            </w:pPr>
            <w:r w:rsidRPr="00CB0E8A">
              <w:rPr>
                <w:color w:val="000000"/>
                <w:sz w:val="18"/>
                <w:szCs w:val="18"/>
                <w:bdr w:val="none" w:sz="0" w:space="0" w:color="auto" w:frame="1"/>
              </w:rPr>
              <w:t>2.      представляет информацию «Способы выражения подлежащего»</w:t>
            </w:r>
          </w:p>
          <w:p w:rsidR="0017666E" w:rsidRPr="00CB0E8A" w:rsidRDefault="0017666E" w:rsidP="005110FA">
            <w:pPr>
              <w:pStyle w:val="a4"/>
              <w:rPr>
                <w:color w:val="000000"/>
                <w:sz w:val="18"/>
                <w:szCs w:val="18"/>
              </w:rPr>
            </w:pPr>
            <w:r w:rsidRPr="00CB0E8A">
              <w:rPr>
                <w:color w:val="000000"/>
                <w:sz w:val="18"/>
                <w:szCs w:val="18"/>
              </w:rPr>
              <w:t>Групповая работа:</w:t>
            </w:r>
          </w:p>
          <w:p w:rsidR="0017666E" w:rsidRPr="00CB0E8A" w:rsidRDefault="0017666E" w:rsidP="005110FA">
            <w:pPr>
              <w:pStyle w:val="a4"/>
              <w:rPr>
                <w:color w:val="000000"/>
                <w:sz w:val="18"/>
                <w:szCs w:val="18"/>
              </w:rPr>
            </w:pPr>
            <w:r w:rsidRPr="00CB0E8A">
              <w:rPr>
                <w:color w:val="000000"/>
                <w:sz w:val="18"/>
                <w:szCs w:val="18"/>
              </w:rPr>
              <w:t>1 групп</w:t>
            </w:r>
            <w:proofErr w:type="gramStart"/>
            <w:r w:rsidRPr="00CB0E8A">
              <w:rPr>
                <w:color w:val="000000"/>
                <w:sz w:val="18"/>
                <w:szCs w:val="18"/>
              </w:rPr>
              <w:t>а-</w:t>
            </w:r>
            <w:proofErr w:type="gramEnd"/>
            <w:r w:rsidRPr="00CB0E8A">
              <w:rPr>
                <w:color w:val="000000"/>
                <w:sz w:val="18"/>
                <w:szCs w:val="18"/>
              </w:rPr>
              <w:t xml:space="preserve"> Переделайте предложения, чтобы подлежащее было выражено СС: </w:t>
            </w:r>
            <w:r w:rsidRPr="00CB0E8A">
              <w:rPr>
                <w:i/>
                <w:iCs/>
                <w:color w:val="000000"/>
                <w:sz w:val="18"/>
                <w:szCs w:val="18"/>
              </w:rPr>
              <w:t>Отец и десятилетний сын шли по полю;</w:t>
            </w:r>
          </w:p>
          <w:p w:rsidR="0017666E" w:rsidRPr="00CB0E8A" w:rsidRDefault="0017666E" w:rsidP="005110FA">
            <w:pPr>
              <w:pStyle w:val="a4"/>
              <w:rPr>
                <w:color w:val="000000"/>
                <w:sz w:val="18"/>
                <w:szCs w:val="18"/>
              </w:rPr>
            </w:pPr>
            <w:r w:rsidRPr="00CB0E8A">
              <w:rPr>
                <w:color w:val="000000"/>
                <w:sz w:val="18"/>
                <w:szCs w:val="18"/>
              </w:rPr>
              <w:t xml:space="preserve">2 группа – Найдите подлежащее, </w:t>
            </w:r>
            <w:proofErr w:type="gramStart"/>
            <w:r w:rsidRPr="00CB0E8A">
              <w:rPr>
                <w:color w:val="000000"/>
                <w:sz w:val="18"/>
                <w:szCs w:val="18"/>
              </w:rPr>
              <w:t>определите</w:t>
            </w:r>
            <w:proofErr w:type="gramEnd"/>
            <w:r w:rsidRPr="00CB0E8A">
              <w:rPr>
                <w:color w:val="000000"/>
                <w:sz w:val="18"/>
                <w:szCs w:val="18"/>
              </w:rPr>
              <w:t xml:space="preserve"> чем оно выражено: </w:t>
            </w:r>
            <w:r w:rsidRPr="00CB0E8A">
              <w:rPr>
                <w:i/>
                <w:iCs/>
                <w:color w:val="000000"/>
                <w:sz w:val="18"/>
                <w:szCs w:val="18"/>
              </w:rPr>
              <w:t>Найдя крошку, он не съест ее, а с радостью бежит с ней домой.</w:t>
            </w:r>
          </w:p>
          <w:p w:rsidR="0017666E" w:rsidRPr="00CB0E8A" w:rsidRDefault="0017666E" w:rsidP="005110FA">
            <w:pPr>
              <w:pStyle w:val="a4"/>
              <w:rPr>
                <w:color w:val="000000"/>
                <w:sz w:val="18"/>
                <w:szCs w:val="18"/>
              </w:rPr>
            </w:pPr>
            <w:r w:rsidRPr="00CB0E8A">
              <w:rPr>
                <w:color w:val="000000"/>
                <w:sz w:val="18"/>
                <w:szCs w:val="18"/>
              </w:rPr>
              <w:t xml:space="preserve">3 группа – Найдите подлежащее, </w:t>
            </w:r>
            <w:proofErr w:type="gramStart"/>
            <w:r w:rsidRPr="00CB0E8A">
              <w:rPr>
                <w:color w:val="000000"/>
                <w:sz w:val="18"/>
                <w:szCs w:val="18"/>
              </w:rPr>
              <w:t>определите</w:t>
            </w:r>
            <w:proofErr w:type="gramEnd"/>
            <w:r w:rsidRPr="00CB0E8A">
              <w:rPr>
                <w:color w:val="000000"/>
                <w:sz w:val="18"/>
                <w:szCs w:val="18"/>
              </w:rPr>
              <w:t xml:space="preserve"> чем оно выражено: </w:t>
            </w:r>
            <w:r w:rsidRPr="00CB0E8A">
              <w:rPr>
                <w:i/>
                <w:iCs/>
                <w:color w:val="000000"/>
                <w:sz w:val="18"/>
                <w:szCs w:val="18"/>
              </w:rPr>
              <w:t>Муравей бегает и ищет пищу для своих детей.</w:t>
            </w:r>
          </w:p>
          <w:p w:rsidR="0017666E" w:rsidRPr="00CB0E8A" w:rsidRDefault="0017666E" w:rsidP="005110FA">
            <w:pPr>
              <w:pStyle w:val="a4"/>
              <w:rPr>
                <w:sz w:val="18"/>
                <w:szCs w:val="18"/>
              </w:rPr>
            </w:pPr>
            <w:r w:rsidRPr="00CB0E8A">
              <w:rPr>
                <w:color w:val="000000"/>
                <w:sz w:val="18"/>
                <w:szCs w:val="18"/>
              </w:rPr>
              <w:t xml:space="preserve">4 группа – Найдите подлежащее, </w:t>
            </w:r>
            <w:proofErr w:type="gramStart"/>
            <w:r w:rsidRPr="00CB0E8A">
              <w:rPr>
                <w:color w:val="000000"/>
                <w:sz w:val="18"/>
                <w:szCs w:val="18"/>
              </w:rPr>
              <w:t>определите</w:t>
            </w:r>
            <w:proofErr w:type="gramEnd"/>
            <w:r w:rsidRPr="00CB0E8A">
              <w:rPr>
                <w:color w:val="000000"/>
                <w:sz w:val="18"/>
                <w:szCs w:val="18"/>
              </w:rPr>
              <w:t xml:space="preserve"> чем оно выражено: Вверху летит ласточка и в клюве держит травку.</w:t>
            </w:r>
            <w:r w:rsidRPr="00CB0E8A">
              <w:rPr>
                <w:sz w:val="18"/>
                <w:szCs w:val="18"/>
              </w:rPr>
              <w:t xml:space="preserve"> </w:t>
            </w:r>
          </w:p>
          <w:p w:rsidR="0017666E" w:rsidRPr="00690A98" w:rsidRDefault="0017666E" w:rsidP="005110FA">
            <w:pPr>
              <w:pStyle w:val="a4"/>
            </w:pPr>
            <w:r>
              <w:t>Задание «Мозаи</w:t>
            </w:r>
            <w:r w:rsidRPr="00690A98">
              <w:t>ка» Собери</w:t>
            </w:r>
            <w:r>
              <w:t>те</w:t>
            </w:r>
            <w:r w:rsidRPr="00690A98">
              <w:t xml:space="preserve"> предложения и подчеркните грамматическую основу.</w:t>
            </w:r>
            <w:r>
              <w:t xml:space="preserve"> </w:t>
            </w:r>
            <w:r w:rsidRPr="00690A98">
              <w:t>Определите способы выражения подлежащего.</w:t>
            </w:r>
          </w:p>
          <w:p w:rsidR="0017666E" w:rsidRPr="00690A98" w:rsidRDefault="0017666E" w:rsidP="005110FA">
            <w:pPr>
              <w:pStyle w:val="a4"/>
            </w:pPr>
            <w:r w:rsidRPr="00690A98">
              <w:t>1.Наступило зимнее утро</w:t>
            </w:r>
            <w:proofErr w:type="gramStart"/>
            <w:r w:rsidRPr="00690A98">
              <w:t>.(</w:t>
            </w:r>
            <w:proofErr w:type="gramEnd"/>
            <w:r w:rsidRPr="00690A98">
              <w:t>имя сущ.)</w:t>
            </w:r>
          </w:p>
          <w:p w:rsidR="0017666E" w:rsidRPr="00690A98" w:rsidRDefault="0017666E" w:rsidP="005110FA">
            <w:pPr>
              <w:pStyle w:val="a4"/>
            </w:pPr>
            <w:r w:rsidRPr="00690A98">
              <w:t>2.Умный любит учитьс</w:t>
            </w:r>
            <w:proofErr w:type="gramStart"/>
            <w:r w:rsidRPr="00690A98">
              <w:t>я(</w:t>
            </w:r>
            <w:proofErr w:type="gramEnd"/>
            <w:r w:rsidRPr="00690A98">
              <w:t>имя прил.)</w:t>
            </w:r>
          </w:p>
          <w:p w:rsidR="0017666E" w:rsidRPr="00690A98" w:rsidRDefault="0017666E" w:rsidP="005110FA">
            <w:pPr>
              <w:pStyle w:val="a4"/>
            </w:pPr>
            <w:r w:rsidRPr="00690A98">
              <w:t xml:space="preserve">3.Я люблю классическую </w:t>
            </w:r>
            <w:r w:rsidRPr="00690A98">
              <w:lastRenderedPageBreak/>
              <w:t>музыку</w:t>
            </w:r>
            <w:proofErr w:type="gramStart"/>
            <w:r w:rsidRPr="00690A98">
              <w:t xml:space="preserve"> .</w:t>
            </w:r>
            <w:proofErr w:type="gramEnd"/>
            <w:r w:rsidRPr="00690A98">
              <w:t>(мест)</w:t>
            </w:r>
          </w:p>
          <w:p w:rsidR="0017666E" w:rsidRPr="003F336C" w:rsidRDefault="0017666E" w:rsidP="005110FA">
            <w:pPr>
              <w:pStyle w:val="a4"/>
            </w:pPr>
            <w:r w:rsidRPr="00690A98">
              <w:t>4.На</w:t>
            </w:r>
            <w:r>
              <w:t xml:space="preserve"> улице падает первый снег</w:t>
            </w:r>
            <w:proofErr w:type="gramStart"/>
            <w:r>
              <w:t>.</w:t>
            </w:r>
            <w:r w:rsidRPr="00690A98">
              <w:t>(</w:t>
            </w:r>
            <w:proofErr w:type="gramEnd"/>
            <w:r>
              <w:t>сущ.</w:t>
            </w:r>
            <w:r w:rsidRPr="00690A98">
              <w:t>)</w:t>
            </w:r>
          </w:p>
        </w:tc>
        <w:tc>
          <w:tcPr>
            <w:tcW w:w="3402" w:type="dxa"/>
            <w:gridSpan w:val="2"/>
          </w:tcPr>
          <w:p w:rsidR="0017666E" w:rsidRDefault="0017666E" w:rsidP="005110FA">
            <w:pPr>
              <w:pStyle w:val="a4"/>
            </w:pPr>
            <w:r>
              <w:lastRenderedPageBreak/>
              <w:t>Учащиеся читают</w:t>
            </w:r>
            <w:r w:rsidRPr="00690A98">
              <w:t xml:space="preserve"> вы</w:t>
            </w:r>
            <w:r>
              <w:t xml:space="preserve">разительно данные высказывания и определяют </w:t>
            </w:r>
            <w:proofErr w:type="spellStart"/>
            <w:r>
              <w:t>смысль</w:t>
            </w:r>
            <w:proofErr w:type="spellEnd"/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  <w:r>
              <w:t xml:space="preserve">слушают текст. </w:t>
            </w:r>
            <w:r w:rsidRPr="00690A98">
              <w:t xml:space="preserve">«Паук, </w:t>
            </w:r>
            <w:r w:rsidRPr="00690A98">
              <w:lastRenderedPageBreak/>
              <w:t xml:space="preserve">муравей и ласточка». </w:t>
            </w:r>
          </w:p>
          <w:p w:rsidR="0017666E" w:rsidRDefault="0017666E" w:rsidP="005110FA">
            <w:pPr>
              <w:pStyle w:val="a4"/>
            </w:pPr>
            <w:proofErr w:type="gramStart"/>
            <w:r>
              <w:t>н</w:t>
            </w:r>
            <w:proofErr w:type="gramEnd"/>
            <w:r>
              <w:t>азывают его тему и основную мысль.</w:t>
            </w: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  <w:rPr>
                <w:bCs/>
                <w:lang w:val="kk-KZ"/>
              </w:rPr>
            </w:pPr>
            <w:r>
              <w:rPr>
                <w:lang w:val="kk-KZ"/>
              </w:rPr>
              <w:t xml:space="preserve">Работают </w:t>
            </w:r>
            <w:r w:rsidRPr="00690A98">
              <w:rPr>
                <w:lang w:val="kk-KZ"/>
              </w:rPr>
              <w:t>с теоретическим материалом</w:t>
            </w:r>
            <w:r w:rsidRPr="00690A98">
              <w:rPr>
                <w:bCs/>
                <w:lang w:val="kk-KZ"/>
              </w:rPr>
              <w:t xml:space="preserve"> «Способы выражения подлежащего».</w:t>
            </w:r>
          </w:p>
          <w:p w:rsidR="0017666E" w:rsidRPr="00690A98" w:rsidRDefault="0017666E" w:rsidP="005110FA">
            <w:pPr>
              <w:pStyle w:val="a4"/>
              <w:rPr>
                <w:lang w:val="kk-KZ"/>
              </w:rPr>
            </w:pPr>
            <w:r>
              <w:rPr>
                <w:bCs/>
                <w:lang w:val="kk-KZ"/>
              </w:rPr>
              <w:t>Называют к</w:t>
            </w:r>
            <w:proofErr w:type="spellStart"/>
            <w:r w:rsidRPr="00690A98">
              <w:t>акие</w:t>
            </w:r>
            <w:proofErr w:type="spellEnd"/>
            <w:r w:rsidRPr="00690A98">
              <w:t xml:space="preserve"> члены предложения входят в грамматическую основу предложения</w:t>
            </w:r>
          </w:p>
          <w:p w:rsidR="0017666E" w:rsidRDefault="0017666E" w:rsidP="005110FA">
            <w:pPr>
              <w:pStyle w:val="a4"/>
              <w:rPr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lang w:val="kk-KZ"/>
              </w:rPr>
            </w:pPr>
          </w:p>
          <w:p w:rsidR="0017666E" w:rsidRPr="00690A98" w:rsidRDefault="0017666E" w:rsidP="005110FA">
            <w:pPr>
              <w:pStyle w:val="a4"/>
              <w:rPr>
                <w:rFonts w:eastAsia="SchoolBookKza"/>
              </w:rPr>
            </w:pPr>
            <w:r>
              <w:rPr>
                <w:lang w:val="kk-KZ"/>
              </w:rPr>
              <w:t xml:space="preserve">Выполняют упражнение </w:t>
            </w:r>
            <w:r>
              <w:rPr>
                <w:rFonts w:eastAsia="SchoolBookKza"/>
              </w:rPr>
              <w:t>Обозначают</w:t>
            </w:r>
            <w:r w:rsidRPr="00690A98">
              <w:rPr>
                <w:rFonts w:eastAsia="SchoolBookKza"/>
                <w:lang w:val="kk-KZ"/>
              </w:rPr>
              <w:t xml:space="preserve"> </w:t>
            </w:r>
            <w:r w:rsidRPr="00690A98">
              <w:rPr>
                <w:rFonts w:eastAsia="SchoolBookKza"/>
              </w:rPr>
              <w:t>грамматическую основу предложений. Опираясь на таблицу «Способы выр</w:t>
            </w:r>
            <w:r>
              <w:rPr>
                <w:rFonts w:eastAsia="SchoolBookKza"/>
              </w:rPr>
              <w:t xml:space="preserve">ажения подлежащего», </w:t>
            </w:r>
            <w:proofErr w:type="gramStart"/>
            <w:r>
              <w:rPr>
                <w:rFonts w:eastAsia="SchoolBookKza"/>
              </w:rPr>
              <w:t>определяют</w:t>
            </w:r>
            <w:r w:rsidRPr="00690A98">
              <w:rPr>
                <w:rFonts w:eastAsia="SchoolBookKza"/>
              </w:rPr>
              <w:t xml:space="preserve"> какими частями речи выражены</w:t>
            </w:r>
            <w:proofErr w:type="gramEnd"/>
            <w:r w:rsidRPr="00690A98">
              <w:rPr>
                <w:rFonts w:eastAsia="SchoolBookKza"/>
              </w:rPr>
              <w:t xml:space="preserve"> подлежащие.</w:t>
            </w: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  <w:r>
              <w:t>Работают в группах</w:t>
            </w: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Default="0017666E" w:rsidP="005110FA">
            <w:pPr>
              <w:pStyle w:val="a4"/>
            </w:pPr>
          </w:p>
          <w:p w:rsidR="0017666E" w:rsidRPr="00690A98" w:rsidRDefault="0017666E" w:rsidP="005110FA">
            <w:pPr>
              <w:pStyle w:val="a4"/>
            </w:pPr>
            <w:r>
              <w:t>Из слов собирают предложения и подчеркивают</w:t>
            </w:r>
            <w:r w:rsidRPr="00690A98">
              <w:t xml:space="preserve"> грамматическую основу.</w:t>
            </w:r>
            <w:r>
              <w:t xml:space="preserve"> Определяют</w:t>
            </w:r>
            <w:r w:rsidRPr="00690A98">
              <w:t xml:space="preserve"> способы выражения подлежащего.</w:t>
            </w:r>
          </w:p>
          <w:p w:rsidR="0017666E" w:rsidRDefault="0017666E" w:rsidP="005110FA">
            <w:pPr>
              <w:pStyle w:val="a4"/>
            </w:pPr>
          </w:p>
          <w:p w:rsidR="0017666E" w:rsidRPr="00A51DF7" w:rsidRDefault="0017666E" w:rsidP="005110FA">
            <w:pPr>
              <w:pStyle w:val="a4"/>
            </w:pPr>
          </w:p>
        </w:tc>
        <w:tc>
          <w:tcPr>
            <w:tcW w:w="1701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  <w:lang w:val="kk-KZ"/>
              </w:rPr>
              <w:lastRenderedPageBreak/>
              <w:t>ФО</w:t>
            </w: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  <w:lang w:val="kk-KZ"/>
              </w:rPr>
              <w:t>Взаимооценка</w:t>
            </w: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 похвала учителя</w:t>
            </w: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bCs/>
                <w:color w:val="000000"/>
                <w:bdr w:val="none" w:sz="0" w:space="0" w:color="auto" w:frame="1"/>
              </w:rPr>
            </w:pPr>
          </w:p>
          <w:p w:rsidR="0017666E" w:rsidRPr="00690A98" w:rsidRDefault="0017666E" w:rsidP="005110FA">
            <w:pPr>
              <w:pStyle w:val="a4"/>
            </w:pPr>
            <w:r w:rsidRPr="00690A98">
              <w:rPr>
                <w:bCs/>
                <w:color w:val="000000"/>
                <w:bdr w:val="none" w:sz="0" w:space="0" w:color="auto" w:frame="1"/>
              </w:rPr>
              <w:t>Дескрипторы:</w:t>
            </w:r>
          </w:p>
          <w:p w:rsidR="0017666E" w:rsidRPr="00CB0E8A" w:rsidRDefault="0017666E" w:rsidP="005110FA">
            <w:pPr>
              <w:pStyle w:val="a4"/>
              <w:rPr>
                <w:sz w:val="18"/>
                <w:szCs w:val="18"/>
              </w:rPr>
            </w:pPr>
            <w:r w:rsidRPr="00CB0E8A">
              <w:rPr>
                <w:color w:val="000000"/>
                <w:sz w:val="18"/>
                <w:szCs w:val="18"/>
                <w:bdr w:val="none" w:sz="0" w:space="0" w:color="auto" w:frame="1"/>
              </w:rPr>
              <w:t>1.      находит грамматическую основу, определяет способы выражения</w:t>
            </w: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CB0E8A">
              <w:rPr>
                <w:color w:val="000000"/>
                <w:sz w:val="18"/>
                <w:szCs w:val="18"/>
                <w:bdr w:val="none" w:sz="0" w:space="0" w:color="auto" w:frame="1"/>
              </w:rPr>
              <w:t>2.      представляет информацию «Способы выражения подлежащего»</w:t>
            </w: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Default="0017666E" w:rsidP="005110FA">
            <w:pPr>
              <w:pStyle w:val="a4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17666E" w:rsidRPr="00CB0E8A" w:rsidRDefault="0017666E" w:rsidP="005110FA">
            <w:pPr>
              <w:pStyle w:val="a4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ФО </w:t>
            </w:r>
            <w:proofErr w:type="spellStart"/>
            <w:r>
              <w:rPr>
                <w:color w:val="000000"/>
                <w:sz w:val="18"/>
                <w:szCs w:val="18"/>
                <w:bdr w:val="none" w:sz="0" w:space="0" w:color="auto" w:frame="1"/>
              </w:rPr>
              <w:t>взаимооценивание</w:t>
            </w:r>
            <w:proofErr w:type="spellEnd"/>
          </w:p>
        </w:tc>
        <w:tc>
          <w:tcPr>
            <w:tcW w:w="1559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Учебник</w:t>
            </w: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 w:eastAsia="en-GB"/>
              </w:rPr>
            </w:pPr>
            <w:r>
              <w:rPr>
                <w:sz w:val="20"/>
                <w:szCs w:val="20"/>
                <w:lang w:val="kk-KZ"/>
              </w:rPr>
              <w:t>карточки</w:t>
            </w:r>
          </w:p>
        </w:tc>
      </w:tr>
      <w:tr w:rsidR="0017666E" w:rsidRPr="00690A98" w:rsidTr="005110FA">
        <w:trPr>
          <w:trHeight w:val="2536"/>
        </w:trPr>
        <w:tc>
          <w:tcPr>
            <w:tcW w:w="1135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  <w:r w:rsidRPr="00690A98">
              <w:rPr>
                <w:sz w:val="20"/>
                <w:szCs w:val="20"/>
                <w:lang w:val="kk-KZ"/>
              </w:rPr>
              <w:lastRenderedPageBreak/>
              <w:t>Конец урока</w:t>
            </w: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17666E" w:rsidRPr="003F336C" w:rsidRDefault="0017666E" w:rsidP="005110FA">
            <w:pPr>
              <w:pStyle w:val="a4"/>
            </w:pPr>
            <w:r w:rsidRPr="00690A98">
              <w:rPr>
                <w:color w:val="000000"/>
                <w:bdr w:val="none" w:sz="0" w:space="0" w:color="auto" w:frame="1"/>
              </w:rPr>
              <w:t> </w:t>
            </w:r>
            <w:r w:rsidRPr="00690A98">
              <w:rPr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Рефлексия </w:t>
            </w:r>
            <w:r w:rsidRPr="00690A98">
              <w:rPr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690A98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«Оцени себя на уроке».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874"/>
            </w:tblGrid>
            <w:tr w:rsidR="0017666E" w:rsidRPr="00690A98" w:rsidTr="005110FA">
              <w:tc>
                <w:tcPr>
                  <w:tcW w:w="1163" w:type="dxa"/>
                </w:tcPr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  <w:lang w:val="kk-KZ"/>
                    </w:rPr>
                  </w:pPr>
                  <w:r w:rsidRPr="00690A98">
                    <w:rPr>
                      <w:sz w:val="16"/>
                      <w:szCs w:val="16"/>
                      <w:lang w:val="kk-KZ"/>
                    </w:rPr>
                    <w:t>Урок</w:t>
                  </w:r>
                </w:p>
              </w:tc>
              <w:tc>
                <w:tcPr>
                  <w:tcW w:w="992" w:type="dxa"/>
                </w:tcPr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  <w:lang w:val="kk-KZ"/>
                    </w:rPr>
                  </w:pPr>
                  <w:r w:rsidRPr="00690A98">
                    <w:rPr>
                      <w:sz w:val="16"/>
                      <w:szCs w:val="16"/>
                      <w:shd w:val="clear" w:color="auto" w:fill="FFFFFF"/>
                    </w:rPr>
                    <w:t>Я на уроке</w:t>
                  </w:r>
                </w:p>
              </w:tc>
              <w:tc>
                <w:tcPr>
                  <w:tcW w:w="874" w:type="dxa"/>
                </w:tcPr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  <w:lang w:val="kk-KZ"/>
                    </w:rPr>
                  </w:pPr>
                  <w:r w:rsidRPr="00690A98">
                    <w:rPr>
                      <w:sz w:val="16"/>
                      <w:szCs w:val="16"/>
                      <w:lang w:val="kk-KZ"/>
                    </w:rPr>
                    <w:t>Итог</w:t>
                  </w:r>
                </w:p>
              </w:tc>
            </w:tr>
            <w:tr w:rsidR="0017666E" w:rsidRPr="00690A98" w:rsidTr="005110FA">
              <w:tc>
                <w:tcPr>
                  <w:tcW w:w="1163" w:type="dxa"/>
                </w:tcPr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1.Интересно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2.Скучно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3.Безразлично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1.Работал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2. Отдыхал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3. Помогал другим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74" w:type="dxa"/>
                </w:tcPr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1. Понял материал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2.Узнал больше, чем знал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</w:rPr>
                  </w:pPr>
                  <w:r w:rsidRPr="00690A98">
                    <w:rPr>
                      <w:sz w:val="16"/>
                      <w:szCs w:val="16"/>
                      <w:bdr w:val="none" w:sz="0" w:space="0" w:color="auto" w:frame="1"/>
                    </w:rPr>
                    <w:t>3. Не понял</w:t>
                  </w:r>
                </w:p>
                <w:p w:rsidR="0017666E" w:rsidRPr="00690A98" w:rsidRDefault="0017666E" w:rsidP="005110FA">
                  <w:pPr>
                    <w:pStyle w:val="a4"/>
                    <w:rPr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17666E" w:rsidRPr="00690A98" w:rsidRDefault="0017666E" w:rsidP="005110FA">
            <w:pPr>
              <w:pStyle w:val="a4"/>
            </w:pPr>
            <w:r>
              <w:t>Домашнее задание: упр.6,с.107</w:t>
            </w:r>
          </w:p>
        </w:tc>
        <w:tc>
          <w:tcPr>
            <w:tcW w:w="3402" w:type="dxa"/>
            <w:gridSpan w:val="2"/>
          </w:tcPr>
          <w:p w:rsidR="0017666E" w:rsidRPr="00690A98" w:rsidRDefault="0017666E" w:rsidP="005110FA">
            <w:pPr>
              <w:pStyle w:val="a4"/>
              <w:rPr>
                <w:lang w:val="kk-KZ" w:eastAsia="en-GB"/>
              </w:rPr>
            </w:pPr>
            <w:r w:rsidRPr="004C366C">
              <w:t xml:space="preserve">Учащиеся на </w:t>
            </w:r>
            <w:r>
              <w:t>листах оценивают себя</w:t>
            </w:r>
          </w:p>
        </w:tc>
        <w:tc>
          <w:tcPr>
            <w:tcW w:w="1701" w:type="dxa"/>
          </w:tcPr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666E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sz w:val="20"/>
                <w:szCs w:val="20"/>
                <w:bdr w:val="none" w:sz="0" w:space="0" w:color="auto" w:frame="1"/>
              </w:rPr>
              <w:t xml:space="preserve">Листы </w:t>
            </w:r>
            <w:proofErr w:type="spellStart"/>
            <w:r w:rsidRPr="00690A98">
              <w:rPr>
                <w:sz w:val="20"/>
                <w:szCs w:val="20"/>
                <w:bdr w:val="none" w:sz="0" w:space="0" w:color="auto" w:frame="1"/>
              </w:rPr>
              <w:t>самооценивания</w:t>
            </w:r>
            <w:proofErr w:type="spellEnd"/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</w:rPr>
            </w:pPr>
            <w:r w:rsidRPr="00690A98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:rsidR="0017666E" w:rsidRPr="00690A98" w:rsidRDefault="0017666E" w:rsidP="005110FA">
            <w:pPr>
              <w:pStyle w:val="a4"/>
              <w:rPr>
                <w:sz w:val="20"/>
                <w:szCs w:val="20"/>
                <w:lang w:eastAsia="en-GB"/>
              </w:rPr>
            </w:pPr>
          </w:p>
        </w:tc>
      </w:tr>
    </w:tbl>
    <w:p w:rsidR="0017666E" w:rsidRDefault="0017666E" w:rsidP="0017666E">
      <w:pPr>
        <w:pStyle w:val="a4"/>
        <w:rPr>
          <w:i/>
          <w:sz w:val="20"/>
          <w:szCs w:val="20"/>
          <w:lang w:val="kk-KZ"/>
        </w:rPr>
      </w:pPr>
    </w:p>
    <w:p w:rsidR="006D361F" w:rsidRPr="0017666E" w:rsidRDefault="006D361F" w:rsidP="0017666E"/>
    <w:sectPr w:rsidR="006D361F" w:rsidRPr="0017666E" w:rsidSect="00CC22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charset w:val="80"/>
    <w:family w:val="auto"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E9"/>
    <w:rsid w:val="0017666E"/>
    <w:rsid w:val="006D361F"/>
    <w:rsid w:val="00991AEF"/>
    <w:rsid w:val="00AE19E9"/>
    <w:rsid w:val="00C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E19E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AE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urySchoolbook">
    <w:name w:val="Основной текст + Century Schoolbook"/>
    <w:aliases w:val="8 pt,Интервал 0 pt"/>
    <w:basedOn w:val="a0"/>
    <w:rsid w:val="00AE19E9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table" w:styleId="a5">
    <w:name w:val="Table Grid"/>
    <w:basedOn w:val="a1"/>
    <w:uiPriority w:val="59"/>
    <w:rsid w:val="00AE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E19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2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E19E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AE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urySchoolbook">
    <w:name w:val="Основной текст + Century Schoolbook"/>
    <w:aliases w:val="8 pt,Интервал 0 pt"/>
    <w:basedOn w:val="a0"/>
    <w:rsid w:val="00AE19E9"/>
    <w:rPr>
      <w:rFonts w:ascii="Century Schoolbook" w:eastAsia="Century Schoolbook" w:hAnsi="Century Schoolbook" w:cs="Century Schoolbook" w:hint="default"/>
      <w:color w:val="000000"/>
      <w:spacing w:val="4"/>
      <w:w w:val="100"/>
      <w:position w:val="0"/>
      <w:sz w:val="16"/>
      <w:szCs w:val="16"/>
      <w:shd w:val="clear" w:color="auto" w:fill="FFFFFF"/>
      <w:lang w:val="ru-RU"/>
    </w:rPr>
  </w:style>
  <w:style w:type="table" w:styleId="a5">
    <w:name w:val="Table Grid"/>
    <w:basedOn w:val="a1"/>
    <w:uiPriority w:val="59"/>
    <w:rsid w:val="00AE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E19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2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2023-11-12T05:44:00Z</dcterms:created>
  <dcterms:modified xsi:type="dcterms:W3CDTF">2023-11-12T06:31:00Z</dcterms:modified>
</cp:coreProperties>
</file>