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891" w:type="dxa"/>
        <w:tblInd w:w="392" w:type="dxa"/>
        <w:tblLook w:val="04A0" w:firstRow="1" w:lastRow="0" w:firstColumn="1" w:lastColumn="0" w:noHBand="0" w:noVBand="1"/>
      </w:tblPr>
      <w:tblGrid>
        <w:gridCol w:w="2296"/>
        <w:gridCol w:w="11595"/>
      </w:tblGrid>
      <w:tr w:rsidR="00AC10A7" w:rsidRPr="0026548E" w:rsidTr="008A360D">
        <w:trPr>
          <w:trHeight w:val="547"/>
        </w:trPr>
        <w:tc>
          <w:tcPr>
            <w:tcW w:w="13891" w:type="dxa"/>
            <w:gridSpan w:val="2"/>
          </w:tcPr>
          <w:p w:rsidR="00D27490" w:rsidRPr="0026548E" w:rsidRDefault="00AC10A7" w:rsidP="005F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здел долгосрочного пл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ниров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ния: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490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519B9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D27490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490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27490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7490" w:rsidRPr="0026548E" w:rsidRDefault="004F0C45" w:rsidP="005F1415">
            <w:pPr>
              <w:widowControl w:val="0"/>
              <w:tabs>
                <w:tab w:val="left" w:pos="248"/>
              </w:tabs>
              <w:kinsoku w:val="0"/>
              <w:overflowPunct w:val="0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9. 3 </w:t>
            </w:r>
            <w:r w:rsidR="00D27490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«Р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="00D27490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звитие Нез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="00D27490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висимого К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="00D27490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з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="00D27490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хст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="00D27490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н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="00D27490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</w:p>
          <w:p w:rsidR="00D27490" w:rsidRPr="0026548E" w:rsidRDefault="00D27490" w:rsidP="005F1415">
            <w:pPr>
              <w:widowControl w:val="0"/>
              <w:tabs>
                <w:tab w:val="left" w:pos="248"/>
              </w:tabs>
              <w:kinsoku w:val="0"/>
              <w:overflowPunct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(с </w:t>
            </w:r>
            <w:r w:rsidRPr="0026548E">
              <w:rPr>
                <w:rFonts w:ascii="Times New Roman" w:eastAsia="Times New Roman" w:hAnsi="Times New Roman" w:cs="Times New Roman"/>
                <w:sz w:val="24"/>
                <w:szCs w:val="24"/>
              </w:rPr>
              <w:t>1997 год</w:t>
            </w:r>
            <w:r w:rsidR="00452F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</w:t>
            </w:r>
            <w:r w:rsidR="00452F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стоящего времени)»</w:t>
            </w:r>
          </w:p>
          <w:p w:rsidR="00D27490" w:rsidRPr="0026548E" w:rsidRDefault="00D27490" w:rsidP="005F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7" w:rsidRPr="0026548E" w:rsidRDefault="00AC10A7" w:rsidP="005F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                                    </w:t>
            </w:r>
            <w:r w:rsidR="00C519B9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Ф.И.</w:t>
            </w:r>
            <w:proofErr w:type="gramStart"/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учителя:</w:t>
            </w:r>
            <w:r w:rsidR="00EE6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E6D09">
              <w:rPr>
                <w:rFonts w:ascii="Times New Roman" w:hAnsi="Times New Roman" w:cs="Times New Roman"/>
                <w:b/>
                <w:sz w:val="24"/>
                <w:szCs w:val="24"/>
              </w:rPr>
              <w:t>Бейсемб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E6D09">
              <w:rPr>
                <w:rFonts w:ascii="Times New Roman" w:hAnsi="Times New Roman" w:cs="Times New Roman"/>
                <w:b/>
                <w:sz w:val="24"/>
                <w:szCs w:val="24"/>
              </w:rPr>
              <w:t>ев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="00EE6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E6D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519B9" w:rsidRPr="0026548E" w:rsidRDefault="00AC10A7" w:rsidP="005F1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сс:</w:t>
            </w:r>
            <w:r w:rsidR="00D27490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</w:t>
            </w:r>
          </w:p>
          <w:p w:rsidR="00AC10A7" w:rsidRPr="0026548E" w:rsidRDefault="00AC10A7" w:rsidP="005F1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ствов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ли:                                                       </w:t>
            </w:r>
            <w:r w:rsidR="00C519B9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не уч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ствов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ли:</w:t>
            </w:r>
          </w:p>
        </w:tc>
      </w:tr>
      <w:tr w:rsidR="00AC10A7" w:rsidRPr="0026548E" w:rsidTr="008A360D">
        <w:tc>
          <w:tcPr>
            <w:tcW w:w="2296" w:type="dxa"/>
          </w:tcPr>
          <w:p w:rsidR="00AC10A7" w:rsidRPr="0026548E" w:rsidRDefault="00896768" w:rsidP="005F1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595" w:type="dxa"/>
          </w:tcPr>
          <w:p w:rsidR="00896768" w:rsidRPr="0026548E" w:rsidRDefault="00CC3629" w:rsidP="005F1415">
            <w:pPr>
              <w:widowControl w:val="0"/>
              <w:kinsoku w:val="0"/>
              <w:overflowPunct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-Султ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н (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="00896768"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ст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="00896768"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н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)</w:t>
            </w:r>
            <w:r w:rsidR="00896768"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 xml:space="preserve"> – столиц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="00896768"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 xml:space="preserve"> Нез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="00896768"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висимого К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="00896768"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з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="00896768"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хст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="00896768"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н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</w:p>
          <w:p w:rsidR="00896768" w:rsidRPr="0026548E" w:rsidRDefault="00896768" w:rsidP="005F1415">
            <w:pPr>
              <w:widowControl w:val="0"/>
              <w:kinsoku w:val="0"/>
              <w:overflowPunct w:val="0"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  <w:p w:rsidR="00896768" w:rsidRPr="0026548E" w:rsidRDefault="00896768" w:rsidP="005F1415">
            <w:pPr>
              <w:widowControl w:val="0"/>
              <w:kinsoku w:val="0"/>
              <w:overflowPunct w:val="0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Исследов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тельский вопрос:</w:t>
            </w:r>
          </w:p>
          <w:p w:rsidR="000D4313" w:rsidRPr="0026548E" w:rsidRDefault="000D4313" w:rsidP="005F1415">
            <w:pPr>
              <w:widowControl w:val="0"/>
              <w:kinsoku w:val="0"/>
              <w:overflowPunct w:val="0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  <w:p w:rsidR="00896768" w:rsidRPr="0026548E" w:rsidRDefault="00896768" w:rsidP="005F1415">
            <w:pPr>
              <w:widowControl w:val="0"/>
              <w:kinsoku w:val="0"/>
              <w:overflowPunct w:val="0"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eastAsia="MS Minngs" w:hAnsi="Times New Roman" w:cs="Times New Roman"/>
                <w:i/>
                <w:sz w:val="24"/>
                <w:szCs w:val="24"/>
              </w:rPr>
              <w:t xml:space="preserve">Почему перенос столицы в </w:t>
            </w:r>
            <w:proofErr w:type="spellStart"/>
            <w:r w:rsidR="00CC3629">
              <w:rPr>
                <w:rFonts w:ascii="Times New Roman" w:eastAsia="MS Minngs" w:hAnsi="Times New Roman" w:cs="Times New Roman"/>
                <w:i/>
                <w:sz w:val="24"/>
                <w:szCs w:val="24"/>
              </w:rPr>
              <w:t>Нур</w:t>
            </w:r>
            <w:proofErr w:type="spellEnd"/>
            <w:r w:rsidR="00CC3629">
              <w:rPr>
                <w:rFonts w:ascii="Times New Roman" w:eastAsia="MS Minngs" w:hAnsi="Times New Roman" w:cs="Times New Roman"/>
                <w:i/>
                <w:sz w:val="24"/>
                <w:szCs w:val="24"/>
              </w:rPr>
              <w:t>-Султ</w:t>
            </w:r>
            <w:r w:rsidR="00452F8A">
              <w:rPr>
                <w:rFonts w:ascii="Times New Roman" w:eastAsia="MS Minngs" w:hAnsi="Times New Roman" w:cs="Times New Roman"/>
                <w:i/>
                <w:sz w:val="24"/>
                <w:szCs w:val="24"/>
              </w:rPr>
              <w:t>а</w:t>
            </w:r>
            <w:r w:rsidR="00CC3629">
              <w:rPr>
                <w:rFonts w:ascii="Times New Roman" w:eastAsia="MS Minngs" w:hAnsi="Times New Roman" w:cs="Times New Roman"/>
                <w:i/>
                <w:sz w:val="24"/>
                <w:szCs w:val="24"/>
              </w:rPr>
              <w:t>н (</w:t>
            </w:r>
            <w:r w:rsidR="00452F8A">
              <w:rPr>
                <w:rFonts w:ascii="Times New Roman" w:eastAsia="MS Minngs" w:hAnsi="Times New Roman" w:cs="Times New Roman"/>
                <w:i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i/>
                <w:sz w:val="24"/>
                <w:szCs w:val="24"/>
              </w:rPr>
              <w:t>ст</w:t>
            </w:r>
            <w:r w:rsidR="00452F8A">
              <w:rPr>
                <w:rFonts w:ascii="Times New Roman" w:eastAsia="MS Minngs" w:hAnsi="Times New Roman" w:cs="Times New Roman"/>
                <w:i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i/>
                <w:sz w:val="24"/>
                <w:szCs w:val="24"/>
              </w:rPr>
              <w:t>ну</w:t>
            </w:r>
            <w:r w:rsidR="00CC3629">
              <w:rPr>
                <w:rFonts w:ascii="Times New Roman" w:eastAsia="MS Minngs" w:hAnsi="Times New Roman" w:cs="Times New Roman"/>
                <w:i/>
                <w:sz w:val="24"/>
                <w:szCs w:val="24"/>
              </w:rPr>
              <w:t>)</w:t>
            </w:r>
            <w:r w:rsidRPr="0026548E">
              <w:rPr>
                <w:rFonts w:ascii="Times New Roman" w:eastAsia="MS Minngs" w:hAnsi="Times New Roman" w:cs="Times New Roman"/>
                <w:i/>
                <w:sz w:val="24"/>
                <w:szCs w:val="24"/>
              </w:rPr>
              <w:t xml:space="preserve"> является своевременным  стр</w:t>
            </w:r>
            <w:r w:rsidR="00452F8A">
              <w:rPr>
                <w:rFonts w:ascii="Times New Roman" w:eastAsia="MS Minngs" w:hAnsi="Times New Roman" w:cs="Times New Roman"/>
                <w:i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i/>
                <w:sz w:val="24"/>
                <w:szCs w:val="24"/>
              </w:rPr>
              <w:t>тегическим решением?</w:t>
            </w:r>
          </w:p>
          <w:p w:rsidR="00AC10A7" w:rsidRPr="0026548E" w:rsidRDefault="00AC10A7" w:rsidP="005F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A7" w:rsidRPr="0026548E" w:rsidTr="008A360D">
        <w:tc>
          <w:tcPr>
            <w:tcW w:w="2296" w:type="dxa"/>
          </w:tcPr>
          <w:p w:rsidR="00AC10A7" w:rsidRPr="0026548E" w:rsidRDefault="007461A2" w:rsidP="005F1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  <w:r w:rsidR="000E2F8D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обучения,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достиг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емые н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уроке:</w:t>
            </w:r>
          </w:p>
        </w:tc>
        <w:tc>
          <w:tcPr>
            <w:tcW w:w="11595" w:type="dxa"/>
          </w:tcPr>
          <w:p w:rsidR="00AC10A7" w:rsidRPr="0026548E" w:rsidRDefault="008A360D" w:rsidP="005F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9.3.1.11  </w:t>
            </w:r>
            <w:r w:rsidR="007061B5" w:rsidRPr="002654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461A2" w:rsidRPr="0026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пределять </w:t>
            </w:r>
            <w:r w:rsidR="00CC362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3629">
              <w:rPr>
                <w:rFonts w:ascii="Times New Roman" w:eastAsia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="00CC3629">
              <w:rPr>
                <w:rFonts w:ascii="Times New Roman" w:eastAsia="Times New Roman" w:hAnsi="Times New Roman" w:cs="Times New Roman"/>
                <w:sz w:val="24"/>
                <w:szCs w:val="24"/>
              </w:rPr>
              <w:t>-Султ</w:t>
            </w:r>
            <w:r w:rsidR="00452F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C3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н) </w:t>
            </w:r>
            <w:r w:rsidR="00452F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461A2" w:rsidRPr="0026548E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452F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461A2" w:rsidRPr="0026548E">
              <w:rPr>
                <w:rFonts w:ascii="Times New Roman" w:eastAsia="Times New Roman" w:hAnsi="Times New Roman" w:cs="Times New Roman"/>
                <w:sz w:val="24"/>
                <w:szCs w:val="24"/>
              </w:rPr>
              <w:t>ну к</w:t>
            </w:r>
            <w:r w:rsidR="00452F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461A2" w:rsidRPr="0026548E">
              <w:rPr>
                <w:rFonts w:ascii="Times New Roman" w:eastAsia="Times New Roman" w:hAnsi="Times New Roman" w:cs="Times New Roman"/>
                <w:sz w:val="24"/>
                <w:szCs w:val="24"/>
              </w:rPr>
              <w:t>к символ процвет</w:t>
            </w:r>
            <w:r w:rsidR="00452F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461A2" w:rsidRPr="0026548E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нового К</w:t>
            </w:r>
            <w:r w:rsidR="00452F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461A2" w:rsidRPr="0026548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52F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461A2" w:rsidRPr="0026548E">
              <w:rPr>
                <w:rFonts w:ascii="Times New Roman" w:eastAsia="Times New Roman" w:hAnsi="Times New Roman" w:cs="Times New Roman"/>
                <w:sz w:val="24"/>
                <w:szCs w:val="24"/>
              </w:rPr>
              <w:t>хст</w:t>
            </w:r>
            <w:r w:rsidR="00452F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461A2" w:rsidRPr="0026548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52F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461A2" w:rsidRPr="00265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10A7" w:rsidRPr="0026548E" w:rsidTr="008A360D">
        <w:tc>
          <w:tcPr>
            <w:tcW w:w="2296" w:type="dxa"/>
          </w:tcPr>
          <w:p w:rsidR="00AC10A7" w:rsidRPr="0026548E" w:rsidRDefault="007461A2" w:rsidP="005F1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0E2F8D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1595" w:type="dxa"/>
          </w:tcPr>
          <w:p w:rsidR="00807526" w:rsidRPr="0026548E" w:rsidRDefault="00672B42" w:rsidP="005F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скрыть </w:t>
            </w:r>
            <w:r w:rsidR="004E4BCE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790" w:rsidRPr="0026548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790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r w:rsidR="00256EBB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790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рхитектурных культурных </w:t>
            </w:r>
            <w:r w:rsidR="00807526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</w:t>
            </w:r>
            <w:r w:rsidR="006A45C4" w:rsidRPr="0026548E">
              <w:rPr>
                <w:rFonts w:ascii="Times New Roman" w:hAnsi="Times New Roman" w:cs="Times New Roman"/>
                <w:sz w:val="24"/>
                <w:szCs w:val="24"/>
              </w:rPr>
              <w:t>столицы;</w:t>
            </w:r>
          </w:p>
          <w:p w:rsidR="00C92790" w:rsidRPr="0026548E" w:rsidRDefault="00807526" w:rsidP="005F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5C4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C94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перенос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71E6" w:rsidRPr="0026548E">
              <w:rPr>
                <w:rFonts w:ascii="Times New Roman" w:hAnsi="Times New Roman" w:cs="Times New Roman"/>
                <w:sz w:val="24"/>
                <w:szCs w:val="24"/>
              </w:rPr>
              <w:t>, перспективы 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71E6" w:rsidRPr="0026548E">
              <w:rPr>
                <w:rFonts w:ascii="Times New Roman" w:hAnsi="Times New Roman" w:cs="Times New Roman"/>
                <w:sz w:val="24"/>
                <w:szCs w:val="24"/>
              </w:rPr>
              <w:t>звития столицы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1B5" w:rsidRPr="0026548E" w:rsidRDefault="007061B5" w:rsidP="004A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0843" w:rsidRPr="0026548E">
              <w:rPr>
                <w:rFonts w:ascii="Times New Roman" w:hAnsi="Times New Roman" w:cs="Times New Roman"/>
                <w:sz w:val="24"/>
                <w:szCs w:val="24"/>
              </w:rPr>
              <w:t>ох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0843" w:rsidRPr="002654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0843" w:rsidRPr="0026548E">
              <w:rPr>
                <w:rFonts w:ascii="Times New Roman" w:hAnsi="Times New Roman" w:cs="Times New Roman"/>
                <w:sz w:val="24"/>
                <w:szCs w:val="24"/>
              </w:rPr>
              <w:t>ктеризов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0843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CC36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629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="00CC3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3629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CC3629">
              <w:rPr>
                <w:rFonts w:ascii="Times New Roman" w:hAnsi="Times New Roman" w:cs="Times New Roman"/>
                <w:sz w:val="24"/>
                <w:szCs w:val="24"/>
              </w:rPr>
              <w:t>улт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3629">
              <w:rPr>
                <w:rFonts w:ascii="Times New Roman" w:hAnsi="Times New Roman" w:cs="Times New Roman"/>
                <w:sz w:val="24"/>
                <w:szCs w:val="24"/>
              </w:rPr>
              <w:t xml:space="preserve">н) 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ну  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к символ процвет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ния нового 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хст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2346" w:rsidRPr="002654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C10A7" w:rsidRPr="0026548E" w:rsidTr="008A360D">
        <w:tc>
          <w:tcPr>
            <w:tcW w:w="2296" w:type="dxa"/>
          </w:tcPr>
          <w:p w:rsidR="00AC10A7" w:rsidRPr="0026548E" w:rsidRDefault="00F62FF9" w:rsidP="005F1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ния:</w:t>
            </w:r>
          </w:p>
        </w:tc>
        <w:tc>
          <w:tcPr>
            <w:tcW w:w="11595" w:type="dxa"/>
          </w:tcPr>
          <w:p w:rsidR="00672B42" w:rsidRPr="0026548E" w:rsidRDefault="00F62FF9" w:rsidP="005F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2B42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2B42" w:rsidRPr="0026548E">
              <w:rPr>
                <w:rFonts w:ascii="Times New Roman" w:hAnsi="Times New Roman" w:cs="Times New Roman"/>
                <w:sz w:val="24"/>
                <w:szCs w:val="24"/>
              </w:rPr>
              <w:t>скрыв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2B42" w:rsidRPr="0026548E">
              <w:rPr>
                <w:rFonts w:ascii="Times New Roman" w:hAnsi="Times New Roman" w:cs="Times New Roman"/>
                <w:sz w:val="24"/>
                <w:szCs w:val="24"/>
              </w:rPr>
              <w:t>ет  зн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2B42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r w:rsidR="00256EBB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2B42" w:rsidRPr="0026548E">
              <w:rPr>
                <w:rFonts w:ascii="Times New Roman" w:hAnsi="Times New Roman" w:cs="Times New Roman"/>
                <w:sz w:val="24"/>
                <w:szCs w:val="24"/>
              </w:rPr>
              <w:t>рхитектурных культурных  сооружений столицы;</w:t>
            </w:r>
          </w:p>
          <w:p w:rsidR="00F62FF9" w:rsidRPr="0026548E" w:rsidRDefault="00F62FF9" w:rsidP="005F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A6C94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причины перенос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6C94" w:rsidRPr="0026548E">
              <w:rPr>
                <w:rFonts w:ascii="Times New Roman" w:hAnsi="Times New Roman" w:cs="Times New Roman"/>
                <w:sz w:val="24"/>
                <w:szCs w:val="24"/>
              </w:rPr>
              <w:t>, перспективы 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6C94" w:rsidRPr="0026548E">
              <w:rPr>
                <w:rFonts w:ascii="Times New Roman" w:hAnsi="Times New Roman" w:cs="Times New Roman"/>
                <w:sz w:val="24"/>
                <w:szCs w:val="24"/>
              </w:rPr>
              <w:t>звития столицы;</w:t>
            </w:r>
          </w:p>
          <w:p w:rsidR="00F62FF9" w:rsidRPr="0026548E" w:rsidRDefault="00F62FF9" w:rsidP="005F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4BCE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4BCE" w:rsidRPr="002654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4BCE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ктеризует 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6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3629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="00CC3629">
              <w:rPr>
                <w:rFonts w:ascii="Times New Roman" w:hAnsi="Times New Roman" w:cs="Times New Roman"/>
                <w:sz w:val="24"/>
                <w:szCs w:val="24"/>
              </w:rPr>
              <w:t>-Султ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3629">
              <w:rPr>
                <w:rFonts w:ascii="Times New Roman" w:hAnsi="Times New Roman" w:cs="Times New Roman"/>
                <w:sz w:val="24"/>
                <w:szCs w:val="24"/>
              </w:rPr>
              <w:t xml:space="preserve">н) 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ну 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к симво</w:t>
            </w:r>
            <w:r w:rsidR="000A5D1F" w:rsidRPr="0026548E">
              <w:rPr>
                <w:rFonts w:ascii="Times New Roman" w:hAnsi="Times New Roman" w:cs="Times New Roman"/>
                <w:sz w:val="24"/>
                <w:szCs w:val="24"/>
              </w:rPr>
              <w:t>л процвет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5D1F" w:rsidRPr="0026548E">
              <w:rPr>
                <w:rFonts w:ascii="Times New Roman" w:hAnsi="Times New Roman" w:cs="Times New Roman"/>
                <w:sz w:val="24"/>
                <w:szCs w:val="24"/>
              </w:rPr>
              <w:t>ния нового 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5D1F" w:rsidRPr="00265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5D1F" w:rsidRPr="0026548E">
              <w:rPr>
                <w:rFonts w:ascii="Times New Roman" w:hAnsi="Times New Roman" w:cs="Times New Roman"/>
                <w:sz w:val="24"/>
                <w:szCs w:val="24"/>
              </w:rPr>
              <w:t>хст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5D1F" w:rsidRPr="002654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5D1F" w:rsidRPr="00265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10A7" w:rsidRPr="0026548E" w:rsidTr="008A360D">
        <w:tc>
          <w:tcPr>
            <w:tcW w:w="2296" w:type="dxa"/>
          </w:tcPr>
          <w:p w:rsidR="00AC10A7" w:rsidRPr="0026548E" w:rsidRDefault="00B71BF5" w:rsidP="005F1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чи:</w:t>
            </w:r>
          </w:p>
        </w:tc>
        <w:tc>
          <w:tcPr>
            <w:tcW w:w="11595" w:type="dxa"/>
          </w:tcPr>
          <w:p w:rsidR="00512288" w:rsidRPr="0026548E" w:rsidRDefault="009E59F4" w:rsidP="005F1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0E1A" w:rsidRPr="00265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термины и понятия:</w:t>
            </w:r>
            <w:r w:rsidR="00650E1A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1A34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столиц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51A34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12288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D4313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 столицы, Ук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Президент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512288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столице  Республики К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12288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12288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хст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12288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н»</w:t>
            </w:r>
            <w:r w:rsidR="00672B42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12288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2B42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«Город Мир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72B42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49666E" w:rsidRPr="0026548E" w:rsidRDefault="0049666E" w:rsidP="00496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ерия полезных фр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з: </w:t>
            </w:r>
          </w:p>
          <w:p w:rsidR="0024240B" w:rsidRPr="0026548E" w:rsidRDefault="0024240B" w:rsidP="0049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столиц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может 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звив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ться в следующих 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влениях…</w:t>
            </w:r>
          </w:p>
          <w:p w:rsidR="0024240B" w:rsidRPr="0026548E" w:rsidRDefault="0024240B" w:rsidP="0049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-причин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ми перенос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столицы является…</w:t>
            </w:r>
          </w:p>
          <w:p w:rsidR="0024240B" w:rsidRPr="0026548E" w:rsidRDefault="0024240B" w:rsidP="0049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-к экономическим сложностям относятся…</w:t>
            </w:r>
          </w:p>
          <w:p w:rsidR="0024240B" w:rsidRDefault="0024240B" w:rsidP="0024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 символ нез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висимости 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хст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26548E" w:rsidRPr="0026548E" w:rsidRDefault="0026548E" w:rsidP="00242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звитие языковых н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выков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6548E" w:rsidRDefault="0026548E" w:rsidP="0024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выки говорения, слуш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письм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прослежив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через следующие приемы:</w:t>
            </w:r>
          </w:p>
          <w:p w:rsidR="0026548E" w:rsidRDefault="00D61BD0" w:rsidP="0024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«Турист», «П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спорт», «Шесть шляп», «Розы и шипы»,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1BD0" w:rsidRPr="0026548E" w:rsidRDefault="00D61BD0" w:rsidP="0024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1F" w:rsidRPr="0026548E" w:rsidTr="008A360D">
        <w:tc>
          <w:tcPr>
            <w:tcW w:w="2296" w:type="dxa"/>
          </w:tcPr>
          <w:p w:rsidR="000A5D1F" w:rsidRPr="0026548E" w:rsidRDefault="000A5D1F" w:rsidP="005F1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Исторический </w:t>
            </w:r>
            <w:r w:rsidR="002162AA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концепт:</w:t>
            </w:r>
          </w:p>
        </w:tc>
        <w:tc>
          <w:tcPr>
            <w:tcW w:w="11595" w:type="dxa"/>
          </w:tcPr>
          <w:p w:rsidR="000A5D1F" w:rsidRPr="0026548E" w:rsidRDefault="00ED2346" w:rsidP="005F1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48E">
              <w:rPr>
                <w:rFonts w:ascii="Times New Roman" w:eastAsia="Calibri" w:hAnsi="Times New Roman" w:cs="Times New Roman"/>
                <w:sz w:val="24"/>
                <w:szCs w:val="24"/>
              </w:rPr>
              <w:t>Причин</w:t>
            </w:r>
            <w:r w:rsidR="00452F8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следствие</w:t>
            </w:r>
            <w:r w:rsidR="00D67E6B" w:rsidRPr="00265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67E6B" w:rsidRPr="002654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2654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452F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чимость.</w:t>
            </w:r>
            <w:r w:rsidR="00B90C49" w:rsidRPr="002654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2AA" w:rsidRPr="0026548E" w:rsidTr="008A360D">
        <w:tc>
          <w:tcPr>
            <w:tcW w:w="2296" w:type="dxa"/>
          </w:tcPr>
          <w:p w:rsidR="002162AA" w:rsidRPr="0026548E" w:rsidRDefault="00D67E6B" w:rsidP="005F1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ние ценностей:</w:t>
            </w:r>
          </w:p>
        </w:tc>
        <w:tc>
          <w:tcPr>
            <w:tcW w:w="11595" w:type="dxa"/>
          </w:tcPr>
          <w:p w:rsidR="002162AA" w:rsidRPr="0026548E" w:rsidRDefault="00D67E6B" w:rsidP="005F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Ценности, основ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нные 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льной идее «М</w:t>
            </w:r>
            <w:r w:rsidRPr="00265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әнгілік</w:t>
            </w:r>
            <w:proofErr w:type="gramStart"/>
            <w:r w:rsidRPr="00265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4738" w:rsidRPr="00265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gramEnd"/>
            <w:r w:rsidRPr="00265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17B8" w:rsidRPr="002654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Нез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висимость 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хст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6F17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6F17" w:rsidRPr="0026548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6F17" w:rsidRPr="002654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77E9" w:rsidRPr="0026548E">
              <w:rPr>
                <w:rFonts w:ascii="Times New Roman" w:hAnsi="Times New Roman" w:cs="Times New Roman"/>
                <w:sz w:val="24"/>
                <w:szCs w:val="24"/>
              </w:rPr>
              <w:t>; Ув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77E9" w:rsidRPr="0026548E">
              <w:rPr>
                <w:rFonts w:ascii="Times New Roman" w:hAnsi="Times New Roman" w:cs="Times New Roman"/>
                <w:sz w:val="24"/>
                <w:szCs w:val="24"/>
              </w:rPr>
              <w:t>жение; Сотрудничество;</w:t>
            </w:r>
          </w:p>
        </w:tc>
      </w:tr>
      <w:tr w:rsidR="002162AA" w:rsidRPr="0026548E" w:rsidTr="008A360D">
        <w:tc>
          <w:tcPr>
            <w:tcW w:w="2296" w:type="dxa"/>
          </w:tcPr>
          <w:p w:rsidR="002162AA" w:rsidRPr="0026548E" w:rsidRDefault="00D67E6B" w:rsidP="005F1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Межпредметн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связь:</w:t>
            </w:r>
          </w:p>
        </w:tc>
        <w:tc>
          <w:tcPr>
            <w:tcW w:w="11595" w:type="dxa"/>
          </w:tcPr>
          <w:p w:rsidR="002162AA" w:rsidRPr="0026548E" w:rsidRDefault="00051A34" w:rsidP="0005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я история, г</w:t>
            </w:r>
            <w:r w:rsidR="009B3E2A" w:rsidRPr="0026548E">
              <w:rPr>
                <w:rFonts w:ascii="Times New Roman" w:hAnsi="Times New Roman" w:cs="Times New Roman"/>
                <w:sz w:val="24"/>
                <w:szCs w:val="24"/>
              </w:rPr>
              <w:t>еогр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3E2A" w:rsidRPr="0026548E">
              <w:rPr>
                <w:rFonts w:ascii="Times New Roman" w:hAnsi="Times New Roman" w:cs="Times New Roman"/>
                <w:sz w:val="24"/>
                <w:szCs w:val="24"/>
              </w:rPr>
              <w:t>фия.</w:t>
            </w:r>
          </w:p>
        </w:tc>
      </w:tr>
      <w:tr w:rsidR="00D67E6B" w:rsidRPr="0026548E" w:rsidTr="008A360D">
        <w:tc>
          <w:tcPr>
            <w:tcW w:w="2296" w:type="dxa"/>
          </w:tcPr>
          <w:p w:rsidR="00D67E6B" w:rsidRPr="0026548E" w:rsidRDefault="00D67E6B" w:rsidP="005F1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зн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ния:</w:t>
            </w:r>
          </w:p>
        </w:tc>
        <w:tc>
          <w:tcPr>
            <w:tcW w:w="11595" w:type="dxa"/>
          </w:tcPr>
          <w:p w:rsidR="00512288" w:rsidRPr="0026548E" w:rsidRDefault="00512288" w:rsidP="00512288">
            <w:pPr>
              <w:widowControl w:val="0"/>
              <w:kinsoku w:val="0"/>
              <w:overflowPunct w:val="0"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Провозгл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шение Нез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висимости Республики К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з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хст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н</w:t>
            </w:r>
          </w:p>
          <w:p w:rsidR="00D67E6B" w:rsidRPr="0026548E" w:rsidRDefault="00512288" w:rsidP="00512288">
            <w:pPr>
              <w:widowControl w:val="0"/>
              <w:kinsoku w:val="0"/>
              <w:overflowPunct w:val="0"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Н.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. Н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з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рб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е</w:t>
            </w:r>
            <w:proofErr w:type="gramStart"/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в-</w:t>
            </w:r>
            <w:proofErr w:type="gramEnd"/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Первый Президент Республики К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з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хст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н</w:t>
            </w:r>
          </w:p>
        </w:tc>
      </w:tr>
    </w:tbl>
    <w:p w:rsidR="009A2917" w:rsidRPr="0026548E" w:rsidRDefault="009A2917" w:rsidP="005F1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90" w:rsidRDefault="007A17B8" w:rsidP="005F1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48E">
        <w:rPr>
          <w:rFonts w:ascii="Times New Roman" w:hAnsi="Times New Roman" w:cs="Times New Roman"/>
          <w:b/>
          <w:sz w:val="24"/>
          <w:szCs w:val="24"/>
        </w:rPr>
        <w:t>Ход урок</w:t>
      </w:r>
      <w:r w:rsidR="00452F8A">
        <w:rPr>
          <w:rFonts w:ascii="Times New Roman" w:hAnsi="Times New Roman" w:cs="Times New Roman"/>
          <w:b/>
          <w:sz w:val="24"/>
          <w:szCs w:val="24"/>
        </w:rPr>
        <w:t>а</w:t>
      </w:r>
      <w:r w:rsidR="0026548E">
        <w:rPr>
          <w:rFonts w:ascii="Times New Roman" w:hAnsi="Times New Roman" w:cs="Times New Roman"/>
          <w:b/>
          <w:sz w:val="24"/>
          <w:szCs w:val="24"/>
        </w:rPr>
        <w:t>:</w:t>
      </w:r>
    </w:p>
    <w:p w:rsidR="0026548E" w:rsidRPr="0026548E" w:rsidRDefault="0026548E" w:rsidP="005F1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358" w:tblpY="1"/>
        <w:tblOverlap w:val="never"/>
        <w:tblW w:w="13858" w:type="dxa"/>
        <w:tblLayout w:type="fixed"/>
        <w:tblLook w:val="04A0" w:firstRow="1" w:lastRow="0" w:firstColumn="1" w:lastColumn="0" w:noHBand="0" w:noVBand="1"/>
      </w:tblPr>
      <w:tblGrid>
        <w:gridCol w:w="2660"/>
        <w:gridCol w:w="8646"/>
        <w:gridCol w:w="2552"/>
      </w:tblGrid>
      <w:tr w:rsidR="007A17B8" w:rsidRPr="0026548E" w:rsidTr="00635240">
        <w:tc>
          <w:tcPr>
            <w:tcW w:w="2660" w:type="dxa"/>
          </w:tcPr>
          <w:p w:rsidR="007A17B8" w:rsidRPr="0026548E" w:rsidRDefault="007A17B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ниров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нные эт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пы урок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646" w:type="dxa"/>
          </w:tcPr>
          <w:p w:rsidR="007A17B8" w:rsidRPr="0026548E" w:rsidRDefault="007A17B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Виды упр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жнений, з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ниров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нных н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урок: </w:t>
            </w:r>
          </w:p>
        </w:tc>
        <w:tc>
          <w:tcPr>
            <w:tcW w:w="2552" w:type="dxa"/>
          </w:tcPr>
          <w:p w:rsidR="007A17B8" w:rsidRPr="0026548E" w:rsidRDefault="007A17B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Ресурсы: </w:t>
            </w:r>
          </w:p>
        </w:tc>
      </w:tr>
      <w:tr w:rsidR="007A17B8" w:rsidRPr="0026548E" w:rsidTr="00635240">
        <w:tc>
          <w:tcPr>
            <w:tcW w:w="2660" w:type="dxa"/>
          </w:tcPr>
          <w:p w:rsidR="007A17B8" w:rsidRPr="0026548E" w:rsidRDefault="007A17B8" w:rsidP="00635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A17B8" w:rsidRPr="0026548E" w:rsidRDefault="007A17B8" w:rsidP="0063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B8" w:rsidRPr="0026548E" w:rsidRDefault="007A17B8" w:rsidP="0063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B8" w:rsidRPr="0026548E" w:rsidRDefault="007A17B8" w:rsidP="0063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B8" w:rsidRPr="0026548E" w:rsidRDefault="007A17B8" w:rsidP="0063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B8" w:rsidRPr="0026548E" w:rsidRDefault="007A17B8" w:rsidP="0063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B8" w:rsidRPr="0026548E" w:rsidRDefault="007A17B8" w:rsidP="0063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59" w:rsidRPr="0026548E" w:rsidRDefault="00BF5B59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7B8" w:rsidRPr="0026548E" w:rsidRDefault="007A17B8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C6F4D" w:rsidRPr="0026548E" w:rsidRDefault="00DC6F4D" w:rsidP="00635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низ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ционный момент.</w:t>
            </w:r>
          </w:p>
          <w:p w:rsidR="005F1415" w:rsidRPr="0026548E" w:rsidRDefault="00452F8A" w:rsidP="00635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E419C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МО:</w:t>
            </w:r>
            <w:r w:rsidR="004E419C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7E9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</w:t>
            </w:r>
            <w:r w:rsidR="007C5C68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700F6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700F6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сы»</w:t>
            </w:r>
          </w:p>
          <w:p w:rsidR="00DC6F4D" w:rsidRPr="0026548E" w:rsidRDefault="005F1415" w:rsidP="006352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6C2D07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1073" w:rsidRPr="002654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1073" w:rsidRPr="0026548E">
              <w:rPr>
                <w:rFonts w:ascii="Times New Roman" w:hAnsi="Times New Roman" w:cs="Times New Roman"/>
                <w:sz w:val="24"/>
                <w:szCs w:val="24"/>
              </w:rPr>
              <w:t>скрепощ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1073" w:rsidRPr="0026548E">
              <w:rPr>
                <w:rFonts w:ascii="Times New Roman" w:hAnsi="Times New Roman" w:cs="Times New Roman"/>
                <w:sz w:val="24"/>
                <w:szCs w:val="24"/>
              </w:rPr>
              <w:t>ет детей, созд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1073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proofErr w:type="spellStart"/>
            <w:r w:rsidR="009E1073" w:rsidRPr="0026548E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1073" w:rsidRPr="0026548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1073" w:rsidRPr="0026548E">
              <w:rPr>
                <w:rFonts w:ascii="Times New Roman" w:hAnsi="Times New Roman" w:cs="Times New Roman"/>
                <w:sz w:val="24"/>
                <w:szCs w:val="24"/>
              </w:rPr>
              <w:t>тивную</w:t>
            </w:r>
            <w:proofErr w:type="spellEnd"/>
            <w:r w:rsidR="009E1073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="004A0843" w:rsidRPr="002654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1073" w:rsidRPr="0026548E">
              <w:rPr>
                <w:rFonts w:ascii="Times New Roman" w:hAnsi="Times New Roman" w:cs="Times New Roman"/>
                <w:sz w:val="24"/>
                <w:szCs w:val="24"/>
              </w:rPr>
              <w:t>, включ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1073" w:rsidRPr="0026548E">
              <w:rPr>
                <w:rFonts w:ascii="Times New Roman" w:hAnsi="Times New Roman" w:cs="Times New Roman"/>
                <w:sz w:val="24"/>
                <w:szCs w:val="24"/>
              </w:rPr>
              <w:t>ет 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1073" w:rsidRPr="0026548E">
              <w:rPr>
                <w:rFonts w:ascii="Times New Roman" w:hAnsi="Times New Roman" w:cs="Times New Roman"/>
                <w:sz w:val="24"/>
                <w:szCs w:val="24"/>
              </w:rPr>
              <w:t>ждого уч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1073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щихся в 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1073" w:rsidRPr="0026548E">
              <w:rPr>
                <w:rFonts w:ascii="Times New Roman" w:hAnsi="Times New Roman" w:cs="Times New Roman"/>
                <w:sz w:val="24"/>
                <w:szCs w:val="24"/>
              </w:rPr>
              <w:t>ктивную деятельность.</w:t>
            </w:r>
          </w:p>
          <w:p w:rsidR="009E1073" w:rsidRPr="0026548E" w:rsidRDefault="009E1073" w:rsidP="00635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0F6" w:rsidRPr="0026548E" w:rsidRDefault="00452F8A" w:rsidP="00635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E419C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МО: </w:t>
            </w:r>
            <w:r w:rsidR="002571E6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Прием «Турист»</w:t>
            </w:r>
            <w:r w:rsidR="00274C32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0656C" w:rsidRPr="0026548E" w:rsidRDefault="004700F6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6C2D07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E1E78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определить уровень зн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ния уч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щихся, позволяет определить тему урок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56C" w:rsidRPr="0026548E" w:rsidRDefault="00E0656C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ция: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уч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щихся (уст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нови соответствие); по источник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м информ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ции; по с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мостоятельности и ответственности.</w:t>
            </w:r>
          </w:p>
          <w:p w:rsidR="009E1073" w:rsidRPr="0026548E" w:rsidRDefault="009E1073" w:rsidP="00635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694" w:rsidRPr="0026548E" w:rsidRDefault="00CC2694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Критерии: 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спределя</w:t>
            </w:r>
            <w:r w:rsidR="007C5C68" w:rsidRPr="002654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т 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рте 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хст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56C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656C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рхитектурные 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достопримеч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="007C5C68" w:rsidRPr="0026548E">
              <w:rPr>
                <w:rFonts w:ascii="Times New Roman" w:hAnsi="Times New Roman" w:cs="Times New Roman"/>
                <w:sz w:val="24"/>
                <w:szCs w:val="24"/>
              </w:rPr>
              <w:t>, определяет тему урок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5C68" w:rsidRPr="00265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694" w:rsidRPr="0026548E" w:rsidRDefault="00CC2694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CFB" w:rsidRPr="0026548E" w:rsidRDefault="00C519B9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щимся предл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ется  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спределить 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0CE4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рте 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хст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0CE4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рхитектурные 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культурные достопримеч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тельности 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хст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йтерек</w:t>
            </w:r>
            <w:proofErr w:type="spellEnd"/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, Конгресс Холл, </w:t>
            </w:r>
            <w:proofErr w:type="spellStart"/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Медеу</w:t>
            </w:r>
            <w:proofErr w:type="spellEnd"/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, Пир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взолей  ходж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хмед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Ясс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, Мечеть </w:t>
            </w:r>
            <w:proofErr w:type="spellStart"/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шхур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Жусуп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тыр</w:t>
            </w:r>
            <w:proofErr w:type="spellEnd"/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, дворец Мир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и Согл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сия, </w:t>
            </w:r>
            <w:r w:rsidR="00CC2694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Дворец  Нез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F4D" w:rsidRPr="0026548E">
              <w:rPr>
                <w:rFonts w:ascii="Times New Roman" w:hAnsi="Times New Roman" w:cs="Times New Roman"/>
                <w:sz w:val="24"/>
                <w:szCs w:val="24"/>
              </w:rPr>
              <w:t>висимости</w:t>
            </w:r>
            <w:r w:rsidR="00E83D6C" w:rsidRPr="0026548E">
              <w:rPr>
                <w:rFonts w:ascii="Times New Roman" w:hAnsi="Times New Roman" w:cs="Times New Roman"/>
                <w:sz w:val="24"/>
                <w:szCs w:val="24"/>
              </w:rPr>
              <w:t>, подземн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3D6C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я мечеть </w:t>
            </w:r>
            <w:proofErr w:type="spellStart"/>
            <w:r w:rsidR="00E83D6C" w:rsidRPr="0026548E">
              <w:rPr>
                <w:rFonts w:ascii="Times New Roman" w:hAnsi="Times New Roman" w:cs="Times New Roman"/>
                <w:sz w:val="24"/>
                <w:szCs w:val="24"/>
              </w:rPr>
              <w:t>Бекет-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3D6C" w:rsidRPr="002654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E83D6C" w:rsidRPr="0026548E">
              <w:rPr>
                <w:rFonts w:ascii="Times New Roman" w:hAnsi="Times New Roman" w:cs="Times New Roman"/>
                <w:sz w:val="24"/>
                <w:szCs w:val="24"/>
              </w:rPr>
              <w:t>, ЭКСПО.</w:t>
            </w:r>
          </w:p>
          <w:p w:rsidR="009F094F" w:rsidRPr="0026548E" w:rsidRDefault="009F094F" w:rsidP="00635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10DA" w:rsidRPr="0026548E" w:rsidRDefault="00256EBB" w:rsidP="00635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F14D6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скрипторы: </w:t>
            </w:r>
          </w:p>
          <w:p w:rsidR="00256EBB" w:rsidRPr="0026548E" w:rsidRDefault="00AD10DA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определяет 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сположение </w:t>
            </w:r>
            <w:r w:rsidR="00256EBB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6EBB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6EBB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рте  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4700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рхитектурных сооружений 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лм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ты;</w:t>
            </w:r>
          </w:p>
          <w:p w:rsidR="00AD10DA" w:rsidRPr="0026548E" w:rsidRDefault="00AD10DA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-определяет 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сположение   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рте  достопримеч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тельности город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Туркест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н;</w:t>
            </w:r>
          </w:p>
          <w:p w:rsidR="00AD10DA" w:rsidRPr="0026548E" w:rsidRDefault="00AD10DA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- определяет 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сположение   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рте  достопримеч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тельности город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влод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656C" w:rsidRDefault="00AD10DA" w:rsidP="00E0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- определяет 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сположение   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рте  достопримеч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тельности город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36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3629" w:rsidRPr="0026548E" w:rsidRDefault="00CC3629" w:rsidP="00E0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определяет 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сположение   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рте  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рхитектурных сооружений  город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-Султ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(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ны)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656C" w:rsidRPr="0026548E" w:rsidRDefault="00E0656C" w:rsidP="00E0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56C" w:rsidRPr="0026548E" w:rsidRDefault="00E0656C" w:rsidP="00E065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4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мопроверк</w:t>
            </w:r>
            <w:r w:rsidR="004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Проверк</w:t>
            </w:r>
            <w:r w:rsidR="004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</w:t>
            </w:r>
            <w:proofErr w:type="spellStart"/>
            <w:r w:rsidRPr="00265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флипч</w:t>
            </w:r>
            <w:r w:rsidR="00452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рту</w:t>
            </w:r>
            <w:proofErr w:type="spellEnd"/>
            <w:r w:rsidRPr="00265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с модельным ответом.  </w:t>
            </w:r>
          </w:p>
          <w:p w:rsidR="007C5C68" w:rsidRPr="00EA4C42" w:rsidRDefault="00E0656C" w:rsidP="00EA4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ФО: прием «</w:t>
            </w:r>
            <w:proofErr w:type="gramStart"/>
            <w:r w:rsidR="00C76A5C">
              <w:rPr>
                <w:rFonts w:ascii="Times New Roman" w:hAnsi="Times New Roman" w:cs="Times New Roman"/>
                <w:b/>
                <w:sz w:val="24"/>
                <w:szCs w:val="24"/>
              </w:rPr>
              <w:t>Верно-не</w:t>
            </w:r>
            <w:proofErr w:type="gramEnd"/>
            <w:r w:rsidR="00C76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верно»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</w:tc>
        <w:tc>
          <w:tcPr>
            <w:tcW w:w="2552" w:type="dxa"/>
          </w:tcPr>
          <w:p w:rsidR="00DA73D8" w:rsidRPr="0026548E" w:rsidRDefault="00DA73D8" w:rsidP="00635240">
            <w:pPr>
              <w:jc w:val="center"/>
              <w:rPr>
                <w:sz w:val="24"/>
                <w:szCs w:val="24"/>
              </w:rPr>
            </w:pPr>
          </w:p>
          <w:p w:rsidR="00DA73D8" w:rsidRPr="0026548E" w:rsidRDefault="00DA73D8" w:rsidP="00635240">
            <w:pPr>
              <w:rPr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sz w:val="24"/>
                <w:szCs w:val="24"/>
              </w:rPr>
            </w:pPr>
          </w:p>
          <w:p w:rsidR="00E0656C" w:rsidRPr="0026548E" w:rsidRDefault="00E0656C" w:rsidP="00635240">
            <w:pPr>
              <w:jc w:val="center"/>
              <w:rPr>
                <w:sz w:val="24"/>
                <w:szCs w:val="24"/>
              </w:rPr>
            </w:pPr>
          </w:p>
          <w:p w:rsidR="00E0656C" w:rsidRPr="0026548E" w:rsidRDefault="00E0656C" w:rsidP="00635240">
            <w:pPr>
              <w:jc w:val="center"/>
              <w:rPr>
                <w:sz w:val="24"/>
                <w:szCs w:val="24"/>
              </w:rPr>
            </w:pPr>
          </w:p>
          <w:p w:rsidR="00E0656C" w:rsidRPr="0026548E" w:rsidRDefault="00E0656C" w:rsidP="00635240">
            <w:pPr>
              <w:jc w:val="center"/>
              <w:rPr>
                <w:sz w:val="24"/>
                <w:szCs w:val="24"/>
              </w:rPr>
            </w:pPr>
          </w:p>
          <w:p w:rsidR="00E0656C" w:rsidRPr="0026548E" w:rsidRDefault="00E0656C" w:rsidP="00E0656C">
            <w:pPr>
              <w:rPr>
                <w:sz w:val="24"/>
                <w:szCs w:val="24"/>
              </w:rPr>
            </w:pPr>
          </w:p>
          <w:p w:rsidR="00E0656C" w:rsidRPr="0026548E" w:rsidRDefault="00E0656C" w:rsidP="00E0656C">
            <w:pPr>
              <w:rPr>
                <w:sz w:val="24"/>
                <w:szCs w:val="24"/>
              </w:rPr>
            </w:pPr>
          </w:p>
          <w:p w:rsidR="00E0656C" w:rsidRPr="0026548E" w:rsidRDefault="00E0656C" w:rsidP="00E0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энциклопедии, интернет ресурсы </w:t>
            </w:r>
            <w:hyperlink r:id="rId7" w:history="1">
              <w:r w:rsidRPr="00265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https://top10.tr</w:t>
              </w:r>
              <w:r w:rsidR="0045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Pr="00265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vel/dostoprimech</w:t>
              </w:r>
              <w:r w:rsidR="0045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Pr="00265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telnosti-k</w:t>
              </w:r>
              <w:r w:rsidR="0045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Pr="00265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="0045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Pr="00265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xst</w:t>
              </w:r>
              <w:r w:rsidR="0045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Pr="00265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452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Pr="00265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5957A7" w:rsidRPr="0026548E" w:rsidRDefault="00E0656C" w:rsidP="0063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5DC" w:rsidRPr="0026548E" w:rsidRDefault="003235DC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DC" w:rsidRPr="0026548E" w:rsidRDefault="003235DC" w:rsidP="0063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5DC" w:rsidRPr="0026548E" w:rsidRDefault="003235DC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B8" w:rsidRPr="0026548E" w:rsidTr="00635240">
        <w:tc>
          <w:tcPr>
            <w:tcW w:w="2660" w:type="dxa"/>
          </w:tcPr>
          <w:p w:rsidR="007A17B8" w:rsidRPr="0026548E" w:rsidRDefault="00AA6DFC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E2A" w:rsidRPr="0026548E" w:rsidRDefault="009B3E2A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C68" w:rsidRPr="0026548E" w:rsidRDefault="007C5C6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D0D" w:rsidRPr="0026548E" w:rsidRDefault="00121D0D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D0D" w:rsidRPr="0026548E" w:rsidRDefault="00121D0D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D0D" w:rsidRPr="0026548E" w:rsidRDefault="00121D0D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D0D" w:rsidRPr="0026548E" w:rsidRDefault="00121D0D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D0D" w:rsidRPr="0026548E" w:rsidRDefault="00121D0D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D0D" w:rsidRPr="0026548E" w:rsidRDefault="00121D0D" w:rsidP="006C2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E8" w:rsidRPr="0026548E" w:rsidRDefault="008B50E8" w:rsidP="00635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3D8" w:rsidRPr="0026548E" w:rsidRDefault="00DA73D8" w:rsidP="00635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274C32" w:rsidRPr="0026548E" w:rsidRDefault="00BC77E9" w:rsidP="006352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121D0D" w:rsidRPr="0026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ритерии</w:t>
            </w:r>
            <w:r w:rsidRPr="0026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</w:t>
            </w:r>
            <w:r w:rsidR="00452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скрыв</w:t>
            </w:r>
            <w:r w:rsidR="00452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 зн</w:t>
            </w:r>
            <w:r w:rsidR="00452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чение </w:t>
            </w:r>
            <w:r w:rsidR="00256EBB"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современных </w:t>
            </w:r>
            <w:r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452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рхитектурных сооружений </w:t>
            </w:r>
            <w:r w:rsidR="007C5C68"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столицы.</w:t>
            </w:r>
          </w:p>
          <w:p w:rsidR="006C2D07" w:rsidRPr="0026548E" w:rsidRDefault="006C2D07" w:rsidP="006352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9261E" w:rsidRPr="0026548E" w:rsidRDefault="00DA73D8" w:rsidP="00635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Деление н</w:t>
            </w:r>
            <w:r w:rsidR="00452F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группы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864700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9261E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64700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рием « </w:t>
            </w:r>
            <w:proofErr w:type="spellStart"/>
            <w:r w:rsidR="00274C32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274C32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зл</w:t>
            </w:r>
            <w:proofErr w:type="spellEnd"/>
            <w:r w:rsidR="00274C32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4700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E419C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B0F71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9261E" w:rsidRPr="0026548E" w:rsidRDefault="0009261E" w:rsidP="00635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r w:rsidR="006C2D07" w:rsidRPr="00265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прием</w:t>
            </w:r>
            <w:r w:rsidR="00452F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позволяет   </w:t>
            </w:r>
            <w:r w:rsidR="006C2D07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осуществить  дифференци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C2D07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цию  в соответствии с уровнем  р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C2D07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звития  обще-учебных умений и н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C2D07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выков. 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9261E" w:rsidRPr="0026548E" w:rsidRDefault="0009261E" w:rsidP="00635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19C" w:rsidRPr="0026548E" w:rsidRDefault="004E419C" w:rsidP="00635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A73D8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к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A73D8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ртинк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A73D8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 </w:t>
            </w:r>
            <w:r w:rsidR="00864700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="00864700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клеенны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864700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нее </w:t>
            </w:r>
            <w:r w:rsidR="00864700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64700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стульях с изобр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жением 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рхитектурных </w:t>
            </w:r>
            <w:r w:rsidR="00864700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достопримеч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64700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864700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столицы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щиеся р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спределяются в групп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х. </w:t>
            </w:r>
            <w:r w:rsidR="005F1415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E1E78" w:rsidRPr="0026548E" w:rsidRDefault="007E1E78" w:rsidP="006352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4700" w:rsidRPr="0026548E" w:rsidRDefault="00EB3061" w:rsidP="00635240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Дифференци</w:t>
            </w:r>
            <w:r w:rsidR="00452F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ция:</w:t>
            </w:r>
            <w:r w:rsidR="00864700" w:rsidRPr="002654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6548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способу группиров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ния.</w:t>
            </w:r>
          </w:p>
          <w:p w:rsidR="00AD10DA" w:rsidRPr="0026548E" w:rsidRDefault="00AD10DA" w:rsidP="00635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C68" w:rsidRPr="0026548E" w:rsidRDefault="00452F8A" w:rsidP="00635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B3E2A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МО: </w:t>
            </w:r>
            <w:r w:rsidR="00256EBB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5C68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Прием «П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C5C68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спорт»</w:t>
            </w:r>
          </w:p>
          <w:p w:rsidR="00CB420F" w:rsidRPr="0026548E" w:rsidRDefault="007C5C68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1.Н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ние объект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420F" w:rsidRPr="0026548E">
              <w:rPr>
                <w:rFonts w:ascii="Times New Roman" w:hAnsi="Times New Roman" w:cs="Times New Roman"/>
                <w:sz w:val="24"/>
                <w:szCs w:val="24"/>
              </w:rPr>
              <w:t>, предложенного 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420F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420F" w:rsidRPr="0026548E">
              <w:rPr>
                <w:rFonts w:ascii="Times New Roman" w:hAnsi="Times New Roman" w:cs="Times New Roman"/>
                <w:sz w:val="24"/>
                <w:szCs w:val="24"/>
              </w:rPr>
              <w:t>ртинке</w:t>
            </w:r>
          </w:p>
          <w:p w:rsidR="007C5C68" w:rsidRPr="0026548E" w:rsidRDefault="007C5C68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рхитектор (созд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тель) ________</w:t>
            </w:r>
          </w:p>
          <w:p w:rsidR="007C5C68" w:rsidRPr="0026548E" w:rsidRDefault="007C5C68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3.Прописк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 ___________</w:t>
            </w:r>
          </w:p>
          <w:p w:rsidR="007C5C68" w:rsidRPr="0026548E" w:rsidRDefault="0026548E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5C68" w:rsidRPr="0026548E">
              <w:rPr>
                <w:rFonts w:ascii="Times New Roman" w:hAnsi="Times New Roman" w:cs="Times New Roman"/>
                <w:sz w:val="24"/>
                <w:szCs w:val="24"/>
              </w:rPr>
              <w:t>.Зн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5C68" w:rsidRPr="0026548E">
              <w:rPr>
                <w:rFonts w:ascii="Times New Roman" w:hAnsi="Times New Roman" w:cs="Times New Roman"/>
                <w:sz w:val="24"/>
                <w:szCs w:val="24"/>
              </w:rPr>
              <w:t>чение (для чего служит д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5C68" w:rsidRPr="0026548E">
              <w:rPr>
                <w:rFonts w:ascii="Times New Roman" w:hAnsi="Times New Roman" w:cs="Times New Roman"/>
                <w:sz w:val="24"/>
                <w:szCs w:val="24"/>
              </w:rPr>
              <w:t>нный объект)</w:t>
            </w:r>
            <w:r w:rsidR="00256EBB" w:rsidRPr="0026548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C5C68" w:rsidRPr="0026548E" w:rsidRDefault="007C5C68" w:rsidP="0063524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C5C68" w:rsidRPr="0026548E" w:rsidRDefault="00DA73D8" w:rsidP="0063524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CB077E" w:rsidRPr="0026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26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скрипторы: </w:t>
            </w:r>
          </w:p>
          <w:p w:rsidR="00DA73D8" w:rsidRPr="0026548E" w:rsidRDefault="00051A34" w:rsidP="00635240">
            <w:pPr>
              <w:pStyle w:val="a6"/>
              <w:numPr>
                <w:ilvl w:val="0"/>
                <w:numId w:val="1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4E419C"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452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E419C"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зыв</w:t>
            </w:r>
            <w:r w:rsidR="00452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E419C"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ет </w:t>
            </w:r>
            <w:r w:rsidR="001A1CE4"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52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E419C"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рхитектурное сооружение</w:t>
            </w:r>
            <w:r w:rsidR="00DA73D8"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</w:t>
            </w:r>
          </w:p>
          <w:p w:rsidR="004E419C" w:rsidRPr="0026548E" w:rsidRDefault="00051A34" w:rsidP="00635240">
            <w:pPr>
              <w:pStyle w:val="a6"/>
              <w:numPr>
                <w:ilvl w:val="0"/>
                <w:numId w:val="1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4E419C"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452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E419C"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зыв</w:t>
            </w:r>
            <w:r w:rsidR="00452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E419C"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ет  </w:t>
            </w:r>
            <w:r w:rsidR="00452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E419C"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рхитектор</w:t>
            </w:r>
            <w:r w:rsidR="00452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E419C"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</w:t>
            </w:r>
            <w:r w:rsidR="00452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E419C"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вшего проект.</w:t>
            </w:r>
          </w:p>
          <w:p w:rsidR="00DA73D8" w:rsidRPr="0026548E" w:rsidRDefault="00051A34" w:rsidP="00635240">
            <w:pPr>
              <w:pStyle w:val="a6"/>
              <w:numPr>
                <w:ilvl w:val="0"/>
                <w:numId w:val="18"/>
              </w:numPr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E419C" w:rsidRPr="0026548E">
              <w:rPr>
                <w:rFonts w:ascii="Times New Roman" w:hAnsi="Times New Roman" w:cs="Times New Roman"/>
                <w:sz w:val="24"/>
                <w:szCs w:val="24"/>
              </w:rPr>
              <w:t>Определяет  местор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419C" w:rsidRPr="0026548E">
              <w:rPr>
                <w:rFonts w:ascii="Times New Roman" w:hAnsi="Times New Roman" w:cs="Times New Roman"/>
                <w:sz w:val="24"/>
                <w:szCs w:val="24"/>
              </w:rPr>
              <w:t>сположение объект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419C" w:rsidRPr="00265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19C" w:rsidRPr="0026548E" w:rsidRDefault="0026548E" w:rsidP="00635240">
            <w:pPr>
              <w:pStyle w:val="a6"/>
              <w:numPr>
                <w:ilvl w:val="0"/>
                <w:numId w:val="18"/>
              </w:numPr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1A34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419C" w:rsidRPr="0026548E">
              <w:rPr>
                <w:rFonts w:ascii="Times New Roman" w:hAnsi="Times New Roman" w:cs="Times New Roman"/>
                <w:sz w:val="24"/>
                <w:szCs w:val="24"/>
              </w:rPr>
              <w:t>Определяет предн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419C" w:rsidRPr="0026548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419C" w:rsidRPr="0026548E">
              <w:rPr>
                <w:rFonts w:ascii="Times New Roman" w:hAnsi="Times New Roman" w:cs="Times New Roman"/>
                <w:sz w:val="24"/>
                <w:szCs w:val="24"/>
              </w:rPr>
              <w:t>чение объект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419C" w:rsidRPr="00265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19C" w:rsidRPr="0026548E" w:rsidRDefault="0026548E" w:rsidP="00635240">
            <w:pPr>
              <w:pStyle w:val="a6"/>
              <w:numPr>
                <w:ilvl w:val="0"/>
                <w:numId w:val="18"/>
              </w:numPr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1A34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419C" w:rsidRPr="0026548E">
              <w:rPr>
                <w:rFonts w:ascii="Times New Roman" w:hAnsi="Times New Roman" w:cs="Times New Roman"/>
                <w:sz w:val="24"/>
                <w:szCs w:val="24"/>
              </w:rPr>
              <w:t>Оформление П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419C" w:rsidRPr="0026548E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419C" w:rsidRPr="00265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1DF" w:rsidRPr="00CC3629" w:rsidRDefault="0026548E" w:rsidP="00635240">
            <w:pPr>
              <w:pStyle w:val="a6"/>
              <w:numPr>
                <w:ilvl w:val="0"/>
                <w:numId w:val="18"/>
              </w:numPr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1A34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419C" w:rsidRPr="00265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419C" w:rsidRPr="0026548E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419C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419C" w:rsidRPr="0026548E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419C" w:rsidRPr="00265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629" w:rsidRPr="00CC3629" w:rsidRDefault="00EB3061" w:rsidP="006352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4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Дифференци</w:t>
            </w:r>
            <w:r w:rsidR="00452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ция: 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с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мостоятельности и ответственности (р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спределение ролей в группе); по источник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 информ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ции (</w:t>
            </w:r>
            <w:r w:rsidR="002F61DF" w:rsidRPr="002654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использов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2F61DF" w:rsidRPr="002654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ние </w:t>
            </w:r>
            <w:proofErr w:type="spellStart"/>
            <w:r w:rsidR="002F61DF" w:rsidRPr="002654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="002F61DF" w:rsidRPr="002654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энциклопеди</w:t>
            </w:r>
            <w:r w:rsidR="007771E9" w:rsidRPr="002654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я, учебник</w:t>
            </w:r>
            <w:r w:rsidR="002F61DF" w:rsidRPr="002654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BA1486" w:rsidRPr="0026548E" w:rsidRDefault="002F61DF" w:rsidP="0063524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4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</w:t>
            </w:r>
            <w:r w:rsidR="00452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тн</w:t>
            </w:r>
            <w:r w:rsidR="00452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 связь</w:t>
            </w:r>
            <w:proofErr w:type="gramStart"/>
            <w:r w:rsidRPr="002654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744A" w:rsidRPr="002654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="00E43ED3" w:rsidRPr="002654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прием </w:t>
            </w:r>
            <w:r w:rsidR="000805B1" w:rsidRPr="002654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«К</w:t>
            </w:r>
            <w:r w:rsidR="00452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805B1" w:rsidRPr="002654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русель» </w:t>
            </w:r>
          </w:p>
          <w:p w:rsidR="00BA1486" w:rsidRPr="0026548E" w:rsidRDefault="00BA1486" w:rsidP="0063524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4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="009F094F" w:rsidRPr="002654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прием</w:t>
            </w:r>
            <w:r w:rsidR="00452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F094F" w:rsidRPr="002654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позволяет уч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9F094F" w:rsidRPr="002654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щимся обменять полученной информ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9F094F" w:rsidRPr="002654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цией, получить обр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9F094F" w:rsidRPr="002654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тную связь,  при этом учитель может учитыв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9F094F" w:rsidRPr="002654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ть т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9F094F" w:rsidRPr="002654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йм менеджмент урок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9F094F" w:rsidRPr="002654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F61DF" w:rsidRPr="0026548E" w:rsidRDefault="000805B1" w:rsidP="002F61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54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B2F7D" w:rsidRPr="0026548E" w:rsidRDefault="00452F8A" w:rsidP="00635240">
            <w:pPr>
              <w:widowControl w:val="0"/>
              <w:kinsoku w:val="0"/>
              <w:overflowPunct w:val="0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="007C5C68"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МО</w:t>
            </w:r>
            <w:r w:rsidR="007F76B5"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 xml:space="preserve">: прием </w:t>
            </w:r>
            <w:r w:rsidR="007C5C68"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 xml:space="preserve"> «Шесть </w:t>
            </w:r>
            <w:r w:rsidR="008B50E8"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шляп»</w:t>
            </w:r>
          </w:p>
          <w:p w:rsidR="007E1E78" w:rsidRPr="0026548E" w:rsidRDefault="007E1E78" w:rsidP="00635240">
            <w:pPr>
              <w:widowControl w:val="0"/>
              <w:kinsoku w:val="0"/>
              <w:overflowPunct w:val="0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lastRenderedPageBreak/>
              <w:t xml:space="preserve">Цель:  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позволяет р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звить гибкость ум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, кре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тивность, помог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ет пр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вильно принять решение. Особенно хорошо подходит для оценки идей, когд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в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жно учесть любое мнение и р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ссмотреть ситу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цию под р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зными плоскостями.</w:t>
            </w: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B2F7D" w:rsidRPr="0026548E" w:rsidRDefault="005B2F7D" w:rsidP="00635240">
            <w:pPr>
              <w:widowControl w:val="0"/>
              <w:kinsoku w:val="0"/>
              <w:overflowPunct w:val="0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  <w:p w:rsidR="008B50E8" w:rsidRDefault="00937605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Критерии:  </w:t>
            </w:r>
            <w:r w:rsidR="008B50E8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причины перенос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548E" w:rsidRPr="0026548E">
              <w:rPr>
                <w:rFonts w:ascii="Times New Roman" w:hAnsi="Times New Roman" w:cs="Times New Roman"/>
                <w:sz w:val="24"/>
                <w:szCs w:val="24"/>
              </w:rPr>
              <w:t>, перспективы 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548E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звития </w:t>
            </w:r>
            <w:r w:rsidR="008B50E8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6548E" w:rsidRPr="0026548E">
              <w:rPr>
                <w:rFonts w:ascii="Times New Roman" w:hAnsi="Times New Roman" w:cs="Times New Roman"/>
                <w:sz w:val="24"/>
                <w:szCs w:val="24"/>
              </w:rPr>
              <w:t>толицы по з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548E" w:rsidRPr="002654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548E" w:rsidRPr="0026548E">
              <w:rPr>
                <w:rFonts w:ascii="Times New Roman" w:hAnsi="Times New Roman" w:cs="Times New Roman"/>
                <w:sz w:val="24"/>
                <w:szCs w:val="24"/>
              </w:rPr>
              <w:t>нным 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548E" w:rsidRPr="0026548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548E" w:rsidRPr="0026548E">
              <w:rPr>
                <w:rFonts w:ascii="Times New Roman" w:hAnsi="Times New Roman" w:cs="Times New Roman"/>
                <w:sz w:val="24"/>
                <w:szCs w:val="24"/>
              </w:rPr>
              <w:t>влениям</w:t>
            </w:r>
            <w:r w:rsidR="00260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5B6" w:rsidRPr="0026548E" w:rsidRDefault="002605B6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E8" w:rsidRPr="0026548E" w:rsidRDefault="009F7194" w:rsidP="00635240">
            <w:pPr>
              <w:widowControl w:val="0"/>
              <w:kinsoku w:val="0"/>
              <w:overflowPunct w:val="0"/>
              <w:rPr>
                <w:rFonts w:ascii="Times New Roman" w:eastAsia="MS Minngs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i/>
                <w:sz w:val="24"/>
                <w:szCs w:val="24"/>
              </w:rPr>
              <w:t>Задание</w:t>
            </w:r>
            <w:r w:rsidR="002605B6">
              <w:rPr>
                <w:rFonts w:ascii="Times New Roman" w:eastAsia="MS Minngs" w:hAnsi="Times New Roman" w:cs="Times New Roman"/>
                <w:b/>
                <w:i/>
                <w:sz w:val="24"/>
                <w:szCs w:val="24"/>
              </w:rPr>
              <w:t>: Определить причины переноса столицы и перспективы развития.</w:t>
            </w:r>
          </w:p>
          <w:p w:rsidR="00E13F6A" w:rsidRPr="0026548E" w:rsidRDefault="00E13F6A" w:rsidP="00635240">
            <w:pPr>
              <w:widowControl w:val="0"/>
              <w:kinsoku w:val="0"/>
              <w:overflowPunct w:val="0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Бел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я – нейтр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льн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я.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  <w:r w:rsidR="002605B6">
              <w:rPr>
                <w:rFonts w:ascii="Times New Roman" w:eastAsia="MS Minngs" w:hAnsi="Times New Roman" w:cs="Times New Roman"/>
                <w:sz w:val="24"/>
                <w:szCs w:val="24"/>
              </w:rPr>
              <w:t>Перечислите события связанные с процессом переноса и становления столицы.</w:t>
            </w:r>
            <w:r w:rsidR="00937605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</w:p>
          <w:p w:rsidR="00E13F6A" w:rsidRPr="0026548E" w:rsidRDefault="00E13F6A" w:rsidP="00635240">
            <w:pPr>
              <w:widowControl w:val="0"/>
              <w:kinsoku w:val="0"/>
              <w:overflowPunct w:val="0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Желт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я - позитивн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я.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  <w:r w:rsidR="00937605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  <w:r w:rsidR="002605B6">
              <w:rPr>
                <w:rFonts w:ascii="Times New Roman" w:eastAsia="MS Minngs" w:hAnsi="Times New Roman" w:cs="Times New Roman"/>
                <w:sz w:val="24"/>
                <w:szCs w:val="24"/>
              </w:rPr>
              <w:t>В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ыдел</w:t>
            </w:r>
            <w:r w:rsidR="002605B6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ите 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  <w:r w:rsidR="008B50E8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положительные причины перенос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="008B50E8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 </w:t>
            </w:r>
            <w:r w:rsidR="00D053D0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столицы.</w:t>
            </w:r>
          </w:p>
          <w:p w:rsidR="00E13F6A" w:rsidRPr="0026548E" w:rsidRDefault="00E13F6A" w:rsidP="00635240">
            <w:pPr>
              <w:widowControl w:val="0"/>
              <w:kinsoku w:val="0"/>
              <w:overflowPunct w:val="0"/>
              <w:rPr>
                <w:rFonts w:ascii="Times New Roman" w:eastAsia="MS Minngs" w:hAnsi="Times New Roman" w:cs="Times New Roman"/>
                <w:color w:val="FF0000"/>
                <w:sz w:val="24"/>
                <w:szCs w:val="24"/>
              </w:rPr>
            </w:pP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Черн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я – нег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тивн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я.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 </w:t>
            </w:r>
            <w:r w:rsidR="002605B6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У</w:t>
            </w:r>
            <w:r w:rsidR="00937605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к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="002605B6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жите </w:t>
            </w:r>
            <w:r w:rsidR="00937605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7605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сложности</w:t>
            </w:r>
            <w:proofErr w:type="gramEnd"/>
            <w:r w:rsidR="00937605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возник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="00937605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ющие в связи с переездом: экономические,</w:t>
            </w:r>
            <w:r w:rsidR="000805B1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клим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="000805B1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тические, демогр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="000805B1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фические, геополитические.</w:t>
            </w:r>
          </w:p>
          <w:p w:rsidR="00E13F6A" w:rsidRPr="0026548E" w:rsidRDefault="00E13F6A" w:rsidP="00635240">
            <w:pPr>
              <w:widowControl w:val="0"/>
              <w:kinsoku w:val="0"/>
              <w:overflowPunct w:val="0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proofErr w:type="gramStart"/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Кр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сн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 xml:space="preserve"> – эмоции.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 </w:t>
            </w:r>
            <w:r w:rsidR="002605B6">
              <w:rPr>
                <w:rFonts w:ascii="Times New Roman" w:eastAsia="MS Minngs" w:hAnsi="Times New Roman" w:cs="Times New Roman"/>
                <w:sz w:val="24"/>
                <w:szCs w:val="24"/>
              </w:rPr>
              <w:t>У</w:t>
            </w:r>
            <w:r w:rsidR="009B3E2A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к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="002605B6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жите </w:t>
            </w:r>
            <w:r w:rsidR="009B3E2A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>перспективы р</w:t>
            </w:r>
            <w:r w:rsidR="00452F8A">
              <w:rPr>
                <w:rFonts w:ascii="Times New Roman" w:eastAsia="MS Minngs" w:hAnsi="Times New Roman" w:cs="Times New Roman"/>
                <w:sz w:val="24"/>
                <w:szCs w:val="24"/>
              </w:rPr>
              <w:t>а</w:t>
            </w:r>
            <w:r w:rsidR="009B3E2A"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звития столицы. </w:t>
            </w:r>
          </w:p>
          <w:p w:rsidR="002605B6" w:rsidRDefault="00D053D0" w:rsidP="00635240">
            <w:pPr>
              <w:widowControl w:val="0"/>
              <w:kinsoku w:val="0"/>
              <w:overflowPunct w:val="0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Зелен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я – творческ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я, кре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тивн</w:t>
            </w:r>
            <w:r w:rsidR="00452F8A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я.</w:t>
            </w:r>
            <w:r w:rsidRPr="0026548E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  <w:r w:rsidR="002605B6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Предложите  новые идеи по развитию столицы как динамично развивающего города. </w:t>
            </w:r>
          </w:p>
          <w:p w:rsidR="009F7194" w:rsidRPr="009F7194" w:rsidRDefault="002605B6" w:rsidP="009F7194">
            <w:pPr>
              <w:widowControl w:val="0"/>
              <w:kinsoku w:val="0"/>
              <w:overflowPunct w:val="0"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9F7194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С</w:t>
            </w:r>
            <w:r w:rsidR="00D053D0" w:rsidRPr="009F7194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 xml:space="preserve">иняя </w:t>
            </w:r>
            <w:proofErr w:type="gramStart"/>
            <w:r w:rsidR="00D053D0" w:rsidRPr="009F7194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–о</w:t>
            </w:r>
            <w:proofErr w:type="gramEnd"/>
            <w:r w:rsidR="00D053D0" w:rsidRPr="009F7194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ценочн</w:t>
            </w:r>
            <w:r w:rsidR="00452F8A" w:rsidRPr="009F7194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а</w:t>
            </w:r>
            <w:r w:rsidR="00D053D0" w:rsidRPr="009F7194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я.</w:t>
            </w:r>
            <w:r w:rsidR="00D053D0" w:rsidRPr="009F7194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  <w:r w:rsidR="009F7194" w:rsidRPr="009F7194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7194" w:rsidRPr="009F7194">
              <w:rPr>
                <w:rFonts w:ascii="Times New Roman" w:eastAsia="MS Minngs" w:hAnsi="Times New Roman" w:cs="Times New Roman"/>
                <w:sz w:val="24"/>
                <w:szCs w:val="24"/>
              </w:rPr>
              <w:t>Проанализируйте</w:t>
            </w:r>
            <w:proofErr w:type="gramEnd"/>
            <w:r w:rsidR="009F7194" w:rsidRPr="009F7194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является перенос столицы своевременным  стратегическим решением?</w:t>
            </w:r>
          </w:p>
          <w:p w:rsidR="005B2F7D" w:rsidRPr="0026548E" w:rsidRDefault="005B2F7D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59" w:rsidRPr="0026548E" w:rsidRDefault="00584E4B" w:rsidP="00635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ФО: </w:t>
            </w:r>
            <w:r w:rsidR="008828CF" w:rsidRPr="00265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B11C8" w:rsidRPr="00265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F5B59" w:rsidRPr="00265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</w:t>
            </w:r>
            <w:r w:rsidR="00452F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="00BF5B59" w:rsidRPr="00265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стник</w:t>
            </w:r>
            <w:r w:rsidR="00452F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="00BF5B59" w:rsidRPr="00265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 группы предл</w:t>
            </w:r>
            <w:r w:rsidR="00452F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="00BF5B59" w:rsidRPr="00265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r w:rsidR="00452F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="00BF5B59" w:rsidRPr="00265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ется </w:t>
            </w:r>
            <w:r w:rsidR="00876FC2" w:rsidRPr="00265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</w:t>
            </w:r>
            <w:r w:rsidR="00452F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="00876FC2" w:rsidRPr="00265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полнить оценочный лист.</w:t>
            </w:r>
          </w:p>
          <w:p w:rsidR="00876FC2" w:rsidRPr="0026548E" w:rsidRDefault="00876FC2" w:rsidP="00635240">
            <w:pPr>
              <w:textAlignment w:val="top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7225" w:type="dxa"/>
              <w:tblInd w:w="742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276"/>
              <w:gridCol w:w="1418"/>
              <w:gridCol w:w="1134"/>
              <w:gridCol w:w="1701"/>
            </w:tblGrid>
            <w:tr w:rsidR="00584E4B" w:rsidRPr="0026548E" w:rsidTr="00584E4B">
              <w:tc>
                <w:tcPr>
                  <w:tcW w:w="1696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6548E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Группы / </w:t>
                  </w:r>
                </w:p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6548E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Критерии </w:t>
                  </w:r>
                </w:p>
              </w:tc>
              <w:tc>
                <w:tcPr>
                  <w:tcW w:w="1276" w:type="dxa"/>
                </w:tcPr>
                <w:p w:rsidR="00584E4B" w:rsidRPr="00584E4B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584E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Групп</w:t>
                  </w:r>
                  <w:r w:rsidR="00452F8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</w:t>
                  </w:r>
                  <w:r w:rsidRPr="00584E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р</w:t>
                  </w:r>
                  <w:r w:rsidR="00452F8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</w:t>
                  </w:r>
                  <w:r w:rsidRPr="00584E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скрыв</w:t>
                  </w:r>
                  <w:r w:rsidR="00452F8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</w:t>
                  </w:r>
                  <w:r w:rsidRPr="00584E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ет тему согл</w:t>
                  </w:r>
                  <w:r w:rsidR="00452F8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</w:t>
                  </w:r>
                  <w:r w:rsidRPr="00584E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сно своей позиции-цвету шляпы.</w:t>
                  </w:r>
                </w:p>
              </w:tc>
              <w:tc>
                <w:tcPr>
                  <w:tcW w:w="1418" w:type="dxa"/>
                </w:tcPr>
                <w:p w:rsidR="00584E4B" w:rsidRPr="00584E4B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584E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Групп</w:t>
                  </w:r>
                  <w:r w:rsidR="00452F8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а</w:t>
                  </w:r>
                  <w:r w:rsidRPr="00584E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свободно вл</w:t>
                  </w:r>
                  <w:r w:rsidR="00452F8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а</w:t>
                  </w:r>
                  <w:r w:rsidRPr="00584E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деет содерж</w:t>
                  </w:r>
                  <w:r w:rsidR="00452F8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а</w:t>
                  </w:r>
                  <w:r w:rsidRPr="00584E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нием вопрос</w:t>
                  </w:r>
                  <w:r w:rsidR="00452F8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а</w:t>
                  </w:r>
                  <w:r w:rsidRPr="00584E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, ясно изл</w:t>
                  </w:r>
                  <w:r w:rsidR="00452F8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а</w:t>
                  </w:r>
                  <w:r w:rsidRPr="00584E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г</w:t>
                  </w:r>
                  <w:r w:rsidR="00452F8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а</w:t>
                  </w:r>
                  <w:r w:rsidRPr="00584E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ет мысли.</w:t>
                  </w:r>
                </w:p>
              </w:tc>
              <w:tc>
                <w:tcPr>
                  <w:tcW w:w="1134" w:type="dxa"/>
                </w:tcPr>
                <w:p w:rsidR="00584E4B" w:rsidRPr="00584E4B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584E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Групп</w:t>
                  </w:r>
                  <w:r w:rsidR="00452F8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а</w:t>
                  </w:r>
                  <w:r w:rsidRPr="00584E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придержив</w:t>
                  </w:r>
                  <w:r w:rsidR="00452F8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а</w:t>
                  </w:r>
                  <w:r w:rsidRPr="00584E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ется своей «игровой роли»</w:t>
                  </w:r>
                </w:p>
              </w:tc>
              <w:tc>
                <w:tcPr>
                  <w:tcW w:w="1701" w:type="dxa"/>
                </w:tcPr>
                <w:p w:rsidR="00584E4B" w:rsidRPr="00584E4B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584E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Групп</w:t>
                  </w:r>
                  <w:r w:rsidR="00452F8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а</w:t>
                  </w:r>
                  <w:r w:rsidRPr="00584E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свободно и корректно отвеч</w:t>
                  </w:r>
                  <w:r w:rsidR="00452F8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а</w:t>
                  </w:r>
                  <w:r w:rsidRPr="00584E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ет н</w:t>
                  </w:r>
                  <w:r w:rsidR="00452F8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а</w:t>
                  </w:r>
                  <w:r w:rsidRPr="00584E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вопросы из </w:t>
                  </w:r>
                  <w:r w:rsidR="00452F8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а</w:t>
                  </w:r>
                  <w:r w:rsidRPr="00584E4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удитории</w:t>
                  </w:r>
                </w:p>
              </w:tc>
            </w:tr>
            <w:tr w:rsidR="00584E4B" w:rsidRPr="0026548E" w:rsidTr="00584E4B">
              <w:tc>
                <w:tcPr>
                  <w:tcW w:w="1696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6548E">
                    <w:rPr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FCB0737" wp14:editId="4AE0794F">
                        <wp:extent cx="548640" cy="459905"/>
                        <wp:effectExtent l="0" t="0" r="3810" b="0"/>
                        <wp:docPr id="1" name="Рисунок 1" descr="Картинки по запросу шляпы разных цве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шляпы разных цве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985" cy="472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4E4B" w:rsidRPr="0026548E" w:rsidTr="00584E4B">
              <w:tc>
                <w:tcPr>
                  <w:tcW w:w="1696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6548E">
                    <w:rPr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09AAB9C" wp14:editId="68B64654">
                        <wp:extent cx="482717" cy="376518"/>
                        <wp:effectExtent l="0" t="0" r="0" b="5080"/>
                        <wp:docPr id="2" name="Рисунок 2" descr="Картинки по запросу шляпы разных цве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Картинки по запросу шляпы разных цве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409" cy="3786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4E4B" w:rsidRPr="0026548E" w:rsidTr="00584E4B">
              <w:tc>
                <w:tcPr>
                  <w:tcW w:w="1696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6548E">
                    <w:rPr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3B4E95F" wp14:editId="3E69A7B8">
                        <wp:extent cx="456664" cy="419549"/>
                        <wp:effectExtent l="0" t="0" r="635" b="0"/>
                        <wp:docPr id="5" name="Рисунок 5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257" cy="4256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4E4B" w:rsidRPr="0026548E" w:rsidTr="00584E4B">
              <w:tc>
                <w:tcPr>
                  <w:tcW w:w="1696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6548E">
                    <w:rPr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6541F3F" wp14:editId="143FB930">
                        <wp:extent cx="430306" cy="400894"/>
                        <wp:effectExtent l="0" t="0" r="8255" b="0"/>
                        <wp:docPr id="3" name="Рисунок 3" descr="Картинки по запросу шляпы разных цве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Картинки по запросу шляпы разных цве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114" cy="404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4E4B" w:rsidRPr="0026548E" w:rsidTr="00584E4B">
              <w:tc>
                <w:tcPr>
                  <w:tcW w:w="1696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6548E">
                    <w:rPr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6BB01F4E" wp14:editId="5EADEE5E">
                        <wp:extent cx="490003" cy="408790"/>
                        <wp:effectExtent l="0" t="0" r="5715" b="0"/>
                        <wp:docPr id="6" name="Рисунок 6" descr="Картинки по запросу шляпы зелены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Картинки по запросу шляпы зелены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91603" cy="41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4E4B" w:rsidRPr="0026548E" w:rsidTr="00584E4B">
              <w:tc>
                <w:tcPr>
                  <w:tcW w:w="1696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6548E">
                    <w:rPr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19E6FE1" wp14:editId="4636DB83">
                        <wp:extent cx="430306" cy="430306"/>
                        <wp:effectExtent l="0" t="0" r="8255" b="8255"/>
                        <wp:docPr id="4" name="Рисунок 4" descr="Картинки по запросу шляпы разных цве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Картинки по запросу шляпы разных цве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316" cy="4303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584E4B" w:rsidRPr="0026548E" w:rsidRDefault="00584E4B" w:rsidP="00256C3B">
                  <w:pPr>
                    <w:framePr w:hSpace="180" w:wrap="around" w:vAnchor="text" w:hAnchor="text" w:x="358" w:y="1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6C65" w:rsidRDefault="00A76C65" w:rsidP="00635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4E4B" w:rsidRPr="0026548E" w:rsidRDefault="00584E4B" w:rsidP="006352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4E4B" w:rsidRPr="009F7194" w:rsidRDefault="00584E4B" w:rsidP="009F7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Дескрипторы: </w:t>
            </w:r>
          </w:p>
          <w:p w:rsidR="009F7194" w:rsidRPr="009F7194" w:rsidRDefault="009F7194" w:rsidP="009F7194">
            <w:pPr>
              <w:widowControl w:val="0"/>
              <w:kinsoku w:val="0"/>
              <w:overflowPunct w:val="0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9F7194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Белая  шляпа:  перечисляет события связанные с процессом переноса и становления столицы. </w:t>
            </w:r>
          </w:p>
          <w:p w:rsidR="009F7194" w:rsidRPr="009F7194" w:rsidRDefault="009F7194" w:rsidP="009F7194">
            <w:pPr>
              <w:widowControl w:val="0"/>
              <w:kinsoku w:val="0"/>
              <w:overflowPunct w:val="0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9F7194">
              <w:rPr>
                <w:rFonts w:ascii="Times New Roman" w:eastAsia="MS Minngs" w:hAnsi="Times New Roman" w:cs="Times New Roman"/>
                <w:sz w:val="24"/>
                <w:szCs w:val="24"/>
              </w:rPr>
              <w:t>Желтая шляпа:   выделяет   положительные причины переноса  столицы.</w:t>
            </w:r>
          </w:p>
          <w:p w:rsidR="009F7194" w:rsidRPr="009F7194" w:rsidRDefault="009F7194" w:rsidP="009F7194">
            <w:pPr>
              <w:widowControl w:val="0"/>
              <w:kinsoku w:val="0"/>
              <w:overflowPunct w:val="0"/>
              <w:rPr>
                <w:rFonts w:ascii="Times New Roman" w:eastAsia="MS Minngs" w:hAnsi="Times New Roman" w:cs="Times New Roman"/>
                <w:color w:val="FF0000"/>
                <w:sz w:val="24"/>
                <w:szCs w:val="24"/>
              </w:rPr>
            </w:pPr>
            <w:r w:rsidRPr="009F7194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Черная шляпа:  указывает  </w:t>
            </w:r>
            <w:proofErr w:type="gramStart"/>
            <w:r w:rsidRPr="009F7194">
              <w:rPr>
                <w:rFonts w:ascii="Times New Roman" w:eastAsia="MS Minngs" w:hAnsi="Times New Roman" w:cs="Times New Roman"/>
                <w:sz w:val="24"/>
                <w:szCs w:val="24"/>
              </w:rPr>
              <w:t>сложности</w:t>
            </w:r>
            <w:proofErr w:type="gramEnd"/>
            <w:r w:rsidRPr="009F7194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возникающие в связи с переездом: экономические, климатические, демографические, геополитические.</w:t>
            </w:r>
          </w:p>
          <w:p w:rsidR="009F7194" w:rsidRPr="009F7194" w:rsidRDefault="009F7194" w:rsidP="009F7194">
            <w:pPr>
              <w:widowControl w:val="0"/>
              <w:kinsoku w:val="0"/>
              <w:overflowPunct w:val="0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9F7194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Красная шляпа:  указывает перспективы развития столицы. </w:t>
            </w:r>
          </w:p>
          <w:p w:rsidR="009F7194" w:rsidRPr="009F7194" w:rsidRDefault="00256C3B" w:rsidP="009F7194">
            <w:pPr>
              <w:widowControl w:val="0"/>
              <w:kinsoku w:val="0"/>
              <w:overflowPunct w:val="0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</w:rPr>
              <w:t>Зеленая шляпа</w:t>
            </w:r>
            <w:bookmarkStart w:id="0" w:name="_GoBack"/>
            <w:bookmarkEnd w:id="0"/>
            <w:r w:rsidR="009F7194" w:rsidRPr="009F7194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: Предлагает  новые идеи по развитию столицы как динамично развивающего города. </w:t>
            </w:r>
          </w:p>
          <w:p w:rsidR="009F7194" w:rsidRPr="009F7194" w:rsidRDefault="009F7194" w:rsidP="009F7194">
            <w:pPr>
              <w:widowControl w:val="0"/>
              <w:kinsoku w:val="0"/>
              <w:overflowPunct w:val="0"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9F7194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Синяя шляпа: </w:t>
            </w:r>
            <w:proofErr w:type="gramStart"/>
            <w:r w:rsidRPr="009F7194">
              <w:rPr>
                <w:rFonts w:ascii="Times New Roman" w:eastAsia="MS Minngs" w:hAnsi="Times New Roman" w:cs="Times New Roman"/>
                <w:sz w:val="24"/>
                <w:szCs w:val="24"/>
              </w:rPr>
              <w:t>анализирует</w:t>
            </w:r>
            <w:proofErr w:type="gramEnd"/>
            <w:r w:rsidRPr="009F7194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является перенос столицы своевременным  стратегическим решением?</w:t>
            </w:r>
          </w:p>
          <w:p w:rsidR="00CE61CA" w:rsidRPr="009F7194" w:rsidRDefault="00CE61CA" w:rsidP="0063524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A6DFC" w:rsidRPr="0026548E" w:rsidRDefault="006B282A" w:rsidP="00635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</w:t>
            </w:r>
            <w:r w:rsidR="00452F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тн</w:t>
            </w:r>
            <w:r w:rsidR="00452F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 связь: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0D25" w:rsidRPr="00265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прием «Розы и шипы»</w:t>
            </w:r>
          </w:p>
          <w:p w:rsidR="00E60D25" w:rsidRPr="0026548E" w:rsidRDefault="00E60D25" w:rsidP="00635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д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 в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 розу </w:t>
            </w:r>
            <w:proofErr w:type="gramStart"/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</w:t>
            </w:r>
            <w:r w:rsidR="00DA4843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63515"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A6DFC" w:rsidRPr="0026548E" w:rsidRDefault="008D61B9" w:rsidP="006352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один шип </w:t>
            </w:r>
            <w:proofErr w:type="gramStart"/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452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265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DB0F71" w:rsidRDefault="00DB0F71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E4B" w:rsidRPr="0026548E" w:rsidRDefault="00584E4B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F" w:rsidRPr="0026548E" w:rsidRDefault="002F61DF" w:rsidP="0063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ция: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по уровню з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ний (бел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я шляп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выписыв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ет ф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кты, 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синяя 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7EE5" w:rsidRPr="002654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7EE5" w:rsidRPr="0026548E">
              <w:rPr>
                <w:rFonts w:ascii="Times New Roman" w:hAnsi="Times New Roman" w:cs="Times New Roman"/>
                <w:sz w:val="24"/>
                <w:szCs w:val="24"/>
              </w:rPr>
              <w:t>литическ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7EE5" w:rsidRPr="002654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); по группиров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нию;  по конечному </w:t>
            </w:r>
            <w:r w:rsidR="00B97EE5" w:rsidRPr="0026548E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7EE5" w:rsidRPr="0026548E">
              <w:rPr>
                <w:rFonts w:ascii="Times New Roman" w:hAnsi="Times New Roman" w:cs="Times New Roman"/>
                <w:sz w:val="24"/>
                <w:szCs w:val="24"/>
              </w:rPr>
              <w:t>ту;</w:t>
            </w:r>
            <w:r w:rsidR="00A5734A" w:rsidRPr="00265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7EE5"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по выводу. </w:t>
            </w:r>
          </w:p>
          <w:p w:rsidR="00B97EE5" w:rsidRPr="0026548E" w:rsidRDefault="00B97EE5" w:rsidP="006352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734A" w:rsidRPr="0026548E" w:rsidRDefault="00452F8A" w:rsidP="00A573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1B11C8" w:rsidRPr="0026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МО:  </w:t>
            </w:r>
            <w:r w:rsidR="00DB0F71" w:rsidRPr="0026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</w:t>
            </w:r>
            <w:r w:rsidR="005E78E9" w:rsidRPr="0026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5E78E9" w:rsidRPr="0026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Синквейн</w:t>
            </w:r>
            <w:proofErr w:type="spellEnd"/>
            <w:r w:rsidR="005E78E9" w:rsidRPr="0026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A5734A" w:rsidRPr="0026548E" w:rsidRDefault="00A5734A" w:rsidP="005E78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="00452F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ктивизирует умственную деятельность уч</w:t>
            </w:r>
            <w:r w:rsidR="00452F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щихся, </w:t>
            </w:r>
            <w:r w:rsidRPr="00265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позволяет ох</w:t>
            </w:r>
            <w:r w:rsidR="00452F8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452F8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i/>
                <w:sz w:val="24"/>
                <w:szCs w:val="24"/>
              </w:rPr>
              <w:t>ктеризов</w:t>
            </w:r>
            <w:r w:rsidR="00452F8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ть </w:t>
            </w:r>
            <w:r w:rsidR="00452F8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i/>
                <w:sz w:val="24"/>
                <w:szCs w:val="24"/>
              </w:rPr>
              <w:t>ст</w:t>
            </w:r>
            <w:r w:rsidR="00452F8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i/>
                <w:sz w:val="24"/>
                <w:szCs w:val="24"/>
              </w:rPr>
              <w:t>ну к</w:t>
            </w:r>
            <w:r w:rsidR="00452F8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i/>
                <w:sz w:val="24"/>
                <w:szCs w:val="24"/>
              </w:rPr>
              <w:t>к символ процвет</w:t>
            </w:r>
            <w:r w:rsidR="00452F8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i/>
                <w:sz w:val="24"/>
                <w:szCs w:val="24"/>
              </w:rPr>
              <w:t>ния нового К</w:t>
            </w:r>
            <w:r w:rsidR="00452F8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452F8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i/>
                <w:sz w:val="24"/>
                <w:szCs w:val="24"/>
              </w:rPr>
              <w:t>хст</w:t>
            </w:r>
            <w:r w:rsidR="00452F8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452F8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84E4B" w:rsidRDefault="00584E4B" w:rsidP="000A21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B0368" w:rsidRPr="0026548E" w:rsidRDefault="00A5734A" w:rsidP="000A21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6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Дифференци</w:t>
            </w:r>
            <w:r w:rsidR="00452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ция: </w:t>
            </w:r>
            <w:r w:rsidR="000A21A5"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по конечному результ</w:t>
            </w:r>
            <w:r w:rsidR="00452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</w:t>
            </w:r>
            <w:r w:rsidR="000A21A5" w:rsidRPr="0026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ту или ответу.</w:t>
            </w:r>
          </w:p>
          <w:p w:rsidR="00584E4B" w:rsidRDefault="00584E4B" w:rsidP="006352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0F71" w:rsidRPr="0026548E" w:rsidRDefault="00DB0F71" w:rsidP="006352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452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пример:</w:t>
            </w:r>
          </w:p>
          <w:p w:rsidR="00DB0F71" w:rsidRPr="0026548E" w:rsidRDefault="00DB0F71" w:rsidP="00635240">
            <w:pPr>
              <w:pStyle w:val="a6"/>
              <w:numPr>
                <w:ilvl w:val="0"/>
                <w:numId w:val="17"/>
              </w:numPr>
              <w:shd w:val="clear" w:color="auto" w:fill="FCFCFC"/>
              <w:ind w:left="0" w:firstLine="0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«Город Мир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B0F71" w:rsidRPr="0026548E" w:rsidRDefault="00DB0F71" w:rsidP="00635240">
            <w:pPr>
              <w:pStyle w:val="a6"/>
              <w:numPr>
                <w:ilvl w:val="0"/>
                <w:numId w:val="17"/>
              </w:numPr>
              <w:shd w:val="clear" w:color="auto" w:fill="FCFCFC"/>
              <w:ind w:left="0" w:firstLine="0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мичн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я, современн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  </w:t>
            </w:r>
          </w:p>
          <w:p w:rsidR="00DB0F71" w:rsidRPr="0026548E" w:rsidRDefault="00DB0F71" w:rsidP="00635240">
            <w:pPr>
              <w:pStyle w:val="a6"/>
              <w:numPr>
                <w:ilvl w:val="0"/>
                <w:numId w:val="17"/>
              </w:numPr>
              <w:shd w:val="clear" w:color="auto" w:fill="FCFCFC"/>
              <w:ind w:left="0" w:firstLine="0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звив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ется, привлек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ет, сотруднич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</w:t>
            </w:r>
          </w:p>
          <w:p w:rsidR="00DB0F71" w:rsidRPr="0026548E" w:rsidRDefault="00DB0F71" w:rsidP="00635240">
            <w:pPr>
              <w:pStyle w:val="a6"/>
              <w:numPr>
                <w:ilvl w:val="0"/>
                <w:numId w:val="17"/>
              </w:numPr>
              <w:shd w:val="clear" w:color="auto" w:fill="FCFCFC"/>
              <w:ind w:left="0" w:firstLine="0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Позволяет ре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лизов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 пл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</w:t>
            </w:r>
          </w:p>
          <w:p w:rsidR="00DB0F71" w:rsidRPr="0026548E" w:rsidRDefault="008828CF" w:rsidP="00635240">
            <w:pPr>
              <w:pStyle w:val="a6"/>
              <w:numPr>
                <w:ilvl w:val="0"/>
                <w:numId w:val="17"/>
              </w:numPr>
              <w:shd w:val="clear" w:color="auto" w:fill="FCFCFC"/>
              <w:ind w:left="0" w:firstLine="0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Столиц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DB0F71" w:rsidRPr="0026548E" w:rsidRDefault="00DB0F71" w:rsidP="001B0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энциклопедии, интернет ресурсы</w:t>
            </w: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(см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ртфоны, ноутбук, </w:t>
            </w:r>
            <w:proofErr w:type="spellStart"/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spellEnd"/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)  вырезки из СМИ, учебник История 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хст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9 кл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сс 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лм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ты «</w:t>
            </w:r>
            <w:proofErr w:type="spellStart"/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265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</w:t>
            </w:r>
            <w:r w:rsidR="00452F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7177" w:rsidRDefault="00EE7177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7177" w:rsidRDefault="00EE7177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7177" w:rsidRDefault="00EE7177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7177" w:rsidRDefault="00EE7177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7177" w:rsidRDefault="00EE7177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7177" w:rsidRDefault="00EE7177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7177" w:rsidRDefault="00EE7177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7177" w:rsidRDefault="00EE7177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7177" w:rsidRDefault="00EE7177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7177" w:rsidRPr="0026548E" w:rsidRDefault="00256C3B" w:rsidP="00EE7177">
            <w:pPr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EE7177" w:rsidRPr="0026548E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http://urlid.ru/bnyd</w:t>
              </w:r>
            </w:hyperlink>
          </w:p>
          <w:p w:rsidR="00EE7177" w:rsidRDefault="00EE7177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6D09" w:rsidRPr="0026548E" w:rsidRDefault="00EE6D09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051A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2820" w:rsidRPr="0026548E" w:rsidRDefault="00EF2820" w:rsidP="0063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EB" w:rsidRPr="0026548E" w:rsidTr="00635240">
        <w:tc>
          <w:tcPr>
            <w:tcW w:w="2660" w:type="dxa"/>
          </w:tcPr>
          <w:p w:rsidR="002335EB" w:rsidRPr="0026548E" w:rsidRDefault="002335EB" w:rsidP="0063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</w:t>
            </w:r>
            <w:r w:rsidR="00452F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46" w:type="dxa"/>
          </w:tcPr>
          <w:p w:rsidR="007E1E78" w:rsidRPr="0026548E" w:rsidRDefault="001B11C8" w:rsidP="00635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</w:p>
          <w:p w:rsidR="00DB0F71" w:rsidRPr="0026548E" w:rsidRDefault="00452F8A" w:rsidP="00635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B11C8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  <w:r w:rsidR="00DB0F71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B11C8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B0F71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прием «</w:t>
            </w:r>
            <w:r w:rsidR="005E78E9" w:rsidRPr="002654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Лестниц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5E78E9" w:rsidRPr="002654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успех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DB0F71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B11C8"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734A" w:rsidRPr="001132B4" w:rsidRDefault="008C02D6" w:rsidP="0011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помог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ет уч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щимся определить, 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кой ступени зн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ния и поним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ния изученного м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тери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они н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ходятся. По жел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>нию ребят</w:t>
            </w:r>
            <w:r w:rsidR="00452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комментируют свою </w:t>
            </w:r>
            <w:r w:rsidR="00205B18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A5F9825" wp14:editId="105C714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521970</wp:posOffset>
                  </wp:positionV>
                  <wp:extent cx="1677670" cy="1617345"/>
                  <wp:effectExtent l="0" t="0" r="0" b="1905"/>
                  <wp:wrapSquare wrapText="bothSides"/>
                  <wp:docPr id="8" name="Рисунок 8" descr="http://edu-reforma.ru/ss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du-reforma.ru/ss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61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548E">
              <w:rPr>
                <w:rFonts w:ascii="Times New Roman" w:hAnsi="Times New Roman" w:cs="Times New Roman"/>
                <w:sz w:val="24"/>
                <w:szCs w:val="24"/>
              </w:rPr>
              <w:t xml:space="preserve">позицию. </w:t>
            </w:r>
          </w:p>
          <w:p w:rsidR="00205B18" w:rsidRDefault="00205B18" w:rsidP="00635240">
            <w:pPr>
              <w:pStyle w:val="a6"/>
              <w:shd w:val="clear" w:color="auto" w:fill="FCFCFC"/>
              <w:ind w:left="0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205B18" w:rsidRPr="001132B4" w:rsidRDefault="00205B18" w:rsidP="00205B18">
            <w:pPr>
              <w:pStyle w:val="a6"/>
              <w:shd w:val="clear" w:color="auto" w:fill="FCFCFC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1132B4"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я могу д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="001132B4"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ть оценку причине принятия д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="001132B4"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нного стр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="001132B4"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тегичского решения о переносе столицы</w:t>
            </w:r>
          </w:p>
          <w:p w:rsidR="00205B18" w:rsidRPr="001132B4" w:rsidRDefault="00205B18" w:rsidP="00635240">
            <w:pPr>
              <w:pStyle w:val="a6"/>
              <w:shd w:val="clear" w:color="auto" w:fill="FCFCFC"/>
              <w:ind w:left="0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r w:rsidR="001132B4"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я могу предложить новые  идеи для процвет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="001132B4"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ния столицы</w:t>
            </w:r>
          </w:p>
          <w:p w:rsidR="00205B18" w:rsidRPr="001132B4" w:rsidRDefault="00205B18" w:rsidP="00635240">
            <w:pPr>
              <w:pStyle w:val="a6"/>
              <w:shd w:val="clear" w:color="auto" w:fill="FCFCFC"/>
              <w:ind w:left="0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r w:rsidR="001132B4"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я могу про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="001132B4"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н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="001132B4"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лизиров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="001132B4"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ть перспективы р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="001132B4"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звития столицы</w:t>
            </w:r>
          </w:p>
          <w:p w:rsidR="00205B18" w:rsidRPr="001132B4" w:rsidRDefault="00205B18" w:rsidP="00635240">
            <w:pPr>
              <w:pStyle w:val="a6"/>
              <w:shd w:val="clear" w:color="auto" w:fill="FCFCFC"/>
              <w:ind w:left="0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r w:rsidR="001132B4"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я могу про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="001132B4"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н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="001132B4"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лизиров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="001132B4"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ть причины перенос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132B4"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132B4" w:rsidRDefault="001132B4" w:rsidP="00635240">
            <w:pPr>
              <w:pStyle w:val="a6"/>
              <w:shd w:val="clear" w:color="auto" w:fill="FCFCFC"/>
              <w:ind w:left="0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05B18"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r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я поним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ю причины перенос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столицы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 </w:t>
            </w:r>
          </w:p>
          <w:p w:rsidR="00205B18" w:rsidRPr="001132B4" w:rsidRDefault="00205B18" w:rsidP="00635240">
            <w:pPr>
              <w:pStyle w:val="a6"/>
              <w:shd w:val="clear" w:color="auto" w:fill="FCFCFC"/>
              <w:ind w:left="0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 я зн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ю ф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кты и </w:t>
            </w:r>
            <w:r w:rsidR="001132B4" w:rsidRPr="00113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события</w:t>
            </w:r>
          </w:p>
          <w:p w:rsidR="00205B18" w:rsidRPr="0026548E" w:rsidRDefault="001132B4" w:rsidP="00635240">
            <w:pPr>
              <w:pStyle w:val="a6"/>
              <w:shd w:val="clear" w:color="auto" w:fill="FCFCFC"/>
              <w:ind w:left="0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2335EB" w:rsidRPr="0026548E" w:rsidRDefault="002335EB" w:rsidP="00635240">
            <w:pPr>
              <w:pStyle w:val="a6"/>
              <w:shd w:val="clear" w:color="auto" w:fill="FCFCFC"/>
              <w:ind w:left="0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</w:t>
            </w:r>
            <w:r w:rsidR="00452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шнее з</w:t>
            </w:r>
            <w:r w:rsidR="00452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452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ние:</w:t>
            </w:r>
            <w:r w:rsidR="007771E9" w:rsidRPr="0026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71E9"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7771E9"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выбор уч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7771E9"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щихся</w:t>
            </w:r>
          </w:p>
          <w:p w:rsidR="0028640C" w:rsidRPr="0026548E" w:rsidRDefault="0028640C" w:rsidP="00635240">
            <w:pPr>
              <w:pStyle w:val="a6"/>
              <w:shd w:val="clear" w:color="auto" w:fill="FCFCFC"/>
              <w:ind w:left="0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вьте  </w:t>
            </w:r>
            <w:r w:rsidR="00A5734A"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A5734A"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т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ксономии </w:t>
            </w:r>
            <w:proofErr w:type="spellStart"/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Блум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51A34" w:rsidRPr="0026548E" w:rsidRDefault="0028640C" w:rsidP="00635240">
            <w:pPr>
              <w:pStyle w:val="a6"/>
              <w:shd w:val="clear" w:color="auto" w:fill="FCFCFC"/>
              <w:ind w:left="0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путеводитель по достопримеч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тельностям 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ны, кроссворд.</w:t>
            </w:r>
          </w:p>
          <w:p w:rsidR="008A360D" w:rsidRPr="0026548E" w:rsidRDefault="00051A34" w:rsidP="00635240">
            <w:pPr>
              <w:pStyle w:val="a6"/>
              <w:shd w:val="clear" w:color="auto" w:fill="FCFCFC"/>
              <w:ind w:left="0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пишите эссе н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тему «Позиция К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хст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глоб</w:t>
            </w:r>
            <w:r w:rsidR="0045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льном мире»</w:t>
            </w:r>
            <w:r w:rsidR="0028640C" w:rsidRPr="0026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2335EB" w:rsidRDefault="002335EB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5B18" w:rsidRDefault="00205B18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5B18" w:rsidRDefault="00205B18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5B18" w:rsidRDefault="00205B18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5B18" w:rsidRDefault="00205B18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5B18" w:rsidRDefault="00205B18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5B18" w:rsidRDefault="00205B18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5B18" w:rsidRDefault="00205B18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5B18" w:rsidRDefault="00205B18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5B18" w:rsidRDefault="00205B18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5B18" w:rsidRDefault="00205B18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5B18" w:rsidRDefault="00205B18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5B18" w:rsidRDefault="00256C3B" w:rsidP="0063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A2C23" w:rsidRPr="008D7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https://qps.ru/RY4KX</w:t>
              </w:r>
            </w:hyperlink>
          </w:p>
          <w:p w:rsidR="00EA2C23" w:rsidRPr="00205B18" w:rsidRDefault="00EA2C23" w:rsidP="0063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18" w:rsidRDefault="00205B18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5B18" w:rsidRDefault="00205B18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5B18" w:rsidRDefault="00205B18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5B18" w:rsidRPr="0026548E" w:rsidRDefault="00205B18" w:rsidP="006352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325F" w:rsidRPr="0026548E" w:rsidTr="00635240">
        <w:tc>
          <w:tcPr>
            <w:tcW w:w="2660" w:type="dxa"/>
          </w:tcPr>
          <w:p w:rsidR="00C6325F" w:rsidRPr="0026548E" w:rsidRDefault="000746C2" w:rsidP="00074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 w:rsidR="00C6325F">
              <w:rPr>
                <w:rFonts w:ascii="Times New Roman" w:hAnsi="Times New Roman" w:cs="Times New Roman"/>
                <w:b/>
                <w:sz w:val="24"/>
                <w:szCs w:val="24"/>
              </w:rPr>
              <w:t>-каким</w:t>
            </w:r>
            <w:proofErr w:type="gramEnd"/>
            <w:r w:rsidR="00C63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способом вы хотите больше оказать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поддержку,</w:t>
            </w:r>
            <w:r w:rsidR="00C63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какие задания вы даете ученикам более способным по сравнению с другими?</w:t>
            </w:r>
          </w:p>
        </w:tc>
        <w:tc>
          <w:tcPr>
            <w:tcW w:w="8646" w:type="dxa"/>
          </w:tcPr>
          <w:p w:rsidR="00C6325F" w:rsidRPr="0026548E" w:rsidRDefault="00C6325F" w:rsidP="00635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 - как вы планируете проверять уровень усвоения материала учащимися?</w:t>
            </w:r>
          </w:p>
        </w:tc>
        <w:tc>
          <w:tcPr>
            <w:tcW w:w="2552" w:type="dxa"/>
          </w:tcPr>
          <w:p w:rsidR="00C6325F" w:rsidRPr="00C6325F" w:rsidRDefault="00C6325F" w:rsidP="006352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325F"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 и соблюдение техники безопасности</w:t>
            </w:r>
          </w:p>
        </w:tc>
      </w:tr>
      <w:tr w:rsidR="00C6325F" w:rsidRPr="0026548E" w:rsidTr="00635240">
        <w:tc>
          <w:tcPr>
            <w:tcW w:w="2660" w:type="dxa"/>
          </w:tcPr>
          <w:p w:rsidR="00C6325F" w:rsidRDefault="00C76A5C" w:rsidP="00C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методом «Группирование» в начале урока, через прием АМО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6A5C" w:rsidRDefault="00C76A5C" w:rsidP="00C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в середине урока через прием АМО «Шесть шляп»</w:t>
            </w:r>
          </w:p>
          <w:p w:rsidR="00C76A5C" w:rsidRPr="00745D18" w:rsidRDefault="00C76A5C" w:rsidP="00C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 методом «Задания» в конце уроке при самостоятельном выборе домашнего задания учащимся.</w:t>
            </w:r>
          </w:p>
        </w:tc>
        <w:tc>
          <w:tcPr>
            <w:tcW w:w="8646" w:type="dxa"/>
          </w:tcPr>
          <w:p w:rsidR="00C76A5C" w:rsidRDefault="000746C2" w:rsidP="0074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Проверять уровень усвоения материала учащимися планирую через </w:t>
            </w:r>
            <w:proofErr w:type="spellStart"/>
            <w:r w:rsidRPr="000746C2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0746C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  <w:proofErr w:type="gramStart"/>
            <w:r w:rsidRPr="000746C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4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A5C" w:rsidRDefault="00C76A5C" w:rsidP="00C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  методом «Розы и шипы»;</w:t>
            </w:r>
          </w:p>
          <w:p w:rsidR="00C6325F" w:rsidRPr="000746C2" w:rsidRDefault="00EA4C42" w:rsidP="00EA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6A5C">
              <w:rPr>
                <w:rFonts w:ascii="Times New Roman" w:hAnsi="Times New Roman" w:cs="Times New Roman"/>
                <w:sz w:val="24"/>
                <w:szCs w:val="24"/>
              </w:rPr>
              <w:t>амооценивание</w:t>
            </w:r>
            <w:proofErr w:type="spellEnd"/>
            <w:r w:rsidR="00C76A5C">
              <w:rPr>
                <w:rFonts w:ascii="Times New Roman" w:hAnsi="Times New Roman" w:cs="Times New Roman"/>
                <w:sz w:val="24"/>
                <w:szCs w:val="24"/>
              </w:rPr>
              <w:t xml:space="preserve">  методом</w:t>
            </w:r>
            <w:proofErr w:type="gramStart"/>
            <w:r w:rsidR="00C76A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+» - « -</w:t>
            </w:r>
            <w:r w:rsidR="00C76A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552" w:type="dxa"/>
          </w:tcPr>
          <w:p w:rsidR="00C6325F" w:rsidRPr="000746C2" w:rsidRDefault="000746C2" w:rsidP="0007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C2">
              <w:rPr>
                <w:rFonts w:ascii="Times New Roman" w:hAnsi="Times New Roman" w:cs="Times New Roman"/>
                <w:sz w:val="24"/>
                <w:szCs w:val="24"/>
              </w:rPr>
              <w:t xml:space="preserve">Через создание </w:t>
            </w:r>
            <w:proofErr w:type="spellStart"/>
            <w:r w:rsidRPr="000746C2">
              <w:rPr>
                <w:rFonts w:ascii="Times New Roman" w:hAnsi="Times New Roman" w:cs="Times New Roman"/>
                <w:sz w:val="24"/>
                <w:szCs w:val="24"/>
              </w:rPr>
              <w:t>коллабаративной</w:t>
            </w:r>
            <w:proofErr w:type="spellEnd"/>
            <w:r w:rsidRPr="000746C2">
              <w:rPr>
                <w:rFonts w:ascii="Times New Roman" w:hAnsi="Times New Roman" w:cs="Times New Roman"/>
                <w:sz w:val="24"/>
                <w:szCs w:val="24"/>
              </w:rPr>
              <w:t xml:space="preserve"> среды в начале урока</w:t>
            </w:r>
            <w:r w:rsidR="00745D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при каждом приеме АМО</w:t>
            </w:r>
            <w:r w:rsidR="00745D18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этапе урока;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смену формы деятельности на</w:t>
            </w:r>
            <w:r w:rsidR="00745D18">
              <w:rPr>
                <w:rFonts w:ascii="Times New Roman" w:hAnsi="Times New Roman" w:cs="Times New Roman"/>
                <w:sz w:val="24"/>
                <w:szCs w:val="24"/>
              </w:rPr>
              <w:t xml:space="preserve">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A17B8" w:rsidRPr="0026548E" w:rsidRDefault="00DA73D8" w:rsidP="005F1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48E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sectPr w:rsidR="007A17B8" w:rsidRPr="0026548E" w:rsidSect="00C519B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10B"/>
    <w:multiLevelType w:val="multilevel"/>
    <w:tmpl w:val="4A54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F7704"/>
    <w:multiLevelType w:val="multilevel"/>
    <w:tmpl w:val="34F6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2047D"/>
    <w:multiLevelType w:val="multilevel"/>
    <w:tmpl w:val="9FD2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D1089"/>
    <w:multiLevelType w:val="multilevel"/>
    <w:tmpl w:val="1C66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55AD3"/>
    <w:multiLevelType w:val="multilevel"/>
    <w:tmpl w:val="4D80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C069C"/>
    <w:multiLevelType w:val="multilevel"/>
    <w:tmpl w:val="99EA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85600"/>
    <w:multiLevelType w:val="multilevel"/>
    <w:tmpl w:val="F7EA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06FCB"/>
    <w:multiLevelType w:val="multilevel"/>
    <w:tmpl w:val="1074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E00CB"/>
    <w:multiLevelType w:val="multilevel"/>
    <w:tmpl w:val="28BA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C160B0"/>
    <w:multiLevelType w:val="hybridMultilevel"/>
    <w:tmpl w:val="36C20058"/>
    <w:lvl w:ilvl="0" w:tplc="79008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E017C"/>
    <w:multiLevelType w:val="multilevel"/>
    <w:tmpl w:val="6352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47482B"/>
    <w:multiLevelType w:val="hybridMultilevel"/>
    <w:tmpl w:val="8DA42DA4"/>
    <w:lvl w:ilvl="0" w:tplc="A4E8D20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843FF"/>
    <w:multiLevelType w:val="multilevel"/>
    <w:tmpl w:val="BAC8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046C9D"/>
    <w:multiLevelType w:val="multilevel"/>
    <w:tmpl w:val="332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EA6DC3"/>
    <w:multiLevelType w:val="hybridMultilevel"/>
    <w:tmpl w:val="21FE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17A2B"/>
    <w:multiLevelType w:val="hybridMultilevel"/>
    <w:tmpl w:val="0B7CEFAE"/>
    <w:lvl w:ilvl="0" w:tplc="CF3E3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494701"/>
    <w:multiLevelType w:val="multilevel"/>
    <w:tmpl w:val="8CD6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21722C"/>
    <w:multiLevelType w:val="hybridMultilevel"/>
    <w:tmpl w:val="5464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A720A"/>
    <w:multiLevelType w:val="multilevel"/>
    <w:tmpl w:val="7828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7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12"/>
  </w:num>
  <w:num w:numId="11">
    <w:abstractNumId w:val="2"/>
  </w:num>
  <w:num w:numId="12">
    <w:abstractNumId w:val="13"/>
  </w:num>
  <w:num w:numId="13">
    <w:abstractNumId w:val="18"/>
  </w:num>
  <w:num w:numId="14">
    <w:abstractNumId w:val="10"/>
  </w:num>
  <w:num w:numId="15">
    <w:abstractNumId w:val="16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A7"/>
    <w:rsid w:val="0003744A"/>
    <w:rsid w:val="00051A34"/>
    <w:rsid w:val="000746C2"/>
    <w:rsid w:val="000805B1"/>
    <w:rsid w:val="0009261E"/>
    <w:rsid w:val="000A21A5"/>
    <w:rsid w:val="000A3DA0"/>
    <w:rsid w:val="000A5D1F"/>
    <w:rsid w:val="000D4313"/>
    <w:rsid w:val="000E2F8D"/>
    <w:rsid w:val="000F0CE4"/>
    <w:rsid w:val="000F14D6"/>
    <w:rsid w:val="001132B4"/>
    <w:rsid w:val="00121D0D"/>
    <w:rsid w:val="001A1CE4"/>
    <w:rsid w:val="001B0368"/>
    <w:rsid w:val="001B11C8"/>
    <w:rsid w:val="001C0594"/>
    <w:rsid w:val="001D7E16"/>
    <w:rsid w:val="00205B18"/>
    <w:rsid w:val="002162AA"/>
    <w:rsid w:val="002335EB"/>
    <w:rsid w:val="0024240B"/>
    <w:rsid w:val="00256C3B"/>
    <w:rsid w:val="00256EBB"/>
    <w:rsid w:val="002571E6"/>
    <w:rsid w:val="002605B6"/>
    <w:rsid w:val="0026548E"/>
    <w:rsid w:val="00274C32"/>
    <w:rsid w:val="0028640C"/>
    <w:rsid w:val="002F61DF"/>
    <w:rsid w:val="003235DC"/>
    <w:rsid w:val="00391230"/>
    <w:rsid w:val="003F71B8"/>
    <w:rsid w:val="00452F8A"/>
    <w:rsid w:val="004700F6"/>
    <w:rsid w:val="0049666E"/>
    <w:rsid w:val="004A0843"/>
    <w:rsid w:val="004E419C"/>
    <w:rsid w:val="004E4BCE"/>
    <w:rsid w:val="004F0C45"/>
    <w:rsid w:val="005033FE"/>
    <w:rsid w:val="00512288"/>
    <w:rsid w:val="00563515"/>
    <w:rsid w:val="005803D9"/>
    <w:rsid w:val="00584E4B"/>
    <w:rsid w:val="005957A7"/>
    <w:rsid w:val="005B2F7D"/>
    <w:rsid w:val="005E78E9"/>
    <w:rsid w:val="005F1415"/>
    <w:rsid w:val="00635240"/>
    <w:rsid w:val="00642729"/>
    <w:rsid w:val="00650E1A"/>
    <w:rsid w:val="00664A23"/>
    <w:rsid w:val="006726F7"/>
    <w:rsid w:val="00672B42"/>
    <w:rsid w:val="006A45C4"/>
    <w:rsid w:val="006A5796"/>
    <w:rsid w:val="006B282A"/>
    <w:rsid w:val="006C2D07"/>
    <w:rsid w:val="007061B5"/>
    <w:rsid w:val="00745D18"/>
    <w:rsid w:val="007461A2"/>
    <w:rsid w:val="00771454"/>
    <w:rsid w:val="007771E9"/>
    <w:rsid w:val="007A17B8"/>
    <w:rsid w:val="007C5C68"/>
    <w:rsid w:val="007E1E78"/>
    <w:rsid w:val="007F76B5"/>
    <w:rsid w:val="00807526"/>
    <w:rsid w:val="00810D54"/>
    <w:rsid w:val="00861AC1"/>
    <w:rsid w:val="00864700"/>
    <w:rsid w:val="00876FC2"/>
    <w:rsid w:val="008828CF"/>
    <w:rsid w:val="00896768"/>
    <w:rsid w:val="008A360D"/>
    <w:rsid w:val="008B50E8"/>
    <w:rsid w:val="008C02D6"/>
    <w:rsid w:val="008D61B9"/>
    <w:rsid w:val="008E4CE7"/>
    <w:rsid w:val="008E6F17"/>
    <w:rsid w:val="008F7CFB"/>
    <w:rsid w:val="00937605"/>
    <w:rsid w:val="0096032A"/>
    <w:rsid w:val="00960C92"/>
    <w:rsid w:val="009A2917"/>
    <w:rsid w:val="009B3E2A"/>
    <w:rsid w:val="009E1073"/>
    <w:rsid w:val="009E59F4"/>
    <w:rsid w:val="009F094F"/>
    <w:rsid w:val="009F7194"/>
    <w:rsid w:val="00A5734A"/>
    <w:rsid w:val="00A76C65"/>
    <w:rsid w:val="00AA6DFC"/>
    <w:rsid w:val="00AC10A7"/>
    <w:rsid w:val="00AD10DA"/>
    <w:rsid w:val="00B71BF5"/>
    <w:rsid w:val="00B82776"/>
    <w:rsid w:val="00B90C49"/>
    <w:rsid w:val="00B97EE5"/>
    <w:rsid w:val="00BA1486"/>
    <w:rsid w:val="00BC77E9"/>
    <w:rsid w:val="00BE774C"/>
    <w:rsid w:val="00BF5B59"/>
    <w:rsid w:val="00C27163"/>
    <w:rsid w:val="00C519B9"/>
    <w:rsid w:val="00C6325F"/>
    <w:rsid w:val="00C63DD2"/>
    <w:rsid w:val="00C76A5C"/>
    <w:rsid w:val="00C8369D"/>
    <w:rsid w:val="00C92790"/>
    <w:rsid w:val="00CA6C94"/>
    <w:rsid w:val="00CB077E"/>
    <w:rsid w:val="00CB420F"/>
    <w:rsid w:val="00CC2694"/>
    <w:rsid w:val="00CC3629"/>
    <w:rsid w:val="00CE387C"/>
    <w:rsid w:val="00CE61CA"/>
    <w:rsid w:val="00CE6984"/>
    <w:rsid w:val="00D053D0"/>
    <w:rsid w:val="00D27490"/>
    <w:rsid w:val="00D61BD0"/>
    <w:rsid w:val="00D67E6B"/>
    <w:rsid w:val="00DA4843"/>
    <w:rsid w:val="00DA73D8"/>
    <w:rsid w:val="00DB0F71"/>
    <w:rsid w:val="00DC6F4D"/>
    <w:rsid w:val="00E043B0"/>
    <w:rsid w:val="00E0656C"/>
    <w:rsid w:val="00E13F6A"/>
    <w:rsid w:val="00E43ED3"/>
    <w:rsid w:val="00E60D25"/>
    <w:rsid w:val="00E6795E"/>
    <w:rsid w:val="00E83D6C"/>
    <w:rsid w:val="00EA2C23"/>
    <w:rsid w:val="00EA4C42"/>
    <w:rsid w:val="00EB3061"/>
    <w:rsid w:val="00ED2346"/>
    <w:rsid w:val="00EE6D09"/>
    <w:rsid w:val="00EE7177"/>
    <w:rsid w:val="00EF2820"/>
    <w:rsid w:val="00F24738"/>
    <w:rsid w:val="00F33932"/>
    <w:rsid w:val="00F62FF9"/>
    <w:rsid w:val="00F833FC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57A7"/>
    <w:rPr>
      <w:color w:val="0000FF" w:themeColor="hyperlink"/>
      <w:u w:val="single"/>
    </w:rPr>
  </w:style>
  <w:style w:type="paragraph" w:styleId="a5">
    <w:name w:val="No Spacing"/>
    <w:uiPriority w:val="1"/>
    <w:qFormat/>
    <w:rsid w:val="008F7CFB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B827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57A7"/>
    <w:rPr>
      <w:color w:val="0000FF" w:themeColor="hyperlink"/>
      <w:u w:val="single"/>
    </w:rPr>
  </w:style>
  <w:style w:type="paragraph" w:styleId="a5">
    <w:name w:val="No Spacing"/>
    <w:uiPriority w:val="1"/>
    <w:qFormat/>
    <w:rsid w:val="008F7CFB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B827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8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155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062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768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331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827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674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097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6873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op10.travel/dostoprimechatelnosti-kazaxstana/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qps.ru/RY4K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urlid.ru/bny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680D-587C-4AAC-B947-B520726A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Гость</cp:lastModifiedBy>
  <cp:revision>4</cp:revision>
  <cp:lastPrinted>2019-04-10T07:36:00Z</cp:lastPrinted>
  <dcterms:created xsi:type="dcterms:W3CDTF">2019-04-11T10:38:00Z</dcterms:created>
  <dcterms:modified xsi:type="dcterms:W3CDTF">2019-04-11T10:46:00Z</dcterms:modified>
</cp:coreProperties>
</file>