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610" w:rsidRPr="00DA7B5E" w:rsidRDefault="00AD2F8E" w:rsidP="00A65610">
      <w:pPr>
        <w:contextualSpacing/>
        <w:jc w:val="center"/>
        <w:rPr>
          <w:rFonts w:ascii="Times New Roman" w:hAnsi="Times New Roman" w:cs="Times New Roman"/>
          <w:b/>
          <w:sz w:val="24"/>
          <w:szCs w:val="24"/>
        </w:rPr>
      </w:pPr>
      <w:r>
        <w:rPr>
          <w:rFonts w:ascii="Times New Roman" w:hAnsi="Times New Roman" w:cs="Times New Roman"/>
          <w:b/>
          <w:sz w:val="24"/>
          <w:szCs w:val="24"/>
          <w:lang w:val="ru-RU"/>
        </w:rPr>
        <w:t xml:space="preserve"> </w:t>
      </w:r>
      <w:r w:rsidR="00A65610">
        <w:rPr>
          <w:rFonts w:ascii="Times New Roman" w:hAnsi="Times New Roman" w:cs="Times New Roman"/>
          <w:b/>
          <w:sz w:val="24"/>
          <w:szCs w:val="24"/>
          <w:lang w:val="ru-RU"/>
        </w:rPr>
        <w:t xml:space="preserve">История Казахстана </w:t>
      </w:r>
      <w:r w:rsidR="00A65610" w:rsidRPr="00DA7B5E">
        <w:rPr>
          <w:rFonts w:ascii="Times New Roman" w:hAnsi="Times New Roman" w:cs="Times New Roman"/>
          <w:b/>
          <w:sz w:val="24"/>
          <w:szCs w:val="24"/>
          <w:lang w:val="ru-RU"/>
        </w:rPr>
        <w:t>5</w:t>
      </w:r>
      <w:r w:rsidR="002C2B10">
        <w:rPr>
          <w:rFonts w:ascii="Times New Roman" w:hAnsi="Times New Roman" w:cs="Times New Roman"/>
          <w:b/>
          <w:sz w:val="24"/>
          <w:szCs w:val="24"/>
          <w:lang w:val="en-US"/>
        </w:rPr>
        <w:t xml:space="preserve"> </w:t>
      </w:r>
      <w:r w:rsidR="00A65610">
        <w:rPr>
          <w:rFonts w:ascii="Times New Roman" w:hAnsi="Times New Roman" w:cs="Times New Roman"/>
          <w:b/>
          <w:sz w:val="24"/>
          <w:szCs w:val="24"/>
        </w:rPr>
        <w:t>класс</w:t>
      </w:r>
    </w:p>
    <w:tbl>
      <w:tblPr>
        <w:tblW w:w="495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028"/>
        <w:gridCol w:w="1394"/>
        <w:gridCol w:w="1597"/>
        <w:gridCol w:w="387"/>
        <w:gridCol w:w="2686"/>
        <w:gridCol w:w="1172"/>
        <w:gridCol w:w="1311"/>
      </w:tblGrid>
      <w:tr w:rsidR="00A65610" w:rsidRPr="00DA7B5E" w:rsidTr="000D4410">
        <w:trPr>
          <w:cantSplit/>
          <w:trHeight w:val="473"/>
        </w:trPr>
        <w:tc>
          <w:tcPr>
            <w:tcW w:w="2556" w:type="pct"/>
            <w:gridSpan w:val="4"/>
            <w:tcBorders>
              <w:top w:val="single" w:sz="12" w:space="0" w:color="2976A4"/>
              <w:left w:val="single" w:sz="8" w:space="0" w:color="2976A4"/>
              <w:bottom w:val="nil"/>
              <w:right w:val="nil"/>
            </w:tcBorders>
            <w:hideMark/>
          </w:tcPr>
          <w:p w:rsidR="0051401B" w:rsidRDefault="00A65610" w:rsidP="00F33127">
            <w:pPr>
              <w:rPr>
                <w:rFonts w:ascii="Times New Roman" w:eastAsiaTheme="minorHAnsi" w:hAnsi="Times New Roman" w:cs="Times New Roman"/>
                <w:b/>
                <w:bCs/>
                <w:noProof w:val="0"/>
                <w:sz w:val="24"/>
                <w:szCs w:val="24"/>
                <w:lang w:val="ru-RU"/>
              </w:rPr>
            </w:pPr>
            <w:r w:rsidRPr="00DA7B5E">
              <w:rPr>
                <w:rFonts w:ascii="Times New Roman" w:hAnsi="Times New Roman" w:cs="Times New Roman"/>
                <w:b/>
                <w:sz w:val="24"/>
                <w:szCs w:val="24"/>
              </w:rPr>
              <w:t xml:space="preserve">5.2А  </w:t>
            </w:r>
            <w:r w:rsidRPr="00A362DC">
              <w:rPr>
                <w:rFonts w:ascii="Times New Roman" w:hAnsi="Times New Roman" w:cs="Times New Roman"/>
                <w:b/>
                <w:sz w:val="24"/>
                <w:szCs w:val="24"/>
              </w:rPr>
              <w:t xml:space="preserve">Жизнь древних кочевников </w:t>
            </w:r>
            <w:r>
              <w:rPr>
                <w:rFonts w:ascii="Times New Roman" w:hAnsi="Times New Roman" w:cs="Times New Roman"/>
                <w:b/>
                <w:sz w:val="24"/>
                <w:szCs w:val="24"/>
              </w:rPr>
              <w:t>(8 часов</w:t>
            </w:r>
            <w:r w:rsidRPr="00DA7B5E">
              <w:rPr>
                <w:rFonts w:ascii="Times New Roman" w:hAnsi="Times New Roman" w:cs="Times New Roman"/>
                <w:b/>
                <w:sz w:val="24"/>
                <w:szCs w:val="24"/>
              </w:rPr>
              <w:t>)</w:t>
            </w:r>
            <w:r w:rsidRPr="00DA7B5E">
              <w:rPr>
                <w:rFonts w:ascii="Times New Roman" w:eastAsiaTheme="minorHAnsi" w:hAnsi="Times New Roman" w:cs="Times New Roman"/>
                <w:b/>
                <w:bCs/>
                <w:noProof w:val="0"/>
                <w:sz w:val="24"/>
                <w:szCs w:val="24"/>
              </w:rPr>
              <w:cr/>
            </w:r>
          </w:p>
          <w:p w:rsidR="00F33127" w:rsidRDefault="00F33127" w:rsidP="00F33127">
            <w:pPr>
              <w:rPr>
                <w:rFonts w:ascii="Times New Roman" w:hAnsi="Times New Roman" w:cs="Times New Roman"/>
                <w:b/>
                <w:sz w:val="24"/>
                <w:szCs w:val="24"/>
                <w:lang w:val="ru-RU"/>
              </w:rPr>
            </w:pPr>
            <w:r>
              <w:rPr>
                <w:rFonts w:ascii="Times New Roman" w:hAnsi="Times New Roman" w:cs="Times New Roman"/>
                <w:b/>
                <w:sz w:val="24"/>
                <w:szCs w:val="24"/>
                <w:lang w:val="ru-RU"/>
              </w:rPr>
              <w:t>Тема: Мировоззрение древних кочевников.</w:t>
            </w:r>
          </w:p>
          <w:p w:rsidR="00A65610" w:rsidRPr="00DA7B5E" w:rsidRDefault="00A65610" w:rsidP="00F33127">
            <w:pPr>
              <w:rPr>
                <w:rFonts w:ascii="Times New Roman" w:hAnsi="Times New Roman" w:cs="Times New Roman"/>
                <w:sz w:val="24"/>
                <w:szCs w:val="24"/>
              </w:rPr>
            </w:pPr>
          </w:p>
        </w:tc>
        <w:tc>
          <w:tcPr>
            <w:tcW w:w="2444" w:type="pct"/>
            <w:gridSpan w:val="3"/>
            <w:tcBorders>
              <w:top w:val="single" w:sz="12" w:space="0" w:color="2976A4"/>
              <w:left w:val="nil"/>
              <w:bottom w:val="nil"/>
              <w:right w:val="single" w:sz="8" w:space="0" w:color="2976A4"/>
            </w:tcBorders>
            <w:hideMark/>
          </w:tcPr>
          <w:p w:rsidR="00F33127" w:rsidRDefault="00A65610" w:rsidP="00F33127">
            <w:pPr>
              <w:pStyle w:val="AssignmentTemplate"/>
              <w:spacing w:before="0" w:after="0"/>
              <w:contextualSpacing/>
              <w:outlineLvl w:val="2"/>
              <w:rPr>
                <w:rFonts w:ascii="Times New Roman" w:hAnsi="Times New Roman"/>
                <w:b w:val="0"/>
                <w:sz w:val="24"/>
                <w:szCs w:val="24"/>
                <w:lang w:val="ru-RU"/>
              </w:rPr>
            </w:pPr>
            <w:r>
              <w:rPr>
                <w:rFonts w:ascii="Times New Roman" w:hAnsi="Times New Roman"/>
                <w:sz w:val="24"/>
                <w:szCs w:val="24"/>
              </w:rPr>
              <w:t>Школа</w:t>
            </w:r>
            <w:r w:rsidRPr="00DA7B5E">
              <w:rPr>
                <w:rFonts w:ascii="Times New Roman" w:hAnsi="Times New Roman"/>
                <w:sz w:val="24"/>
                <w:szCs w:val="24"/>
              </w:rPr>
              <w:t>:</w:t>
            </w:r>
            <w:r w:rsidR="00B43B21" w:rsidRPr="00B43B21">
              <w:rPr>
                <w:rFonts w:ascii="Times New Roman" w:hAnsi="Times New Roman"/>
                <w:sz w:val="24"/>
                <w:szCs w:val="24"/>
              </w:rPr>
              <w:t xml:space="preserve"> </w:t>
            </w:r>
            <w:r w:rsidR="00F33127">
              <w:rPr>
                <w:rFonts w:ascii="Times New Roman" w:hAnsi="Times New Roman"/>
                <w:sz w:val="24"/>
                <w:szCs w:val="24"/>
                <w:lang w:val="ru-RU"/>
              </w:rPr>
              <w:t xml:space="preserve"> </w:t>
            </w:r>
            <w:r w:rsidR="00B43B21">
              <w:rPr>
                <w:rFonts w:ascii="Times New Roman" w:hAnsi="Times New Roman"/>
                <w:sz w:val="24"/>
                <w:szCs w:val="24"/>
                <w:lang w:val="ru-RU"/>
              </w:rPr>
              <w:t>СШГ № 10 им. Ч. Валиханова</w:t>
            </w:r>
            <w:r w:rsidR="00F33127">
              <w:rPr>
                <w:rFonts w:ascii="Times New Roman" w:hAnsi="Times New Roman"/>
                <w:b w:val="0"/>
                <w:sz w:val="24"/>
                <w:szCs w:val="24"/>
                <w:lang w:val="ru-RU"/>
              </w:rPr>
              <w:t xml:space="preserve"> </w:t>
            </w:r>
          </w:p>
          <w:p w:rsidR="00F33127" w:rsidRDefault="00F33127" w:rsidP="00F33127">
            <w:pPr>
              <w:rPr>
                <w:rFonts w:ascii="Times New Roman" w:hAnsi="Times New Roman" w:cs="Times New Roman"/>
                <w:b/>
                <w:sz w:val="24"/>
                <w:szCs w:val="24"/>
                <w:lang w:val="ru-RU"/>
              </w:rPr>
            </w:pPr>
          </w:p>
          <w:p w:rsidR="00F33127" w:rsidRDefault="00F33127" w:rsidP="00F33127">
            <w:pPr>
              <w:rPr>
                <w:rFonts w:ascii="Times New Roman" w:eastAsiaTheme="minorHAnsi" w:hAnsi="Times New Roman" w:cs="Times New Roman"/>
                <w:b/>
                <w:bCs/>
                <w:noProof w:val="0"/>
                <w:sz w:val="24"/>
                <w:szCs w:val="24"/>
              </w:rPr>
            </w:pPr>
            <w:r>
              <w:rPr>
                <w:rFonts w:ascii="Times New Roman" w:hAnsi="Times New Roman" w:cs="Times New Roman"/>
                <w:b/>
                <w:sz w:val="24"/>
                <w:szCs w:val="24"/>
                <w:lang w:val="ru-RU"/>
              </w:rPr>
              <w:t>Исследовательский вопрос</w:t>
            </w:r>
            <w:r w:rsidRPr="00DA7B5E">
              <w:rPr>
                <w:rFonts w:ascii="Times New Roman" w:hAnsi="Times New Roman" w:cs="Times New Roman"/>
                <w:b/>
                <w:sz w:val="24"/>
                <w:szCs w:val="24"/>
              </w:rPr>
              <w:t>:</w:t>
            </w:r>
            <w:r w:rsidRPr="00DA7B5E">
              <w:rPr>
                <w:rFonts w:ascii="Times New Roman" w:eastAsiaTheme="minorHAnsi" w:hAnsi="Times New Roman" w:cs="Times New Roman"/>
                <w:b/>
                <w:bCs/>
                <w:noProof w:val="0"/>
                <w:sz w:val="24"/>
                <w:szCs w:val="24"/>
              </w:rPr>
              <w:cr/>
            </w:r>
            <w:r w:rsidRPr="00E810A4">
              <w:rPr>
                <w:rFonts w:ascii="Times New Roman" w:eastAsiaTheme="minorHAnsi" w:hAnsi="Times New Roman" w:cs="Times New Roman"/>
                <w:b/>
                <w:bCs/>
                <w:noProof w:val="0"/>
                <w:sz w:val="24"/>
                <w:szCs w:val="24"/>
              </w:rPr>
              <w:t>Какие традиции и обычаи кочевников сохранились до наших дней</w:t>
            </w:r>
            <w:r>
              <w:rPr>
                <w:rFonts w:ascii="Times New Roman" w:eastAsiaTheme="minorHAnsi" w:hAnsi="Times New Roman" w:cs="Times New Roman"/>
                <w:b/>
                <w:bCs/>
                <w:noProof w:val="0"/>
                <w:sz w:val="24"/>
                <w:szCs w:val="24"/>
              </w:rPr>
              <w:t xml:space="preserve">? </w:t>
            </w:r>
          </w:p>
          <w:p w:rsidR="00A65610" w:rsidRPr="00B43B21" w:rsidRDefault="00A65610" w:rsidP="00F33127">
            <w:pPr>
              <w:pStyle w:val="AssignmentTemplate"/>
              <w:spacing w:before="0" w:after="0"/>
              <w:contextualSpacing/>
              <w:outlineLvl w:val="2"/>
              <w:rPr>
                <w:rFonts w:ascii="Times New Roman" w:hAnsi="Times New Roman"/>
                <w:b w:val="0"/>
                <w:sz w:val="24"/>
                <w:szCs w:val="24"/>
                <w:lang w:val="ru-RU"/>
              </w:rPr>
            </w:pPr>
          </w:p>
        </w:tc>
      </w:tr>
      <w:tr w:rsidR="00A65610" w:rsidRPr="00DA7B5E" w:rsidTr="000D4410">
        <w:trPr>
          <w:cantSplit/>
          <w:trHeight w:val="472"/>
        </w:trPr>
        <w:tc>
          <w:tcPr>
            <w:tcW w:w="2556" w:type="pct"/>
            <w:gridSpan w:val="4"/>
            <w:tcBorders>
              <w:top w:val="nil"/>
              <w:left w:val="single" w:sz="8" w:space="0" w:color="2976A4"/>
              <w:bottom w:val="nil"/>
              <w:right w:val="nil"/>
            </w:tcBorders>
            <w:hideMark/>
          </w:tcPr>
          <w:p w:rsidR="00A65610" w:rsidRPr="00DA7B5E" w:rsidRDefault="00A65610" w:rsidP="00F33127">
            <w:pPr>
              <w:pStyle w:val="AssignmentTemplate"/>
              <w:tabs>
                <w:tab w:val="center" w:pos="2081"/>
              </w:tabs>
              <w:spacing w:before="0" w:after="0"/>
              <w:contextualSpacing/>
              <w:outlineLvl w:val="2"/>
              <w:rPr>
                <w:rFonts w:ascii="Times New Roman" w:hAnsi="Times New Roman"/>
                <w:b w:val="0"/>
                <w:sz w:val="24"/>
                <w:szCs w:val="24"/>
              </w:rPr>
            </w:pPr>
            <w:r>
              <w:rPr>
                <w:rFonts w:ascii="Times New Roman" w:hAnsi="Times New Roman"/>
                <w:sz w:val="24"/>
                <w:szCs w:val="24"/>
              </w:rPr>
              <w:t>Время</w:t>
            </w:r>
            <w:r w:rsidRPr="00DA7B5E">
              <w:rPr>
                <w:rFonts w:ascii="Times New Roman" w:hAnsi="Times New Roman"/>
                <w:sz w:val="24"/>
                <w:szCs w:val="24"/>
              </w:rPr>
              <w:t>:</w:t>
            </w:r>
            <w:r w:rsidR="00B43B21">
              <w:rPr>
                <w:rFonts w:ascii="Times New Roman" w:hAnsi="Times New Roman"/>
                <w:sz w:val="24"/>
                <w:szCs w:val="24"/>
                <w:lang w:val="ru-RU"/>
              </w:rPr>
              <w:t xml:space="preserve"> </w:t>
            </w:r>
            <w:r>
              <w:rPr>
                <w:rFonts w:ascii="Times New Roman" w:hAnsi="Times New Roman"/>
                <w:sz w:val="24"/>
                <w:szCs w:val="24"/>
              </w:rPr>
              <w:t>2 часа</w:t>
            </w:r>
            <w:r w:rsidR="00B43B21">
              <w:rPr>
                <w:rFonts w:ascii="Times New Roman" w:hAnsi="Times New Roman"/>
                <w:sz w:val="24"/>
                <w:szCs w:val="24"/>
                <w:lang w:val="ru-RU"/>
              </w:rPr>
              <w:t xml:space="preserve"> (1 урок)</w:t>
            </w:r>
            <w:r w:rsidRPr="00DA7B5E">
              <w:rPr>
                <w:rFonts w:ascii="Times New Roman" w:hAnsi="Times New Roman"/>
                <w:b w:val="0"/>
                <w:sz w:val="24"/>
                <w:szCs w:val="24"/>
              </w:rPr>
              <w:tab/>
            </w:r>
          </w:p>
        </w:tc>
        <w:tc>
          <w:tcPr>
            <w:tcW w:w="2444" w:type="pct"/>
            <w:gridSpan w:val="3"/>
            <w:tcBorders>
              <w:top w:val="nil"/>
              <w:left w:val="nil"/>
              <w:bottom w:val="nil"/>
              <w:right w:val="single" w:sz="8" w:space="0" w:color="2976A4"/>
            </w:tcBorders>
            <w:hideMark/>
          </w:tcPr>
          <w:p w:rsidR="00A65610" w:rsidRPr="00B43B21" w:rsidRDefault="00A65610" w:rsidP="00F33127">
            <w:pPr>
              <w:pStyle w:val="AssignmentTemplate"/>
              <w:spacing w:before="0" w:after="0"/>
              <w:contextualSpacing/>
              <w:outlineLvl w:val="2"/>
              <w:rPr>
                <w:rFonts w:ascii="Times New Roman" w:hAnsi="Times New Roman"/>
                <w:sz w:val="24"/>
                <w:szCs w:val="24"/>
                <w:lang w:val="ru-RU"/>
              </w:rPr>
            </w:pPr>
            <w:r>
              <w:rPr>
                <w:rFonts w:ascii="Times New Roman" w:hAnsi="Times New Roman"/>
                <w:sz w:val="24"/>
                <w:szCs w:val="24"/>
              </w:rPr>
              <w:t>Ф.И.О. учителя</w:t>
            </w:r>
            <w:r w:rsidRPr="00DA7B5E">
              <w:rPr>
                <w:rFonts w:ascii="Times New Roman" w:hAnsi="Times New Roman"/>
                <w:sz w:val="24"/>
                <w:szCs w:val="24"/>
              </w:rPr>
              <w:t>:</w:t>
            </w:r>
            <w:r w:rsidR="00B43B21">
              <w:rPr>
                <w:rFonts w:ascii="Times New Roman" w:hAnsi="Times New Roman"/>
                <w:sz w:val="24"/>
                <w:szCs w:val="24"/>
                <w:lang w:val="ru-RU"/>
              </w:rPr>
              <w:t xml:space="preserve"> Муравьева И. С.</w:t>
            </w:r>
          </w:p>
          <w:p w:rsidR="00A65610" w:rsidRPr="00A362DC" w:rsidRDefault="00A65610" w:rsidP="00F33127">
            <w:pPr>
              <w:contextualSpacing/>
              <w:rPr>
                <w:rFonts w:ascii="Times New Roman" w:eastAsiaTheme="minorHAnsi" w:hAnsi="Times New Roman" w:cs="Times New Roman"/>
                <w:b/>
                <w:noProof w:val="0"/>
                <w:sz w:val="24"/>
                <w:szCs w:val="24"/>
              </w:rPr>
            </w:pPr>
            <w:r w:rsidRPr="00A362DC">
              <w:rPr>
                <w:rFonts w:ascii="Times New Roman" w:eastAsiaTheme="minorHAnsi" w:hAnsi="Times New Roman" w:cs="Times New Roman"/>
                <w:b/>
                <w:noProof w:val="0"/>
                <w:sz w:val="24"/>
                <w:szCs w:val="24"/>
              </w:rPr>
              <w:t>Количество присутствующих:</w:t>
            </w:r>
          </w:p>
          <w:p w:rsidR="00A65610" w:rsidRPr="00DA7B5E" w:rsidRDefault="00A65610" w:rsidP="00F33127">
            <w:pPr>
              <w:pStyle w:val="AssignmentTemplate"/>
              <w:spacing w:before="0" w:after="0"/>
              <w:contextualSpacing/>
              <w:outlineLvl w:val="2"/>
              <w:rPr>
                <w:rFonts w:ascii="Times New Roman" w:hAnsi="Times New Roman"/>
                <w:b w:val="0"/>
                <w:sz w:val="24"/>
                <w:szCs w:val="24"/>
              </w:rPr>
            </w:pPr>
            <w:r w:rsidRPr="00A362DC">
              <w:rPr>
                <w:rFonts w:ascii="Times New Roman" w:eastAsiaTheme="minorHAnsi" w:hAnsi="Times New Roman"/>
                <w:noProof w:val="0"/>
                <w:sz w:val="24"/>
                <w:szCs w:val="24"/>
                <w:lang w:eastAsia="en-GB"/>
              </w:rPr>
              <w:t>Отсутствующих:</w:t>
            </w:r>
          </w:p>
        </w:tc>
      </w:tr>
      <w:tr w:rsidR="00A65610" w:rsidRPr="00DA7B5E" w:rsidTr="000D4410">
        <w:trPr>
          <w:cantSplit/>
          <w:trHeight w:val="352"/>
        </w:trPr>
        <w:tc>
          <w:tcPr>
            <w:tcW w:w="2556" w:type="pct"/>
            <w:gridSpan w:val="4"/>
            <w:tcBorders>
              <w:top w:val="nil"/>
              <w:left w:val="single" w:sz="8" w:space="0" w:color="2976A4"/>
              <w:bottom w:val="single" w:sz="8" w:space="0" w:color="2976A4"/>
              <w:right w:val="nil"/>
            </w:tcBorders>
            <w:hideMark/>
          </w:tcPr>
          <w:p w:rsidR="00A65610" w:rsidRPr="00DA7B5E" w:rsidRDefault="00A65610" w:rsidP="00F33127">
            <w:pPr>
              <w:pStyle w:val="AssignmentTemplate"/>
              <w:spacing w:before="0" w:after="0"/>
              <w:contextualSpacing/>
              <w:outlineLvl w:val="2"/>
              <w:rPr>
                <w:rFonts w:ascii="Times New Roman" w:hAnsi="Times New Roman"/>
                <w:sz w:val="24"/>
                <w:szCs w:val="24"/>
              </w:rPr>
            </w:pPr>
            <w:r>
              <w:rPr>
                <w:rFonts w:ascii="Times New Roman" w:hAnsi="Times New Roman"/>
                <w:sz w:val="24"/>
                <w:szCs w:val="24"/>
              </w:rPr>
              <w:t>Класс</w:t>
            </w:r>
            <w:r w:rsidRPr="00DA7B5E">
              <w:rPr>
                <w:rFonts w:ascii="Times New Roman" w:hAnsi="Times New Roman"/>
                <w:sz w:val="24"/>
                <w:szCs w:val="24"/>
              </w:rPr>
              <w:t>:</w:t>
            </w:r>
            <w:r w:rsidR="00B43B21">
              <w:rPr>
                <w:rFonts w:ascii="Times New Roman" w:hAnsi="Times New Roman"/>
                <w:sz w:val="24"/>
                <w:szCs w:val="24"/>
                <w:lang w:val="ru-RU"/>
              </w:rPr>
              <w:t xml:space="preserve"> </w:t>
            </w:r>
            <w:r w:rsidRPr="009D1E97">
              <w:rPr>
                <w:rFonts w:ascii="Times New Roman" w:hAnsi="Times New Roman"/>
                <w:sz w:val="24"/>
                <w:szCs w:val="24"/>
              </w:rPr>
              <w:t>5</w:t>
            </w:r>
          </w:p>
          <w:p w:rsidR="00A65610" w:rsidRPr="00DA7B5E" w:rsidRDefault="00A65610" w:rsidP="00F33127">
            <w:pPr>
              <w:contextualSpacing/>
              <w:jc w:val="right"/>
              <w:rPr>
                <w:rFonts w:ascii="Times New Roman" w:hAnsi="Times New Roman" w:cs="Times New Roman"/>
                <w:sz w:val="24"/>
                <w:szCs w:val="24"/>
                <w:lang w:eastAsia="en-US"/>
              </w:rPr>
            </w:pPr>
          </w:p>
        </w:tc>
        <w:tc>
          <w:tcPr>
            <w:tcW w:w="1824" w:type="pct"/>
            <w:gridSpan w:val="2"/>
            <w:tcBorders>
              <w:top w:val="nil"/>
              <w:left w:val="nil"/>
              <w:bottom w:val="single" w:sz="8" w:space="0" w:color="2976A4"/>
              <w:right w:val="nil"/>
            </w:tcBorders>
            <w:hideMark/>
          </w:tcPr>
          <w:p w:rsidR="00A65610" w:rsidRPr="00DA7B5E" w:rsidRDefault="00A65610" w:rsidP="00F33127">
            <w:pPr>
              <w:pStyle w:val="AssignmentTemplate"/>
              <w:spacing w:before="0" w:after="0"/>
              <w:contextualSpacing/>
              <w:outlineLvl w:val="2"/>
              <w:rPr>
                <w:rFonts w:ascii="Times New Roman" w:hAnsi="Times New Roman"/>
                <w:sz w:val="24"/>
                <w:szCs w:val="24"/>
              </w:rPr>
            </w:pPr>
          </w:p>
        </w:tc>
        <w:tc>
          <w:tcPr>
            <w:tcW w:w="620" w:type="pct"/>
            <w:tcBorders>
              <w:top w:val="nil"/>
              <w:left w:val="nil"/>
              <w:bottom w:val="single" w:sz="8" w:space="0" w:color="2976A4"/>
              <w:right w:val="single" w:sz="8" w:space="0" w:color="2976A4"/>
            </w:tcBorders>
            <w:hideMark/>
          </w:tcPr>
          <w:p w:rsidR="00A65610" w:rsidRPr="00DA7B5E" w:rsidRDefault="00A65610" w:rsidP="00F33127">
            <w:pPr>
              <w:pStyle w:val="AssignmentTemplate"/>
              <w:tabs>
                <w:tab w:val="left" w:pos="0"/>
              </w:tabs>
              <w:spacing w:before="0" w:after="0"/>
              <w:ind w:left="-387" w:firstLine="387"/>
              <w:contextualSpacing/>
              <w:outlineLvl w:val="2"/>
              <w:rPr>
                <w:rFonts w:ascii="Times New Roman" w:hAnsi="Times New Roman"/>
                <w:sz w:val="24"/>
                <w:szCs w:val="24"/>
              </w:rPr>
            </w:pPr>
          </w:p>
        </w:tc>
      </w:tr>
      <w:tr w:rsidR="00A65610" w:rsidRPr="00DA7B5E" w:rsidTr="000D4410">
        <w:trPr>
          <w:cantSplit/>
        </w:trPr>
        <w:tc>
          <w:tcPr>
            <w:tcW w:w="1618" w:type="pct"/>
            <w:gridSpan w:val="2"/>
            <w:tcBorders>
              <w:top w:val="single" w:sz="8" w:space="0" w:color="2976A4"/>
              <w:left w:val="single" w:sz="8" w:space="0" w:color="2976A4"/>
              <w:bottom w:val="single" w:sz="8" w:space="0" w:color="2976A4"/>
              <w:right w:val="single" w:sz="4" w:space="0" w:color="auto"/>
            </w:tcBorders>
            <w:hideMark/>
          </w:tcPr>
          <w:p w:rsidR="00A65610" w:rsidRPr="00DA7B5E" w:rsidRDefault="00A65610" w:rsidP="00F33127">
            <w:pPr>
              <w:contextualSpacing/>
              <w:rPr>
                <w:rFonts w:ascii="Times New Roman" w:hAnsi="Times New Roman" w:cs="Times New Roman"/>
                <w:sz w:val="24"/>
                <w:szCs w:val="24"/>
              </w:rPr>
            </w:pPr>
            <w:r>
              <w:rPr>
                <w:rFonts w:ascii="Times New Roman" w:hAnsi="Times New Roman"/>
                <w:b/>
                <w:sz w:val="24"/>
              </w:rPr>
              <w:t>Цель</w:t>
            </w:r>
            <w:r w:rsidRPr="007F1980">
              <w:rPr>
                <w:rFonts w:ascii="Times New Roman" w:hAnsi="Times New Roman"/>
                <w:b/>
                <w:sz w:val="24"/>
              </w:rPr>
              <w:t xml:space="preserve"> обучения, которые достигаются на данном  уроке</w:t>
            </w:r>
          </w:p>
        </w:tc>
        <w:tc>
          <w:tcPr>
            <w:tcW w:w="3382" w:type="pct"/>
            <w:gridSpan w:val="5"/>
            <w:tcBorders>
              <w:top w:val="single" w:sz="8" w:space="0" w:color="2976A4"/>
              <w:left w:val="single" w:sz="4" w:space="0" w:color="auto"/>
              <w:bottom w:val="single" w:sz="8" w:space="0" w:color="2976A4"/>
              <w:right w:val="single" w:sz="8" w:space="0" w:color="2976A4"/>
            </w:tcBorders>
          </w:tcPr>
          <w:p w:rsidR="00A65610" w:rsidRPr="00DA7B5E" w:rsidRDefault="00A65610" w:rsidP="00F33127">
            <w:pPr>
              <w:contextualSpacing/>
              <w:rPr>
                <w:rFonts w:ascii="Times New Roman" w:eastAsiaTheme="minorHAnsi" w:hAnsi="Times New Roman" w:cs="Times New Roman"/>
                <w:noProof w:val="0"/>
                <w:sz w:val="24"/>
                <w:szCs w:val="24"/>
                <w:lang w:eastAsia="en-US"/>
              </w:rPr>
            </w:pPr>
            <w:r w:rsidRPr="002F7C1F">
              <w:rPr>
                <w:rFonts w:ascii="Times New Roman" w:hAnsi="Times New Roman"/>
                <w:sz w:val="24"/>
              </w:rPr>
              <w:t>5.2.1.2 – описывать мировоззрение древних племен</w:t>
            </w:r>
          </w:p>
        </w:tc>
      </w:tr>
      <w:tr w:rsidR="00A65610" w:rsidRPr="00DA7B5E" w:rsidTr="000D4410">
        <w:trPr>
          <w:cantSplit/>
          <w:trHeight w:val="313"/>
        </w:trPr>
        <w:tc>
          <w:tcPr>
            <w:tcW w:w="1618" w:type="pct"/>
            <w:gridSpan w:val="2"/>
          </w:tcPr>
          <w:p w:rsidR="00A65610" w:rsidRPr="00A36E62" w:rsidRDefault="00A65610" w:rsidP="00F33127">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3382" w:type="pct"/>
            <w:gridSpan w:val="5"/>
            <w:tcBorders>
              <w:top w:val="single" w:sz="8" w:space="0" w:color="2976A4"/>
              <w:left w:val="single" w:sz="8" w:space="0" w:color="2976A4"/>
              <w:bottom w:val="single" w:sz="8" w:space="0" w:color="2976A4"/>
              <w:right w:val="single" w:sz="8" w:space="0" w:color="2976A4"/>
            </w:tcBorders>
            <w:hideMark/>
          </w:tcPr>
          <w:p w:rsidR="00B85814" w:rsidRPr="00B85814" w:rsidRDefault="0051401B" w:rsidP="00B85814">
            <w:pPr>
              <w:pStyle w:val="a3"/>
              <w:numPr>
                <w:ilvl w:val="0"/>
                <w:numId w:val="1"/>
              </w:numPr>
              <w:rPr>
                <w:rFonts w:ascii="Times New Roman" w:hAnsi="Times New Roman" w:cs="Times New Roman"/>
                <w:sz w:val="24"/>
                <w:szCs w:val="24"/>
              </w:rPr>
            </w:pPr>
            <w:r>
              <w:rPr>
                <w:rFonts w:ascii="Times New Roman" w:hAnsi="Times New Roman"/>
                <w:sz w:val="24"/>
                <w:lang w:val="ru-RU"/>
              </w:rPr>
              <w:t>Описывают мировоззрение древних племен.</w:t>
            </w:r>
          </w:p>
        </w:tc>
      </w:tr>
      <w:tr w:rsidR="00A65610" w:rsidRPr="00DA7B5E" w:rsidTr="000D4410">
        <w:trPr>
          <w:cantSplit/>
          <w:trHeight w:val="533"/>
        </w:trPr>
        <w:tc>
          <w:tcPr>
            <w:tcW w:w="1618" w:type="pct"/>
            <w:gridSpan w:val="2"/>
          </w:tcPr>
          <w:p w:rsidR="00A65610" w:rsidRDefault="00A65610" w:rsidP="00F33127">
            <w:pPr>
              <w:contextualSpacing/>
              <w:rPr>
                <w:rFonts w:ascii="Times New Roman" w:eastAsia="Calibri" w:hAnsi="Times New Roman" w:cs="Times New Roman"/>
                <w:b/>
                <w:sz w:val="24"/>
                <w:szCs w:val="24"/>
              </w:rPr>
            </w:pPr>
            <w:r w:rsidRPr="00197E0F">
              <w:rPr>
                <w:rFonts w:ascii="Times New Roman" w:hAnsi="Times New Roman"/>
                <w:b/>
                <w:sz w:val="24"/>
              </w:rPr>
              <w:t>Критерии оценивания</w:t>
            </w:r>
          </w:p>
          <w:p w:rsidR="00A65610" w:rsidRPr="00A36E62" w:rsidRDefault="00A65610" w:rsidP="00F33127">
            <w:pPr>
              <w:rPr>
                <w:rFonts w:ascii="Times New Roman" w:hAnsi="Times New Roman" w:cs="Times New Roman"/>
                <w:sz w:val="24"/>
                <w:szCs w:val="24"/>
              </w:rPr>
            </w:pPr>
          </w:p>
        </w:tc>
        <w:tc>
          <w:tcPr>
            <w:tcW w:w="3382" w:type="pct"/>
            <w:gridSpan w:val="5"/>
            <w:tcBorders>
              <w:top w:val="single" w:sz="8" w:space="0" w:color="2976A4"/>
              <w:left w:val="single" w:sz="8" w:space="0" w:color="2976A4"/>
              <w:bottom w:val="single" w:sz="8" w:space="0" w:color="2976A4"/>
              <w:right w:val="single" w:sz="8" w:space="0" w:color="2976A4"/>
            </w:tcBorders>
            <w:hideMark/>
          </w:tcPr>
          <w:p w:rsidR="00A65610" w:rsidRDefault="00A65610" w:rsidP="00A65610">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знает о традициях и обычаях кочевников</w:t>
            </w:r>
          </w:p>
          <w:p w:rsidR="00A65610" w:rsidRPr="00E810A4" w:rsidRDefault="00A65610" w:rsidP="005140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оп</w:t>
            </w:r>
            <w:r w:rsidR="0051401B">
              <w:rPr>
                <w:rFonts w:ascii="Times New Roman" w:hAnsi="Times New Roman" w:cs="Times New Roman"/>
                <w:sz w:val="24"/>
                <w:szCs w:val="24"/>
                <w:lang w:val="ru-RU"/>
              </w:rPr>
              <w:t>исывают</w:t>
            </w:r>
            <w:r w:rsidR="0051401B">
              <w:rPr>
                <w:rFonts w:ascii="Times New Roman" w:hAnsi="Times New Roman" w:cs="Times New Roman"/>
                <w:sz w:val="24"/>
                <w:szCs w:val="24"/>
              </w:rPr>
              <w:t xml:space="preserve"> традици</w:t>
            </w:r>
            <w:r w:rsidR="0051401B">
              <w:rPr>
                <w:rFonts w:ascii="Times New Roman" w:hAnsi="Times New Roman" w:cs="Times New Roman"/>
                <w:sz w:val="24"/>
                <w:szCs w:val="24"/>
                <w:lang w:val="ru-RU"/>
              </w:rPr>
              <w:t>и</w:t>
            </w:r>
            <w:r w:rsidR="0051401B">
              <w:rPr>
                <w:rFonts w:ascii="Times New Roman" w:hAnsi="Times New Roman" w:cs="Times New Roman"/>
                <w:sz w:val="24"/>
                <w:szCs w:val="24"/>
              </w:rPr>
              <w:t xml:space="preserve"> и обыча</w:t>
            </w:r>
            <w:r w:rsidR="0051401B">
              <w:rPr>
                <w:rFonts w:ascii="Times New Roman" w:hAnsi="Times New Roman" w:cs="Times New Roman"/>
                <w:sz w:val="24"/>
                <w:szCs w:val="24"/>
                <w:lang w:val="ru-RU"/>
              </w:rPr>
              <w:t>и, которые сохранились до наших дней.</w:t>
            </w:r>
          </w:p>
        </w:tc>
      </w:tr>
      <w:tr w:rsidR="00A65610" w:rsidRPr="00DA7B5E" w:rsidTr="000D4410">
        <w:trPr>
          <w:cantSplit/>
          <w:trHeight w:val="351"/>
        </w:trPr>
        <w:tc>
          <w:tcPr>
            <w:tcW w:w="1618" w:type="pct"/>
            <w:gridSpan w:val="2"/>
          </w:tcPr>
          <w:p w:rsidR="00A65610" w:rsidRPr="00A36E62" w:rsidRDefault="00A65610" w:rsidP="00F33127">
            <w:pPr>
              <w:rPr>
                <w:rFonts w:ascii="Times New Roman" w:hAnsi="Times New Roman" w:cs="Times New Roman"/>
                <w:b/>
                <w:sz w:val="24"/>
                <w:szCs w:val="24"/>
              </w:rPr>
            </w:pPr>
            <w:r>
              <w:rPr>
                <w:rFonts w:ascii="Times New Roman" w:eastAsia="Calibri" w:hAnsi="Times New Roman" w:cs="Times New Roman"/>
                <w:b/>
                <w:sz w:val="24"/>
                <w:szCs w:val="24"/>
              </w:rPr>
              <w:t xml:space="preserve">Межпредметные </w:t>
            </w:r>
            <w:r w:rsidRPr="009C1609">
              <w:rPr>
                <w:rFonts w:ascii="Times New Roman" w:eastAsia="Calibri" w:hAnsi="Times New Roman" w:cs="Times New Roman"/>
                <w:b/>
                <w:sz w:val="24"/>
                <w:szCs w:val="24"/>
              </w:rPr>
              <w:t>связи</w:t>
            </w:r>
          </w:p>
        </w:tc>
        <w:tc>
          <w:tcPr>
            <w:tcW w:w="3382" w:type="pct"/>
            <w:gridSpan w:val="5"/>
            <w:tcBorders>
              <w:top w:val="single" w:sz="8" w:space="0" w:color="2976A4"/>
              <w:left w:val="single" w:sz="8" w:space="0" w:color="2976A4"/>
              <w:bottom w:val="single" w:sz="8" w:space="0" w:color="2976A4"/>
              <w:right w:val="single" w:sz="8" w:space="0" w:color="2976A4"/>
            </w:tcBorders>
            <w:hideMark/>
          </w:tcPr>
          <w:p w:rsidR="00A65610" w:rsidRPr="00DA7B5E" w:rsidRDefault="00A65610" w:rsidP="00F33127">
            <w:pPr>
              <w:contextualSpacing/>
              <w:rPr>
                <w:rFonts w:ascii="Times New Roman" w:hAnsi="Times New Roman" w:cs="Times New Roman"/>
                <w:sz w:val="24"/>
                <w:szCs w:val="24"/>
              </w:rPr>
            </w:pPr>
            <w:r w:rsidRPr="00DA7B5E">
              <w:rPr>
                <w:rFonts w:ascii="Times New Roman" w:hAnsi="Times New Roman" w:cs="Times New Roman"/>
                <w:bCs/>
                <w:sz w:val="24"/>
                <w:szCs w:val="24"/>
              </w:rPr>
              <w:t>Ге</w:t>
            </w:r>
            <w:r>
              <w:rPr>
                <w:rFonts w:ascii="Times New Roman" w:hAnsi="Times New Roman" w:cs="Times New Roman"/>
                <w:bCs/>
                <w:sz w:val="24"/>
                <w:szCs w:val="24"/>
              </w:rPr>
              <w:t>ография, казахская литература, всемирная история</w:t>
            </w:r>
            <w:r w:rsidRPr="00DA7B5E">
              <w:rPr>
                <w:rFonts w:ascii="Times New Roman" w:hAnsi="Times New Roman" w:cs="Times New Roman"/>
                <w:bCs/>
                <w:sz w:val="24"/>
                <w:szCs w:val="24"/>
              </w:rPr>
              <w:t>.</w:t>
            </w:r>
          </w:p>
        </w:tc>
      </w:tr>
      <w:tr w:rsidR="00A65610" w:rsidRPr="00DA7B5E" w:rsidTr="000D4410">
        <w:trPr>
          <w:cantSplit/>
          <w:trHeight w:val="533"/>
        </w:trPr>
        <w:tc>
          <w:tcPr>
            <w:tcW w:w="1618" w:type="pct"/>
            <w:gridSpan w:val="2"/>
          </w:tcPr>
          <w:p w:rsidR="00A65610" w:rsidRPr="00A36E62" w:rsidRDefault="00A65610" w:rsidP="00F33127">
            <w:pPr>
              <w:rPr>
                <w:rFonts w:ascii="Times New Roman" w:hAnsi="Times New Roman" w:cs="Times New Roman"/>
                <w:b/>
                <w:sz w:val="24"/>
                <w:szCs w:val="24"/>
              </w:rPr>
            </w:pPr>
            <w:r w:rsidRPr="007F1980">
              <w:rPr>
                <w:rFonts w:ascii="Times New Roman" w:hAnsi="Times New Roman"/>
                <w:b/>
                <w:sz w:val="24"/>
              </w:rPr>
              <w:t>Привитие ценностей</w:t>
            </w:r>
          </w:p>
        </w:tc>
        <w:tc>
          <w:tcPr>
            <w:tcW w:w="3382" w:type="pct"/>
            <w:gridSpan w:val="5"/>
            <w:tcBorders>
              <w:top w:val="single" w:sz="8" w:space="0" w:color="2976A4"/>
              <w:left w:val="single" w:sz="8" w:space="0" w:color="2976A4"/>
              <w:bottom w:val="single" w:sz="8" w:space="0" w:color="2976A4"/>
              <w:right w:val="single" w:sz="8" w:space="0" w:color="2976A4"/>
            </w:tcBorders>
            <w:hideMark/>
          </w:tcPr>
          <w:p w:rsidR="00A65610" w:rsidRPr="001F47C8" w:rsidRDefault="00A65610" w:rsidP="00F33127">
            <w:pPr>
              <w:contextualSpacing/>
              <w:rPr>
                <w:rFonts w:ascii="Times New Roman" w:hAnsi="Times New Roman" w:cs="Times New Roman"/>
                <w:sz w:val="24"/>
                <w:szCs w:val="24"/>
              </w:rPr>
            </w:pPr>
            <w:r>
              <w:rPr>
                <w:rFonts w:ascii="Times New Roman" w:hAnsi="Times New Roman" w:cs="Times New Roman"/>
                <w:sz w:val="24"/>
                <w:szCs w:val="24"/>
                <w:lang w:eastAsia="ru-RU"/>
              </w:rPr>
              <w:t xml:space="preserve">формировать уважение к национальным ценностям </w:t>
            </w:r>
          </w:p>
        </w:tc>
      </w:tr>
      <w:tr w:rsidR="00A65610" w:rsidRPr="00DA7B5E" w:rsidTr="000D4410">
        <w:trPr>
          <w:cantSplit/>
          <w:trHeight w:val="302"/>
        </w:trPr>
        <w:tc>
          <w:tcPr>
            <w:tcW w:w="1618" w:type="pct"/>
            <w:gridSpan w:val="2"/>
          </w:tcPr>
          <w:p w:rsidR="00A65610" w:rsidRPr="00A36E62" w:rsidRDefault="00A65610" w:rsidP="00F33127">
            <w:pPr>
              <w:rPr>
                <w:rFonts w:ascii="Times New Roman" w:hAnsi="Times New Roman" w:cs="Times New Roman"/>
                <w:b/>
                <w:sz w:val="24"/>
                <w:szCs w:val="24"/>
              </w:rPr>
            </w:pPr>
            <w:r>
              <w:rPr>
                <w:rFonts w:ascii="Times New Roman" w:eastAsia="Calibri" w:hAnsi="Times New Roman" w:cs="Times New Roman"/>
                <w:b/>
                <w:sz w:val="24"/>
                <w:szCs w:val="24"/>
              </w:rPr>
              <w:t>Навыки пользования ИКТ</w:t>
            </w:r>
          </w:p>
        </w:tc>
        <w:tc>
          <w:tcPr>
            <w:tcW w:w="3382" w:type="pct"/>
            <w:gridSpan w:val="5"/>
            <w:tcBorders>
              <w:top w:val="single" w:sz="8" w:space="0" w:color="2976A4"/>
              <w:left w:val="single" w:sz="8" w:space="0" w:color="2976A4"/>
              <w:bottom w:val="single" w:sz="8" w:space="0" w:color="2976A4"/>
              <w:right w:val="single" w:sz="8" w:space="0" w:color="2976A4"/>
            </w:tcBorders>
            <w:hideMark/>
          </w:tcPr>
          <w:p w:rsidR="00A65610" w:rsidRPr="004311D8" w:rsidRDefault="00A65610" w:rsidP="004311D8">
            <w:pPr>
              <w:contextualSpacing/>
              <w:rPr>
                <w:rFonts w:ascii="Times New Roman" w:hAnsi="Times New Roman" w:cs="Times New Roman"/>
                <w:sz w:val="24"/>
                <w:szCs w:val="24"/>
                <w:lang w:val="ru-RU"/>
              </w:rPr>
            </w:pPr>
            <w:r>
              <w:rPr>
                <w:rFonts w:ascii="Times New Roman" w:hAnsi="Times New Roman" w:cs="Times New Roman"/>
                <w:sz w:val="24"/>
                <w:szCs w:val="24"/>
              </w:rPr>
              <w:t>Использование интерактивной доски</w:t>
            </w:r>
            <w:r w:rsidR="004311D8">
              <w:rPr>
                <w:rFonts w:ascii="Times New Roman" w:hAnsi="Times New Roman" w:cs="Times New Roman"/>
                <w:sz w:val="24"/>
                <w:szCs w:val="24"/>
                <w:lang w:val="ru-RU"/>
              </w:rPr>
              <w:t>, презентация.</w:t>
            </w:r>
          </w:p>
        </w:tc>
      </w:tr>
      <w:tr w:rsidR="00A65610" w:rsidRPr="00DA7B5E" w:rsidTr="000D4410">
        <w:trPr>
          <w:cantSplit/>
          <w:trHeight w:val="1994"/>
        </w:trPr>
        <w:tc>
          <w:tcPr>
            <w:tcW w:w="1618" w:type="pct"/>
            <w:gridSpan w:val="2"/>
          </w:tcPr>
          <w:p w:rsidR="00A65610" w:rsidRPr="007F1980" w:rsidRDefault="00A65610" w:rsidP="00F33127">
            <w:pPr>
              <w:ind w:left="-468" w:firstLine="468"/>
              <w:rPr>
                <w:rFonts w:ascii="Times New Roman" w:hAnsi="Times New Roman"/>
                <w:b/>
                <w:sz w:val="24"/>
              </w:rPr>
            </w:pPr>
            <w:r w:rsidRPr="007F1980">
              <w:rPr>
                <w:rFonts w:ascii="Times New Roman" w:hAnsi="Times New Roman"/>
                <w:b/>
                <w:sz w:val="24"/>
              </w:rPr>
              <w:t>Языковые цели</w:t>
            </w:r>
          </w:p>
          <w:p w:rsidR="00A65610" w:rsidRPr="00A36E62" w:rsidRDefault="00A65610" w:rsidP="00F33127">
            <w:pPr>
              <w:rPr>
                <w:rFonts w:ascii="Times New Roman" w:hAnsi="Times New Roman" w:cs="Times New Roman"/>
                <w:b/>
                <w:sz w:val="24"/>
                <w:szCs w:val="24"/>
              </w:rPr>
            </w:pPr>
          </w:p>
        </w:tc>
        <w:tc>
          <w:tcPr>
            <w:tcW w:w="3382" w:type="pct"/>
            <w:gridSpan w:val="5"/>
            <w:tcBorders>
              <w:top w:val="single" w:sz="8" w:space="0" w:color="2976A4"/>
              <w:left w:val="single" w:sz="8" w:space="0" w:color="2976A4"/>
              <w:bottom w:val="single" w:sz="8" w:space="0" w:color="2976A4"/>
              <w:right w:val="single" w:sz="8" w:space="0" w:color="2976A4"/>
            </w:tcBorders>
            <w:hideMark/>
          </w:tcPr>
          <w:p w:rsidR="00A65610" w:rsidRPr="007C51D2" w:rsidRDefault="00A65610" w:rsidP="00F33127">
            <w:pPr>
              <w:contextualSpacing/>
              <w:rPr>
                <w:rFonts w:ascii="Times New Roman" w:eastAsiaTheme="minorHAnsi" w:hAnsi="Times New Roman" w:cs="Times New Roman"/>
                <w:b/>
                <w:noProof w:val="0"/>
                <w:sz w:val="24"/>
                <w:szCs w:val="24"/>
                <w:lang w:eastAsia="en-US"/>
              </w:rPr>
            </w:pPr>
            <w:r w:rsidRPr="007C51D2">
              <w:rPr>
                <w:rFonts w:ascii="Times New Roman" w:eastAsiaTheme="minorHAnsi" w:hAnsi="Times New Roman" w:cs="Times New Roman"/>
                <w:b/>
                <w:noProof w:val="0"/>
                <w:sz w:val="24"/>
                <w:szCs w:val="24"/>
                <w:lang w:eastAsia="en-US"/>
              </w:rPr>
              <w:t>Предметная лексика и терминология:</w:t>
            </w:r>
          </w:p>
          <w:p w:rsidR="00A65610" w:rsidRDefault="00A65610" w:rsidP="00F33127">
            <w:pPr>
              <w:contextualSpacing/>
              <w:rPr>
                <w:rFonts w:ascii="Times New Roman" w:hAnsi="Times New Roman" w:cs="Times New Roman"/>
              </w:rPr>
            </w:pPr>
            <w:r>
              <w:rPr>
                <w:rFonts w:ascii="Times New Roman" w:eastAsiaTheme="minorHAnsi" w:hAnsi="Times New Roman" w:cs="Times New Roman"/>
                <w:noProof w:val="0"/>
                <w:sz w:val="24"/>
                <w:szCs w:val="24"/>
                <w:lang w:eastAsia="en-US"/>
              </w:rPr>
              <w:t>Обычаи, традиции, Наурыз, кокпар</w:t>
            </w:r>
          </w:p>
          <w:p w:rsidR="00A65610" w:rsidRPr="007C51D2" w:rsidRDefault="00A65610" w:rsidP="00F33127">
            <w:pPr>
              <w:contextualSpacing/>
              <w:rPr>
                <w:rFonts w:ascii="Times New Roman" w:hAnsi="Times New Roman" w:cs="Times New Roman"/>
                <w:b/>
                <w:lang w:val="ru-RU"/>
              </w:rPr>
            </w:pPr>
            <w:r w:rsidRPr="007C51D2">
              <w:rPr>
                <w:rFonts w:ascii="Times New Roman" w:hAnsi="Times New Roman" w:cs="Times New Roman"/>
                <w:b/>
                <w:lang w:val="ru-RU"/>
              </w:rPr>
              <w:t>Серия полезных фраз для диалога/письма</w:t>
            </w:r>
          </w:p>
          <w:p w:rsidR="00A65610" w:rsidRDefault="00A65610" w:rsidP="00F33127">
            <w:pPr>
              <w:rPr>
                <w:rFonts w:ascii="Times New Roman" w:hAnsi="Times New Roman" w:cs="Times New Roman"/>
                <w:sz w:val="24"/>
                <w:szCs w:val="24"/>
                <w:lang w:val="ru-RU"/>
              </w:rPr>
            </w:pPr>
            <w:r>
              <w:rPr>
                <w:rFonts w:ascii="Times New Roman" w:hAnsi="Times New Roman" w:cs="Times New Roman"/>
                <w:sz w:val="24"/>
                <w:szCs w:val="24"/>
              </w:rPr>
              <w:t>Возникновение традиции и обычаев объясняется следующими причинами...</w:t>
            </w:r>
          </w:p>
          <w:p w:rsidR="00A65610" w:rsidRPr="00DA7B5E" w:rsidRDefault="00A65610" w:rsidP="00F33127">
            <w:pPr>
              <w:contextualSpacing/>
              <w:rPr>
                <w:rFonts w:ascii="Times New Roman" w:hAnsi="Times New Roman" w:cs="Times New Roman"/>
                <w:sz w:val="24"/>
                <w:szCs w:val="24"/>
              </w:rPr>
            </w:pPr>
            <w:r>
              <w:rPr>
                <w:rFonts w:ascii="Times New Roman" w:hAnsi="Times New Roman" w:cs="Times New Roman"/>
                <w:sz w:val="24"/>
                <w:szCs w:val="24"/>
              </w:rPr>
              <w:t>Я увидел следующие изменения</w:t>
            </w:r>
            <w:r w:rsidRPr="00DA7B5E">
              <w:rPr>
                <w:rFonts w:ascii="Times New Roman" w:hAnsi="Times New Roman" w:cs="Times New Roman"/>
                <w:sz w:val="24"/>
                <w:szCs w:val="24"/>
              </w:rPr>
              <w:t>....</w:t>
            </w:r>
          </w:p>
          <w:p w:rsidR="00A65610" w:rsidRPr="00DA7B5E" w:rsidRDefault="00A65610" w:rsidP="00F33127">
            <w:pPr>
              <w:contextualSpacing/>
              <w:rPr>
                <w:rFonts w:ascii="Times New Roman" w:hAnsi="Times New Roman" w:cs="Times New Roman"/>
                <w:sz w:val="24"/>
                <w:szCs w:val="24"/>
              </w:rPr>
            </w:pPr>
            <w:r>
              <w:rPr>
                <w:rFonts w:ascii="Times New Roman" w:hAnsi="Times New Roman" w:cs="Times New Roman"/>
                <w:sz w:val="24"/>
                <w:szCs w:val="24"/>
              </w:rPr>
              <w:t>У кочевников были такие виды национальных игр ..........</w:t>
            </w:r>
          </w:p>
          <w:p w:rsidR="00A65610" w:rsidRPr="00DA7B5E" w:rsidRDefault="00A65610" w:rsidP="00F33127">
            <w:pPr>
              <w:contextualSpacing/>
              <w:rPr>
                <w:rFonts w:ascii="Times New Roman" w:eastAsiaTheme="minorHAnsi" w:hAnsi="Times New Roman" w:cs="Times New Roman"/>
                <w:noProof w:val="0"/>
                <w:sz w:val="24"/>
                <w:szCs w:val="24"/>
                <w:lang w:eastAsia="en-US"/>
              </w:rPr>
            </w:pPr>
            <w:r>
              <w:rPr>
                <w:rFonts w:ascii="Times New Roman" w:hAnsi="Times New Roman" w:cs="Times New Roman"/>
                <w:sz w:val="24"/>
                <w:szCs w:val="24"/>
              </w:rPr>
              <w:t>Наша группа считает что</w:t>
            </w:r>
            <w:r w:rsidRPr="00DA7B5E">
              <w:rPr>
                <w:rFonts w:ascii="Times New Roman" w:hAnsi="Times New Roman" w:cs="Times New Roman"/>
                <w:sz w:val="24"/>
                <w:szCs w:val="24"/>
              </w:rPr>
              <w:t>....</w:t>
            </w:r>
          </w:p>
        </w:tc>
      </w:tr>
      <w:tr w:rsidR="00A65610" w:rsidRPr="00DA7B5E" w:rsidTr="000D4410">
        <w:trPr>
          <w:cantSplit/>
        </w:trPr>
        <w:tc>
          <w:tcPr>
            <w:tcW w:w="1618" w:type="pct"/>
            <w:gridSpan w:val="2"/>
          </w:tcPr>
          <w:p w:rsidR="00A65610" w:rsidRPr="007F1980" w:rsidRDefault="00A65610" w:rsidP="00F33127">
            <w:pPr>
              <w:ind w:left="34" w:hanging="34"/>
              <w:rPr>
                <w:rFonts w:ascii="Times New Roman" w:hAnsi="Times New Roman"/>
                <w:b/>
                <w:sz w:val="24"/>
              </w:rPr>
            </w:pPr>
            <w:r w:rsidRPr="007F1980">
              <w:rPr>
                <w:rFonts w:ascii="Times New Roman" w:hAnsi="Times New Roman"/>
                <w:b/>
                <w:sz w:val="24"/>
              </w:rPr>
              <w:t>Предварительные знания</w:t>
            </w:r>
          </w:p>
          <w:p w:rsidR="00A65610" w:rsidRPr="00A36E62" w:rsidRDefault="00A65610" w:rsidP="00F33127">
            <w:pPr>
              <w:rPr>
                <w:rFonts w:ascii="Times New Roman" w:hAnsi="Times New Roman" w:cs="Times New Roman"/>
                <w:b/>
                <w:sz w:val="24"/>
                <w:szCs w:val="24"/>
              </w:rPr>
            </w:pPr>
          </w:p>
        </w:tc>
        <w:tc>
          <w:tcPr>
            <w:tcW w:w="3382" w:type="pct"/>
            <w:gridSpan w:val="5"/>
            <w:tcBorders>
              <w:top w:val="single" w:sz="8" w:space="0" w:color="2976A4"/>
              <w:left w:val="single" w:sz="8" w:space="0" w:color="2976A4"/>
              <w:bottom w:val="single" w:sz="8" w:space="0" w:color="2976A4"/>
              <w:right w:val="single" w:sz="8" w:space="0" w:color="2976A4"/>
            </w:tcBorders>
            <w:hideMark/>
          </w:tcPr>
          <w:p w:rsidR="00A65610" w:rsidRPr="00DA7B5E" w:rsidRDefault="00A65610" w:rsidP="00F33127">
            <w:pPr>
              <w:autoSpaceDE w:val="0"/>
              <w:autoSpaceDN w:val="0"/>
              <w:adjustRightInd w:val="0"/>
              <w:contextualSpacing/>
              <w:rPr>
                <w:rFonts w:ascii="Times New Roman" w:eastAsiaTheme="minorHAnsi" w:hAnsi="Times New Roman" w:cs="Times New Roman"/>
                <w:noProof w:val="0"/>
                <w:sz w:val="24"/>
                <w:szCs w:val="24"/>
                <w:lang w:eastAsia="en-US"/>
              </w:rPr>
            </w:pPr>
            <w:r>
              <w:rPr>
                <w:rFonts w:ascii="Times New Roman" w:eastAsiaTheme="minorHAnsi" w:hAnsi="Times New Roman" w:cs="Times New Roman"/>
                <w:noProof w:val="0"/>
                <w:sz w:val="24"/>
                <w:szCs w:val="24"/>
                <w:lang w:eastAsia="en-US"/>
              </w:rPr>
              <w:t>Знает о возникновении кочевого образа жизни</w:t>
            </w:r>
          </w:p>
        </w:tc>
      </w:tr>
      <w:tr w:rsidR="00A65610" w:rsidRPr="00DA7B5E" w:rsidTr="000D4410">
        <w:trPr>
          <w:trHeight w:val="564"/>
        </w:trPr>
        <w:tc>
          <w:tcPr>
            <w:tcW w:w="5000" w:type="pct"/>
            <w:gridSpan w:val="7"/>
            <w:hideMark/>
          </w:tcPr>
          <w:p w:rsidR="00A65610" w:rsidRPr="00A36E62" w:rsidRDefault="00A65610" w:rsidP="00F33127">
            <w:pPr>
              <w:ind w:left="-468" w:firstLine="468"/>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A65610" w:rsidRPr="00DA7B5E" w:rsidTr="00EA44D1">
        <w:trPr>
          <w:trHeight w:val="528"/>
        </w:trPr>
        <w:tc>
          <w:tcPr>
            <w:tcW w:w="959" w:type="pct"/>
            <w:hideMark/>
          </w:tcPr>
          <w:p w:rsidR="00A65610" w:rsidRPr="008C3734" w:rsidRDefault="00A65610" w:rsidP="00F33127">
            <w:pPr>
              <w:rPr>
                <w:rFonts w:ascii="Times New Roman" w:hAnsi="Times New Roman" w:cs="Times New Roman"/>
                <w:b/>
                <w:sz w:val="24"/>
                <w:szCs w:val="24"/>
                <w:lang w:val="ru-RU"/>
              </w:rPr>
            </w:pPr>
            <w:r>
              <w:rPr>
                <w:rFonts w:ascii="Times New Roman" w:hAnsi="Times New Roman" w:cs="Times New Roman"/>
                <w:b/>
                <w:sz w:val="24"/>
                <w:szCs w:val="24"/>
              </w:rPr>
              <w:t>Запланированные этапы урока</w:t>
            </w:r>
          </w:p>
        </w:tc>
        <w:tc>
          <w:tcPr>
            <w:tcW w:w="2867" w:type="pct"/>
            <w:gridSpan w:val="4"/>
            <w:tcBorders>
              <w:top w:val="single" w:sz="8" w:space="0" w:color="2976A4"/>
              <w:left w:val="single" w:sz="8" w:space="0" w:color="2976A4"/>
              <w:bottom w:val="single" w:sz="8" w:space="0" w:color="2976A4"/>
              <w:right w:val="single" w:sz="8" w:space="0" w:color="2976A4"/>
            </w:tcBorders>
            <w:hideMark/>
          </w:tcPr>
          <w:p w:rsidR="00A65610" w:rsidRPr="00DA7B5E" w:rsidRDefault="00A65610" w:rsidP="00F33127">
            <w:pPr>
              <w:contextualSpacing/>
              <w:jc w:val="center"/>
              <w:rPr>
                <w:rFonts w:ascii="Times New Roman" w:hAnsi="Times New Roman" w:cs="Times New Roman"/>
                <w:sz w:val="24"/>
                <w:szCs w:val="24"/>
              </w:rPr>
            </w:pPr>
            <w:r w:rsidRPr="00F8290E">
              <w:rPr>
                <w:rFonts w:ascii="Times New Roman" w:hAnsi="Times New Roman" w:cs="Times New Roman"/>
                <w:b/>
                <w:sz w:val="24"/>
                <w:szCs w:val="24"/>
              </w:rPr>
              <w:t>Действия, заплани</w:t>
            </w:r>
            <w:r>
              <w:rPr>
                <w:rFonts w:ascii="Times New Roman" w:hAnsi="Times New Roman" w:cs="Times New Roman"/>
                <w:b/>
                <w:sz w:val="24"/>
                <w:szCs w:val="24"/>
              </w:rPr>
              <w:t>рованные для выполнения на уроке</w:t>
            </w:r>
          </w:p>
        </w:tc>
        <w:tc>
          <w:tcPr>
            <w:tcW w:w="1174" w:type="pct"/>
            <w:gridSpan w:val="2"/>
            <w:tcBorders>
              <w:top w:val="single" w:sz="8" w:space="0" w:color="2976A4"/>
              <w:left w:val="single" w:sz="8" w:space="0" w:color="2976A4"/>
              <w:bottom w:val="single" w:sz="8" w:space="0" w:color="2976A4"/>
              <w:right w:val="single" w:sz="8" w:space="0" w:color="2976A4"/>
            </w:tcBorders>
            <w:hideMark/>
          </w:tcPr>
          <w:p w:rsidR="00A65610" w:rsidRPr="00A275A2" w:rsidRDefault="00A65610" w:rsidP="00F33127">
            <w:pPr>
              <w:contextualSpacing/>
              <w:jc w:val="center"/>
              <w:rPr>
                <w:rFonts w:ascii="Times New Roman" w:hAnsi="Times New Roman" w:cs="Times New Roman"/>
                <w:b/>
                <w:sz w:val="24"/>
                <w:szCs w:val="24"/>
              </w:rPr>
            </w:pPr>
            <w:r>
              <w:rPr>
                <w:rFonts w:ascii="Times New Roman" w:hAnsi="Times New Roman" w:cs="Times New Roman"/>
                <w:b/>
                <w:sz w:val="24"/>
                <w:szCs w:val="24"/>
              </w:rPr>
              <w:t>Ресурсы</w:t>
            </w:r>
          </w:p>
        </w:tc>
      </w:tr>
      <w:tr w:rsidR="00A65610" w:rsidRPr="00DA7B5E" w:rsidTr="00EA44D1">
        <w:trPr>
          <w:trHeight w:val="2503"/>
        </w:trPr>
        <w:tc>
          <w:tcPr>
            <w:tcW w:w="959" w:type="pct"/>
          </w:tcPr>
          <w:p w:rsidR="00A65610" w:rsidRPr="00A275A2" w:rsidRDefault="00A65610" w:rsidP="00F33127">
            <w:pPr>
              <w:jc w:val="center"/>
              <w:rPr>
                <w:rFonts w:ascii="Times New Roman" w:hAnsi="Times New Roman" w:cs="Times New Roman"/>
                <w:sz w:val="24"/>
                <w:szCs w:val="24"/>
              </w:rPr>
            </w:pPr>
            <w:r w:rsidRPr="00A275A2">
              <w:rPr>
                <w:rFonts w:ascii="Times New Roman" w:hAnsi="Times New Roman" w:cs="Times New Roman"/>
                <w:sz w:val="24"/>
                <w:szCs w:val="24"/>
              </w:rPr>
              <w:t>Начало урока</w:t>
            </w:r>
          </w:p>
          <w:p w:rsidR="00A65610" w:rsidRPr="00A275A2" w:rsidRDefault="00A65610" w:rsidP="00F33127">
            <w:pPr>
              <w:jc w:val="center"/>
              <w:rPr>
                <w:rFonts w:ascii="Times New Roman" w:hAnsi="Times New Roman" w:cs="Times New Roman"/>
                <w:sz w:val="24"/>
                <w:szCs w:val="24"/>
              </w:rPr>
            </w:pPr>
          </w:p>
          <w:p w:rsidR="00A65610" w:rsidRDefault="00F33127" w:rsidP="00F33127">
            <w:pPr>
              <w:jc w:val="center"/>
              <w:rPr>
                <w:rFonts w:ascii="Times New Roman" w:hAnsi="Times New Roman" w:cs="Times New Roman"/>
                <w:sz w:val="24"/>
                <w:szCs w:val="24"/>
              </w:rPr>
            </w:pPr>
            <w:r>
              <w:rPr>
                <w:rFonts w:ascii="Times New Roman" w:hAnsi="Times New Roman" w:cs="Times New Roman"/>
                <w:sz w:val="24"/>
                <w:szCs w:val="24"/>
                <w:lang w:val="ru-RU"/>
              </w:rPr>
              <w:t xml:space="preserve">7 </w:t>
            </w:r>
            <w:r w:rsidR="00A65610" w:rsidRPr="00A275A2">
              <w:rPr>
                <w:rFonts w:ascii="Times New Roman" w:hAnsi="Times New Roman" w:cs="Times New Roman"/>
                <w:sz w:val="24"/>
                <w:szCs w:val="24"/>
              </w:rPr>
              <w:t>мин</w:t>
            </w: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Pr="00A275A2" w:rsidRDefault="00A65610" w:rsidP="00F33127">
            <w:pPr>
              <w:jc w:val="center"/>
              <w:rPr>
                <w:rFonts w:ascii="Times New Roman" w:hAnsi="Times New Roman" w:cs="Times New Roman"/>
                <w:sz w:val="24"/>
                <w:szCs w:val="24"/>
              </w:rPr>
            </w:pPr>
          </w:p>
        </w:tc>
        <w:tc>
          <w:tcPr>
            <w:tcW w:w="2867" w:type="pct"/>
            <w:gridSpan w:val="4"/>
            <w:tcBorders>
              <w:top w:val="single" w:sz="8" w:space="0" w:color="2976A4"/>
              <w:left w:val="single" w:sz="8" w:space="0" w:color="2976A4"/>
              <w:bottom w:val="single" w:sz="8" w:space="0" w:color="2976A4"/>
              <w:right w:val="single" w:sz="8" w:space="0" w:color="2976A4"/>
            </w:tcBorders>
            <w:hideMark/>
          </w:tcPr>
          <w:p w:rsidR="00A65610" w:rsidRDefault="00A65610" w:rsidP="00F33127">
            <w:pPr>
              <w:tabs>
                <w:tab w:val="left" w:pos="34"/>
              </w:tabs>
              <w:ind w:left="34"/>
              <w:contextualSpacing/>
              <w:jc w:val="both"/>
              <w:rPr>
                <w:rFonts w:ascii="Times New Roman" w:hAnsi="Times New Roman" w:cs="Times New Roman"/>
                <w:b/>
                <w:sz w:val="24"/>
                <w:szCs w:val="24"/>
              </w:rPr>
            </w:pPr>
            <w:r w:rsidRPr="00A275A2">
              <w:rPr>
                <w:rFonts w:ascii="Times New Roman" w:hAnsi="Times New Roman" w:cs="Times New Roman"/>
                <w:b/>
                <w:sz w:val="24"/>
                <w:szCs w:val="24"/>
              </w:rPr>
              <w:lastRenderedPageBreak/>
              <w:t>К</w:t>
            </w:r>
            <w:r w:rsidR="004311D8">
              <w:rPr>
                <w:rFonts w:ascii="Times New Roman" w:hAnsi="Times New Roman" w:cs="Times New Roman"/>
                <w:b/>
                <w:sz w:val="24"/>
                <w:szCs w:val="24"/>
                <w:lang w:val="ru-RU"/>
              </w:rPr>
              <w:t xml:space="preserve"> </w:t>
            </w:r>
            <w:r w:rsidRPr="00A275A2">
              <w:rPr>
                <w:rFonts w:ascii="Times New Roman" w:hAnsi="Times New Roman" w:cs="Times New Roman"/>
                <w:b/>
                <w:sz w:val="24"/>
                <w:szCs w:val="24"/>
              </w:rPr>
              <w:t xml:space="preserve">Приветствие. </w:t>
            </w:r>
          </w:p>
          <w:p w:rsidR="00A65610" w:rsidRPr="004311D8" w:rsidRDefault="00A65610" w:rsidP="00F33127">
            <w:pPr>
              <w:tabs>
                <w:tab w:val="left" w:pos="34"/>
              </w:tabs>
              <w:ind w:left="34"/>
              <w:contextualSpacing/>
              <w:jc w:val="both"/>
              <w:rPr>
                <w:rFonts w:ascii="Times New Roman" w:hAnsi="Times New Roman" w:cs="Times New Roman"/>
                <w:b/>
                <w:sz w:val="24"/>
                <w:szCs w:val="24"/>
                <w:lang w:val="ru-RU"/>
              </w:rPr>
            </w:pPr>
            <w:r>
              <w:rPr>
                <w:rFonts w:ascii="Times New Roman" w:hAnsi="Times New Roman" w:cs="Times New Roman"/>
                <w:b/>
                <w:bCs/>
                <w:iCs/>
                <w:sz w:val="24"/>
                <w:szCs w:val="24"/>
              </w:rPr>
              <w:t>У</w:t>
            </w:r>
            <w:r>
              <w:rPr>
                <w:rFonts w:ascii="Times New Roman" w:hAnsi="Times New Roman" w:cs="Times New Roman"/>
                <w:bCs/>
                <w:iCs/>
                <w:sz w:val="24"/>
                <w:szCs w:val="24"/>
              </w:rPr>
              <w:t>Для того чтобы перейти на новую тему урока</w:t>
            </w:r>
            <w:r w:rsidR="004311D8">
              <w:rPr>
                <w:rFonts w:ascii="Times New Roman" w:hAnsi="Times New Roman" w:cs="Times New Roman"/>
                <w:bCs/>
                <w:iCs/>
                <w:sz w:val="24"/>
                <w:szCs w:val="24"/>
                <w:lang w:val="ru-RU"/>
              </w:rPr>
              <w:t>, дается задание.</w:t>
            </w:r>
          </w:p>
          <w:p w:rsidR="00A65610" w:rsidRDefault="00A65610" w:rsidP="00F33127">
            <w:pPr>
              <w:tabs>
                <w:tab w:val="left" w:pos="34"/>
              </w:tabs>
              <w:ind w:left="34"/>
              <w:contextualSpacing/>
              <w:jc w:val="both"/>
              <w:rPr>
                <w:rFonts w:ascii="Times New Roman" w:hAnsi="Times New Roman" w:cs="Times New Roman"/>
                <w:b/>
                <w:sz w:val="24"/>
                <w:szCs w:val="24"/>
                <w:lang w:val="ru-RU"/>
              </w:rPr>
            </w:pPr>
            <w:r>
              <w:rPr>
                <w:rFonts w:ascii="Times New Roman" w:hAnsi="Times New Roman" w:cs="Times New Roman"/>
                <w:b/>
                <w:sz w:val="24"/>
                <w:szCs w:val="24"/>
              </w:rPr>
              <w:t>Задание</w:t>
            </w:r>
            <w:r w:rsidR="004311D8">
              <w:rPr>
                <w:rFonts w:ascii="Times New Roman" w:hAnsi="Times New Roman" w:cs="Times New Roman"/>
                <w:b/>
                <w:sz w:val="24"/>
                <w:szCs w:val="24"/>
                <w:lang w:val="ru-RU"/>
              </w:rPr>
              <w:t xml:space="preserve"> (Метод «Снежный ком»)</w:t>
            </w:r>
            <w:r w:rsidR="00873AA4">
              <w:rPr>
                <w:rFonts w:ascii="Times New Roman" w:hAnsi="Times New Roman" w:cs="Times New Roman"/>
                <w:b/>
                <w:sz w:val="24"/>
                <w:szCs w:val="24"/>
                <w:lang w:val="ru-RU"/>
              </w:rPr>
              <w:t xml:space="preserve"> </w:t>
            </w:r>
          </w:p>
          <w:p w:rsidR="00873AA4" w:rsidRPr="004311D8" w:rsidRDefault="00873AA4" w:rsidP="00F33127">
            <w:pPr>
              <w:tabs>
                <w:tab w:val="left" w:pos="34"/>
              </w:tabs>
              <w:ind w:left="34"/>
              <w:contextualSpacing/>
              <w:jc w:val="both"/>
              <w:rPr>
                <w:rFonts w:ascii="Times New Roman" w:hAnsi="Times New Roman" w:cs="Times New Roman"/>
                <w:b/>
                <w:sz w:val="24"/>
                <w:szCs w:val="24"/>
                <w:lang w:val="ru-RU"/>
              </w:rPr>
            </w:pPr>
            <w:r>
              <w:rPr>
                <w:rFonts w:ascii="Times New Roman" w:hAnsi="Times New Roman" w:cs="Times New Roman"/>
                <w:b/>
                <w:sz w:val="24"/>
                <w:szCs w:val="24"/>
                <w:lang w:val="ru-RU"/>
              </w:rPr>
              <w:t>Дети стоят в кругу, передаваямяч по кругу.</w:t>
            </w:r>
          </w:p>
          <w:p w:rsidR="00A65610" w:rsidRPr="004311D8" w:rsidRDefault="00A65610" w:rsidP="00F33127">
            <w:pPr>
              <w:tabs>
                <w:tab w:val="left" w:pos="34"/>
              </w:tabs>
              <w:ind w:left="34"/>
              <w:contextualSpacing/>
              <w:jc w:val="both"/>
              <w:rPr>
                <w:rFonts w:ascii="Times New Roman" w:hAnsi="Times New Roman" w:cs="Times New Roman"/>
                <w:i/>
                <w:sz w:val="24"/>
                <w:szCs w:val="24"/>
                <w:lang w:val="ru-RU"/>
              </w:rPr>
            </w:pPr>
            <w:r w:rsidRPr="005E767B">
              <w:rPr>
                <w:rFonts w:ascii="Times New Roman" w:hAnsi="Times New Roman" w:cs="Times New Roman"/>
                <w:i/>
                <w:sz w:val="24"/>
                <w:szCs w:val="24"/>
              </w:rPr>
              <w:t xml:space="preserve">Ученики </w:t>
            </w:r>
            <w:r>
              <w:rPr>
                <w:rFonts w:ascii="Times New Roman" w:hAnsi="Times New Roman" w:cs="Times New Roman"/>
                <w:i/>
                <w:sz w:val="24"/>
                <w:szCs w:val="24"/>
              </w:rPr>
              <w:t xml:space="preserve">должны </w:t>
            </w:r>
            <w:r w:rsidR="004311D8">
              <w:rPr>
                <w:rFonts w:ascii="Times New Roman" w:hAnsi="Times New Roman" w:cs="Times New Roman"/>
                <w:i/>
                <w:sz w:val="24"/>
                <w:szCs w:val="24"/>
                <w:lang w:val="ru-RU"/>
              </w:rPr>
              <w:t xml:space="preserve">назвать традиции и обычаи казахского народа. </w:t>
            </w:r>
          </w:p>
          <w:p w:rsidR="00A65610" w:rsidRPr="002F0E78" w:rsidRDefault="00A65610" w:rsidP="00F33127">
            <w:pPr>
              <w:tabs>
                <w:tab w:val="left" w:pos="34"/>
              </w:tabs>
              <w:jc w:val="both"/>
              <w:rPr>
                <w:rFonts w:ascii="Times New Roman" w:hAnsi="Times New Roman" w:cs="Times New Roman"/>
                <w:b/>
                <w:bCs/>
                <w:iCs/>
                <w:color w:val="C00000"/>
                <w:sz w:val="24"/>
                <w:szCs w:val="24"/>
              </w:rPr>
            </w:pPr>
          </w:p>
          <w:p w:rsidR="00A65610" w:rsidRPr="002F0E78" w:rsidRDefault="00A65610" w:rsidP="00DF2D5E">
            <w:pPr>
              <w:tabs>
                <w:tab w:val="left" w:pos="34"/>
              </w:tabs>
              <w:jc w:val="both"/>
              <w:rPr>
                <w:rFonts w:ascii="Times New Roman" w:hAnsi="Times New Roman" w:cs="Times New Roman"/>
                <w:b/>
                <w:color w:val="C00000"/>
                <w:sz w:val="24"/>
                <w:szCs w:val="24"/>
              </w:rPr>
            </w:pPr>
            <w:r w:rsidRPr="002F0E78">
              <w:rPr>
                <w:rFonts w:ascii="Times New Roman" w:hAnsi="Times New Roman" w:cs="Times New Roman"/>
                <w:b/>
                <w:bCs/>
                <w:iCs/>
                <w:color w:val="C00000"/>
                <w:sz w:val="24"/>
                <w:szCs w:val="24"/>
              </w:rPr>
              <w:t>У Сообщ</w:t>
            </w:r>
            <w:r w:rsidR="00DF2D5E" w:rsidRPr="002F0E78">
              <w:rPr>
                <w:rFonts w:ascii="Times New Roman" w:hAnsi="Times New Roman" w:cs="Times New Roman"/>
                <w:b/>
                <w:bCs/>
                <w:iCs/>
                <w:color w:val="C00000"/>
                <w:sz w:val="24"/>
                <w:szCs w:val="24"/>
                <w:lang w:val="ru-RU"/>
              </w:rPr>
              <w:t>ается</w:t>
            </w:r>
            <w:r w:rsidR="00DF2D5E" w:rsidRPr="002F0E78">
              <w:rPr>
                <w:rFonts w:ascii="Times New Roman" w:hAnsi="Times New Roman" w:cs="Times New Roman"/>
                <w:b/>
                <w:bCs/>
                <w:iCs/>
                <w:color w:val="C00000"/>
                <w:sz w:val="24"/>
                <w:szCs w:val="24"/>
              </w:rPr>
              <w:t xml:space="preserve"> тем</w:t>
            </w:r>
            <w:r w:rsidR="00DF2D5E" w:rsidRPr="002F0E78">
              <w:rPr>
                <w:rFonts w:ascii="Times New Roman" w:hAnsi="Times New Roman" w:cs="Times New Roman"/>
                <w:b/>
                <w:bCs/>
                <w:iCs/>
                <w:color w:val="C00000"/>
                <w:sz w:val="24"/>
                <w:szCs w:val="24"/>
                <w:lang w:val="ru-RU"/>
              </w:rPr>
              <w:t xml:space="preserve">а и цели </w:t>
            </w:r>
            <w:r w:rsidR="00DF2D5E" w:rsidRPr="002F0E78">
              <w:rPr>
                <w:rFonts w:ascii="Times New Roman" w:hAnsi="Times New Roman" w:cs="Times New Roman"/>
                <w:b/>
                <w:bCs/>
                <w:iCs/>
                <w:color w:val="C00000"/>
                <w:sz w:val="24"/>
                <w:szCs w:val="24"/>
              </w:rPr>
              <w:t xml:space="preserve"> урока</w:t>
            </w:r>
            <w:r w:rsidR="00DF2D5E" w:rsidRPr="002F0E78">
              <w:rPr>
                <w:rFonts w:ascii="Times New Roman" w:hAnsi="Times New Roman" w:cs="Times New Roman"/>
                <w:b/>
                <w:bCs/>
                <w:iCs/>
                <w:color w:val="C00000"/>
                <w:sz w:val="24"/>
                <w:szCs w:val="24"/>
                <w:lang w:val="ru-RU"/>
              </w:rPr>
              <w:t>.</w:t>
            </w:r>
          </w:p>
          <w:p w:rsidR="00A65610" w:rsidRPr="00322E72" w:rsidRDefault="00A65610" w:rsidP="00F33127">
            <w:pPr>
              <w:tabs>
                <w:tab w:val="left" w:pos="34"/>
              </w:tabs>
              <w:ind w:left="34"/>
              <w:contextualSpacing/>
              <w:jc w:val="both"/>
              <w:rPr>
                <w:rFonts w:ascii="Times New Roman" w:hAnsi="Times New Roman" w:cs="Times New Roman"/>
                <w:sz w:val="24"/>
                <w:szCs w:val="24"/>
              </w:rPr>
            </w:pPr>
            <w:r w:rsidRPr="00322E72">
              <w:rPr>
                <w:rFonts w:ascii="Times New Roman" w:hAnsi="Times New Roman" w:cs="Times New Roman"/>
                <w:b/>
                <w:sz w:val="24"/>
                <w:szCs w:val="24"/>
              </w:rPr>
              <w:t xml:space="preserve">У </w:t>
            </w:r>
            <w:r w:rsidRPr="00322E72">
              <w:rPr>
                <w:rFonts w:ascii="Times New Roman" w:hAnsi="Times New Roman" w:cs="Times New Roman"/>
                <w:sz w:val="24"/>
                <w:szCs w:val="24"/>
              </w:rPr>
              <w:t>Учитель задает вопрос:</w:t>
            </w:r>
          </w:p>
          <w:p w:rsidR="00A65610" w:rsidRDefault="00A65610" w:rsidP="00A65610">
            <w:pPr>
              <w:pStyle w:val="a7"/>
              <w:numPr>
                <w:ilvl w:val="0"/>
                <w:numId w:val="4"/>
              </w:numPr>
              <w:rPr>
                <w:rFonts w:ascii="Times New Roman" w:hAnsi="Times New Roman"/>
                <w:b/>
                <w:sz w:val="24"/>
                <w:szCs w:val="24"/>
                <w:lang w:val="kk-KZ"/>
              </w:rPr>
            </w:pPr>
            <w:r w:rsidRPr="00322E72">
              <w:rPr>
                <w:rFonts w:ascii="Times New Roman" w:hAnsi="Times New Roman"/>
                <w:b/>
                <w:sz w:val="24"/>
                <w:szCs w:val="24"/>
                <w:lang w:val="kk-KZ"/>
              </w:rPr>
              <w:t>Как появились обычаи и традиции коч</w:t>
            </w:r>
            <w:r w:rsidR="00F33127">
              <w:rPr>
                <w:rFonts w:ascii="Times New Roman" w:hAnsi="Times New Roman"/>
                <w:b/>
                <w:sz w:val="24"/>
                <w:szCs w:val="24"/>
                <w:lang w:val="kk-KZ"/>
              </w:rPr>
              <w:t>евников, дошедшие до наших дней</w:t>
            </w:r>
          </w:p>
          <w:p w:rsidR="00F33127" w:rsidRPr="00322E72" w:rsidRDefault="00F33127" w:rsidP="00F33127">
            <w:pPr>
              <w:pStyle w:val="a7"/>
              <w:ind w:left="720"/>
              <w:rPr>
                <w:rFonts w:ascii="Times New Roman" w:hAnsi="Times New Roman"/>
                <w:b/>
                <w:sz w:val="24"/>
                <w:szCs w:val="24"/>
                <w:lang w:val="kk-KZ"/>
              </w:rPr>
            </w:pPr>
          </w:p>
          <w:p w:rsidR="00A65610" w:rsidRPr="00F33127" w:rsidRDefault="00A65610" w:rsidP="00F33127">
            <w:pPr>
              <w:rPr>
                <w:rFonts w:ascii="Times New Roman" w:hAnsi="Times New Roman" w:cs="Times New Roman"/>
                <w:i/>
                <w:sz w:val="24"/>
                <w:szCs w:val="24"/>
                <w:lang w:val="ru-RU"/>
              </w:rPr>
            </w:pPr>
            <w:r>
              <w:rPr>
                <w:rFonts w:ascii="Times New Roman" w:hAnsi="Times New Roman" w:cs="Times New Roman"/>
                <w:b/>
                <w:sz w:val="24"/>
                <w:szCs w:val="24"/>
              </w:rPr>
              <w:t xml:space="preserve">К </w:t>
            </w:r>
            <w:r w:rsidRPr="00154A7D">
              <w:rPr>
                <w:rFonts w:ascii="Times New Roman" w:hAnsi="Times New Roman" w:cs="Times New Roman"/>
                <w:i/>
                <w:sz w:val="24"/>
                <w:szCs w:val="24"/>
              </w:rPr>
              <w:t xml:space="preserve">Ученики заполняют </w:t>
            </w:r>
            <w:r w:rsidR="00F33127">
              <w:rPr>
                <w:rFonts w:ascii="Times New Roman" w:hAnsi="Times New Roman" w:cs="Times New Roman"/>
                <w:i/>
                <w:sz w:val="24"/>
                <w:szCs w:val="24"/>
                <w:lang w:val="ru-RU"/>
              </w:rPr>
              <w:t xml:space="preserve">таблицу </w:t>
            </w:r>
            <w:r w:rsidRPr="00154A7D">
              <w:rPr>
                <w:rFonts w:ascii="Times New Roman" w:hAnsi="Times New Roman" w:cs="Times New Roman"/>
                <w:i/>
                <w:sz w:val="24"/>
                <w:szCs w:val="24"/>
              </w:rPr>
              <w:t>о</w:t>
            </w:r>
            <w:r w:rsidR="00F33127">
              <w:rPr>
                <w:rFonts w:ascii="Times New Roman" w:hAnsi="Times New Roman" w:cs="Times New Roman"/>
                <w:i/>
                <w:sz w:val="24"/>
                <w:szCs w:val="24"/>
                <w:lang w:val="ru-RU"/>
              </w:rPr>
              <w:t>б</w:t>
            </w:r>
            <w:r w:rsidRPr="00154A7D">
              <w:rPr>
                <w:rFonts w:ascii="Times New Roman" w:hAnsi="Times New Roman" w:cs="Times New Roman"/>
                <w:i/>
                <w:sz w:val="24"/>
                <w:szCs w:val="24"/>
              </w:rPr>
              <w:t xml:space="preserve"> обычаях и традициях кочевников</w:t>
            </w:r>
            <w:r w:rsidR="00F33127">
              <w:rPr>
                <w:rFonts w:ascii="Times New Roman" w:hAnsi="Times New Roman" w:cs="Times New Roman"/>
                <w:i/>
                <w:sz w:val="24"/>
                <w:szCs w:val="24"/>
                <w:lang w:val="ru-RU"/>
              </w:rPr>
              <w:t>.</w:t>
            </w:r>
          </w:p>
          <w:p w:rsidR="00A65610" w:rsidRDefault="00A65610" w:rsidP="00F33127">
            <w:pPr>
              <w:rPr>
                <w:rFonts w:ascii="Times New Roman" w:hAnsi="Times New Roman" w:cs="Times New Roman"/>
                <w:b/>
                <w:sz w:val="24"/>
                <w:szCs w:val="24"/>
                <w:lang w:val="ru-RU"/>
              </w:rPr>
            </w:pPr>
          </w:p>
          <w:p w:rsidR="00EB2F75" w:rsidRDefault="00EB2F75" w:rsidP="00F33127">
            <w:pPr>
              <w:rPr>
                <w:rFonts w:ascii="Times New Roman" w:hAnsi="Times New Roman" w:cs="Times New Roman"/>
                <w:b/>
                <w:sz w:val="24"/>
                <w:szCs w:val="24"/>
                <w:lang w:val="ru-RU"/>
              </w:rPr>
            </w:pPr>
          </w:p>
          <w:p w:rsidR="0051354E" w:rsidRPr="0051354E" w:rsidRDefault="0051354E" w:rsidP="00F33127">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Заполнение таблицы по методу «</w:t>
            </w:r>
            <w:r w:rsidR="00452E90">
              <w:rPr>
                <w:rFonts w:ascii="Times New Roman" w:hAnsi="Times New Roman" w:cs="Times New Roman"/>
                <w:b/>
                <w:sz w:val="24"/>
                <w:szCs w:val="24"/>
                <w:lang w:val="ru-RU"/>
              </w:rPr>
              <w:t>Маркировочные таблицы</w:t>
            </w:r>
            <w:r>
              <w:rPr>
                <w:rFonts w:ascii="Times New Roman" w:hAnsi="Times New Roman" w:cs="Times New Roman"/>
                <w:b/>
                <w:sz w:val="24"/>
                <w:szCs w:val="24"/>
                <w:lang w:val="ru-RU"/>
              </w:rPr>
              <w:t>»</w:t>
            </w:r>
          </w:p>
          <w:tbl>
            <w:tblPr>
              <w:tblStyle w:val="a6"/>
              <w:tblW w:w="0" w:type="auto"/>
              <w:tblLayout w:type="fixed"/>
              <w:tblLook w:val="04A0"/>
            </w:tblPr>
            <w:tblGrid>
              <w:gridCol w:w="1999"/>
              <w:gridCol w:w="1999"/>
              <w:gridCol w:w="2000"/>
            </w:tblGrid>
            <w:tr w:rsidR="00A65610" w:rsidRPr="00EE4882" w:rsidTr="00F33127">
              <w:trPr>
                <w:trHeight w:val="225"/>
              </w:trPr>
              <w:tc>
                <w:tcPr>
                  <w:tcW w:w="1999" w:type="dxa"/>
                </w:tcPr>
                <w:p w:rsidR="00A65610" w:rsidRPr="00EE4882" w:rsidRDefault="00A65610" w:rsidP="00F33127">
                  <w:pPr>
                    <w:tabs>
                      <w:tab w:val="left" w:pos="426"/>
                    </w:tabs>
                    <w:contextualSpacing/>
                    <w:jc w:val="center"/>
                    <w:rPr>
                      <w:rFonts w:ascii="Times New Roman" w:hAnsi="Times New Roman" w:cs="Times New Roman"/>
                      <w:b/>
                      <w:bCs/>
                      <w:iCs/>
                    </w:rPr>
                  </w:pPr>
                  <w:r>
                    <w:rPr>
                      <w:rFonts w:ascii="Times New Roman" w:hAnsi="Times New Roman" w:cs="Times New Roman"/>
                      <w:b/>
                      <w:bCs/>
                      <w:iCs/>
                    </w:rPr>
                    <w:t>Знаю</w:t>
                  </w:r>
                </w:p>
              </w:tc>
              <w:tc>
                <w:tcPr>
                  <w:tcW w:w="1999" w:type="dxa"/>
                </w:tcPr>
                <w:p w:rsidR="00A65610" w:rsidRPr="00EE4882" w:rsidRDefault="00A65610" w:rsidP="00F33127">
                  <w:pPr>
                    <w:tabs>
                      <w:tab w:val="left" w:pos="426"/>
                    </w:tabs>
                    <w:contextualSpacing/>
                    <w:jc w:val="center"/>
                    <w:rPr>
                      <w:rFonts w:ascii="Times New Roman" w:hAnsi="Times New Roman" w:cs="Times New Roman"/>
                      <w:b/>
                      <w:bCs/>
                      <w:iCs/>
                    </w:rPr>
                  </w:pPr>
                  <w:r>
                    <w:rPr>
                      <w:rFonts w:ascii="Times New Roman" w:hAnsi="Times New Roman" w:cs="Times New Roman"/>
                      <w:b/>
                      <w:bCs/>
                      <w:iCs/>
                    </w:rPr>
                    <w:t>Хочу узнать</w:t>
                  </w:r>
                </w:p>
              </w:tc>
              <w:tc>
                <w:tcPr>
                  <w:tcW w:w="2000" w:type="dxa"/>
                </w:tcPr>
                <w:p w:rsidR="00A65610" w:rsidRPr="00EE4882" w:rsidRDefault="00A65610" w:rsidP="00F33127">
                  <w:pPr>
                    <w:tabs>
                      <w:tab w:val="left" w:pos="426"/>
                    </w:tabs>
                    <w:contextualSpacing/>
                    <w:jc w:val="center"/>
                    <w:rPr>
                      <w:rFonts w:ascii="Times New Roman" w:hAnsi="Times New Roman" w:cs="Times New Roman"/>
                      <w:b/>
                      <w:bCs/>
                      <w:iCs/>
                    </w:rPr>
                  </w:pPr>
                  <w:r>
                    <w:rPr>
                      <w:rFonts w:ascii="Times New Roman" w:hAnsi="Times New Roman" w:cs="Times New Roman"/>
                      <w:b/>
                      <w:bCs/>
                      <w:iCs/>
                    </w:rPr>
                    <w:t>Узнал</w:t>
                  </w:r>
                </w:p>
              </w:tc>
            </w:tr>
            <w:tr w:rsidR="00A65610" w:rsidRPr="00EE4882" w:rsidTr="00F33127">
              <w:trPr>
                <w:trHeight w:val="1162"/>
              </w:trPr>
              <w:tc>
                <w:tcPr>
                  <w:tcW w:w="1999" w:type="dxa"/>
                </w:tcPr>
                <w:p w:rsidR="00A65610" w:rsidRPr="00EE4882" w:rsidRDefault="00A65610" w:rsidP="00F33127">
                  <w:pPr>
                    <w:tabs>
                      <w:tab w:val="left" w:pos="426"/>
                    </w:tabs>
                    <w:contextualSpacing/>
                    <w:jc w:val="both"/>
                    <w:rPr>
                      <w:rFonts w:ascii="Times New Roman" w:hAnsi="Times New Roman" w:cs="Times New Roman"/>
                      <w:bCs/>
                      <w:iCs/>
                    </w:rPr>
                  </w:pPr>
                </w:p>
              </w:tc>
              <w:tc>
                <w:tcPr>
                  <w:tcW w:w="1999" w:type="dxa"/>
                </w:tcPr>
                <w:p w:rsidR="00A65610" w:rsidRPr="00EE4882" w:rsidRDefault="00A65610" w:rsidP="00F33127">
                  <w:pPr>
                    <w:tabs>
                      <w:tab w:val="left" w:pos="426"/>
                    </w:tabs>
                    <w:contextualSpacing/>
                    <w:jc w:val="both"/>
                    <w:rPr>
                      <w:rFonts w:ascii="Times New Roman" w:hAnsi="Times New Roman" w:cs="Times New Roman"/>
                      <w:bCs/>
                      <w:iCs/>
                    </w:rPr>
                  </w:pPr>
                </w:p>
              </w:tc>
              <w:tc>
                <w:tcPr>
                  <w:tcW w:w="2000" w:type="dxa"/>
                </w:tcPr>
                <w:p w:rsidR="00A65610" w:rsidRPr="00EE4882" w:rsidRDefault="00A65610" w:rsidP="00F33127">
                  <w:pPr>
                    <w:tabs>
                      <w:tab w:val="left" w:pos="426"/>
                    </w:tabs>
                    <w:contextualSpacing/>
                    <w:jc w:val="both"/>
                    <w:rPr>
                      <w:rFonts w:ascii="Times New Roman" w:hAnsi="Times New Roman" w:cs="Times New Roman"/>
                      <w:bCs/>
                      <w:iCs/>
                    </w:rPr>
                  </w:pPr>
                </w:p>
                <w:p w:rsidR="00A65610" w:rsidRPr="00EE4882" w:rsidRDefault="00A65610" w:rsidP="00F33127">
                  <w:pPr>
                    <w:tabs>
                      <w:tab w:val="left" w:pos="426"/>
                    </w:tabs>
                    <w:contextualSpacing/>
                    <w:jc w:val="both"/>
                    <w:rPr>
                      <w:rFonts w:ascii="Times New Roman" w:hAnsi="Times New Roman" w:cs="Times New Roman"/>
                      <w:bCs/>
                      <w:iCs/>
                    </w:rPr>
                  </w:pPr>
                </w:p>
                <w:p w:rsidR="00A65610" w:rsidRPr="00EE4882" w:rsidRDefault="00A65610" w:rsidP="00F33127">
                  <w:pPr>
                    <w:tabs>
                      <w:tab w:val="left" w:pos="426"/>
                    </w:tabs>
                    <w:contextualSpacing/>
                    <w:jc w:val="both"/>
                    <w:rPr>
                      <w:rFonts w:ascii="Times New Roman" w:hAnsi="Times New Roman" w:cs="Times New Roman"/>
                      <w:bCs/>
                      <w:iCs/>
                    </w:rPr>
                  </w:pPr>
                </w:p>
                <w:p w:rsidR="00A65610" w:rsidRPr="00EE4882" w:rsidRDefault="00A65610" w:rsidP="00F33127">
                  <w:pPr>
                    <w:tabs>
                      <w:tab w:val="left" w:pos="426"/>
                    </w:tabs>
                    <w:contextualSpacing/>
                    <w:jc w:val="both"/>
                    <w:rPr>
                      <w:rFonts w:ascii="Times New Roman" w:hAnsi="Times New Roman" w:cs="Times New Roman"/>
                      <w:bCs/>
                      <w:iCs/>
                    </w:rPr>
                  </w:pPr>
                </w:p>
                <w:p w:rsidR="00A65610" w:rsidRPr="00EE4882" w:rsidRDefault="00A65610" w:rsidP="00F33127">
                  <w:pPr>
                    <w:tabs>
                      <w:tab w:val="left" w:pos="426"/>
                    </w:tabs>
                    <w:contextualSpacing/>
                    <w:jc w:val="both"/>
                    <w:rPr>
                      <w:rFonts w:ascii="Times New Roman" w:hAnsi="Times New Roman" w:cs="Times New Roman"/>
                      <w:bCs/>
                      <w:iCs/>
                    </w:rPr>
                  </w:pPr>
                </w:p>
              </w:tc>
            </w:tr>
          </w:tbl>
          <w:p w:rsidR="00A65610" w:rsidRPr="002F0E78" w:rsidRDefault="002F0E78" w:rsidP="00F33127">
            <w:pPr>
              <w:pStyle w:val="a7"/>
              <w:ind w:left="720"/>
              <w:rPr>
                <w:rFonts w:ascii="Times New Roman" w:hAnsi="Times New Roman"/>
                <w:b/>
                <w:color w:val="C00000"/>
                <w:lang w:val="kk-KZ"/>
              </w:rPr>
            </w:pPr>
            <w:r w:rsidRPr="002F0E78">
              <w:rPr>
                <w:rFonts w:ascii="Times New Roman" w:hAnsi="Times New Roman"/>
                <w:b/>
                <w:color w:val="C00000"/>
                <w:lang w:val="kk-KZ"/>
              </w:rPr>
              <w:t>Заслушать 1-3 ответа</w:t>
            </w:r>
          </w:p>
        </w:tc>
        <w:tc>
          <w:tcPr>
            <w:tcW w:w="1174" w:type="pct"/>
            <w:gridSpan w:val="2"/>
            <w:tcBorders>
              <w:top w:val="single" w:sz="8" w:space="0" w:color="2976A4"/>
              <w:left w:val="single" w:sz="8" w:space="0" w:color="2976A4"/>
              <w:bottom w:val="single" w:sz="8" w:space="0" w:color="2976A4"/>
              <w:right w:val="single" w:sz="8" w:space="0" w:color="2976A4"/>
            </w:tcBorders>
            <w:hideMark/>
          </w:tcPr>
          <w:p w:rsidR="00A65610" w:rsidRPr="0051354E" w:rsidRDefault="00A65610" w:rsidP="00F33127">
            <w:pPr>
              <w:pStyle w:val="a7"/>
              <w:rPr>
                <w:rFonts w:ascii="Times New Roman" w:hAnsi="Times New Roman"/>
                <w:sz w:val="18"/>
                <w:lang w:val="kk-KZ"/>
              </w:rPr>
            </w:pPr>
            <w:r w:rsidRPr="0051354E">
              <w:rPr>
                <w:rFonts w:ascii="Times New Roman" w:hAnsi="Times New Roman"/>
                <w:sz w:val="18"/>
                <w:lang w:val="kk-KZ"/>
              </w:rPr>
              <w:lastRenderedPageBreak/>
              <w:t xml:space="preserve">История Казахстана: </w:t>
            </w:r>
          </w:p>
          <w:p w:rsidR="00A65610" w:rsidRPr="0051354E" w:rsidRDefault="00A65610" w:rsidP="00F33127">
            <w:pPr>
              <w:pStyle w:val="a7"/>
              <w:rPr>
                <w:rFonts w:ascii="Times New Roman" w:hAnsi="Times New Roman"/>
                <w:sz w:val="18"/>
                <w:lang w:val="kk-KZ"/>
              </w:rPr>
            </w:pPr>
            <w:r w:rsidRPr="0051354E">
              <w:rPr>
                <w:rFonts w:ascii="Times New Roman" w:hAnsi="Times New Roman"/>
                <w:sz w:val="18"/>
                <w:lang w:val="kk-KZ"/>
              </w:rPr>
              <w:t>Учебник для  5-го класса обшеобразовательной школы</w:t>
            </w:r>
          </w:p>
          <w:p w:rsidR="00A65610" w:rsidRPr="0051354E" w:rsidRDefault="00A65610" w:rsidP="00F33127">
            <w:pPr>
              <w:pStyle w:val="a7"/>
              <w:rPr>
                <w:rFonts w:ascii="Times New Roman" w:hAnsi="Times New Roman"/>
                <w:sz w:val="18"/>
                <w:lang w:val="kk-KZ"/>
              </w:rPr>
            </w:pPr>
            <w:r w:rsidRPr="0051354E">
              <w:rPr>
                <w:rFonts w:ascii="Times New Roman" w:hAnsi="Times New Roman"/>
                <w:sz w:val="18"/>
                <w:lang w:val="kk-KZ"/>
              </w:rPr>
              <w:t xml:space="preserve">С.Р.Ахметова, А.М.Ибраева, А.А.Кулымбетова, А.С.Магзумова, А.М.Аркабаева - </w:t>
            </w:r>
          </w:p>
          <w:p w:rsidR="00A65610" w:rsidRPr="0051354E" w:rsidRDefault="00A65610" w:rsidP="00F33127">
            <w:pPr>
              <w:pStyle w:val="a7"/>
              <w:rPr>
                <w:rFonts w:ascii="Times New Roman" w:hAnsi="Times New Roman"/>
                <w:sz w:val="18"/>
                <w:lang w:val="kk-KZ"/>
              </w:rPr>
            </w:pPr>
            <w:r w:rsidRPr="0051354E">
              <w:rPr>
                <w:rFonts w:ascii="Times New Roman" w:hAnsi="Times New Roman"/>
                <w:sz w:val="18"/>
                <w:lang w:val="kk-KZ"/>
              </w:rPr>
              <w:t xml:space="preserve">Астана: НИШ, 2017 </w:t>
            </w:r>
          </w:p>
          <w:p w:rsidR="00A65610" w:rsidRDefault="00A65610" w:rsidP="00F33127">
            <w:pPr>
              <w:pStyle w:val="a7"/>
              <w:contextualSpacing/>
              <w:rPr>
                <w:rFonts w:ascii="Times New Roman" w:hAnsi="Times New Roman"/>
                <w:lang w:val="kk-KZ"/>
              </w:rPr>
            </w:pPr>
          </w:p>
          <w:p w:rsidR="00A65610" w:rsidRDefault="00A65610" w:rsidP="00F33127">
            <w:pPr>
              <w:pStyle w:val="a7"/>
              <w:contextualSpacing/>
              <w:rPr>
                <w:rFonts w:ascii="Times New Roman" w:hAnsi="Times New Roman"/>
                <w:lang w:val="kk-KZ"/>
              </w:rPr>
            </w:pPr>
          </w:p>
          <w:p w:rsidR="00A65610" w:rsidRDefault="00A65610" w:rsidP="00F33127">
            <w:pPr>
              <w:pStyle w:val="a7"/>
              <w:contextualSpacing/>
              <w:rPr>
                <w:rFonts w:ascii="Times New Roman" w:hAnsi="Times New Roman"/>
                <w:lang w:val="kk-KZ"/>
              </w:rPr>
            </w:pPr>
          </w:p>
          <w:p w:rsidR="00A65610" w:rsidRDefault="00A65610" w:rsidP="00F33127">
            <w:pPr>
              <w:pStyle w:val="a7"/>
              <w:contextualSpacing/>
              <w:rPr>
                <w:rFonts w:ascii="Times New Roman" w:hAnsi="Times New Roman"/>
                <w:lang w:val="kk-KZ"/>
              </w:rPr>
            </w:pPr>
            <w:r>
              <w:rPr>
                <w:rFonts w:ascii="Times New Roman" w:hAnsi="Times New Roman"/>
                <w:lang w:val="kk-KZ"/>
              </w:rPr>
              <w:t>История древнего Казахстана</w:t>
            </w:r>
            <w:r w:rsidRPr="00EE4882">
              <w:rPr>
                <w:rFonts w:ascii="Times New Roman" w:hAnsi="Times New Roman"/>
                <w:lang w:val="kk-KZ"/>
              </w:rPr>
              <w:t xml:space="preserve">: </w:t>
            </w:r>
            <w:r>
              <w:rPr>
                <w:rFonts w:ascii="Times New Roman" w:hAnsi="Times New Roman"/>
                <w:lang w:val="kk-KZ"/>
              </w:rPr>
              <w:t>учебник для 6-класса предназначеный для общеобразовательныз школ</w:t>
            </w:r>
          </w:p>
          <w:p w:rsidR="00A65610" w:rsidRDefault="00A65610" w:rsidP="00F33127">
            <w:pPr>
              <w:pStyle w:val="a7"/>
              <w:contextualSpacing/>
              <w:rPr>
                <w:rFonts w:ascii="Times New Roman" w:hAnsi="Times New Roman"/>
                <w:lang w:val="kk-KZ"/>
              </w:rPr>
            </w:pPr>
            <w:r>
              <w:rPr>
                <w:rFonts w:ascii="Times New Roman" w:hAnsi="Times New Roman"/>
                <w:lang w:val="kk-KZ"/>
              </w:rPr>
              <w:t xml:space="preserve">Т.С. Садыков, А.Т. Толеубаев, Г. Халидуллин, Б. </w:t>
            </w:r>
            <w:r>
              <w:rPr>
                <w:rFonts w:ascii="Times New Roman" w:hAnsi="Times New Roman"/>
                <w:lang w:val="kk-KZ"/>
              </w:rPr>
              <w:lastRenderedPageBreak/>
              <w:t>Сарсекеев. – Алматы: Атамура, 2011. – 176 стр</w:t>
            </w:r>
          </w:p>
          <w:p w:rsidR="00A65610" w:rsidRDefault="00A65610" w:rsidP="00F33127">
            <w:pPr>
              <w:pStyle w:val="a7"/>
              <w:contextualSpacing/>
              <w:rPr>
                <w:rFonts w:ascii="Times New Roman" w:hAnsi="Times New Roman"/>
                <w:lang w:val="kk-KZ"/>
              </w:rPr>
            </w:pPr>
          </w:p>
          <w:p w:rsidR="00A65610" w:rsidRPr="00401044" w:rsidRDefault="000F3D23" w:rsidP="00F33127">
            <w:pPr>
              <w:pStyle w:val="a7"/>
              <w:contextualSpacing/>
              <w:rPr>
                <w:rFonts w:ascii="Times New Roman" w:hAnsi="Times New Roman"/>
                <w:lang w:val="kk-KZ"/>
              </w:rPr>
            </w:pPr>
            <w:hyperlink r:id="rId5" w:history="1">
              <w:r w:rsidR="00A65610" w:rsidRPr="00A65610">
                <w:rPr>
                  <w:rStyle w:val="a5"/>
                  <w:rFonts w:ascii="Times New Roman" w:hAnsi="Times New Roman"/>
                  <w:lang w:val="kk-KZ"/>
                </w:rPr>
                <w:t>https://yandex.kz/images/search?text=темір%20дәуірі%20тайпалары%20карта&amp;img_url</w:t>
              </w:r>
            </w:hyperlink>
          </w:p>
        </w:tc>
      </w:tr>
      <w:tr w:rsidR="00A65610" w:rsidRPr="004365A4" w:rsidTr="00EA44D1">
        <w:trPr>
          <w:trHeight w:val="1256"/>
        </w:trPr>
        <w:tc>
          <w:tcPr>
            <w:tcW w:w="959" w:type="pct"/>
            <w:hideMark/>
          </w:tcPr>
          <w:p w:rsidR="00A65610" w:rsidRDefault="00A65610" w:rsidP="00F33127">
            <w:pPr>
              <w:rPr>
                <w:rFonts w:ascii="Times New Roman" w:hAnsi="Times New Roman" w:cs="Times New Roman"/>
                <w:sz w:val="24"/>
                <w:szCs w:val="24"/>
              </w:rPr>
            </w:pPr>
            <w:r>
              <w:rPr>
                <w:rFonts w:ascii="Times New Roman" w:hAnsi="Times New Roman" w:cs="Times New Roman"/>
                <w:sz w:val="24"/>
                <w:szCs w:val="24"/>
              </w:rPr>
              <w:lastRenderedPageBreak/>
              <w:t>Середина урока</w:t>
            </w:r>
          </w:p>
          <w:p w:rsidR="00A65610" w:rsidRDefault="00A65610" w:rsidP="00F33127">
            <w:pPr>
              <w:jc w:val="center"/>
              <w:rPr>
                <w:rFonts w:ascii="Times New Roman" w:hAnsi="Times New Roman" w:cs="Times New Roman"/>
                <w:sz w:val="24"/>
                <w:szCs w:val="24"/>
              </w:rPr>
            </w:pPr>
            <w:r>
              <w:rPr>
                <w:rFonts w:ascii="Times New Roman" w:hAnsi="Times New Roman" w:cs="Times New Roman"/>
                <w:sz w:val="24"/>
                <w:szCs w:val="24"/>
              </w:rPr>
              <w:t>15 мин</w:t>
            </w: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Default="00A65610" w:rsidP="00F33127">
            <w:pPr>
              <w:jc w:val="center"/>
              <w:rPr>
                <w:rFonts w:ascii="Times New Roman" w:hAnsi="Times New Roman" w:cs="Times New Roman"/>
                <w:sz w:val="24"/>
                <w:szCs w:val="24"/>
              </w:rPr>
            </w:pPr>
          </w:p>
          <w:p w:rsidR="00A65610" w:rsidRPr="00A275A2" w:rsidRDefault="00A65610" w:rsidP="00F33127">
            <w:pPr>
              <w:jc w:val="center"/>
              <w:rPr>
                <w:rFonts w:ascii="Times New Roman" w:hAnsi="Times New Roman" w:cs="Times New Roman"/>
                <w:sz w:val="24"/>
                <w:szCs w:val="24"/>
              </w:rPr>
            </w:pPr>
          </w:p>
        </w:tc>
        <w:tc>
          <w:tcPr>
            <w:tcW w:w="2867" w:type="pct"/>
            <w:gridSpan w:val="4"/>
            <w:tcBorders>
              <w:top w:val="single" w:sz="8" w:space="0" w:color="2976A4"/>
              <w:left w:val="single" w:sz="8" w:space="0" w:color="2976A4"/>
              <w:bottom w:val="single" w:sz="8" w:space="0" w:color="2976A4"/>
              <w:right w:val="single" w:sz="8" w:space="0" w:color="2976A4"/>
            </w:tcBorders>
            <w:hideMark/>
          </w:tcPr>
          <w:p w:rsidR="00F33127" w:rsidRDefault="00F33127" w:rsidP="00F33127">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Исследовательский вопрос урока: </w:t>
            </w:r>
            <w:r w:rsidRPr="00F33127">
              <w:rPr>
                <w:rFonts w:ascii="Times New Roman" w:hAnsi="Times New Roman" w:cs="Times New Roman"/>
                <w:b/>
                <w:sz w:val="24"/>
                <w:szCs w:val="24"/>
                <w:u w:val="single"/>
                <w:lang w:val="ru-RU"/>
              </w:rPr>
              <w:t>Мировоззрение древних кочевников</w:t>
            </w:r>
          </w:p>
          <w:p w:rsidR="00F33127" w:rsidRDefault="00F33127" w:rsidP="00F33127">
            <w:pPr>
              <w:rPr>
                <w:rFonts w:ascii="Times New Roman" w:hAnsi="Times New Roman" w:cs="Times New Roman"/>
                <w:b/>
                <w:sz w:val="24"/>
                <w:szCs w:val="24"/>
                <w:lang w:val="ru-RU"/>
              </w:rPr>
            </w:pPr>
          </w:p>
          <w:p w:rsidR="00F33127" w:rsidRDefault="00F33127" w:rsidP="00F33127">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П. </w:t>
            </w:r>
            <w:r w:rsidRPr="00F33127">
              <w:rPr>
                <w:rFonts w:ascii="Times New Roman" w:hAnsi="Times New Roman" w:cs="Times New Roman"/>
                <w:sz w:val="24"/>
                <w:szCs w:val="24"/>
                <w:lang w:val="ru-RU"/>
              </w:rPr>
              <w:t>Работа с текстом и рисунками</w:t>
            </w:r>
          </w:p>
          <w:p w:rsidR="00F33127" w:rsidRDefault="00F33127" w:rsidP="00F33127">
            <w:pPr>
              <w:rPr>
                <w:rFonts w:ascii="Times New Roman" w:hAnsi="Times New Roman" w:cs="Times New Roman"/>
                <w:sz w:val="24"/>
                <w:szCs w:val="24"/>
                <w:lang w:val="ru-RU"/>
              </w:rPr>
            </w:pPr>
            <w:r>
              <w:rPr>
                <w:rFonts w:ascii="Times New Roman" w:hAnsi="Times New Roman" w:cs="Times New Roman"/>
                <w:sz w:val="24"/>
                <w:szCs w:val="24"/>
                <w:lang w:val="ru-RU"/>
              </w:rPr>
              <w:t>Работа в парах по рядам:</w:t>
            </w:r>
          </w:p>
          <w:p w:rsidR="00433DA7" w:rsidRPr="004365A4" w:rsidRDefault="00F33127" w:rsidP="00F33127">
            <w:pPr>
              <w:rPr>
                <w:rFonts w:ascii="Times New Roman" w:hAnsi="Times New Roman" w:cs="Times New Roman"/>
                <w:b/>
                <w:sz w:val="24"/>
                <w:szCs w:val="24"/>
                <w:lang w:val="ru-RU"/>
              </w:rPr>
            </w:pPr>
            <w:r w:rsidRPr="004365A4">
              <w:rPr>
                <w:rFonts w:ascii="Times New Roman" w:hAnsi="Times New Roman" w:cs="Times New Roman"/>
                <w:b/>
                <w:i/>
                <w:sz w:val="24"/>
                <w:szCs w:val="24"/>
                <w:lang w:val="ru-RU"/>
              </w:rPr>
              <w:t>Задание</w:t>
            </w:r>
            <w:r w:rsidR="000D4410" w:rsidRPr="004365A4">
              <w:rPr>
                <w:rFonts w:ascii="Times New Roman" w:hAnsi="Times New Roman" w:cs="Times New Roman"/>
                <w:b/>
                <w:i/>
                <w:sz w:val="24"/>
                <w:szCs w:val="24"/>
                <w:lang w:val="ru-RU"/>
              </w:rPr>
              <w:t xml:space="preserve"> 1</w:t>
            </w:r>
            <w:r w:rsidRPr="004365A4">
              <w:rPr>
                <w:rFonts w:ascii="Times New Roman" w:hAnsi="Times New Roman" w:cs="Times New Roman"/>
                <w:b/>
                <w:i/>
                <w:sz w:val="24"/>
                <w:szCs w:val="24"/>
                <w:lang w:val="ru-RU"/>
              </w:rPr>
              <w:t xml:space="preserve">: </w:t>
            </w:r>
            <w:r w:rsidRPr="004365A4">
              <w:rPr>
                <w:rFonts w:ascii="Times New Roman" w:hAnsi="Times New Roman" w:cs="Times New Roman"/>
                <w:sz w:val="24"/>
                <w:szCs w:val="24"/>
                <w:lang w:val="ru-RU"/>
              </w:rPr>
              <w:t xml:space="preserve"> </w:t>
            </w:r>
            <w:r w:rsidR="00433DA7" w:rsidRPr="004365A4">
              <w:rPr>
                <w:rFonts w:ascii="Times New Roman" w:hAnsi="Times New Roman" w:cs="Times New Roman"/>
                <w:b/>
                <w:sz w:val="24"/>
                <w:szCs w:val="24"/>
                <w:lang w:val="ru-RU"/>
              </w:rPr>
              <w:t>прочитать текст, ответить на вопросы и подобрать рисунки</w:t>
            </w:r>
          </w:p>
          <w:p w:rsidR="00433DA7" w:rsidRPr="004365A4" w:rsidRDefault="00433DA7" w:rsidP="00433DA7">
            <w:pPr>
              <w:pStyle w:val="a3"/>
              <w:numPr>
                <w:ilvl w:val="0"/>
                <w:numId w:val="8"/>
              </w:numPr>
              <w:rPr>
                <w:rFonts w:ascii="Times New Roman" w:hAnsi="Times New Roman" w:cs="Times New Roman"/>
                <w:b/>
                <w:sz w:val="24"/>
                <w:szCs w:val="24"/>
                <w:lang w:val="ru-RU"/>
              </w:rPr>
            </w:pPr>
            <w:r w:rsidRPr="004365A4">
              <w:rPr>
                <w:rFonts w:ascii="Times New Roman" w:hAnsi="Times New Roman" w:cs="Times New Roman"/>
                <w:b/>
                <w:sz w:val="24"/>
                <w:szCs w:val="24"/>
                <w:lang w:val="ru-RU"/>
              </w:rPr>
              <w:t>Во что верили древние кочевники.</w:t>
            </w:r>
          </w:p>
          <w:p w:rsidR="007F55D5" w:rsidRPr="004365A4" w:rsidRDefault="007F55D5" w:rsidP="007F55D5">
            <w:pPr>
              <w:pStyle w:val="a3"/>
              <w:numPr>
                <w:ilvl w:val="0"/>
                <w:numId w:val="8"/>
              </w:numPr>
              <w:rPr>
                <w:rFonts w:ascii="Times New Roman" w:hAnsi="Times New Roman" w:cs="Times New Roman"/>
                <w:b/>
                <w:sz w:val="24"/>
                <w:szCs w:val="24"/>
                <w:lang w:val="ru-RU"/>
              </w:rPr>
            </w:pPr>
            <w:r w:rsidRPr="004365A4">
              <w:rPr>
                <w:rFonts w:ascii="Times New Roman" w:hAnsi="Times New Roman" w:cs="Times New Roman"/>
                <w:b/>
                <w:sz w:val="24"/>
                <w:szCs w:val="24"/>
                <w:lang w:val="ru-RU"/>
              </w:rPr>
              <w:t>Что обожествляли.</w:t>
            </w:r>
          </w:p>
          <w:p w:rsidR="00433DA7" w:rsidRPr="004365A4" w:rsidRDefault="00433DA7" w:rsidP="00433DA7">
            <w:pPr>
              <w:pStyle w:val="a3"/>
              <w:numPr>
                <w:ilvl w:val="0"/>
                <w:numId w:val="8"/>
              </w:numPr>
              <w:rPr>
                <w:rFonts w:ascii="Times New Roman" w:hAnsi="Times New Roman" w:cs="Times New Roman"/>
                <w:b/>
                <w:sz w:val="24"/>
                <w:szCs w:val="24"/>
                <w:lang w:val="ru-RU"/>
              </w:rPr>
            </w:pPr>
            <w:r w:rsidRPr="004365A4">
              <w:rPr>
                <w:rFonts w:ascii="Times New Roman" w:hAnsi="Times New Roman" w:cs="Times New Roman"/>
                <w:b/>
                <w:sz w:val="24"/>
                <w:szCs w:val="24"/>
                <w:lang w:val="ru-RU"/>
              </w:rPr>
              <w:t>Где обнаружены археологические находки.</w:t>
            </w:r>
          </w:p>
          <w:p w:rsidR="00F33127" w:rsidRPr="004365A4" w:rsidRDefault="00F33127" w:rsidP="00F33127">
            <w:pPr>
              <w:rPr>
                <w:rFonts w:ascii="Times New Roman" w:hAnsi="Times New Roman" w:cs="Times New Roman"/>
                <w:sz w:val="24"/>
                <w:szCs w:val="24"/>
                <w:lang w:val="ru-RU"/>
              </w:rPr>
            </w:pPr>
            <w:r w:rsidRPr="004365A4">
              <w:rPr>
                <w:rFonts w:ascii="Times New Roman" w:hAnsi="Times New Roman" w:cs="Times New Roman"/>
                <w:sz w:val="24"/>
                <w:szCs w:val="24"/>
                <w:lang w:val="en-US"/>
              </w:rPr>
              <w:t>I</w:t>
            </w:r>
            <w:r w:rsidRPr="004365A4">
              <w:rPr>
                <w:rFonts w:ascii="Times New Roman" w:hAnsi="Times New Roman" w:cs="Times New Roman"/>
                <w:sz w:val="24"/>
                <w:szCs w:val="24"/>
                <w:lang w:val="ru-RU"/>
              </w:rPr>
              <w:t xml:space="preserve"> ряд дается текст и рисунки «Культ солнца»</w:t>
            </w:r>
          </w:p>
          <w:p w:rsidR="00F33127" w:rsidRPr="004365A4" w:rsidRDefault="00F33127" w:rsidP="00F33127">
            <w:pPr>
              <w:rPr>
                <w:rFonts w:ascii="Times New Roman" w:hAnsi="Times New Roman" w:cs="Times New Roman"/>
                <w:sz w:val="24"/>
                <w:szCs w:val="24"/>
                <w:lang w:val="ru-RU"/>
              </w:rPr>
            </w:pPr>
            <w:r w:rsidRPr="004365A4">
              <w:rPr>
                <w:rFonts w:ascii="Times New Roman" w:hAnsi="Times New Roman" w:cs="Times New Roman"/>
                <w:sz w:val="24"/>
                <w:szCs w:val="24"/>
                <w:lang w:val="en-US"/>
              </w:rPr>
              <w:t>II</w:t>
            </w:r>
            <w:r w:rsidRPr="004365A4">
              <w:rPr>
                <w:rFonts w:ascii="Times New Roman" w:hAnsi="Times New Roman" w:cs="Times New Roman"/>
                <w:sz w:val="24"/>
                <w:szCs w:val="24"/>
                <w:lang w:val="ru-RU"/>
              </w:rPr>
              <w:t xml:space="preserve"> ряд дается текст и рисунки «Культ огня»</w:t>
            </w:r>
          </w:p>
          <w:p w:rsidR="00F33127" w:rsidRPr="004365A4" w:rsidRDefault="00F33127" w:rsidP="00F33127">
            <w:pPr>
              <w:rPr>
                <w:rFonts w:ascii="Times New Roman" w:hAnsi="Times New Roman" w:cs="Times New Roman"/>
                <w:sz w:val="24"/>
                <w:szCs w:val="24"/>
                <w:lang w:val="ru-RU"/>
              </w:rPr>
            </w:pPr>
            <w:r w:rsidRPr="004365A4">
              <w:rPr>
                <w:rFonts w:ascii="Times New Roman" w:hAnsi="Times New Roman" w:cs="Times New Roman"/>
                <w:sz w:val="24"/>
                <w:szCs w:val="24"/>
                <w:lang w:val="en-US"/>
              </w:rPr>
              <w:t>III</w:t>
            </w:r>
            <w:r w:rsidRPr="004365A4">
              <w:rPr>
                <w:rFonts w:ascii="Times New Roman" w:hAnsi="Times New Roman" w:cs="Times New Roman"/>
                <w:sz w:val="24"/>
                <w:szCs w:val="24"/>
                <w:lang w:val="ru-RU"/>
              </w:rPr>
              <w:t xml:space="preserve"> ряд дается текст и рисунки «Культ вождя и воина»</w:t>
            </w:r>
          </w:p>
          <w:p w:rsidR="00F33127" w:rsidRPr="002F0E78" w:rsidRDefault="002F0E78" w:rsidP="002F0E78">
            <w:pPr>
              <w:jc w:val="center"/>
              <w:rPr>
                <w:rFonts w:ascii="Times New Roman" w:hAnsi="Times New Roman" w:cs="Times New Roman"/>
                <w:b/>
                <w:color w:val="C00000"/>
                <w:sz w:val="24"/>
                <w:szCs w:val="24"/>
                <w:lang w:val="ru-RU"/>
              </w:rPr>
            </w:pPr>
            <w:r w:rsidRPr="002F0E78">
              <w:rPr>
                <w:rFonts w:ascii="Times New Roman" w:hAnsi="Times New Roman" w:cs="Times New Roman"/>
                <w:b/>
                <w:color w:val="C00000"/>
                <w:sz w:val="24"/>
                <w:szCs w:val="24"/>
                <w:lang w:val="ru-RU"/>
              </w:rPr>
              <w:t>Работают на листах</w:t>
            </w:r>
          </w:p>
          <w:p w:rsidR="00F33127" w:rsidRPr="004365A4" w:rsidRDefault="008441A4" w:rsidP="00F33127">
            <w:pPr>
              <w:rPr>
                <w:rFonts w:ascii="Times New Roman" w:hAnsi="Times New Roman" w:cs="Times New Roman"/>
                <w:b/>
                <w:sz w:val="24"/>
                <w:szCs w:val="24"/>
                <w:lang w:val="ru-RU"/>
              </w:rPr>
            </w:pPr>
            <w:r w:rsidRPr="004365A4">
              <w:rPr>
                <w:rFonts w:ascii="Times New Roman" w:hAnsi="Times New Roman" w:cs="Times New Roman"/>
                <w:b/>
                <w:sz w:val="24"/>
                <w:szCs w:val="24"/>
                <w:lang w:val="ru-RU"/>
              </w:rPr>
              <w:t>Обратная связь: «</w:t>
            </w:r>
            <w:r w:rsidR="00E34A4B" w:rsidRPr="004365A4">
              <w:rPr>
                <w:rFonts w:ascii="Times New Roman" w:hAnsi="Times New Roman" w:cs="Times New Roman"/>
                <w:b/>
                <w:sz w:val="24"/>
                <w:szCs w:val="24"/>
                <w:lang w:val="ru-RU"/>
              </w:rPr>
              <w:t>образец из Черного ящика</w:t>
            </w:r>
            <w:r w:rsidRPr="004365A4">
              <w:rPr>
                <w:rFonts w:ascii="Times New Roman" w:hAnsi="Times New Roman" w:cs="Times New Roman"/>
                <w:b/>
                <w:sz w:val="24"/>
                <w:szCs w:val="24"/>
                <w:lang w:val="ru-RU"/>
              </w:rPr>
              <w:t>»</w:t>
            </w:r>
          </w:p>
          <w:p w:rsidR="008441A4" w:rsidRPr="004365A4" w:rsidRDefault="004365A4" w:rsidP="00F33127">
            <w:pPr>
              <w:rPr>
                <w:rFonts w:ascii="Times New Roman" w:hAnsi="Times New Roman" w:cs="Times New Roman"/>
                <w:sz w:val="24"/>
                <w:szCs w:val="24"/>
                <w:lang w:val="ru-RU"/>
              </w:rPr>
            </w:pPr>
            <w:r w:rsidRPr="004365A4">
              <w:rPr>
                <w:rFonts w:ascii="Times New Roman" w:hAnsi="Times New Roman" w:cs="Times New Roman"/>
                <w:sz w:val="24"/>
                <w:szCs w:val="24"/>
                <w:lang w:val="ru-RU"/>
              </w:rPr>
              <w:t>Учащиеся зачитывают свои ответы, учитель зачитывает верные ответы из «Черного ящика», дети сравнивают свои ответы</w:t>
            </w:r>
          </w:p>
          <w:p w:rsidR="00F33127" w:rsidRPr="004365A4" w:rsidRDefault="008441A4" w:rsidP="00F33127">
            <w:pPr>
              <w:rPr>
                <w:rFonts w:ascii="Times New Roman" w:hAnsi="Times New Roman" w:cs="Times New Roman"/>
                <w:b/>
                <w:color w:val="000066"/>
                <w:sz w:val="24"/>
                <w:szCs w:val="24"/>
                <w:lang w:val="ru-RU"/>
              </w:rPr>
            </w:pPr>
            <w:r w:rsidRPr="004365A4">
              <w:rPr>
                <w:rFonts w:ascii="Times New Roman" w:hAnsi="Times New Roman" w:cs="Times New Roman"/>
                <w:b/>
                <w:color w:val="000066"/>
                <w:sz w:val="24"/>
                <w:szCs w:val="24"/>
                <w:lang w:val="ru-RU"/>
              </w:rPr>
              <w:t>ФО: Коммент</w:t>
            </w:r>
            <w:r w:rsidR="004A20D6" w:rsidRPr="004365A4">
              <w:rPr>
                <w:rFonts w:ascii="Times New Roman" w:hAnsi="Times New Roman" w:cs="Times New Roman"/>
                <w:b/>
                <w:color w:val="000066"/>
                <w:sz w:val="24"/>
                <w:szCs w:val="24"/>
                <w:lang w:val="ru-RU"/>
              </w:rPr>
              <w:t xml:space="preserve">арии учителя, </w:t>
            </w:r>
            <w:r w:rsidR="00B57335" w:rsidRPr="004365A4">
              <w:rPr>
                <w:rFonts w:ascii="Times New Roman" w:hAnsi="Times New Roman" w:cs="Times New Roman"/>
                <w:b/>
                <w:color w:val="000066"/>
                <w:sz w:val="24"/>
                <w:szCs w:val="24"/>
                <w:lang w:val="ru-RU"/>
              </w:rPr>
              <w:t>«</w:t>
            </w:r>
            <w:r w:rsidR="00E34A4B" w:rsidRPr="004365A4">
              <w:rPr>
                <w:rFonts w:ascii="Times New Roman" w:hAnsi="Times New Roman" w:cs="Times New Roman"/>
                <w:b/>
                <w:color w:val="000066"/>
                <w:sz w:val="24"/>
                <w:szCs w:val="24"/>
                <w:lang w:val="ru-RU"/>
              </w:rPr>
              <w:t>Черный</w:t>
            </w:r>
            <w:r w:rsidR="004365A4" w:rsidRPr="004365A4">
              <w:rPr>
                <w:rFonts w:ascii="Times New Roman" w:hAnsi="Times New Roman" w:cs="Times New Roman"/>
                <w:b/>
                <w:color w:val="000066"/>
                <w:sz w:val="24"/>
                <w:szCs w:val="24"/>
                <w:lang w:val="ru-RU"/>
              </w:rPr>
              <w:t xml:space="preserve"> </w:t>
            </w:r>
            <w:r w:rsidR="00E34A4B" w:rsidRPr="004365A4">
              <w:rPr>
                <w:rFonts w:ascii="Times New Roman" w:hAnsi="Times New Roman" w:cs="Times New Roman"/>
                <w:b/>
                <w:color w:val="000066"/>
                <w:sz w:val="24"/>
                <w:szCs w:val="24"/>
                <w:lang w:val="ru-RU"/>
              </w:rPr>
              <w:t>ящик</w:t>
            </w:r>
            <w:r w:rsidR="00B57335" w:rsidRPr="004365A4">
              <w:rPr>
                <w:rFonts w:ascii="Times New Roman" w:hAnsi="Times New Roman" w:cs="Times New Roman"/>
                <w:b/>
                <w:color w:val="000066"/>
                <w:sz w:val="24"/>
                <w:szCs w:val="24"/>
                <w:lang w:val="ru-RU"/>
              </w:rPr>
              <w:t>»</w:t>
            </w:r>
          </w:p>
          <w:p w:rsidR="00F33127" w:rsidRDefault="00F33127" w:rsidP="00F33127">
            <w:pPr>
              <w:rPr>
                <w:rFonts w:ascii="Times New Roman" w:hAnsi="Times New Roman" w:cs="Times New Roman"/>
                <w:b/>
                <w:sz w:val="24"/>
                <w:szCs w:val="24"/>
                <w:lang w:val="ru-RU"/>
              </w:rPr>
            </w:pPr>
          </w:p>
          <w:p w:rsidR="00A65610" w:rsidRDefault="00A65610" w:rsidP="00F33127">
            <w:pPr>
              <w:rPr>
                <w:rFonts w:ascii="Times New Roman" w:hAnsi="Times New Roman" w:cs="Times New Roman"/>
                <w:b/>
                <w:sz w:val="24"/>
                <w:szCs w:val="24"/>
              </w:rPr>
            </w:pPr>
            <w:r>
              <w:rPr>
                <w:rFonts w:ascii="Times New Roman" w:hAnsi="Times New Roman" w:cs="Times New Roman"/>
                <w:b/>
                <w:sz w:val="24"/>
                <w:szCs w:val="24"/>
              </w:rPr>
              <w:t xml:space="preserve">Исследовательский вопрос урока: </w:t>
            </w:r>
          </w:p>
          <w:p w:rsidR="00A65610" w:rsidRDefault="00A65610" w:rsidP="00F33127">
            <w:pPr>
              <w:rPr>
                <w:rFonts w:ascii="Times New Roman" w:hAnsi="Times New Roman" w:cs="Times New Roman"/>
                <w:sz w:val="24"/>
                <w:szCs w:val="24"/>
              </w:rPr>
            </w:pPr>
            <w:r>
              <w:rPr>
                <w:rFonts w:ascii="Times New Roman" w:hAnsi="Times New Roman" w:cs="Times New Roman"/>
                <w:b/>
                <w:i/>
                <w:sz w:val="24"/>
                <w:szCs w:val="24"/>
                <w:u w:val="single"/>
              </w:rPr>
              <w:t>Какие традиции и обычаи кочевников сохранились до наших дней?</w:t>
            </w:r>
          </w:p>
          <w:p w:rsidR="00A65610" w:rsidRPr="000D4410" w:rsidRDefault="00A65610" w:rsidP="00F33127">
            <w:pPr>
              <w:rPr>
                <w:rFonts w:ascii="Times New Roman" w:hAnsi="Times New Roman" w:cs="Times New Roman"/>
                <w:sz w:val="24"/>
                <w:szCs w:val="24"/>
                <w:lang w:val="ru-RU"/>
              </w:rPr>
            </w:pPr>
          </w:p>
          <w:p w:rsidR="000D4410" w:rsidRDefault="00670D51" w:rsidP="00F33127">
            <w:pPr>
              <w:rPr>
                <w:rFonts w:ascii="Times New Roman" w:hAnsi="Times New Roman" w:cs="Times New Roman"/>
                <w:bCs/>
                <w:iCs/>
                <w:sz w:val="24"/>
                <w:szCs w:val="24"/>
                <w:lang w:val="ru-RU"/>
              </w:rPr>
            </w:pPr>
            <w:r w:rsidRPr="00670D51">
              <w:rPr>
                <w:rFonts w:ascii="Times New Roman" w:hAnsi="Times New Roman" w:cs="Times New Roman"/>
                <w:b/>
                <w:bCs/>
                <w:iCs/>
                <w:sz w:val="24"/>
                <w:szCs w:val="24"/>
                <w:lang w:val="ru-RU"/>
              </w:rPr>
              <w:t>П.</w:t>
            </w:r>
            <w:r>
              <w:rPr>
                <w:rFonts w:ascii="Times New Roman" w:hAnsi="Times New Roman" w:cs="Times New Roman"/>
                <w:bCs/>
                <w:iCs/>
                <w:sz w:val="24"/>
                <w:szCs w:val="24"/>
                <w:lang w:val="ru-RU"/>
              </w:rPr>
              <w:t xml:space="preserve"> </w:t>
            </w:r>
            <w:r w:rsidR="00A65610">
              <w:rPr>
                <w:rFonts w:ascii="Times New Roman" w:hAnsi="Times New Roman" w:cs="Times New Roman"/>
                <w:bCs/>
                <w:iCs/>
                <w:sz w:val="24"/>
                <w:szCs w:val="24"/>
              </w:rPr>
              <w:t xml:space="preserve">Ученикам раздается текст </w:t>
            </w:r>
          </w:p>
          <w:p w:rsidR="00A65610" w:rsidRDefault="000D4410" w:rsidP="00F33127">
            <w:pPr>
              <w:rPr>
                <w:rFonts w:ascii="Times New Roman" w:hAnsi="Times New Roman" w:cs="Times New Roman"/>
                <w:bCs/>
                <w:iCs/>
                <w:sz w:val="24"/>
                <w:szCs w:val="24"/>
                <w:lang w:val="ru-RU"/>
              </w:rPr>
            </w:pPr>
            <w:r>
              <w:rPr>
                <w:rFonts w:ascii="Times New Roman" w:hAnsi="Times New Roman" w:cs="Times New Roman"/>
                <w:bCs/>
                <w:iCs/>
                <w:sz w:val="24"/>
                <w:szCs w:val="24"/>
                <w:lang w:val="ru-RU"/>
              </w:rPr>
              <w:t xml:space="preserve">1 вариант </w:t>
            </w:r>
            <w:r w:rsidR="00A65610">
              <w:rPr>
                <w:rFonts w:ascii="Times New Roman" w:hAnsi="Times New Roman" w:cs="Times New Roman"/>
                <w:bCs/>
                <w:iCs/>
                <w:sz w:val="24"/>
                <w:szCs w:val="24"/>
              </w:rPr>
              <w:t>«</w:t>
            </w:r>
            <w:r>
              <w:rPr>
                <w:rFonts w:ascii="Times New Roman" w:hAnsi="Times New Roman" w:cs="Times New Roman"/>
                <w:b/>
                <w:sz w:val="24"/>
                <w:szCs w:val="24"/>
                <w:lang w:val="ru-RU"/>
              </w:rPr>
              <w:t>Кокпар</w:t>
            </w:r>
            <w:r w:rsidR="00A65610">
              <w:rPr>
                <w:rFonts w:ascii="Times New Roman" w:hAnsi="Times New Roman" w:cs="Times New Roman"/>
                <w:bCs/>
                <w:iCs/>
                <w:sz w:val="24"/>
                <w:szCs w:val="24"/>
              </w:rPr>
              <w:t xml:space="preserve">». </w:t>
            </w:r>
          </w:p>
          <w:p w:rsidR="000D4410" w:rsidRDefault="000D4410" w:rsidP="000D4410">
            <w:pPr>
              <w:rPr>
                <w:rFonts w:ascii="Times New Roman" w:hAnsi="Times New Roman" w:cs="Times New Roman"/>
                <w:bCs/>
                <w:iCs/>
                <w:sz w:val="24"/>
                <w:szCs w:val="24"/>
                <w:lang w:val="ru-RU"/>
              </w:rPr>
            </w:pPr>
            <w:r>
              <w:rPr>
                <w:rFonts w:ascii="Times New Roman" w:hAnsi="Times New Roman" w:cs="Times New Roman"/>
                <w:bCs/>
                <w:iCs/>
                <w:sz w:val="24"/>
                <w:szCs w:val="24"/>
                <w:lang w:val="ru-RU"/>
              </w:rPr>
              <w:t xml:space="preserve">2 вариант </w:t>
            </w:r>
            <w:r>
              <w:rPr>
                <w:rFonts w:ascii="Times New Roman" w:hAnsi="Times New Roman" w:cs="Times New Roman"/>
                <w:bCs/>
                <w:iCs/>
                <w:sz w:val="24"/>
                <w:szCs w:val="24"/>
              </w:rPr>
              <w:t>«</w:t>
            </w:r>
            <w:r>
              <w:rPr>
                <w:rFonts w:ascii="Times New Roman" w:hAnsi="Times New Roman" w:cs="Times New Roman"/>
                <w:b/>
                <w:sz w:val="24"/>
                <w:szCs w:val="24"/>
                <w:lang w:val="ru-RU"/>
              </w:rPr>
              <w:t>Охота с ловчими птицами</w:t>
            </w:r>
            <w:r>
              <w:rPr>
                <w:rFonts w:ascii="Times New Roman" w:hAnsi="Times New Roman" w:cs="Times New Roman"/>
                <w:bCs/>
                <w:iCs/>
                <w:sz w:val="24"/>
                <w:szCs w:val="24"/>
              </w:rPr>
              <w:t xml:space="preserve">». </w:t>
            </w:r>
          </w:p>
          <w:p w:rsidR="00A65610" w:rsidRDefault="00A65610" w:rsidP="00F33127">
            <w:pPr>
              <w:rPr>
                <w:rFonts w:ascii="Times New Roman" w:hAnsi="Times New Roman" w:cs="Times New Roman"/>
                <w:b/>
                <w:sz w:val="24"/>
                <w:szCs w:val="24"/>
                <w:lang w:val="ru-RU"/>
              </w:rPr>
            </w:pPr>
            <w:r w:rsidRPr="000D4410">
              <w:rPr>
                <w:rFonts w:ascii="Times New Roman" w:hAnsi="Times New Roman" w:cs="Times New Roman"/>
                <w:b/>
                <w:i/>
                <w:sz w:val="24"/>
                <w:szCs w:val="24"/>
              </w:rPr>
              <w:t xml:space="preserve">Задание </w:t>
            </w:r>
            <w:r w:rsidR="000D4410" w:rsidRPr="000D4410">
              <w:rPr>
                <w:rFonts w:ascii="Times New Roman" w:hAnsi="Times New Roman" w:cs="Times New Roman"/>
                <w:b/>
                <w:i/>
                <w:sz w:val="24"/>
                <w:szCs w:val="24"/>
                <w:lang w:val="ru-RU"/>
              </w:rPr>
              <w:t>2</w:t>
            </w:r>
            <w:r w:rsidR="000D4410">
              <w:rPr>
                <w:rFonts w:ascii="Times New Roman" w:hAnsi="Times New Roman" w:cs="Times New Roman"/>
                <w:b/>
                <w:i/>
                <w:sz w:val="24"/>
                <w:szCs w:val="24"/>
                <w:lang w:val="ru-RU"/>
              </w:rPr>
              <w:t xml:space="preserve"> </w:t>
            </w:r>
            <w:r w:rsidR="000D4410">
              <w:rPr>
                <w:rFonts w:ascii="Times New Roman" w:hAnsi="Times New Roman" w:cs="Times New Roman"/>
                <w:b/>
                <w:sz w:val="24"/>
                <w:szCs w:val="24"/>
                <w:lang w:val="ru-RU"/>
              </w:rPr>
              <w:t>прочитать в течение 3-минут текс</w:t>
            </w:r>
            <w:r w:rsidR="00670D51">
              <w:rPr>
                <w:rFonts w:ascii="Times New Roman" w:hAnsi="Times New Roman" w:cs="Times New Roman"/>
                <w:b/>
                <w:sz w:val="24"/>
                <w:szCs w:val="24"/>
                <w:lang w:val="ru-RU"/>
              </w:rPr>
              <w:t>т</w:t>
            </w:r>
            <w:r w:rsidR="000D4410">
              <w:rPr>
                <w:rFonts w:ascii="Times New Roman" w:hAnsi="Times New Roman" w:cs="Times New Roman"/>
                <w:b/>
                <w:sz w:val="24"/>
                <w:szCs w:val="24"/>
                <w:lang w:val="ru-RU"/>
              </w:rPr>
              <w:t xml:space="preserve"> и запомнить его для пересказа соседу по парте.</w:t>
            </w:r>
          </w:p>
          <w:p w:rsidR="000D4410" w:rsidRPr="000D4410" w:rsidRDefault="000D4410" w:rsidP="00F33127">
            <w:pPr>
              <w:rPr>
                <w:rFonts w:ascii="Times New Roman" w:hAnsi="Times New Roman" w:cs="Times New Roman"/>
                <w:color w:val="000066"/>
                <w:sz w:val="24"/>
                <w:szCs w:val="24"/>
                <w:lang w:val="ru-RU"/>
              </w:rPr>
            </w:pPr>
            <w:r w:rsidRPr="000D4410">
              <w:rPr>
                <w:rFonts w:ascii="Times New Roman" w:hAnsi="Times New Roman" w:cs="Times New Roman"/>
                <w:color w:val="000066"/>
                <w:sz w:val="24"/>
                <w:szCs w:val="24"/>
                <w:lang w:val="ru-RU"/>
              </w:rPr>
              <w:t>В течение 3-минут текст пересказывается друг другу.</w:t>
            </w:r>
          </w:p>
          <w:p w:rsidR="000D4410" w:rsidRDefault="000D4410" w:rsidP="00F33127">
            <w:pPr>
              <w:rPr>
                <w:rFonts w:ascii="Times New Roman" w:hAnsi="Times New Roman" w:cs="Times New Roman"/>
                <w:b/>
                <w:i/>
                <w:sz w:val="24"/>
                <w:szCs w:val="24"/>
                <w:lang w:val="ru-RU"/>
              </w:rPr>
            </w:pPr>
            <w:r>
              <w:rPr>
                <w:rFonts w:ascii="Times New Roman" w:hAnsi="Times New Roman" w:cs="Times New Roman"/>
                <w:b/>
                <w:i/>
                <w:sz w:val="24"/>
                <w:szCs w:val="24"/>
                <w:lang w:val="ru-RU"/>
              </w:rPr>
              <w:t>Обратная связь: Допиши предложение</w:t>
            </w:r>
          </w:p>
          <w:p w:rsidR="000D4410" w:rsidRDefault="000D4410" w:rsidP="00F33127">
            <w:pPr>
              <w:rPr>
                <w:rFonts w:ascii="Times New Roman" w:hAnsi="Times New Roman" w:cs="Times New Roman"/>
                <w:sz w:val="24"/>
                <w:szCs w:val="24"/>
                <w:lang w:val="ru-RU"/>
              </w:rPr>
            </w:pPr>
            <w:r>
              <w:rPr>
                <w:rFonts w:ascii="Times New Roman" w:hAnsi="Times New Roman" w:cs="Times New Roman"/>
                <w:sz w:val="24"/>
                <w:szCs w:val="24"/>
                <w:lang w:val="ru-RU"/>
              </w:rPr>
              <w:t>1.Какие игры были распространены среди кочевников:</w:t>
            </w:r>
          </w:p>
          <w:p w:rsidR="000D4410" w:rsidRDefault="000D4410" w:rsidP="00F33127">
            <w:pPr>
              <w:rPr>
                <w:rFonts w:ascii="Times New Roman" w:hAnsi="Times New Roman" w:cs="Times New Roman"/>
                <w:b/>
                <w:color w:val="C00000"/>
                <w:sz w:val="24"/>
                <w:szCs w:val="24"/>
                <w:lang w:val="ru-RU"/>
              </w:rPr>
            </w:pPr>
            <w:r w:rsidRPr="000D4410">
              <w:rPr>
                <w:rFonts w:ascii="Times New Roman" w:hAnsi="Times New Roman" w:cs="Times New Roman"/>
                <w:b/>
                <w:color w:val="C00000"/>
                <w:sz w:val="24"/>
                <w:szCs w:val="24"/>
                <w:lang w:val="ru-RU"/>
              </w:rPr>
              <w:t>Конные игры</w:t>
            </w:r>
          </w:p>
          <w:p w:rsidR="000D4410" w:rsidRPr="000D4410" w:rsidRDefault="000D4410" w:rsidP="000D4410">
            <w:pPr>
              <w:rPr>
                <w:rFonts w:ascii="Times New Roman" w:hAnsi="Times New Roman" w:cs="Times New Roman"/>
                <w:sz w:val="24"/>
                <w:szCs w:val="24"/>
                <w:lang w:val="ru-RU"/>
              </w:rPr>
            </w:pPr>
            <w:r>
              <w:rPr>
                <w:rFonts w:ascii="Times New Roman" w:hAnsi="Times New Roman" w:cs="Times New Roman"/>
                <w:sz w:val="24"/>
                <w:szCs w:val="24"/>
                <w:lang w:val="ru-RU"/>
              </w:rPr>
              <w:t>2.М</w:t>
            </w:r>
            <w:r>
              <w:rPr>
                <w:rFonts w:ascii="Times New Roman" w:hAnsi="Times New Roman" w:cs="Times New Roman"/>
                <w:sz w:val="24"/>
                <w:szCs w:val="24"/>
              </w:rPr>
              <w:t xml:space="preserve">ужчины устраивали охоту на волков. Они забивали волка, а затем бросали его тушу и, играючи, отбивали друг у друга. Так появилась игра </w:t>
            </w:r>
            <w:r w:rsidRPr="000D4410">
              <w:rPr>
                <w:rFonts w:ascii="Times New Roman" w:hAnsi="Times New Roman" w:cs="Times New Roman"/>
                <w:b/>
                <w:color w:val="C00000"/>
                <w:sz w:val="24"/>
                <w:szCs w:val="24"/>
              </w:rPr>
              <w:t>«кок бори»</w:t>
            </w:r>
            <w:r w:rsidRPr="000D4410">
              <w:rPr>
                <w:rFonts w:ascii="Times New Roman" w:hAnsi="Times New Roman" w:cs="Times New Roman"/>
                <w:b/>
                <w:color w:val="C00000"/>
                <w:sz w:val="24"/>
                <w:szCs w:val="24"/>
                <w:lang w:val="ru-RU"/>
              </w:rPr>
              <w:t>.</w:t>
            </w:r>
          </w:p>
          <w:p w:rsidR="000D4410" w:rsidRPr="000D4410" w:rsidRDefault="000D4410" w:rsidP="00F33127">
            <w:pPr>
              <w:rPr>
                <w:rFonts w:ascii="Times New Roman" w:hAnsi="Times New Roman" w:cs="Times New Roman"/>
                <w:sz w:val="24"/>
                <w:szCs w:val="24"/>
                <w:lang w:val="ru-RU"/>
              </w:rPr>
            </w:pPr>
            <w:r w:rsidRPr="000D4410">
              <w:rPr>
                <w:rFonts w:ascii="Times New Roman" w:hAnsi="Times New Roman" w:cs="Times New Roman"/>
                <w:sz w:val="24"/>
                <w:szCs w:val="24"/>
                <w:lang w:val="ru-RU"/>
              </w:rPr>
              <w:t>3.</w:t>
            </w:r>
            <w:r>
              <w:rPr>
                <w:rFonts w:ascii="Times New Roman" w:hAnsi="Times New Roman" w:cs="Times New Roman"/>
                <w:sz w:val="24"/>
                <w:szCs w:val="24"/>
                <w:lang w:val="ru-RU"/>
              </w:rPr>
              <w:t xml:space="preserve"> </w:t>
            </w:r>
            <w:r>
              <w:rPr>
                <w:rFonts w:ascii="Times New Roman" w:hAnsi="Times New Roman" w:cs="Times New Roman"/>
                <w:sz w:val="24"/>
                <w:szCs w:val="24"/>
              </w:rPr>
              <w:t xml:space="preserve">В дальнейшем тушу волка заменили на </w:t>
            </w:r>
            <w:r w:rsidRPr="000D4410">
              <w:rPr>
                <w:rFonts w:ascii="Times New Roman" w:hAnsi="Times New Roman" w:cs="Times New Roman"/>
                <w:b/>
                <w:color w:val="C00000"/>
                <w:sz w:val="24"/>
                <w:szCs w:val="24"/>
              </w:rPr>
              <w:t>козью тушу.</w:t>
            </w:r>
            <w:r>
              <w:rPr>
                <w:rFonts w:ascii="Times New Roman" w:hAnsi="Times New Roman" w:cs="Times New Roman"/>
                <w:sz w:val="24"/>
                <w:szCs w:val="24"/>
              </w:rPr>
              <w:t xml:space="preserve"> </w:t>
            </w:r>
            <w:r w:rsidRPr="000D4410">
              <w:rPr>
                <w:rFonts w:ascii="Times New Roman" w:hAnsi="Times New Roman" w:cs="Times New Roman"/>
                <w:sz w:val="24"/>
                <w:szCs w:val="24"/>
                <w:lang w:val="ru-RU"/>
              </w:rPr>
              <w:t xml:space="preserve"> </w:t>
            </w:r>
          </w:p>
          <w:p w:rsidR="000D4410" w:rsidRDefault="000D4410" w:rsidP="00F33127">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Pr>
                <w:rFonts w:ascii="Times New Roman" w:hAnsi="Times New Roman" w:cs="Times New Roman"/>
                <w:sz w:val="24"/>
                <w:szCs w:val="24"/>
              </w:rPr>
              <w:t xml:space="preserve">Охота с ловчими птицами – это традиционная охота с прирученной хищной птицей. Таких охотников называли </w:t>
            </w:r>
            <w:r w:rsidRPr="000D4410">
              <w:rPr>
                <w:rFonts w:ascii="Times New Roman" w:hAnsi="Times New Roman" w:cs="Times New Roman"/>
                <w:b/>
                <w:color w:val="C00000"/>
                <w:sz w:val="24"/>
                <w:szCs w:val="24"/>
              </w:rPr>
              <w:t>кусбеги.</w:t>
            </w:r>
          </w:p>
          <w:p w:rsidR="000D4410" w:rsidRPr="000D4410" w:rsidRDefault="000D4410" w:rsidP="00F33127">
            <w:pPr>
              <w:rPr>
                <w:rFonts w:ascii="Times New Roman" w:hAnsi="Times New Roman" w:cs="Times New Roman"/>
                <w:sz w:val="24"/>
                <w:szCs w:val="24"/>
                <w:lang w:val="ru-RU"/>
              </w:rPr>
            </w:pPr>
            <w:r>
              <w:rPr>
                <w:rFonts w:ascii="Times New Roman" w:hAnsi="Times New Roman" w:cs="Times New Roman"/>
                <w:sz w:val="24"/>
                <w:szCs w:val="24"/>
                <w:lang w:val="ru-RU"/>
              </w:rPr>
              <w:t>5. Они</w:t>
            </w:r>
            <w:r>
              <w:rPr>
                <w:rFonts w:ascii="Times New Roman" w:hAnsi="Times New Roman" w:cs="Times New Roman"/>
                <w:sz w:val="24"/>
                <w:szCs w:val="24"/>
              </w:rPr>
              <w:t xml:space="preserve"> специально обучали </w:t>
            </w:r>
            <w:r w:rsidRPr="000D4410">
              <w:rPr>
                <w:rFonts w:ascii="Times New Roman" w:hAnsi="Times New Roman" w:cs="Times New Roman"/>
                <w:b/>
                <w:color w:val="C00000"/>
                <w:sz w:val="24"/>
                <w:szCs w:val="24"/>
              </w:rPr>
              <w:t>беркутов, соколов, ястребов</w:t>
            </w:r>
            <w:r>
              <w:rPr>
                <w:rFonts w:ascii="Times New Roman" w:hAnsi="Times New Roman" w:cs="Times New Roman"/>
                <w:b/>
                <w:color w:val="C00000"/>
                <w:sz w:val="24"/>
                <w:szCs w:val="24"/>
                <w:lang w:val="ru-RU"/>
              </w:rPr>
              <w:t xml:space="preserve">, </w:t>
            </w:r>
            <w:r w:rsidRPr="000D4410">
              <w:rPr>
                <w:rFonts w:ascii="Times New Roman" w:hAnsi="Times New Roman" w:cs="Times New Roman"/>
                <w:sz w:val="24"/>
                <w:szCs w:val="24"/>
                <w:lang w:val="ru-RU"/>
              </w:rPr>
              <w:t>которые охотились на</w:t>
            </w:r>
            <w:r>
              <w:rPr>
                <w:rFonts w:ascii="Times New Roman" w:hAnsi="Times New Roman" w:cs="Times New Roman"/>
                <w:b/>
                <w:color w:val="C00000"/>
                <w:sz w:val="24"/>
                <w:szCs w:val="24"/>
                <w:lang w:val="ru-RU"/>
              </w:rPr>
              <w:t xml:space="preserve"> </w:t>
            </w:r>
            <w:r>
              <w:rPr>
                <w:rFonts w:ascii="Times New Roman" w:hAnsi="Times New Roman" w:cs="Times New Roman"/>
                <w:sz w:val="24"/>
                <w:szCs w:val="24"/>
              </w:rPr>
              <w:t>волков, лис, зайцев.</w:t>
            </w:r>
          </w:p>
          <w:p w:rsidR="000D4410" w:rsidRDefault="000D4410" w:rsidP="00F33127">
            <w:pPr>
              <w:rPr>
                <w:rFonts w:ascii="Times New Roman" w:hAnsi="Times New Roman" w:cs="Times New Roman"/>
                <w:sz w:val="24"/>
                <w:szCs w:val="24"/>
                <w:lang w:val="ru-RU"/>
              </w:rPr>
            </w:pPr>
          </w:p>
          <w:p w:rsidR="000D4410" w:rsidRPr="00670D51" w:rsidRDefault="000D4410" w:rsidP="00F33127">
            <w:pPr>
              <w:rPr>
                <w:rFonts w:ascii="Times New Roman" w:hAnsi="Times New Roman" w:cs="Times New Roman"/>
                <w:b/>
                <w:i/>
                <w:color w:val="000066"/>
                <w:sz w:val="24"/>
                <w:szCs w:val="24"/>
                <w:lang w:val="ru-RU"/>
              </w:rPr>
            </w:pPr>
            <w:r w:rsidRPr="00670D51">
              <w:rPr>
                <w:rFonts w:ascii="Times New Roman" w:hAnsi="Times New Roman" w:cs="Times New Roman"/>
                <w:b/>
                <w:sz w:val="24"/>
                <w:szCs w:val="24"/>
                <w:lang w:val="ru-RU"/>
              </w:rPr>
              <w:t>ФО</w:t>
            </w:r>
            <w:r>
              <w:rPr>
                <w:rFonts w:ascii="Times New Roman" w:hAnsi="Times New Roman" w:cs="Times New Roman"/>
                <w:b/>
                <w:i/>
                <w:sz w:val="24"/>
                <w:szCs w:val="24"/>
                <w:lang w:val="ru-RU"/>
              </w:rPr>
              <w:t xml:space="preserve">: </w:t>
            </w:r>
            <w:r w:rsidRPr="00670D51">
              <w:rPr>
                <w:rFonts w:ascii="Times New Roman" w:hAnsi="Times New Roman" w:cs="Times New Roman"/>
                <w:b/>
                <w:i/>
                <w:color w:val="000066"/>
                <w:sz w:val="24"/>
                <w:szCs w:val="24"/>
                <w:lang w:val="ru-RU"/>
              </w:rPr>
              <w:t>взаимооценка</w:t>
            </w:r>
            <w:r w:rsidR="00670D51" w:rsidRPr="00670D51">
              <w:rPr>
                <w:rFonts w:ascii="Times New Roman" w:hAnsi="Times New Roman" w:cs="Times New Roman"/>
                <w:b/>
                <w:i/>
                <w:color w:val="000066"/>
                <w:sz w:val="24"/>
                <w:szCs w:val="24"/>
                <w:lang w:val="ru-RU"/>
              </w:rPr>
              <w:t xml:space="preserve"> по образцу.</w:t>
            </w:r>
          </w:p>
          <w:p w:rsidR="000D4410" w:rsidRDefault="000D4410" w:rsidP="00F33127">
            <w:pPr>
              <w:rPr>
                <w:rFonts w:ascii="Times New Roman" w:hAnsi="Times New Roman" w:cs="Times New Roman"/>
                <w:b/>
                <w:sz w:val="24"/>
                <w:szCs w:val="24"/>
                <w:lang w:val="ru-RU"/>
              </w:rPr>
            </w:pPr>
          </w:p>
          <w:p w:rsidR="002F0E78" w:rsidRDefault="002F0E78" w:rsidP="00F33127">
            <w:pPr>
              <w:rPr>
                <w:rFonts w:ascii="Times New Roman" w:hAnsi="Times New Roman" w:cs="Times New Roman"/>
                <w:b/>
                <w:sz w:val="24"/>
                <w:szCs w:val="24"/>
                <w:lang w:val="ru-RU"/>
              </w:rPr>
            </w:pPr>
          </w:p>
          <w:p w:rsidR="000D4410" w:rsidRDefault="00670D51" w:rsidP="00F33127">
            <w:pPr>
              <w:rPr>
                <w:rFonts w:ascii="Times New Roman" w:hAnsi="Times New Roman" w:cs="Times New Roman"/>
                <w:b/>
                <w:sz w:val="24"/>
                <w:szCs w:val="24"/>
                <w:lang w:val="ru-RU"/>
              </w:rPr>
            </w:pPr>
            <w:r w:rsidRPr="00670D51">
              <w:rPr>
                <w:rFonts w:ascii="Times New Roman" w:hAnsi="Times New Roman" w:cs="Times New Roman"/>
                <w:b/>
                <w:i/>
                <w:sz w:val="24"/>
                <w:szCs w:val="24"/>
                <w:lang w:val="ru-RU"/>
              </w:rPr>
              <w:lastRenderedPageBreak/>
              <w:t xml:space="preserve">Задание 3 </w:t>
            </w:r>
            <w:r>
              <w:rPr>
                <w:rFonts w:ascii="Times New Roman" w:hAnsi="Times New Roman" w:cs="Times New Roman"/>
                <w:b/>
                <w:sz w:val="24"/>
                <w:szCs w:val="24"/>
                <w:lang w:val="ru-RU"/>
              </w:rPr>
              <w:t>просмотр видеоролика «О праздновании Наурыза»</w:t>
            </w:r>
          </w:p>
          <w:p w:rsidR="00670D51" w:rsidRPr="00670D51" w:rsidRDefault="00670D51" w:rsidP="00F33127">
            <w:pPr>
              <w:rPr>
                <w:rFonts w:ascii="Times New Roman" w:hAnsi="Times New Roman" w:cs="Times New Roman"/>
                <w:sz w:val="24"/>
                <w:szCs w:val="24"/>
                <w:lang w:val="ru-RU"/>
              </w:rPr>
            </w:pPr>
            <w:r w:rsidRPr="00670D51">
              <w:rPr>
                <w:rFonts w:ascii="Times New Roman" w:hAnsi="Times New Roman" w:cs="Times New Roman"/>
                <w:b/>
                <w:sz w:val="24"/>
                <w:szCs w:val="24"/>
                <w:lang w:val="ru-RU"/>
              </w:rPr>
              <w:t>И</w:t>
            </w:r>
            <w:r>
              <w:rPr>
                <w:rFonts w:ascii="Times New Roman" w:hAnsi="Times New Roman" w:cs="Times New Roman"/>
                <w:sz w:val="24"/>
                <w:szCs w:val="24"/>
                <w:lang w:val="ru-RU"/>
              </w:rPr>
              <w:t>. Учащиеся в ходе просмотра делают записи в тетради</w:t>
            </w:r>
          </w:p>
          <w:p w:rsidR="00670D51" w:rsidRDefault="00670D51" w:rsidP="00F33127">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П </w:t>
            </w:r>
            <w:r>
              <w:rPr>
                <w:rFonts w:ascii="Times New Roman" w:hAnsi="Times New Roman" w:cs="Times New Roman"/>
                <w:sz w:val="24"/>
                <w:szCs w:val="24"/>
                <w:lang w:val="ru-RU"/>
              </w:rPr>
              <w:t xml:space="preserve">Работая в парах, используют свои записи для  ответов на вопросы </w:t>
            </w:r>
            <w:r w:rsidR="00A65610">
              <w:rPr>
                <w:rFonts w:ascii="Times New Roman" w:hAnsi="Times New Roman" w:cs="Times New Roman"/>
                <w:b/>
                <w:sz w:val="24"/>
                <w:szCs w:val="24"/>
              </w:rPr>
              <w:t xml:space="preserve">«Пять пальцев» </w:t>
            </w:r>
          </w:p>
          <w:p w:rsidR="00A65610" w:rsidRPr="0093783F" w:rsidRDefault="00A65610" w:rsidP="00F33127">
            <w:pPr>
              <w:rPr>
                <w:rFonts w:ascii="Times New Roman" w:hAnsi="Times New Roman" w:cs="Times New Roman"/>
                <w:b/>
                <w:sz w:val="24"/>
                <w:szCs w:val="24"/>
                <w:lang w:val="ru-RU"/>
              </w:rPr>
            </w:pPr>
            <w:r>
              <w:rPr>
                <w:rFonts w:ascii="Times New Roman" w:hAnsi="Times New Roman" w:cs="Times New Roman"/>
                <w:b/>
                <w:sz w:val="24"/>
                <w:szCs w:val="24"/>
              </w:rPr>
              <w:t>Ответьте на вопросы</w:t>
            </w:r>
            <w:r w:rsidR="0093783F">
              <w:rPr>
                <w:rFonts w:ascii="Times New Roman" w:hAnsi="Times New Roman" w:cs="Times New Roman"/>
                <w:b/>
                <w:sz w:val="24"/>
                <w:szCs w:val="24"/>
                <w:lang w:val="ru-RU"/>
              </w:rPr>
              <w:t>:</w:t>
            </w:r>
          </w:p>
          <w:p w:rsidR="00A65610" w:rsidRDefault="000F3D23" w:rsidP="00670D51">
            <w:pPr>
              <w:jc w:val="center"/>
              <w:rPr>
                <w:rFonts w:ascii="Times New Roman" w:hAnsi="Times New Roman" w:cs="Times New Roman"/>
                <w:sz w:val="24"/>
                <w:szCs w:val="24"/>
              </w:rPr>
            </w:pPr>
            <w:r w:rsidRPr="000F3D23">
              <w:rPr>
                <w:lang w:val="ru-RU" w:eastAsia="ru-RU"/>
              </w:rPr>
              <w:pict>
                <v:rect id="_x0000_s1026" style="position:absolute;left:0;text-align:left;margin-left:65.6pt;margin-top:115.05pt;width:60.85pt;height:27.65pt;rotation:9017791fd;flip:x;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" filled="f" stroked="f">
                  <v:textbox style="mso-next-textbox:#_x0000_s1026">
                    <w:txbxContent>
                      <w:p w:rsidR="00F33127" w:rsidRPr="00174EC1" w:rsidRDefault="00F33127" w:rsidP="00A65610">
                        <w:pPr>
                          <w:pStyle w:val="a8"/>
                          <w:tabs>
                            <w:tab w:val="left" w:pos="426"/>
                          </w:tabs>
                          <w:spacing w:before="0" w:beforeAutospacing="0" w:after="0" w:afterAutospacing="0"/>
                          <w:jc w:val="both"/>
                          <w:rPr>
                            <w:b/>
                            <w:sz w:val="40"/>
                            <w:szCs w:val="40"/>
                            <w:lang w:val="kk-KZ"/>
                          </w:rPr>
                        </w:pPr>
                      </w:p>
                    </w:txbxContent>
                  </v:textbox>
                </v:rect>
              </w:pict>
            </w:r>
          </w:p>
          <w:p w:rsidR="00670D51" w:rsidRDefault="00670D51" w:rsidP="00F33127">
            <w:pPr>
              <w:rPr>
                <w:rFonts w:ascii="Times New Roman" w:hAnsi="Times New Roman" w:cs="Times New Roman"/>
                <w:b/>
                <w:i/>
                <w:sz w:val="24"/>
                <w:szCs w:val="24"/>
                <w:lang w:val="ru-RU"/>
              </w:rPr>
            </w:pPr>
            <w:r>
              <w:rPr>
                <w:rFonts w:ascii="Times New Roman" w:hAnsi="Times New Roman" w:cs="Times New Roman"/>
                <w:b/>
                <w:i/>
                <w:sz w:val="24"/>
                <w:szCs w:val="24"/>
                <w:lang w:val="ru-RU" w:eastAsia="ru-RU"/>
              </w:rPr>
              <w:drawing>
                <wp:anchor distT="0" distB="0" distL="114300" distR="114300" simplePos="0" relativeHeight="251658240" behindDoc="0" locked="0" layoutInCell="1" allowOverlap="1">
                  <wp:simplePos x="0" y="0"/>
                  <wp:positionH relativeFrom="column">
                    <wp:posOffset>40640</wp:posOffset>
                  </wp:positionH>
                  <wp:positionV relativeFrom="paragraph">
                    <wp:posOffset>11430</wp:posOffset>
                  </wp:positionV>
                  <wp:extent cx="1400175" cy="1371600"/>
                  <wp:effectExtent l="19050" t="0" r="9525" b="0"/>
                  <wp:wrapThrough wrapText="bothSides">
                    <wp:wrapPolygon edited="0">
                      <wp:start x="-294" y="0"/>
                      <wp:lineTo x="-294" y="21300"/>
                      <wp:lineTo x="21747" y="21300"/>
                      <wp:lineTo x="21747" y="0"/>
                      <wp:lineTo x="-294" y="0"/>
                    </wp:wrapPolygon>
                  </wp:wrapThrough>
                  <wp:docPr id="2" name="Рисунок 1" descr="Картинки по запросу бес саус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ес саусақ әдісі"/>
                          <pic:cNvPicPr>
                            <a:picLocks noChangeAspect="1" noChangeArrowheads="1"/>
                          </pic:cNvPicPr>
                        </pic:nvPicPr>
                        <pic:blipFill>
                          <a:blip r:embed="rId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71600"/>
                          </a:xfrm>
                          <a:prstGeom prst="rect">
                            <a:avLst/>
                          </a:prstGeom>
                          <a:noFill/>
                          <a:ln>
                            <a:noFill/>
                          </a:ln>
                        </pic:spPr>
                      </pic:pic>
                    </a:graphicData>
                  </a:graphic>
                </wp:anchor>
              </w:drawing>
            </w:r>
          </w:p>
          <w:p w:rsidR="00670D51" w:rsidRDefault="00670D51" w:rsidP="00F33127">
            <w:pPr>
              <w:rPr>
                <w:rFonts w:ascii="Times New Roman" w:hAnsi="Times New Roman" w:cs="Times New Roman"/>
                <w:b/>
                <w:i/>
                <w:sz w:val="24"/>
                <w:szCs w:val="24"/>
                <w:lang w:val="ru-RU"/>
              </w:rPr>
            </w:pPr>
          </w:p>
          <w:p w:rsidR="00670D51" w:rsidRDefault="002F0E78" w:rsidP="00F33127">
            <w:pPr>
              <w:rPr>
                <w:rFonts w:ascii="Times New Roman" w:hAnsi="Times New Roman" w:cs="Times New Roman"/>
                <w:b/>
                <w:i/>
                <w:sz w:val="24"/>
                <w:szCs w:val="24"/>
                <w:lang w:val="ru-RU"/>
              </w:rPr>
            </w:pPr>
            <w:r>
              <w:rPr>
                <w:rFonts w:ascii="Times New Roman" w:hAnsi="Times New Roman" w:cs="Times New Roman"/>
                <w:b/>
                <w:i/>
                <w:sz w:val="24"/>
                <w:szCs w:val="24"/>
                <w:lang w:val="ru-RU"/>
              </w:rPr>
              <w:t>Приклеивают в тетрадь</w:t>
            </w:r>
          </w:p>
          <w:p w:rsidR="00670D51" w:rsidRDefault="00670D51" w:rsidP="00F33127">
            <w:pPr>
              <w:rPr>
                <w:rFonts w:ascii="Times New Roman" w:hAnsi="Times New Roman" w:cs="Times New Roman"/>
                <w:b/>
                <w:i/>
                <w:sz w:val="24"/>
                <w:szCs w:val="24"/>
                <w:lang w:val="ru-RU"/>
              </w:rPr>
            </w:pPr>
          </w:p>
          <w:p w:rsidR="00670D51" w:rsidRDefault="00670D51" w:rsidP="00F33127">
            <w:pPr>
              <w:rPr>
                <w:rFonts w:ascii="Times New Roman" w:hAnsi="Times New Roman" w:cs="Times New Roman"/>
                <w:b/>
                <w:i/>
                <w:sz w:val="24"/>
                <w:szCs w:val="24"/>
                <w:lang w:val="ru-RU"/>
              </w:rPr>
            </w:pPr>
          </w:p>
          <w:p w:rsidR="00670D51" w:rsidRDefault="00670D51" w:rsidP="00F33127">
            <w:pPr>
              <w:rPr>
                <w:rFonts w:ascii="Times New Roman" w:hAnsi="Times New Roman" w:cs="Times New Roman"/>
                <w:b/>
                <w:i/>
                <w:sz w:val="24"/>
                <w:szCs w:val="24"/>
                <w:lang w:val="ru-RU"/>
              </w:rPr>
            </w:pPr>
          </w:p>
          <w:p w:rsidR="00670D51" w:rsidRDefault="00670D51" w:rsidP="00F33127">
            <w:pPr>
              <w:rPr>
                <w:rFonts w:ascii="Times New Roman" w:hAnsi="Times New Roman" w:cs="Times New Roman"/>
                <w:b/>
                <w:i/>
                <w:sz w:val="24"/>
                <w:szCs w:val="24"/>
                <w:lang w:val="ru-RU"/>
              </w:rPr>
            </w:pPr>
          </w:p>
          <w:p w:rsidR="00670D51" w:rsidRDefault="00670D51" w:rsidP="00F33127">
            <w:pPr>
              <w:rPr>
                <w:rFonts w:ascii="Times New Roman" w:hAnsi="Times New Roman" w:cs="Times New Roman"/>
                <w:b/>
                <w:i/>
                <w:sz w:val="24"/>
                <w:szCs w:val="24"/>
                <w:lang w:val="ru-RU"/>
              </w:rPr>
            </w:pPr>
          </w:p>
          <w:p w:rsidR="001D4DFD" w:rsidRPr="0093783F" w:rsidRDefault="00C84A40" w:rsidP="00C84A40">
            <w:pPr>
              <w:pStyle w:val="a3"/>
              <w:numPr>
                <w:ilvl w:val="0"/>
                <w:numId w:val="9"/>
              </w:numPr>
              <w:rPr>
                <w:rFonts w:ascii="Times New Roman" w:hAnsi="Times New Roman" w:cs="Times New Roman"/>
                <w:sz w:val="24"/>
                <w:szCs w:val="24"/>
                <w:lang w:val="ru-RU"/>
              </w:rPr>
            </w:pPr>
            <w:r w:rsidRPr="0093783F">
              <w:rPr>
                <w:rFonts w:ascii="Times New Roman" w:hAnsi="Times New Roman" w:cs="Times New Roman"/>
                <w:sz w:val="24"/>
                <w:szCs w:val="24"/>
                <w:lang w:val="ru-RU"/>
              </w:rPr>
              <w:t>Что?</w:t>
            </w:r>
          </w:p>
          <w:p w:rsidR="00C84A40" w:rsidRPr="0093783F" w:rsidRDefault="00C84A40" w:rsidP="00C84A40">
            <w:pPr>
              <w:pStyle w:val="a3"/>
              <w:numPr>
                <w:ilvl w:val="0"/>
                <w:numId w:val="9"/>
              </w:numPr>
              <w:rPr>
                <w:rFonts w:ascii="Times New Roman" w:hAnsi="Times New Roman" w:cs="Times New Roman"/>
                <w:sz w:val="24"/>
                <w:szCs w:val="24"/>
                <w:lang w:val="ru-RU"/>
              </w:rPr>
            </w:pPr>
            <w:r w:rsidRPr="0093783F">
              <w:rPr>
                <w:rFonts w:ascii="Times New Roman" w:hAnsi="Times New Roman" w:cs="Times New Roman"/>
                <w:sz w:val="24"/>
                <w:szCs w:val="24"/>
                <w:lang w:val="ru-RU"/>
              </w:rPr>
              <w:t>Когда?</w:t>
            </w:r>
          </w:p>
          <w:p w:rsidR="004D179B" w:rsidRPr="0093783F" w:rsidRDefault="00C84A40" w:rsidP="004D179B">
            <w:pPr>
              <w:pStyle w:val="a3"/>
              <w:numPr>
                <w:ilvl w:val="0"/>
                <w:numId w:val="9"/>
              </w:numPr>
              <w:rPr>
                <w:rFonts w:ascii="Times New Roman" w:hAnsi="Times New Roman" w:cs="Times New Roman"/>
                <w:sz w:val="24"/>
                <w:szCs w:val="24"/>
                <w:lang w:val="ru-RU"/>
              </w:rPr>
            </w:pPr>
            <w:r w:rsidRPr="0093783F">
              <w:rPr>
                <w:rFonts w:ascii="Times New Roman" w:hAnsi="Times New Roman" w:cs="Times New Roman"/>
                <w:sz w:val="24"/>
                <w:szCs w:val="24"/>
                <w:lang w:val="ru-RU"/>
              </w:rPr>
              <w:t>Какое национальное блюдо?</w:t>
            </w:r>
          </w:p>
          <w:p w:rsidR="00C84A40" w:rsidRPr="0093783F" w:rsidRDefault="004D179B" w:rsidP="004D179B">
            <w:pPr>
              <w:pStyle w:val="a3"/>
              <w:numPr>
                <w:ilvl w:val="0"/>
                <w:numId w:val="9"/>
              </w:numPr>
              <w:rPr>
                <w:rFonts w:ascii="Times New Roman" w:hAnsi="Times New Roman" w:cs="Times New Roman"/>
                <w:sz w:val="24"/>
                <w:szCs w:val="24"/>
                <w:lang w:val="ru-RU"/>
              </w:rPr>
            </w:pPr>
            <w:r w:rsidRPr="0093783F">
              <w:rPr>
                <w:rFonts w:ascii="Times New Roman" w:hAnsi="Times New Roman" w:cs="Times New Roman"/>
                <w:sz w:val="24"/>
                <w:szCs w:val="24"/>
                <w:lang w:val="ru-RU"/>
              </w:rPr>
              <w:t>Из чего?</w:t>
            </w:r>
          </w:p>
          <w:p w:rsidR="004D179B" w:rsidRPr="0093783F" w:rsidRDefault="0093783F" w:rsidP="004D179B">
            <w:pPr>
              <w:pStyle w:val="a3"/>
              <w:numPr>
                <w:ilvl w:val="0"/>
                <w:numId w:val="9"/>
              </w:numPr>
              <w:rPr>
                <w:rFonts w:ascii="Times New Roman" w:hAnsi="Times New Roman" w:cs="Times New Roman"/>
                <w:sz w:val="24"/>
                <w:szCs w:val="24"/>
                <w:lang w:val="ru-RU"/>
              </w:rPr>
            </w:pPr>
            <w:r w:rsidRPr="0093783F">
              <w:rPr>
                <w:rFonts w:ascii="Times New Roman" w:hAnsi="Times New Roman" w:cs="Times New Roman"/>
                <w:sz w:val="24"/>
                <w:szCs w:val="24"/>
                <w:lang w:val="ru-RU"/>
              </w:rPr>
              <w:t>Выводы:</w:t>
            </w:r>
          </w:p>
          <w:p w:rsidR="00A65610" w:rsidRDefault="0093783F" w:rsidP="00670D51">
            <w:pPr>
              <w:rPr>
                <w:rFonts w:ascii="Times New Roman" w:hAnsi="Times New Roman" w:cs="Times New Roman"/>
                <w:b/>
                <w:sz w:val="24"/>
                <w:szCs w:val="24"/>
                <w:lang w:val="ru-RU"/>
              </w:rPr>
            </w:pPr>
            <w:r>
              <w:rPr>
                <w:rFonts w:ascii="Times New Roman" w:hAnsi="Times New Roman" w:cs="Times New Roman"/>
                <w:b/>
                <w:sz w:val="24"/>
                <w:szCs w:val="24"/>
                <w:lang w:val="ru-RU"/>
              </w:rPr>
              <w:t>ФО</w:t>
            </w:r>
            <w:r w:rsidR="001D4DF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Взаимооценивание:</w:t>
            </w:r>
          </w:p>
          <w:p w:rsidR="001D4DFD" w:rsidRDefault="001D4DFD" w:rsidP="00670D51">
            <w:pPr>
              <w:rPr>
                <w:rFonts w:ascii="Times New Roman" w:hAnsi="Times New Roman" w:cs="Times New Roman"/>
                <w:b/>
                <w:sz w:val="24"/>
                <w:szCs w:val="24"/>
                <w:lang w:val="ru-RU"/>
              </w:rPr>
            </w:pPr>
            <w:r>
              <w:rPr>
                <w:rFonts w:ascii="Times New Roman" w:hAnsi="Times New Roman" w:cs="Times New Roman"/>
                <w:b/>
                <w:sz w:val="24"/>
                <w:szCs w:val="24"/>
                <w:lang w:val="ru-RU" w:eastAsia="ru-RU"/>
              </w:rPr>
              <w:drawing>
                <wp:anchor distT="0" distB="0" distL="114300" distR="114300" simplePos="0" relativeHeight="251661312" behindDoc="1" locked="0" layoutInCell="1" allowOverlap="1">
                  <wp:simplePos x="0" y="0"/>
                  <wp:positionH relativeFrom="column">
                    <wp:posOffset>-29210</wp:posOffset>
                  </wp:positionH>
                  <wp:positionV relativeFrom="paragraph">
                    <wp:posOffset>72390</wp:posOffset>
                  </wp:positionV>
                  <wp:extent cx="1536700" cy="695325"/>
                  <wp:effectExtent l="19050" t="0" r="6350" b="0"/>
                  <wp:wrapTight wrapText="bothSides">
                    <wp:wrapPolygon edited="0">
                      <wp:start x="-268" y="0"/>
                      <wp:lineTo x="-268" y="21304"/>
                      <wp:lineTo x="21689" y="21304"/>
                      <wp:lineTo x="21689" y="0"/>
                      <wp:lineTo x="-268" y="0"/>
                    </wp:wrapPolygon>
                  </wp:wrapTight>
                  <wp:docPr id="9" name="Рисунок 9" descr="C:\Users\Ирина\AppData\Local\Microsoft\Windows\INetCache\Content.Word\144416551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AppData\Local\Microsoft\Windows\INetCache\Content.Word\1444165514_l.jpg"/>
                          <pic:cNvPicPr>
                            <a:picLocks noChangeAspect="1" noChangeArrowheads="1"/>
                          </pic:cNvPicPr>
                        </pic:nvPicPr>
                        <pic:blipFill>
                          <a:blip r:embed="rId7" cstate="print"/>
                          <a:srcRect/>
                          <a:stretch>
                            <a:fillRect/>
                          </a:stretch>
                        </pic:blipFill>
                        <pic:spPr bwMode="auto">
                          <a:xfrm>
                            <a:off x="0" y="0"/>
                            <a:ext cx="1536700" cy="695325"/>
                          </a:xfrm>
                          <a:prstGeom prst="rect">
                            <a:avLst/>
                          </a:prstGeom>
                          <a:noFill/>
                          <a:ln w="9525">
                            <a:noFill/>
                            <a:miter lim="800000"/>
                            <a:headEnd/>
                            <a:tailEnd/>
                          </a:ln>
                        </pic:spPr>
                      </pic:pic>
                    </a:graphicData>
                  </a:graphic>
                </wp:anchor>
              </w:drawing>
            </w:r>
          </w:p>
          <w:p w:rsidR="001D4DFD" w:rsidRDefault="001D4DFD" w:rsidP="00670D51">
            <w:pPr>
              <w:rPr>
                <w:rFonts w:ascii="Times New Roman" w:hAnsi="Times New Roman" w:cs="Times New Roman"/>
                <w:b/>
                <w:sz w:val="24"/>
                <w:szCs w:val="24"/>
                <w:lang w:val="ru-RU"/>
              </w:rPr>
            </w:pPr>
          </w:p>
          <w:p w:rsidR="001D4DFD" w:rsidRDefault="001D4DFD" w:rsidP="00670D51">
            <w:pPr>
              <w:rPr>
                <w:rFonts w:ascii="Times New Roman" w:hAnsi="Times New Roman" w:cs="Times New Roman"/>
                <w:b/>
                <w:sz w:val="24"/>
                <w:szCs w:val="24"/>
                <w:lang w:val="ru-RU"/>
              </w:rPr>
            </w:pPr>
          </w:p>
          <w:p w:rsidR="001D4DFD" w:rsidRDefault="001D4DFD" w:rsidP="00670D51">
            <w:pPr>
              <w:rPr>
                <w:rFonts w:ascii="Times New Roman" w:hAnsi="Times New Roman" w:cs="Times New Roman"/>
                <w:b/>
                <w:sz w:val="24"/>
                <w:szCs w:val="24"/>
                <w:lang w:val="ru-RU"/>
              </w:rPr>
            </w:pPr>
          </w:p>
          <w:p w:rsidR="001D4DFD" w:rsidRDefault="001D4DFD" w:rsidP="00670D51">
            <w:pPr>
              <w:rPr>
                <w:rFonts w:ascii="Times New Roman" w:hAnsi="Times New Roman" w:cs="Times New Roman"/>
                <w:b/>
                <w:sz w:val="24"/>
                <w:szCs w:val="24"/>
                <w:lang w:val="ru-RU"/>
              </w:rPr>
            </w:pPr>
          </w:p>
          <w:p w:rsidR="00670D51" w:rsidRPr="00670D51" w:rsidRDefault="00670D51" w:rsidP="00670D51">
            <w:pPr>
              <w:rPr>
                <w:rFonts w:ascii="Times New Roman" w:hAnsi="Times New Roman" w:cs="Times New Roman"/>
                <w:b/>
                <w:sz w:val="24"/>
                <w:szCs w:val="24"/>
                <w:lang w:val="ru-RU"/>
              </w:rPr>
            </w:pPr>
          </w:p>
        </w:tc>
        <w:tc>
          <w:tcPr>
            <w:tcW w:w="1174" w:type="pct"/>
            <w:gridSpan w:val="2"/>
            <w:tcBorders>
              <w:top w:val="single" w:sz="8" w:space="0" w:color="2976A4"/>
              <w:left w:val="single" w:sz="8" w:space="0" w:color="2976A4"/>
              <w:bottom w:val="single" w:sz="8" w:space="0" w:color="2976A4"/>
              <w:right w:val="single" w:sz="8" w:space="0" w:color="2976A4"/>
            </w:tcBorders>
          </w:tcPr>
          <w:p w:rsidR="00A65610" w:rsidRPr="00EE4882" w:rsidRDefault="00A65610" w:rsidP="00F33127">
            <w:pPr>
              <w:contextualSpacing/>
              <w:rPr>
                <w:rFonts w:ascii="Times New Roman" w:hAnsi="Times New Roman" w:cs="Times New Roman"/>
              </w:rPr>
            </w:pPr>
          </w:p>
          <w:p w:rsidR="00A65610" w:rsidRPr="00EE4882" w:rsidRDefault="00A65610" w:rsidP="00F33127">
            <w:pPr>
              <w:contextualSpacing/>
              <w:rPr>
                <w:rFonts w:ascii="Times New Roman" w:hAnsi="Times New Roman" w:cs="Times New Roman"/>
              </w:rPr>
            </w:pPr>
          </w:p>
          <w:p w:rsidR="00A65610" w:rsidRPr="00EE4882" w:rsidRDefault="00A65610" w:rsidP="00F33127">
            <w:pPr>
              <w:contextualSpacing/>
              <w:rPr>
                <w:rFonts w:ascii="Times New Roman" w:hAnsi="Times New Roman" w:cs="Times New Roman"/>
              </w:rPr>
            </w:pPr>
          </w:p>
          <w:p w:rsidR="00A65610" w:rsidRDefault="00A65610" w:rsidP="00F33127">
            <w:pPr>
              <w:contextualSpacing/>
              <w:rPr>
                <w:rFonts w:ascii="Times New Roman" w:hAnsi="Times New Roman" w:cs="Times New Roman"/>
                <w:lang w:val="ru-RU"/>
              </w:rPr>
            </w:pPr>
          </w:p>
          <w:p w:rsidR="00F33127" w:rsidRDefault="00F33127" w:rsidP="00F33127">
            <w:pPr>
              <w:contextualSpacing/>
              <w:rPr>
                <w:rFonts w:ascii="Times New Roman" w:hAnsi="Times New Roman" w:cs="Times New Roman"/>
                <w:lang w:val="ru-RU"/>
              </w:rPr>
            </w:pPr>
          </w:p>
          <w:p w:rsidR="00F33127" w:rsidRDefault="00F33127" w:rsidP="00F33127">
            <w:pPr>
              <w:contextualSpacing/>
              <w:rPr>
                <w:rFonts w:ascii="Times New Roman" w:hAnsi="Times New Roman" w:cs="Times New Roman"/>
                <w:lang w:val="ru-RU"/>
              </w:rPr>
            </w:pPr>
          </w:p>
          <w:p w:rsidR="00F33127" w:rsidRDefault="00F33127" w:rsidP="00F33127">
            <w:pPr>
              <w:contextualSpacing/>
              <w:rPr>
                <w:rFonts w:ascii="Times New Roman" w:hAnsi="Times New Roman" w:cs="Times New Roman"/>
                <w:lang w:val="ru-RU"/>
              </w:rPr>
            </w:pPr>
          </w:p>
          <w:p w:rsidR="00F33127" w:rsidRDefault="00F33127" w:rsidP="00F33127">
            <w:pPr>
              <w:contextualSpacing/>
              <w:rPr>
                <w:rFonts w:ascii="Times New Roman" w:hAnsi="Times New Roman" w:cs="Times New Roman"/>
                <w:lang w:val="ru-RU"/>
              </w:rPr>
            </w:pPr>
          </w:p>
          <w:p w:rsidR="00F33127" w:rsidRDefault="00F33127" w:rsidP="00F33127">
            <w:pPr>
              <w:contextualSpacing/>
              <w:rPr>
                <w:rFonts w:ascii="Times New Roman" w:hAnsi="Times New Roman" w:cs="Times New Roman"/>
                <w:lang w:val="ru-RU"/>
              </w:rPr>
            </w:pPr>
          </w:p>
          <w:p w:rsidR="00F33127" w:rsidRPr="00F33127" w:rsidRDefault="00F33127" w:rsidP="00F33127">
            <w:pPr>
              <w:contextualSpacing/>
              <w:rPr>
                <w:rFonts w:ascii="Times New Roman" w:hAnsi="Times New Roman" w:cs="Times New Roman"/>
                <w:lang w:val="ru-RU"/>
              </w:rPr>
            </w:pPr>
          </w:p>
          <w:p w:rsidR="00A65610" w:rsidRDefault="00A65610" w:rsidP="00F33127">
            <w:pPr>
              <w:pStyle w:val="a7"/>
              <w:contextualSpacing/>
              <w:rPr>
                <w:rFonts w:ascii="Times New Roman" w:hAnsi="Times New Roman"/>
                <w:lang w:val="kk-KZ"/>
              </w:rPr>
            </w:pPr>
            <w:r>
              <w:rPr>
                <w:rFonts w:ascii="Times New Roman" w:hAnsi="Times New Roman"/>
                <w:lang w:val="kk-KZ"/>
              </w:rPr>
              <w:t>История древнего Казахстана</w:t>
            </w:r>
            <w:r w:rsidRPr="00EE4882">
              <w:rPr>
                <w:rFonts w:ascii="Times New Roman" w:hAnsi="Times New Roman"/>
                <w:lang w:val="kk-KZ"/>
              </w:rPr>
              <w:t xml:space="preserve">: </w:t>
            </w:r>
            <w:r>
              <w:rPr>
                <w:rFonts w:ascii="Times New Roman" w:hAnsi="Times New Roman"/>
                <w:lang w:val="kk-KZ"/>
              </w:rPr>
              <w:t>учебник 6-класса предназначеный для общеобразовательныз школ</w:t>
            </w:r>
          </w:p>
          <w:p w:rsidR="00A65610" w:rsidRPr="00EE4882" w:rsidRDefault="00A65610" w:rsidP="00F33127">
            <w:pPr>
              <w:pStyle w:val="a7"/>
              <w:contextualSpacing/>
              <w:rPr>
                <w:rFonts w:ascii="Times New Roman" w:hAnsi="Times New Roman"/>
                <w:lang w:val="kk-KZ"/>
              </w:rPr>
            </w:pPr>
            <w:r>
              <w:rPr>
                <w:rFonts w:ascii="Times New Roman" w:hAnsi="Times New Roman"/>
                <w:lang w:val="kk-KZ"/>
              </w:rPr>
              <w:t>Т.Ту</w:t>
            </w:r>
            <w:r w:rsidRPr="00EE4882">
              <w:rPr>
                <w:rFonts w:ascii="Times New Roman" w:hAnsi="Times New Roman"/>
                <w:lang w:val="kk-KZ"/>
              </w:rPr>
              <w:t>рл</w:t>
            </w:r>
            <w:r>
              <w:rPr>
                <w:rFonts w:ascii="Times New Roman" w:hAnsi="Times New Roman"/>
                <w:lang w:val="kk-KZ"/>
              </w:rPr>
              <w:t>ыгул, А.Толеубаев, К.Кунапина. –Алматы: Атаму</w:t>
            </w:r>
            <w:r w:rsidRPr="00EE4882">
              <w:rPr>
                <w:rFonts w:ascii="Times New Roman" w:hAnsi="Times New Roman"/>
                <w:lang w:val="kk-KZ"/>
              </w:rPr>
              <w:t>ра,</w:t>
            </w:r>
            <w:r>
              <w:rPr>
                <w:rFonts w:ascii="Times New Roman" w:hAnsi="Times New Roman"/>
                <w:lang w:val="kk-KZ"/>
              </w:rPr>
              <w:t xml:space="preserve"> 2002. – 144 стр</w:t>
            </w:r>
            <w:r w:rsidRPr="00EE4882">
              <w:rPr>
                <w:rFonts w:ascii="Times New Roman" w:hAnsi="Times New Roman"/>
                <w:lang w:val="kk-KZ"/>
              </w:rPr>
              <w:t>.</w:t>
            </w:r>
          </w:p>
          <w:p w:rsidR="00A65610" w:rsidRPr="00EE4882" w:rsidRDefault="00A65610" w:rsidP="00F33127">
            <w:pPr>
              <w:contextualSpacing/>
              <w:rPr>
                <w:rFonts w:ascii="Times New Roman" w:hAnsi="Times New Roman" w:cs="Times New Roman"/>
              </w:rPr>
            </w:pPr>
          </w:p>
          <w:p w:rsidR="00A65610" w:rsidRPr="00EE4882" w:rsidRDefault="00A65610" w:rsidP="00F33127">
            <w:pPr>
              <w:contextualSpacing/>
              <w:rPr>
                <w:rFonts w:ascii="Times New Roman" w:hAnsi="Times New Roman" w:cs="Times New Roman"/>
              </w:rPr>
            </w:pPr>
          </w:p>
          <w:p w:rsidR="00A65610" w:rsidRPr="00EE4882" w:rsidRDefault="00A65610" w:rsidP="00F33127">
            <w:pPr>
              <w:contextualSpacing/>
              <w:rPr>
                <w:rFonts w:ascii="Times New Roman" w:hAnsi="Times New Roman" w:cs="Times New Roman"/>
              </w:rPr>
            </w:pPr>
          </w:p>
          <w:p w:rsidR="00A65610" w:rsidRDefault="00A65610" w:rsidP="00F33127">
            <w:pPr>
              <w:pStyle w:val="a7"/>
              <w:contextualSpacing/>
              <w:rPr>
                <w:rFonts w:ascii="Times New Roman" w:hAnsi="Times New Roman"/>
                <w:lang w:val="kk-KZ"/>
              </w:rPr>
            </w:pPr>
            <w:r>
              <w:rPr>
                <w:rFonts w:ascii="Times New Roman" w:hAnsi="Times New Roman"/>
                <w:lang w:val="kk-KZ"/>
              </w:rPr>
              <w:t>История древнего Казахстана</w:t>
            </w:r>
            <w:r w:rsidRPr="00EE4882">
              <w:rPr>
                <w:rFonts w:ascii="Times New Roman" w:hAnsi="Times New Roman"/>
                <w:lang w:val="kk-KZ"/>
              </w:rPr>
              <w:t xml:space="preserve">: </w:t>
            </w:r>
            <w:r>
              <w:rPr>
                <w:rFonts w:ascii="Times New Roman" w:hAnsi="Times New Roman"/>
                <w:lang w:val="kk-KZ"/>
              </w:rPr>
              <w:t>учебник для 6-класса предназначеный для общеобразовательныз школ</w:t>
            </w:r>
          </w:p>
          <w:p w:rsidR="00A65610" w:rsidRPr="00EE4882" w:rsidRDefault="00A65610" w:rsidP="00F33127">
            <w:pPr>
              <w:pStyle w:val="a7"/>
              <w:contextualSpacing/>
              <w:rPr>
                <w:rFonts w:ascii="Times New Roman" w:hAnsi="Times New Roman"/>
                <w:lang w:val="kk-KZ"/>
              </w:rPr>
            </w:pPr>
            <w:r>
              <w:rPr>
                <w:rFonts w:ascii="Times New Roman" w:hAnsi="Times New Roman"/>
                <w:lang w:val="kk-KZ"/>
              </w:rPr>
              <w:t>Т.С. Садыков, А.Т. Толеубаев, Г. Халидуллин, Б. Сарсекеев. – Алматы: Атамура, 2011. – 176 стр.</w:t>
            </w:r>
          </w:p>
          <w:p w:rsidR="00A65610" w:rsidRPr="00EE4882" w:rsidRDefault="00A65610" w:rsidP="00F33127">
            <w:pPr>
              <w:contextualSpacing/>
              <w:rPr>
                <w:rFonts w:ascii="Times New Roman" w:hAnsi="Times New Roman" w:cs="Times New Roman"/>
              </w:rPr>
            </w:pPr>
          </w:p>
          <w:p w:rsidR="00A65610" w:rsidRPr="00DA7B5E" w:rsidRDefault="00A65610" w:rsidP="00F33127">
            <w:pPr>
              <w:contextualSpacing/>
              <w:rPr>
                <w:rFonts w:ascii="Times New Roman" w:hAnsi="Times New Roman" w:cs="Times New Roman"/>
                <w:sz w:val="24"/>
                <w:szCs w:val="24"/>
              </w:rPr>
            </w:pPr>
          </w:p>
        </w:tc>
      </w:tr>
      <w:tr w:rsidR="00A65610" w:rsidRPr="00DA7B5E" w:rsidTr="00EA44D1">
        <w:trPr>
          <w:trHeight w:val="5751"/>
        </w:trPr>
        <w:tc>
          <w:tcPr>
            <w:tcW w:w="959" w:type="pct"/>
          </w:tcPr>
          <w:p w:rsidR="00A65610" w:rsidRDefault="00A65610" w:rsidP="00F33127">
            <w:pPr>
              <w:ind w:left="34" w:hanging="34"/>
              <w:jc w:val="center"/>
              <w:rPr>
                <w:rFonts w:ascii="Times New Roman" w:hAnsi="Times New Roman" w:cs="Times New Roman"/>
                <w:sz w:val="24"/>
                <w:szCs w:val="24"/>
              </w:rPr>
            </w:pPr>
            <w:r w:rsidRPr="008401B4">
              <w:rPr>
                <w:rFonts w:ascii="Times New Roman" w:hAnsi="Times New Roman" w:cs="Times New Roman"/>
                <w:sz w:val="24"/>
                <w:szCs w:val="24"/>
              </w:rPr>
              <w:lastRenderedPageBreak/>
              <w:t>Конец урока</w:t>
            </w:r>
          </w:p>
          <w:p w:rsidR="00A65610" w:rsidRDefault="00A65610" w:rsidP="00F33127">
            <w:pPr>
              <w:ind w:left="34" w:hanging="34"/>
              <w:jc w:val="center"/>
              <w:rPr>
                <w:rFonts w:ascii="Times New Roman" w:hAnsi="Times New Roman" w:cs="Times New Roman"/>
                <w:sz w:val="24"/>
                <w:szCs w:val="24"/>
              </w:rPr>
            </w:pPr>
          </w:p>
          <w:p w:rsidR="00A65610" w:rsidRDefault="00A65610" w:rsidP="00F33127">
            <w:pPr>
              <w:ind w:left="34" w:hanging="34"/>
              <w:jc w:val="center"/>
              <w:rPr>
                <w:rFonts w:ascii="Times New Roman" w:hAnsi="Times New Roman" w:cs="Times New Roman"/>
                <w:sz w:val="24"/>
                <w:szCs w:val="24"/>
              </w:rPr>
            </w:pPr>
          </w:p>
          <w:p w:rsidR="00A65610" w:rsidRDefault="00A65610" w:rsidP="00F33127">
            <w:pPr>
              <w:ind w:left="34" w:hanging="34"/>
              <w:jc w:val="center"/>
              <w:rPr>
                <w:rFonts w:ascii="Times New Roman" w:hAnsi="Times New Roman" w:cs="Times New Roman"/>
                <w:sz w:val="24"/>
                <w:szCs w:val="24"/>
              </w:rPr>
            </w:pPr>
          </w:p>
          <w:p w:rsidR="00A65610" w:rsidRDefault="00A65610" w:rsidP="004809A7">
            <w:pPr>
              <w:ind w:left="34" w:hanging="34"/>
              <w:jc w:val="center"/>
              <w:rPr>
                <w:rFonts w:ascii="Times New Roman" w:hAnsi="Times New Roman" w:cs="Times New Roman"/>
                <w:sz w:val="24"/>
                <w:szCs w:val="24"/>
              </w:rPr>
            </w:pPr>
          </w:p>
          <w:p w:rsidR="00A65610" w:rsidRDefault="00A65610" w:rsidP="00F33127">
            <w:pPr>
              <w:ind w:left="34" w:hanging="34"/>
              <w:jc w:val="center"/>
              <w:rPr>
                <w:rFonts w:ascii="Times New Roman" w:hAnsi="Times New Roman" w:cs="Times New Roman"/>
                <w:sz w:val="24"/>
                <w:szCs w:val="24"/>
              </w:rPr>
            </w:pPr>
          </w:p>
          <w:p w:rsidR="00A65610" w:rsidRDefault="00A65610" w:rsidP="00F33127">
            <w:pPr>
              <w:ind w:left="34" w:hanging="34"/>
              <w:jc w:val="center"/>
              <w:rPr>
                <w:rFonts w:ascii="Times New Roman" w:hAnsi="Times New Roman" w:cs="Times New Roman"/>
                <w:sz w:val="24"/>
                <w:szCs w:val="24"/>
              </w:rPr>
            </w:pPr>
          </w:p>
          <w:p w:rsidR="00A65610" w:rsidRPr="008401B4" w:rsidRDefault="00A65610" w:rsidP="00F33127">
            <w:pPr>
              <w:ind w:left="34" w:hanging="34"/>
              <w:jc w:val="center"/>
              <w:rPr>
                <w:rFonts w:ascii="Times New Roman" w:hAnsi="Times New Roman" w:cs="Times New Roman"/>
                <w:sz w:val="24"/>
                <w:szCs w:val="24"/>
              </w:rPr>
            </w:pPr>
          </w:p>
        </w:tc>
        <w:tc>
          <w:tcPr>
            <w:tcW w:w="2867" w:type="pct"/>
            <w:gridSpan w:val="4"/>
            <w:tcBorders>
              <w:top w:val="single" w:sz="8" w:space="0" w:color="2976A4"/>
              <w:left w:val="single" w:sz="8" w:space="0" w:color="2976A4"/>
              <w:bottom w:val="single" w:sz="8" w:space="0" w:color="2976A4"/>
              <w:right w:val="single" w:sz="8" w:space="0" w:color="2976A4"/>
            </w:tcBorders>
            <w:hideMark/>
          </w:tcPr>
          <w:p w:rsidR="00EA44D1" w:rsidRPr="00EA44D1" w:rsidRDefault="00EA44D1" w:rsidP="00EA44D1">
            <w:pPr>
              <w:contextualSpacing/>
              <w:jc w:val="both"/>
              <w:rPr>
                <w:rFonts w:ascii="Times New Roman" w:hAnsi="Times New Roman" w:cs="Times New Roman"/>
                <w:b/>
                <w:sz w:val="24"/>
                <w:szCs w:val="24"/>
                <w:lang w:val="ru-RU" w:eastAsia="ru-RU"/>
              </w:rPr>
            </w:pPr>
            <w:r w:rsidRPr="00EA44D1">
              <w:rPr>
                <w:rFonts w:ascii="Times New Roman" w:hAnsi="Times New Roman" w:cs="Times New Roman"/>
                <w:b/>
                <w:bCs/>
                <w:sz w:val="24"/>
                <w:szCs w:val="24"/>
                <w:lang w:eastAsia="ru-RU"/>
              </w:rPr>
              <w:t>Вопросы для закрепления :</w:t>
            </w:r>
          </w:p>
          <w:p w:rsidR="00EA44D1" w:rsidRPr="00EA44D1" w:rsidRDefault="00EA44D1" w:rsidP="00EA44D1">
            <w:pPr>
              <w:pStyle w:val="a3"/>
              <w:numPr>
                <w:ilvl w:val="0"/>
                <w:numId w:val="7"/>
              </w:numPr>
              <w:jc w:val="both"/>
              <w:rPr>
                <w:rFonts w:ascii="Times New Roman" w:hAnsi="Times New Roman" w:cs="Times New Roman"/>
                <w:sz w:val="24"/>
                <w:szCs w:val="24"/>
                <w:lang w:val="ru-RU" w:eastAsia="ru-RU"/>
              </w:rPr>
            </w:pPr>
            <w:r w:rsidRPr="00EA44D1">
              <w:rPr>
                <w:rFonts w:ascii="Times New Roman" w:hAnsi="Times New Roman" w:cs="Times New Roman"/>
                <w:bCs/>
                <w:sz w:val="24"/>
                <w:szCs w:val="24"/>
                <w:lang w:eastAsia="ru-RU"/>
              </w:rPr>
              <w:t>Какие традиции и обычаи кочевников сохранились до наших дней?</w:t>
            </w:r>
          </w:p>
          <w:p w:rsidR="00EA44D1" w:rsidRPr="00EA44D1" w:rsidRDefault="00EA44D1" w:rsidP="00EA44D1">
            <w:pPr>
              <w:pStyle w:val="a3"/>
              <w:numPr>
                <w:ilvl w:val="0"/>
                <w:numId w:val="7"/>
              </w:numPr>
              <w:jc w:val="both"/>
              <w:rPr>
                <w:rFonts w:ascii="Times New Roman" w:hAnsi="Times New Roman" w:cs="Times New Roman"/>
                <w:sz w:val="24"/>
                <w:szCs w:val="24"/>
                <w:lang w:val="ru-RU" w:eastAsia="ru-RU"/>
              </w:rPr>
            </w:pPr>
            <w:r w:rsidRPr="00EA44D1">
              <w:rPr>
                <w:rFonts w:ascii="Times New Roman" w:hAnsi="Times New Roman" w:cs="Times New Roman"/>
                <w:bCs/>
                <w:sz w:val="24"/>
                <w:szCs w:val="24"/>
                <w:lang w:val="ru-RU" w:eastAsia="ru-RU"/>
              </w:rPr>
              <w:t>Как кочевники почитали дух предков?</w:t>
            </w:r>
          </w:p>
          <w:p w:rsidR="00EA44D1" w:rsidRPr="00EA44D1" w:rsidRDefault="00EA44D1" w:rsidP="00EA44D1">
            <w:pPr>
              <w:pStyle w:val="a3"/>
              <w:numPr>
                <w:ilvl w:val="0"/>
                <w:numId w:val="7"/>
              </w:numPr>
              <w:jc w:val="both"/>
              <w:rPr>
                <w:rFonts w:ascii="Times New Roman" w:hAnsi="Times New Roman" w:cs="Times New Roman"/>
                <w:sz w:val="24"/>
                <w:szCs w:val="24"/>
                <w:lang w:val="ru-RU" w:eastAsia="ru-RU"/>
              </w:rPr>
            </w:pPr>
            <w:r w:rsidRPr="00EA44D1">
              <w:rPr>
                <w:rFonts w:ascii="Times New Roman" w:hAnsi="Times New Roman" w:cs="Times New Roman"/>
                <w:bCs/>
                <w:sz w:val="24"/>
                <w:szCs w:val="24"/>
                <w:lang w:val="ru-RU" w:eastAsia="ru-RU"/>
              </w:rPr>
              <w:t>Почему кокпар стал традиционной игрой кочевников?</w:t>
            </w:r>
          </w:p>
          <w:p w:rsidR="00EA44D1" w:rsidRPr="00200B3E" w:rsidRDefault="00EA44D1" w:rsidP="00EA44D1">
            <w:pPr>
              <w:tabs>
                <w:tab w:val="left" w:pos="426"/>
              </w:tabs>
              <w:contextualSpacing/>
              <w:rPr>
                <w:rFonts w:ascii="Times New Roman" w:eastAsia="MS Minngs" w:hAnsi="Times New Roman" w:cs="Times New Roman"/>
                <w:b/>
                <w:i/>
                <w:sz w:val="24"/>
                <w:szCs w:val="24"/>
              </w:rPr>
            </w:pPr>
          </w:p>
          <w:p w:rsidR="00EA44D1" w:rsidRDefault="00EA44D1" w:rsidP="00EA44D1">
            <w:pPr>
              <w:contextualSpacing/>
              <w:rPr>
                <w:rFonts w:ascii="Times New Roman" w:hAnsi="Times New Roman" w:cs="Times New Roman"/>
                <w:b/>
                <w:sz w:val="24"/>
                <w:szCs w:val="24"/>
                <w:lang w:val="ru-RU"/>
              </w:rPr>
            </w:pPr>
            <w:r>
              <w:rPr>
                <w:rFonts w:ascii="Times New Roman" w:hAnsi="Times New Roman" w:cs="Times New Roman"/>
                <w:b/>
                <w:sz w:val="24"/>
                <w:szCs w:val="24"/>
                <w:lang w:val="ru-RU"/>
              </w:rPr>
              <w:t>Рефлексия</w:t>
            </w:r>
          </w:p>
          <w:p w:rsidR="00EA44D1" w:rsidRPr="0051354E" w:rsidRDefault="0093783F" w:rsidP="00EA44D1">
            <w:pPr>
              <w:rPr>
                <w:rFonts w:ascii="Times New Roman" w:hAnsi="Times New Roman" w:cs="Times New Roman"/>
                <w:b/>
                <w:sz w:val="24"/>
                <w:szCs w:val="24"/>
                <w:lang w:val="ru-RU"/>
              </w:rPr>
            </w:pPr>
            <w:r>
              <w:rPr>
                <w:rFonts w:ascii="Times New Roman" w:eastAsia="MS Minngs" w:hAnsi="Times New Roman" w:cs="Times New Roman"/>
                <w:b/>
                <w:i/>
                <w:sz w:val="24"/>
                <w:szCs w:val="24"/>
                <w:lang w:val="ru-RU"/>
              </w:rPr>
              <w:t xml:space="preserve">Заполнение </w:t>
            </w:r>
            <w:r w:rsidR="00452E90">
              <w:rPr>
                <w:rFonts w:ascii="Times New Roman" w:hAnsi="Times New Roman" w:cs="Times New Roman"/>
                <w:b/>
                <w:sz w:val="24"/>
                <w:szCs w:val="24"/>
                <w:lang w:val="ru-RU"/>
              </w:rPr>
              <w:t xml:space="preserve"> таблицы по методу «Маркировочные таблицы</w:t>
            </w:r>
            <w:r w:rsidR="00EA44D1">
              <w:rPr>
                <w:rFonts w:ascii="Times New Roman" w:hAnsi="Times New Roman" w:cs="Times New Roman"/>
                <w:b/>
                <w:sz w:val="24"/>
                <w:szCs w:val="24"/>
                <w:lang w:val="ru-RU"/>
              </w:rPr>
              <w:t>»</w:t>
            </w:r>
          </w:p>
          <w:tbl>
            <w:tblPr>
              <w:tblStyle w:val="a6"/>
              <w:tblW w:w="0" w:type="auto"/>
              <w:tblLayout w:type="fixed"/>
              <w:tblLook w:val="04A0"/>
            </w:tblPr>
            <w:tblGrid>
              <w:gridCol w:w="1999"/>
              <w:gridCol w:w="1999"/>
              <w:gridCol w:w="2000"/>
            </w:tblGrid>
            <w:tr w:rsidR="00EA44D1" w:rsidRPr="00EE4882" w:rsidTr="0006316C">
              <w:trPr>
                <w:trHeight w:val="225"/>
              </w:trPr>
              <w:tc>
                <w:tcPr>
                  <w:tcW w:w="1999" w:type="dxa"/>
                </w:tcPr>
                <w:p w:rsidR="00EA44D1" w:rsidRPr="00EE4882" w:rsidRDefault="00EA44D1" w:rsidP="0006316C">
                  <w:pPr>
                    <w:tabs>
                      <w:tab w:val="left" w:pos="426"/>
                    </w:tabs>
                    <w:contextualSpacing/>
                    <w:jc w:val="center"/>
                    <w:rPr>
                      <w:rFonts w:ascii="Times New Roman" w:hAnsi="Times New Roman" w:cs="Times New Roman"/>
                      <w:b/>
                      <w:bCs/>
                      <w:iCs/>
                    </w:rPr>
                  </w:pPr>
                  <w:r>
                    <w:rPr>
                      <w:rFonts w:ascii="Times New Roman" w:hAnsi="Times New Roman" w:cs="Times New Roman"/>
                      <w:b/>
                      <w:bCs/>
                      <w:iCs/>
                    </w:rPr>
                    <w:t>Знаю</w:t>
                  </w:r>
                </w:p>
              </w:tc>
              <w:tc>
                <w:tcPr>
                  <w:tcW w:w="1999" w:type="dxa"/>
                </w:tcPr>
                <w:p w:rsidR="00EA44D1" w:rsidRPr="00EE4882" w:rsidRDefault="00EA44D1" w:rsidP="0006316C">
                  <w:pPr>
                    <w:tabs>
                      <w:tab w:val="left" w:pos="426"/>
                    </w:tabs>
                    <w:contextualSpacing/>
                    <w:jc w:val="center"/>
                    <w:rPr>
                      <w:rFonts w:ascii="Times New Roman" w:hAnsi="Times New Roman" w:cs="Times New Roman"/>
                      <w:b/>
                      <w:bCs/>
                      <w:iCs/>
                    </w:rPr>
                  </w:pPr>
                  <w:r>
                    <w:rPr>
                      <w:rFonts w:ascii="Times New Roman" w:hAnsi="Times New Roman" w:cs="Times New Roman"/>
                      <w:b/>
                      <w:bCs/>
                      <w:iCs/>
                    </w:rPr>
                    <w:t>Хочу узнать</w:t>
                  </w:r>
                </w:p>
              </w:tc>
              <w:tc>
                <w:tcPr>
                  <w:tcW w:w="2000" w:type="dxa"/>
                </w:tcPr>
                <w:p w:rsidR="00EA44D1" w:rsidRPr="00EE4882" w:rsidRDefault="00EA44D1" w:rsidP="0006316C">
                  <w:pPr>
                    <w:tabs>
                      <w:tab w:val="left" w:pos="426"/>
                    </w:tabs>
                    <w:contextualSpacing/>
                    <w:jc w:val="center"/>
                    <w:rPr>
                      <w:rFonts w:ascii="Times New Roman" w:hAnsi="Times New Roman" w:cs="Times New Roman"/>
                      <w:b/>
                      <w:bCs/>
                      <w:iCs/>
                    </w:rPr>
                  </w:pPr>
                  <w:r>
                    <w:rPr>
                      <w:rFonts w:ascii="Times New Roman" w:hAnsi="Times New Roman" w:cs="Times New Roman"/>
                      <w:b/>
                      <w:bCs/>
                      <w:iCs/>
                    </w:rPr>
                    <w:t>Узнал</w:t>
                  </w:r>
                </w:p>
              </w:tc>
            </w:tr>
            <w:tr w:rsidR="00EA44D1" w:rsidRPr="00EE4882" w:rsidTr="0006316C">
              <w:trPr>
                <w:trHeight w:val="1162"/>
              </w:trPr>
              <w:tc>
                <w:tcPr>
                  <w:tcW w:w="1999" w:type="dxa"/>
                </w:tcPr>
                <w:p w:rsidR="00EA44D1" w:rsidRPr="00EE4882" w:rsidRDefault="00EA44D1" w:rsidP="0006316C">
                  <w:pPr>
                    <w:tabs>
                      <w:tab w:val="left" w:pos="426"/>
                    </w:tabs>
                    <w:contextualSpacing/>
                    <w:jc w:val="both"/>
                    <w:rPr>
                      <w:rFonts w:ascii="Times New Roman" w:hAnsi="Times New Roman" w:cs="Times New Roman"/>
                      <w:bCs/>
                      <w:iCs/>
                    </w:rPr>
                  </w:pPr>
                </w:p>
              </w:tc>
              <w:tc>
                <w:tcPr>
                  <w:tcW w:w="1999" w:type="dxa"/>
                </w:tcPr>
                <w:p w:rsidR="00EA44D1" w:rsidRPr="00EE4882" w:rsidRDefault="00EA44D1" w:rsidP="0006316C">
                  <w:pPr>
                    <w:tabs>
                      <w:tab w:val="left" w:pos="426"/>
                    </w:tabs>
                    <w:contextualSpacing/>
                    <w:jc w:val="both"/>
                    <w:rPr>
                      <w:rFonts w:ascii="Times New Roman" w:hAnsi="Times New Roman" w:cs="Times New Roman"/>
                      <w:bCs/>
                      <w:iCs/>
                    </w:rPr>
                  </w:pPr>
                </w:p>
              </w:tc>
              <w:tc>
                <w:tcPr>
                  <w:tcW w:w="2000" w:type="dxa"/>
                </w:tcPr>
                <w:p w:rsidR="00EA44D1" w:rsidRPr="00EE4882" w:rsidRDefault="00EA44D1" w:rsidP="0006316C">
                  <w:pPr>
                    <w:tabs>
                      <w:tab w:val="left" w:pos="426"/>
                    </w:tabs>
                    <w:contextualSpacing/>
                    <w:jc w:val="both"/>
                    <w:rPr>
                      <w:rFonts w:ascii="Times New Roman" w:hAnsi="Times New Roman" w:cs="Times New Roman"/>
                      <w:bCs/>
                      <w:iCs/>
                    </w:rPr>
                  </w:pPr>
                </w:p>
                <w:p w:rsidR="00EA44D1" w:rsidRPr="00EE4882" w:rsidRDefault="00EA44D1" w:rsidP="0006316C">
                  <w:pPr>
                    <w:tabs>
                      <w:tab w:val="left" w:pos="426"/>
                    </w:tabs>
                    <w:contextualSpacing/>
                    <w:jc w:val="both"/>
                    <w:rPr>
                      <w:rFonts w:ascii="Times New Roman" w:hAnsi="Times New Roman" w:cs="Times New Roman"/>
                      <w:bCs/>
                      <w:iCs/>
                    </w:rPr>
                  </w:pPr>
                </w:p>
                <w:p w:rsidR="00EA44D1" w:rsidRPr="00EE4882" w:rsidRDefault="00EA44D1" w:rsidP="0006316C">
                  <w:pPr>
                    <w:tabs>
                      <w:tab w:val="left" w:pos="426"/>
                    </w:tabs>
                    <w:contextualSpacing/>
                    <w:jc w:val="both"/>
                    <w:rPr>
                      <w:rFonts w:ascii="Times New Roman" w:hAnsi="Times New Roman" w:cs="Times New Roman"/>
                      <w:bCs/>
                      <w:iCs/>
                    </w:rPr>
                  </w:pPr>
                </w:p>
                <w:p w:rsidR="00EA44D1" w:rsidRPr="00EE4882" w:rsidRDefault="00EA44D1" w:rsidP="0006316C">
                  <w:pPr>
                    <w:tabs>
                      <w:tab w:val="left" w:pos="426"/>
                    </w:tabs>
                    <w:contextualSpacing/>
                    <w:jc w:val="both"/>
                    <w:rPr>
                      <w:rFonts w:ascii="Times New Roman" w:hAnsi="Times New Roman" w:cs="Times New Roman"/>
                      <w:bCs/>
                      <w:iCs/>
                    </w:rPr>
                  </w:pPr>
                </w:p>
                <w:p w:rsidR="00EA44D1" w:rsidRPr="00EE4882" w:rsidRDefault="00EA44D1" w:rsidP="0006316C">
                  <w:pPr>
                    <w:tabs>
                      <w:tab w:val="left" w:pos="426"/>
                    </w:tabs>
                    <w:contextualSpacing/>
                    <w:jc w:val="both"/>
                    <w:rPr>
                      <w:rFonts w:ascii="Times New Roman" w:hAnsi="Times New Roman" w:cs="Times New Roman"/>
                      <w:bCs/>
                      <w:iCs/>
                    </w:rPr>
                  </w:pPr>
                </w:p>
              </w:tc>
            </w:tr>
          </w:tbl>
          <w:p w:rsidR="001D4DFD" w:rsidRDefault="001D4DFD" w:rsidP="00F33127">
            <w:pPr>
              <w:tabs>
                <w:tab w:val="left" w:pos="426"/>
              </w:tabs>
              <w:contextualSpacing/>
              <w:rPr>
                <w:rFonts w:ascii="Times New Roman" w:eastAsia="MS Minngs" w:hAnsi="Times New Roman" w:cs="Times New Roman"/>
                <w:b/>
                <w:i/>
                <w:sz w:val="24"/>
                <w:szCs w:val="24"/>
                <w:lang w:val="ru-RU"/>
              </w:rPr>
            </w:pPr>
          </w:p>
          <w:p w:rsidR="00EA44D1" w:rsidRDefault="00EA44D1" w:rsidP="00EA44D1">
            <w:pPr>
              <w:pStyle w:val="a7"/>
              <w:rPr>
                <w:rFonts w:ascii="Times New Roman" w:eastAsia="MS Minngs" w:hAnsi="Times New Roman"/>
                <w:b/>
                <w:i/>
                <w:sz w:val="24"/>
                <w:szCs w:val="24"/>
              </w:rPr>
            </w:pPr>
            <w:r>
              <w:rPr>
                <w:rFonts w:ascii="Times New Roman" w:eastAsia="MS Minngs" w:hAnsi="Times New Roman"/>
                <w:b/>
                <w:i/>
                <w:sz w:val="24"/>
                <w:szCs w:val="24"/>
              </w:rPr>
              <w:t>Домашняя</w:t>
            </w:r>
            <w:r w:rsidR="00A65610">
              <w:rPr>
                <w:rFonts w:ascii="Times New Roman" w:eastAsia="MS Minngs" w:hAnsi="Times New Roman"/>
                <w:b/>
                <w:i/>
                <w:sz w:val="24"/>
                <w:szCs w:val="24"/>
              </w:rPr>
              <w:t xml:space="preserve"> работа</w:t>
            </w:r>
          </w:p>
          <w:p w:rsidR="00EA44D1" w:rsidRPr="00920278" w:rsidRDefault="00EA44D1" w:rsidP="00EA44D1">
            <w:pPr>
              <w:pStyle w:val="a7"/>
              <w:rPr>
                <w:rFonts w:ascii="Times New Roman" w:hAnsi="Times New Roman"/>
                <w:b/>
                <w:i/>
                <w:sz w:val="24"/>
                <w:szCs w:val="24"/>
                <w:lang w:val="kk-KZ"/>
              </w:rPr>
            </w:pPr>
            <w:r w:rsidRPr="00920278">
              <w:rPr>
                <w:rFonts w:ascii="Times New Roman" w:hAnsi="Times New Roman"/>
                <w:sz w:val="24"/>
                <w:szCs w:val="24"/>
                <w:lang w:val="kk-KZ"/>
              </w:rPr>
              <w:t xml:space="preserve"> Составьте короткий рассказ о семейных традициях.</w:t>
            </w:r>
          </w:p>
          <w:p w:rsidR="00A65610" w:rsidRDefault="00A65610" w:rsidP="00F33127">
            <w:pPr>
              <w:tabs>
                <w:tab w:val="left" w:pos="426"/>
              </w:tabs>
              <w:contextualSpacing/>
              <w:rPr>
                <w:rFonts w:ascii="Times New Roman" w:eastAsia="MS Minngs" w:hAnsi="Times New Roman" w:cs="Times New Roman"/>
                <w:b/>
                <w:i/>
                <w:sz w:val="24"/>
                <w:szCs w:val="24"/>
              </w:rPr>
            </w:pPr>
          </w:p>
          <w:p w:rsidR="00A65610" w:rsidRPr="003C67BB" w:rsidRDefault="00A65610" w:rsidP="00A65610">
            <w:pPr>
              <w:pStyle w:val="a7"/>
              <w:numPr>
                <w:ilvl w:val="0"/>
                <w:numId w:val="6"/>
              </w:numPr>
              <w:rPr>
                <w:rFonts w:ascii="Times New Roman" w:hAnsi="Times New Roman"/>
                <w:i/>
                <w:sz w:val="24"/>
                <w:szCs w:val="24"/>
                <w:lang w:val="kk-KZ"/>
              </w:rPr>
            </w:pPr>
            <w:r w:rsidRPr="003C67BB">
              <w:rPr>
                <w:rFonts w:ascii="Times New Roman" w:hAnsi="Times New Roman"/>
                <w:i/>
                <w:sz w:val="24"/>
                <w:szCs w:val="24"/>
                <w:lang w:val="kk-KZ"/>
              </w:rPr>
              <w:t xml:space="preserve">Какие традиции и обычаи сохранились в вашей семье? </w:t>
            </w:r>
            <w:bookmarkStart w:id="0" w:name="_GoBack"/>
            <w:bookmarkEnd w:id="0"/>
          </w:p>
          <w:p w:rsidR="00A65610" w:rsidRPr="003C67BB" w:rsidRDefault="00A65610" w:rsidP="00A65610">
            <w:pPr>
              <w:pStyle w:val="a7"/>
              <w:numPr>
                <w:ilvl w:val="0"/>
                <w:numId w:val="6"/>
              </w:numPr>
              <w:rPr>
                <w:rFonts w:ascii="Times New Roman" w:hAnsi="Times New Roman"/>
                <w:i/>
                <w:sz w:val="24"/>
                <w:szCs w:val="24"/>
                <w:lang w:val="kk-KZ"/>
              </w:rPr>
            </w:pPr>
            <w:r w:rsidRPr="003C67BB">
              <w:rPr>
                <w:rFonts w:ascii="Times New Roman" w:hAnsi="Times New Roman"/>
                <w:i/>
                <w:sz w:val="24"/>
                <w:szCs w:val="24"/>
                <w:lang w:val="kk-KZ"/>
              </w:rPr>
              <w:t>Почему они значимы в вашей семье?</w:t>
            </w:r>
          </w:p>
          <w:p w:rsidR="00A65610" w:rsidRDefault="00A65610" w:rsidP="00F33127">
            <w:pPr>
              <w:pStyle w:val="a7"/>
              <w:ind w:left="360"/>
              <w:rPr>
                <w:rFonts w:ascii="Times New Roman" w:hAnsi="Times New Roman"/>
                <w:b/>
                <w:i/>
                <w:sz w:val="24"/>
                <w:szCs w:val="24"/>
                <w:lang w:val="kk-KZ"/>
              </w:rPr>
            </w:pPr>
          </w:p>
          <w:p w:rsidR="00A65610" w:rsidRPr="00874828" w:rsidRDefault="00A65610" w:rsidP="00EA44D1">
            <w:pPr>
              <w:contextualSpacing/>
              <w:jc w:val="center"/>
              <w:rPr>
                <w:rFonts w:ascii="Times New Roman" w:hAnsi="Times New Roman" w:cs="Times New Roman"/>
                <w:sz w:val="24"/>
                <w:szCs w:val="24"/>
                <w:lang w:val="ru-RU"/>
              </w:rPr>
            </w:pPr>
          </w:p>
        </w:tc>
        <w:tc>
          <w:tcPr>
            <w:tcW w:w="1174" w:type="pct"/>
            <w:gridSpan w:val="2"/>
            <w:tcBorders>
              <w:top w:val="single" w:sz="8" w:space="0" w:color="2976A4"/>
              <w:left w:val="single" w:sz="8" w:space="0" w:color="2976A4"/>
              <w:bottom w:val="single" w:sz="8" w:space="0" w:color="2976A4"/>
              <w:right w:val="single" w:sz="8" w:space="0" w:color="2976A4"/>
            </w:tcBorders>
          </w:tcPr>
          <w:p w:rsidR="00A65610" w:rsidRPr="00EE4882" w:rsidRDefault="00A65610" w:rsidP="00F33127">
            <w:pPr>
              <w:contextualSpacing/>
              <w:rPr>
                <w:rFonts w:ascii="Times New Roman" w:hAnsi="Times New Roman" w:cs="Times New Roman"/>
              </w:rPr>
            </w:pPr>
          </w:p>
          <w:p w:rsidR="00A65610" w:rsidRPr="00EE4882" w:rsidRDefault="00A65610" w:rsidP="00F33127">
            <w:pPr>
              <w:contextualSpacing/>
              <w:rPr>
                <w:rFonts w:ascii="Times New Roman" w:hAnsi="Times New Roman" w:cs="Times New Roman"/>
              </w:rPr>
            </w:pPr>
          </w:p>
          <w:p w:rsidR="00A65610" w:rsidRPr="00DA7B5E" w:rsidRDefault="00A65610" w:rsidP="00F33127">
            <w:pPr>
              <w:rPr>
                <w:rFonts w:ascii="Times New Roman" w:hAnsi="Times New Roman" w:cs="Times New Roman"/>
                <w:sz w:val="24"/>
                <w:szCs w:val="24"/>
              </w:rPr>
            </w:pPr>
          </w:p>
        </w:tc>
      </w:tr>
      <w:tr w:rsidR="00A65610" w:rsidRPr="00DA7B5E" w:rsidTr="000D4410">
        <w:trPr>
          <w:trHeight w:val="1204"/>
        </w:trPr>
        <w:tc>
          <w:tcPr>
            <w:tcW w:w="2373" w:type="pct"/>
            <w:gridSpan w:val="3"/>
          </w:tcPr>
          <w:p w:rsidR="00A65610" w:rsidRPr="0034434A" w:rsidRDefault="00A65610" w:rsidP="00F33127">
            <w:pPr>
              <w:rPr>
                <w:rFonts w:ascii="Times New Roman" w:hAnsi="Times New Roman" w:cs="Times New Roman"/>
                <w:b/>
                <w:sz w:val="24"/>
                <w:szCs w:val="24"/>
              </w:rPr>
            </w:pPr>
            <w:r w:rsidRPr="00AA6BC9">
              <w:rPr>
                <w:rFonts w:ascii="Times New Roman" w:hAnsi="Times New Roman"/>
                <w:b/>
                <w:sz w:val="24"/>
              </w:rPr>
              <w:lastRenderedPageBreak/>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1453" w:type="pct"/>
            <w:gridSpan w:val="2"/>
          </w:tcPr>
          <w:p w:rsidR="00A65610" w:rsidRPr="006A2FB6" w:rsidRDefault="00A65610" w:rsidP="00F33127">
            <w:pPr>
              <w:rPr>
                <w:rFonts w:ascii="Times New Roman" w:hAnsi="Times New Roman" w:cs="Times New Roman"/>
                <w:b/>
                <w:sz w:val="24"/>
                <w:szCs w:val="24"/>
              </w:rPr>
            </w:pPr>
            <w:r w:rsidRPr="00AA6BC9">
              <w:rPr>
                <w:rFonts w:ascii="Times New Roman" w:hAnsi="Times New Roman"/>
                <w:b/>
                <w:sz w:val="24"/>
              </w:rPr>
              <w:t>Оценивание – как Вы планируете проверить уровень усвоения материала учащимися?</w:t>
            </w:r>
          </w:p>
        </w:tc>
        <w:tc>
          <w:tcPr>
            <w:tcW w:w="1174" w:type="pct"/>
            <w:gridSpan w:val="2"/>
          </w:tcPr>
          <w:p w:rsidR="00A65610" w:rsidRPr="0034434A" w:rsidRDefault="00A65610" w:rsidP="00F33127">
            <w:pPr>
              <w:rPr>
                <w:rFonts w:ascii="Times New Roman" w:hAnsi="Times New Roman" w:cs="Times New Roman"/>
                <w:b/>
                <w:bCs/>
                <w:sz w:val="24"/>
                <w:szCs w:val="24"/>
              </w:rPr>
            </w:pPr>
            <w:r w:rsidRPr="00AA6BC9">
              <w:rPr>
                <w:rFonts w:ascii="Times New Roman" w:hAnsi="Times New Roman"/>
                <w:b/>
                <w:sz w:val="24"/>
              </w:rPr>
              <w:t>Здоровье и соблюдение техники безопасности</w:t>
            </w:r>
          </w:p>
        </w:tc>
      </w:tr>
      <w:tr w:rsidR="00A65610" w:rsidRPr="00DA7B5E" w:rsidTr="000D4410">
        <w:trPr>
          <w:trHeight w:val="2534"/>
        </w:trPr>
        <w:tc>
          <w:tcPr>
            <w:tcW w:w="2373" w:type="pct"/>
            <w:gridSpan w:val="3"/>
          </w:tcPr>
          <w:p w:rsidR="00A65610" w:rsidRPr="00523B94" w:rsidRDefault="00A65610" w:rsidP="00F33127">
            <w:pPr>
              <w:spacing w:before="60" w:after="60"/>
              <w:rPr>
                <w:rFonts w:ascii="Times New Roman" w:hAnsi="Times New Roman" w:cs="Times New Roman"/>
                <w:lang w:val="ru-RU"/>
              </w:rPr>
            </w:pPr>
            <w:r w:rsidRPr="00523B94">
              <w:rPr>
                <w:rFonts w:ascii="Times New Roman" w:hAnsi="Times New Roman" w:cs="Times New Roman"/>
                <w:lang w:val="ru-RU"/>
              </w:rPr>
              <w:t xml:space="preserve">Дифференциация может быть выражена в подборе заданий, в ожидаемом результате от конкретного ученика, в оказании индивидуальной поддержки учащемуся, в подборе учебного материала и ресурсов с учетом индивидуальных способностей учащихся (Теория множественного интеллекта по Гарднеру). </w:t>
            </w:r>
          </w:p>
          <w:p w:rsidR="00A65610" w:rsidRPr="00523B94" w:rsidRDefault="00A65610" w:rsidP="00F33127">
            <w:pPr>
              <w:spacing w:before="60" w:after="60"/>
              <w:rPr>
                <w:rFonts w:ascii="Times New Roman" w:hAnsi="Times New Roman" w:cs="Times New Roman"/>
                <w:bCs/>
                <w:lang w:val="ru-RU"/>
              </w:rPr>
            </w:pPr>
            <w:r>
              <w:rPr>
                <w:rFonts w:ascii="Times New Roman" w:hAnsi="Times New Roman" w:cs="Times New Roman"/>
                <w:lang w:val="ru-RU"/>
              </w:rPr>
              <w:t>И</w:t>
            </w:r>
            <w:r w:rsidRPr="00523B94">
              <w:rPr>
                <w:rFonts w:ascii="Times New Roman" w:hAnsi="Times New Roman" w:cs="Times New Roman"/>
                <w:lang w:val="ru-RU"/>
              </w:rPr>
              <w:t>спользовать для оценивания того, чему учащиеся научились во время урока.</w:t>
            </w:r>
          </w:p>
        </w:tc>
        <w:tc>
          <w:tcPr>
            <w:tcW w:w="1453" w:type="pct"/>
            <w:gridSpan w:val="2"/>
            <w:tcBorders>
              <w:right w:val="single" w:sz="4" w:space="0" w:color="auto"/>
            </w:tcBorders>
          </w:tcPr>
          <w:p w:rsidR="00A65610" w:rsidRPr="00523B94" w:rsidRDefault="00A65610" w:rsidP="00F33127">
            <w:pPr>
              <w:spacing w:before="60" w:after="60"/>
              <w:rPr>
                <w:rFonts w:ascii="Times New Roman" w:hAnsi="Times New Roman" w:cs="Times New Roman"/>
                <w:bCs/>
                <w:lang w:val="ru-RU"/>
              </w:rPr>
            </w:pPr>
            <w:r w:rsidRPr="00523B94">
              <w:rPr>
                <w:rFonts w:ascii="Times New Roman" w:hAnsi="Times New Roman" w:cs="Times New Roman"/>
                <w:lang w:val="ru-RU"/>
              </w:rPr>
              <w:t>Дифференциация может быть использована на любом этапе урока с учетом рационального использования времени.</w:t>
            </w:r>
          </w:p>
          <w:p w:rsidR="00A65610" w:rsidRPr="00523B94" w:rsidRDefault="00A65610" w:rsidP="00F33127">
            <w:pPr>
              <w:spacing w:before="60" w:after="60"/>
              <w:rPr>
                <w:rFonts w:ascii="Times New Roman" w:hAnsi="Times New Roman" w:cs="Times New Roman"/>
                <w:bCs/>
                <w:lang w:val="ru-RU"/>
              </w:rPr>
            </w:pPr>
          </w:p>
        </w:tc>
        <w:tc>
          <w:tcPr>
            <w:tcW w:w="1174" w:type="pct"/>
            <w:gridSpan w:val="2"/>
            <w:tcBorders>
              <w:left w:val="single" w:sz="4" w:space="0" w:color="auto"/>
            </w:tcBorders>
          </w:tcPr>
          <w:p w:rsidR="00A65610" w:rsidRPr="00523B94" w:rsidRDefault="00A65610" w:rsidP="00F33127">
            <w:pPr>
              <w:spacing w:before="60" w:after="60"/>
              <w:rPr>
                <w:rFonts w:ascii="Times New Roman" w:hAnsi="Times New Roman" w:cs="Times New Roman"/>
                <w:lang w:val="ru-RU"/>
              </w:rPr>
            </w:pPr>
            <w:r w:rsidRPr="00523B94">
              <w:rPr>
                <w:rFonts w:ascii="Times New Roman" w:hAnsi="Times New Roman" w:cs="Times New Roman"/>
                <w:lang w:val="ru-RU"/>
              </w:rPr>
              <w:t>Здоровьесберегающие технологии.</w:t>
            </w:r>
          </w:p>
          <w:p w:rsidR="00A65610" w:rsidRPr="00523B94" w:rsidRDefault="00A65610" w:rsidP="00F33127">
            <w:pPr>
              <w:spacing w:before="60" w:after="60"/>
              <w:rPr>
                <w:rFonts w:ascii="Times New Roman" w:hAnsi="Times New Roman" w:cs="Times New Roman"/>
                <w:lang w:val="ru-RU"/>
              </w:rPr>
            </w:pPr>
            <w:r w:rsidRPr="00523B94">
              <w:rPr>
                <w:rFonts w:ascii="Times New Roman" w:hAnsi="Times New Roman" w:cs="Times New Roman"/>
                <w:lang w:val="ru-RU"/>
              </w:rPr>
              <w:t>Используемые физминутки и активные виды деятельности.</w:t>
            </w:r>
          </w:p>
          <w:p w:rsidR="00A65610" w:rsidRPr="00B66DBF" w:rsidRDefault="00A65610" w:rsidP="00F33127">
            <w:pPr>
              <w:spacing w:before="60" w:after="60"/>
              <w:rPr>
                <w:rFonts w:ascii="Times New Roman" w:hAnsi="Times New Roman" w:cs="Times New Roman"/>
                <w:lang w:val="ru-RU"/>
              </w:rPr>
            </w:pPr>
            <w:r w:rsidRPr="00523B94">
              <w:rPr>
                <w:rFonts w:ascii="Times New Roman" w:hAnsi="Times New Roman" w:cs="Times New Roman"/>
                <w:lang w:val="ru-RU"/>
              </w:rPr>
              <w:t xml:space="preserve">Пункты, применяемые из Правил техники безопасности на данном уроке.   </w:t>
            </w:r>
          </w:p>
        </w:tc>
      </w:tr>
      <w:tr w:rsidR="00A65610" w:rsidRPr="00DA7B5E" w:rsidTr="000D4410">
        <w:trPr>
          <w:trHeight w:val="408"/>
        </w:trPr>
        <w:tc>
          <w:tcPr>
            <w:tcW w:w="5000" w:type="pct"/>
            <w:gridSpan w:val="7"/>
            <w:tcBorders>
              <w:top w:val="single" w:sz="8" w:space="0" w:color="2976A4"/>
              <w:left w:val="single" w:sz="8" w:space="0" w:color="2976A4"/>
              <w:bottom w:val="single" w:sz="8" w:space="0" w:color="2976A4"/>
              <w:right w:val="single" w:sz="8" w:space="0" w:color="2976A4"/>
            </w:tcBorders>
          </w:tcPr>
          <w:p w:rsidR="00A65610" w:rsidRPr="00315D2A" w:rsidRDefault="00A65610" w:rsidP="00F33127">
            <w:pPr>
              <w:jc w:val="center"/>
              <w:rPr>
                <w:rFonts w:ascii="Times New Roman" w:hAnsi="Times New Roman" w:cs="Times New Roman"/>
                <w:b/>
                <w:sz w:val="24"/>
                <w:szCs w:val="24"/>
              </w:rPr>
            </w:pPr>
            <w:r>
              <w:rPr>
                <w:rFonts w:ascii="Times New Roman" w:hAnsi="Times New Roman" w:cs="Times New Roman"/>
                <w:b/>
                <w:sz w:val="24"/>
                <w:szCs w:val="24"/>
              </w:rPr>
              <w:t>Рефлексия урока</w:t>
            </w:r>
          </w:p>
        </w:tc>
      </w:tr>
      <w:tr w:rsidR="00A65610" w:rsidRPr="00DA7B5E" w:rsidTr="000D4410">
        <w:trPr>
          <w:trHeight w:val="542"/>
        </w:trPr>
        <w:tc>
          <w:tcPr>
            <w:tcW w:w="2373" w:type="pct"/>
            <w:gridSpan w:val="3"/>
            <w:vMerge w:val="restart"/>
            <w:tcBorders>
              <w:top w:val="single" w:sz="8" w:space="0" w:color="2976A4"/>
              <w:left w:val="single" w:sz="8" w:space="0" w:color="2976A4"/>
              <w:right w:val="single" w:sz="8" w:space="0" w:color="2976A4"/>
            </w:tcBorders>
          </w:tcPr>
          <w:p w:rsidR="00A65610" w:rsidRPr="00D14913" w:rsidRDefault="00A65610" w:rsidP="00F33127">
            <w:pPr>
              <w:spacing w:line="276" w:lineRule="auto"/>
              <w:rPr>
                <w:rFonts w:ascii="Times New Roman" w:eastAsiaTheme="minorHAnsi" w:hAnsi="Times New Roman" w:cstheme="minorBidi"/>
                <w:b/>
                <w:noProof w:val="0"/>
                <w:sz w:val="24"/>
                <w:lang w:val="ru-RU" w:eastAsia="en-US"/>
              </w:rPr>
            </w:pPr>
            <w:r w:rsidRPr="00D14913">
              <w:rPr>
                <w:rFonts w:ascii="Times New Roman" w:eastAsiaTheme="minorHAnsi" w:hAnsi="Times New Roman" w:cstheme="minorBidi"/>
                <w:b/>
                <w:noProof w:val="0"/>
                <w:sz w:val="24"/>
                <w:lang w:val="ru-RU" w:eastAsia="en-US"/>
              </w:rPr>
              <w:t xml:space="preserve">Были ли цели урока/цели обучения реалистичными? </w:t>
            </w:r>
          </w:p>
          <w:p w:rsidR="00A65610" w:rsidRPr="00D14913" w:rsidRDefault="00A65610" w:rsidP="00F33127">
            <w:pPr>
              <w:spacing w:line="276" w:lineRule="auto"/>
              <w:rPr>
                <w:rFonts w:ascii="Times New Roman" w:eastAsiaTheme="minorHAnsi" w:hAnsi="Times New Roman" w:cstheme="minorBidi"/>
                <w:b/>
                <w:noProof w:val="0"/>
                <w:sz w:val="24"/>
                <w:lang w:val="ru-RU" w:eastAsia="en-US"/>
              </w:rPr>
            </w:pPr>
            <w:r w:rsidRPr="00D14913">
              <w:rPr>
                <w:rFonts w:ascii="Times New Roman" w:eastAsiaTheme="minorHAnsi" w:hAnsi="Times New Roman" w:cstheme="minorBidi"/>
                <w:b/>
                <w:noProof w:val="0"/>
                <w:sz w:val="24"/>
                <w:lang w:val="ru-RU" w:eastAsia="en-US"/>
              </w:rPr>
              <w:t>Все ли учащиеся достигли ЦО?</w:t>
            </w:r>
          </w:p>
          <w:p w:rsidR="00A65610" w:rsidRPr="00D14913" w:rsidRDefault="00A65610" w:rsidP="00F33127">
            <w:pPr>
              <w:spacing w:line="276" w:lineRule="auto"/>
              <w:rPr>
                <w:rFonts w:ascii="Times New Roman" w:eastAsiaTheme="minorHAnsi" w:hAnsi="Times New Roman" w:cstheme="minorBidi"/>
                <w:b/>
                <w:noProof w:val="0"/>
                <w:sz w:val="24"/>
                <w:lang w:val="ru-RU" w:eastAsia="en-US"/>
              </w:rPr>
            </w:pPr>
            <w:r w:rsidRPr="00D14913">
              <w:rPr>
                <w:rFonts w:ascii="Times New Roman" w:eastAsiaTheme="minorHAnsi" w:hAnsi="Times New Roman" w:cstheme="minorBidi"/>
                <w:b/>
                <w:noProof w:val="0"/>
                <w:sz w:val="24"/>
                <w:lang w:val="ru-RU" w:eastAsia="en-US"/>
              </w:rPr>
              <w:t>Если нет, то почему?</w:t>
            </w:r>
          </w:p>
          <w:p w:rsidR="00A65610" w:rsidRPr="00D14913" w:rsidRDefault="00A65610" w:rsidP="00F33127">
            <w:pPr>
              <w:spacing w:line="276" w:lineRule="auto"/>
              <w:rPr>
                <w:rFonts w:ascii="Times New Roman" w:eastAsiaTheme="minorHAnsi" w:hAnsi="Times New Roman" w:cstheme="minorBidi"/>
                <w:b/>
                <w:noProof w:val="0"/>
                <w:sz w:val="24"/>
                <w:lang w:val="ru-RU" w:eastAsia="en-US"/>
              </w:rPr>
            </w:pPr>
            <w:r w:rsidRPr="00D14913">
              <w:rPr>
                <w:rFonts w:ascii="Times New Roman" w:eastAsiaTheme="minorHAnsi" w:hAnsi="Times New Roman" w:cstheme="minorBidi"/>
                <w:b/>
                <w:noProof w:val="0"/>
                <w:sz w:val="24"/>
                <w:lang w:val="ru-RU" w:eastAsia="en-US"/>
              </w:rPr>
              <w:t xml:space="preserve">Правильно ли проведена дифференциация на уроке? </w:t>
            </w:r>
          </w:p>
          <w:p w:rsidR="00A65610" w:rsidRPr="00315D2A" w:rsidRDefault="00A65610" w:rsidP="00F33127">
            <w:pPr>
              <w:spacing w:before="60" w:after="60"/>
              <w:rPr>
                <w:rFonts w:ascii="Times New Roman" w:hAnsi="Times New Roman" w:cs="Times New Roman"/>
                <w:bCs/>
                <w:iCs/>
                <w:sz w:val="24"/>
                <w:szCs w:val="24"/>
              </w:rPr>
            </w:pPr>
            <w:r w:rsidRPr="00D14913">
              <w:rPr>
                <w:rFonts w:ascii="Times New Roman" w:eastAsiaTheme="minorHAnsi" w:hAnsi="Times New Roman" w:cstheme="minorBidi"/>
                <w:b/>
                <w:noProof w:val="0"/>
                <w:sz w:val="24"/>
                <w:lang w:val="ru-RU" w:eastAsia="en-US"/>
              </w:rPr>
              <w:t>Выдержаны ли были временные этапы</w:t>
            </w:r>
          </w:p>
        </w:tc>
        <w:tc>
          <w:tcPr>
            <w:tcW w:w="2627" w:type="pct"/>
            <w:gridSpan w:val="4"/>
            <w:tcBorders>
              <w:top w:val="single" w:sz="8" w:space="0" w:color="2976A4"/>
              <w:left w:val="single" w:sz="8" w:space="0" w:color="2976A4"/>
              <w:bottom w:val="single" w:sz="8" w:space="0" w:color="2976A4"/>
              <w:right w:val="single" w:sz="8" w:space="0" w:color="2976A4"/>
            </w:tcBorders>
          </w:tcPr>
          <w:p w:rsidR="00A65610" w:rsidRPr="00D14913" w:rsidRDefault="00A65610" w:rsidP="00F33127">
            <w:pPr>
              <w:spacing w:after="200" w:line="276" w:lineRule="auto"/>
              <w:rPr>
                <w:rFonts w:ascii="Times New Roman" w:eastAsiaTheme="minorHAnsi" w:hAnsi="Times New Roman" w:cstheme="minorBidi"/>
                <w:noProof w:val="0"/>
                <w:sz w:val="24"/>
                <w:lang w:val="ru-RU" w:eastAsia="en-US"/>
              </w:rPr>
            </w:pPr>
            <w:r w:rsidRPr="00D14913">
              <w:rPr>
                <w:rFonts w:ascii="Times New Roman" w:eastAsiaTheme="minorHAnsi" w:hAnsi="Times New Roman" w:cstheme="minorBidi"/>
                <w:noProof w:val="0"/>
                <w:sz w:val="24"/>
                <w:lang w:val="ru-RU" w:eastAsia="en-US"/>
              </w:rPr>
              <w:t xml:space="preserve">Используйте данный раздел для размышлений об уроке. Ответьте на самые важные вопросы о Вашем уроке из левой колонки.  </w:t>
            </w:r>
          </w:p>
          <w:p w:rsidR="00A65610" w:rsidRPr="00D14913" w:rsidRDefault="00A65610" w:rsidP="00F33127">
            <w:pPr>
              <w:rPr>
                <w:rFonts w:ascii="Times New Roman" w:hAnsi="Times New Roman" w:cs="Times New Roman"/>
                <w:sz w:val="24"/>
                <w:szCs w:val="24"/>
                <w:lang w:val="ru-RU"/>
              </w:rPr>
            </w:pPr>
          </w:p>
        </w:tc>
      </w:tr>
      <w:tr w:rsidR="00A65610" w:rsidRPr="00DA7B5E" w:rsidTr="000D4410">
        <w:trPr>
          <w:trHeight w:val="1549"/>
        </w:trPr>
        <w:tc>
          <w:tcPr>
            <w:tcW w:w="2373" w:type="pct"/>
            <w:gridSpan w:val="3"/>
            <w:vMerge/>
            <w:tcBorders>
              <w:left w:val="single" w:sz="8" w:space="0" w:color="2976A4"/>
              <w:bottom w:val="single" w:sz="8" w:space="0" w:color="2976A4"/>
              <w:right w:val="single" w:sz="8" w:space="0" w:color="2976A4"/>
            </w:tcBorders>
          </w:tcPr>
          <w:p w:rsidR="00A65610" w:rsidRPr="00315D2A" w:rsidRDefault="00A65610" w:rsidP="00F33127">
            <w:pPr>
              <w:rPr>
                <w:rFonts w:ascii="Times New Roman" w:hAnsi="Times New Roman" w:cs="Times New Roman"/>
                <w:sz w:val="24"/>
                <w:szCs w:val="24"/>
              </w:rPr>
            </w:pPr>
          </w:p>
        </w:tc>
        <w:tc>
          <w:tcPr>
            <w:tcW w:w="2627" w:type="pct"/>
            <w:gridSpan w:val="4"/>
            <w:tcBorders>
              <w:top w:val="single" w:sz="8" w:space="0" w:color="2976A4"/>
              <w:left w:val="single" w:sz="8" w:space="0" w:color="2976A4"/>
              <w:bottom w:val="single" w:sz="8" w:space="0" w:color="2976A4"/>
              <w:right w:val="single" w:sz="8" w:space="0" w:color="2976A4"/>
            </w:tcBorders>
          </w:tcPr>
          <w:p w:rsidR="00A65610" w:rsidRPr="00315D2A" w:rsidRDefault="00A65610" w:rsidP="00F33127">
            <w:pPr>
              <w:rPr>
                <w:rFonts w:ascii="Times New Roman" w:hAnsi="Times New Roman" w:cs="Times New Roman"/>
                <w:sz w:val="24"/>
                <w:szCs w:val="24"/>
              </w:rPr>
            </w:pPr>
          </w:p>
        </w:tc>
      </w:tr>
      <w:tr w:rsidR="00A65610" w:rsidRPr="00DA7B5E" w:rsidTr="000D4410">
        <w:trPr>
          <w:trHeight w:val="280"/>
        </w:trPr>
        <w:tc>
          <w:tcPr>
            <w:tcW w:w="5000" w:type="pct"/>
            <w:gridSpan w:val="7"/>
            <w:tcBorders>
              <w:left w:val="single" w:sz="8" w:space="0" w:color="2976A4"/>
              <w:bottom w:val="single" w:sz="8" w:space="0" w:color="2976A4"/>
              <w:right w:val="single" w:sz="8" w:space="0" w:color="2976A4"/>
            </w:tcBorders>
          </w:tcPr>
          <w:p w:rsidR="00A65610" w:rsidRPr="00D14913" w:rsidRDefault="00A65610" w:rsidP="00F33127">
            <w:pPr>
              <w:jc w:val="center"/>
              <w:rPr>
                <w:rFonts w:ascii="Times New Roman" w:hAnsi="Times New Roman" w:cs="Times New Roman"/>
                <w:b/>
                <w:sz w:val="24"/>
                <w:szCs w:val="24"/>
                <w:lang w:val="ru-RU"/>
              </w:rPr>
            </w:pPr>
            <w:r w:rsidRPr="00D14913">
              <w:rPr>
                <w:rFonts w:ascii="Times New Roman" w:hAnsi="Times New Roman" w:cs="Times New Roman"/>
                <w:b/>
                <w:sz w:val="24"/>
                <w:szCs w:val="24"/>
                <w:lang w:val="ru-RU"/>
              </w:rPr>
              <w:t>Общая оценка</w:t>
            </w:r>
          </w:p>
          <w:p w:rsidR="00A65610" w:rsidRPr="00A37CFC" w:rsidRDefault="00A65610" w:rsidP="00F33127">
            <w:pPr>
              <w:jc w:val="center"/>
              <w:rPr>
                <w:rFonts w:ascii="Times New Roman" w:hAnsi="Times New Roman" w:cs="Times New Roman"/>
                <w:b/>
                <w:sz w:val="24"/>
                <w:szCs w:val="24"/>
              </w:rPr>
            </w:pPr>
          </w:p>
        </w:tc>
      </w:tr>
      <w:tr w:rsidR="00A65610" w:rsidRPr="00DA7B5E" w:rsidTr="000D4410">
        <w:trPr>
          <w:trHeight w:val="280"/>
        </w:trPr>
        <w:tc>
          <w:tcPr>
            <w:tcW w:w="5000" w:type="pct"/>
            <w:gridSpan w:val="7"/>
            <w:tcBorders>
              <w:left w:val="single" w:sz="8" w:space="0" w:color="2976A4"/>
              <w:bottom w:val="single" w:sz="8" w:space="0" w:color="2976A4"/>
              <w:right w:val="single" w:sz="8" w:space="0" w:color="2976A4"/>
            </w:tcBorders>
          </w:tcPr>
          <w:p w:rsidR="00A65610" w:rsidRPr="00D14913" w:rsidRDefault="00A65610" w:rsidP="00F33127">
            <w:pPr>
              <w:rPr>
                <w:rFonts w:ascii="Times New Roman" w:hAnsi="Times New Roman" w:cs="Times New Roman"/>
                <w:b/>
                <w:sz w:val="24"/>
                <w:szCs w:val="24"/>
                <w:lang w:val="ru-RU"/>
              </w:rPr>
            </w:pPr>
          </w:p>
          <w:p w:rsidR="00A65610" w:rsidRPr="00D14913" w:rsidRDefault="00A65610" w:rsidP="00F33127">
            <w:pPr>
              <w:rPr>
                <w:rFonts w:ascii="Times New Roman" w:hAnsi="Times New Roman" w:cs="Times New Roman"/>
                <w:b/>
                <w:sz w:val="24"/>
                <w:szCs w:val="24"/>
                <w:lang w:val="ru-RU"/>
              </w:rPr>
            </w:pPr>
          </w:p>
          <w:p w:rsidR="00A65610" w:rsidRPr="00D14913" w:rsidRDefault="00A65610" w:rsidP="00F33127">
            <w:pPr>
              <w:rPr>
                <w:rFonts w:ascii="Times New Roman" w:hAnsi="Times New Roman" w:cs="Times New Roman"/>
                <w:b/>
                <w:sz w:val="24"/>
                <w:szCs w:val="24"/>
                <w:lang w:val="ru-RU"/>
              </w:rPr>
            </w:pPr>
            <w:r w:rsidRPr="00D14913">
              <w:rPr>
                <w:rFonts w:ascii="Times New Roman" w:hAnsi="Times New Roman" w:cs="Times New Roman"/>
                <w:b/>
                <w:sz w:val="24"/>
                <w:szCs w:val="24"/>
                <w:lang w:val="ru-RU"/>
              </w:rPr>
              <w:t>Какие два аспекта урока прошли хорошо (подумайте как о преподавании, так и об обучении)?</w:t>
            </w:r>
          </w:p>
          <w:p w:rsidR="00A65610" w:rsidRPr="00D14913" w:rsidRDefault="00A65610" w:rsidP="00F33127">
            <w:pPr>
              <w:rPr>
                <w:rFonts w:ascii="Times New Roman" w:hAnsi="Times New Roman" w:cs="Times New Roman"/>
                <w:b/>
                <w:sz w:val="24"/>
                <w:szCs w:val="24"/>
                <w:lang w:val="ru-RU"/>
              </w:rPr>
            </w:pPr>
            <w:r w:rsidRPr="00D14913">
              <w:rPr>
                <w:rFonts w:ascii="Times New Roman" w:hAnsi="Times New Roman" w:cs="Times New Roman"/>
                <w:b/>
                <w:sz w:val="24"/>
                <w:szCs w:val="24"/>
                <w:lang w:val="ru-RU"/>
              </w:rPr>
              <w:t>1:</w:t>
            </w:r>
          </w:p>
          <w:p w:rsidR="00A65610" w:rsidRPr="00D14913" w:rsidRDefault="00A65610" w:rsidP="00F33127">
            <w:pPr>
              <w:rPr>
                <w:rFonts w:ascii="Times New Roman" w:hAnsi="Times New Roman" w:cs="Times New Roman"/>
                <w:b/>
                <w:sz w:val="24"/>
                <w:szCs w:val="24"/>
                <w:lang w:val="ru-RU"/>
              </w:rPr>
            </w:pPr>
          </w:p>
          <w:p w:rsidR="00A65610" w:rsidRPr="00D14913" w:rsidRDefault="00A65610" w:rsidP="00F33127">
            <w:pPr>
              <w:rPr>
                <w:rFonts w:ascii="Times New Roman" w:hAnsi="Times New Roman" w:cs="Times New Roman"/>
                <w:b/>
                <w:sz w:val="24"/>
                <w:szCs w:val="24"/>
                <w:lang w:val="ru-RU"/>
              </w:rPr>
            </w:pPr>
            <w:r w:rsidRPr="00D14913">
              <w:rPr>
                <w:rFonts w:ascii="Times New Roman" w:hAnsi="Times New Roman" w:cs="Times New Roman"/>
                <w:b/>
                <w:sz w:val="24"/>
                <w:szCs w:val="24"/>
                <w:lang w:val="ru-RU"/>
              </w:rPr>
              <w:t>2:</w:t>
            </w:r>
          </w:p>
          <w:p w:rsidR="00A65610" w:rsidRPr="00D14913" w:rsidRDefault="00A65610" w:rsidP="00F33127">
            <w:pPr>
              <w:rPr>
                <w:rFonts w:ascii="Times New Roman" w:hAnsi="Times New Roman" w:cs="Times New Roman"/>
                <w:b/>
                <w:sz w:val="24"/>
                <w:szCs w:val="24"/>
                <w:lang w:val="ru-RU"/>
              </w:rPr>
            </w:pPr>
          </w:p>
          <w:p w:rsidR="00A65610" w:rsidRPr="00D14913" w:rsidRDefault="00A65610" w:rsidP="00F33127">
            <w:pPr>
              <w:rPr>
                <w:rFonts w:ascii="Times New Roman" w:hAnsi="Times New Roman" w:cs="Times New Roman"/>
                <w:b/>
                <w:sz w:val="24"/>
                <w:szCs w:val="24"/>
                <w:lang w:val="ru-RU"/>
              </w:rPr>
            </w:pPr>
          </w:p>
          <w:p w:rsidR="00A65610" w:rsidRPr="00D14913" w:rsidRDefault="00A65610" w:rsidP="00F33127">
            <w:pPr>
              <w:rPr>
                <w:rFonts w:ascii="Times New Roman" w:hAnsi="Times New Roman" w:cs="Times New Roman"/>
                <w:sz w:val="24"/>
                <w:szCs w:val="24"/>
                <w:lang w:val="ru-RU"/>
              </w:rPr>
            </w:pPr>
          </w:p>
        </w:tc>
      </w:tr>
      <w:tr w:rsidR="00A65610" w:rsidRPr="00DA7B5E" w:rsidTr="000D4410">
        <w:trPr>
          <w:trHeight w:val="280"/>
        </w:trPr>
        <w:tc>
          <w:tcPr>
            <w:tcW w:w="5000" w:type="pct"/>
            <w:gridSpan w:val="7"/>
            <w:tcBorders>
              <w:left w:val="single" w:sz="8" w:space="0" w:color="2976A4"/>
              <w:bottom w:val="single" w:sz="8" w:space="0" w:color="2976A4"/>
              <w:right w:val="single" w:sz="8" w:space="0" w:color="2976A4"/>
            </w:tcBorders>
          </w:tcPr>
          <w:p w:rsidR="00A65610" w:rsidRPr="00D14913" w:rsidRDefault="00A65610" w:rsidP="00F33127">
            <w:pPr>
              <w:rPr>
                <w:rFonts w:ascii="Times New Roman" w:hAnsi="Times New Roman" w:cs="Times New Roman"/>
                <w:b/>
                <w:sz w:val="24"/>
                <w:szCs w:val="24"/>
                <w:lang w:val="ru-RU"/>
              </w:rPr>
            </w:pPr>
            <w:r w:rsidRPr="00D14913">
              <w:rPr>
                <w:rFonts w:ascii="Times New Roman" w:hAnsi="Times New Roman" w:cs="Times New Roman"/>
                <w:b/>
                <w:sz w:val="24"/>
                <w:szCs w:val="24"/>
                <w:lang w:val="ru-RU"/>
              </w:rPr>
              <w:t>Что могло бы способствовать улучшению урока (подумайте как о преподавании, так и об обучении)?</w:t>
            </w:r>
          </w:p>
          <w:p w:rsidR="00A65610" w:rsidRPr="00D14913" w:rsidRDefault="00A65610" w:rsidP="00F33127">
            <w:pPr>
              <w:rPr>
                <w:rFonts w:ascii="Times New Roman" w:hAnsi="Times New Roman" w:cs="Times New Roman"/>
                <w:b/>
                <w:sz w:val="24"/>
                <w:szCs w:val="24"/>
                <w:lang w:val="ru-RU"/>
              </w:rPr>
            </w:pPr>
            <w:r w:rsidRPr="00D14913">
              <w:rPr>
                <w:rFonts w:ascii="Times New Roman" w:hAnsi="Times New Roman" w:cs="Times New Roman"/>
                <w:b/>
                <w:sz w:val="24"/>
                <w:szCs w:val="24"/>
                <w:lang w:val="ru-RU"/>
              </w:rPr>
              <w:t xml:space="preserve">1: </w:t>
            </w:r>
          </w:p>
          <w:p w:rsidR="00A65610" w:rsidRPr="00D14913" w:rsidRDefault="00A65610" w:rsidP="00F33127">
            <w:pPr>
              <w:rPr>
                <w:rFonts w:ascii="Times New Roman" w:hAnsi="Times New Roman" w:cs="Times New Roman"/>
                <w:b/>
                <w:sz w:val="24"/>
                <w:szCs w:val="24"/>
                <w:lang w:val="ru-RU"/>
              </w:rPr>
            </w:pPr>
          </w:p>
          <w:p w:rsidR="00A65610" w:rsidRPr="00D14913" w:rsidRDefault="00A65610" w:rsidP="00F33127">
            <w:pPr>
              <w:rPr>
                <w:rFonts w:ascii="Times New Roman" w:hAnsi="Times New Roman" w:cs="Times New Roman"/>
                <w:b/>
                <w:sz w:val="24"/>
                <w:szCs w:val="24"/>
                <w:lang w:val="ru-RU"/>
              </w:rPr>
            </w:pPr>
            <w:r w:rsidRPr="00D14913">
              <w:rPr>
                <w:rFonts w:ascii="Times New Roman" w:hAnsi="Times New Roman" w:cs="Times New Roman"/>
                <w:b/>
                <w:sz w:val="24"/>
                <w:szCs w:val="24"/>
                <w:lang w:val="ru-RU"/>
              </w:rPr>
              <w:t>2:</w:t>
            </w:r>
          </w:p>
          <w:p w:rsidR="00A65610" w:rsidRPr="00A37CFC" w:rsidRDefault="00A65610" w:rsidP="00F33127">
            <w:pPr>
              <w:rPr>
                <w:rFonts w:ascii="Times New Roman" w:hAnsi="Times New Roman" w:cs="Times New Roman"/>
                <w:sz w:val="24"/>
                <w:szCs w:val="24"/>
              </w:rPr>
            </w:pPr>
          </w:p>
        </w:tc>
      </w:tr>
      <w:tr w:rsidR="00A65610" w:rsidRPr="00DA7B5E" w:rsidTr="000D4410">
        <w:trPr>
          <w:trHeight w:val="280"/>
        </w:trPr>
        <w:tc>
          <w:tcPr>
            <w:tcW w:w="5000" w:type="pct"/>
            <w:gridSpan w:val="7"/>
            <w:tcBorders>
              <w:left w:val="single" w:sz="8" w:space="0" w:color="2976A4"/>
              <w:bottom w:val="single" w:sz="8" w:space="0" w:color="2976A4"/>
              <w:right w:val="single" w:sz="8" w:space="0" w:color="2976A4"/>
            </w:tcBorders>
          </w:tcPr>
          <w:p w:rsidR="00A65610" w:rsidRPr="00D14913" w:rsidRDefault="00A65610" w:rsidP="00F33127">
            <w:pPr>
              <w:rPr>
                <w:rFonts w:ascii="Times New Roman" w:hAnsi="Times New Roman" w:cs="Times New Roman"/>
                <w:b/>
                <w:sz w:val="24"/>
                <w:szCs w:val="24"/>
                <w:lang w:val="ru-RU"/>
              </w:rPr>
            </w:pPr>
            <w:r w:rsidRPr="00D14913">
              <w:rPr>
                <w:rFonts w:ascii="Times New Roman" w:hAnsi="Times New Roman" w:cs="Times New Roman"/>
                <w:b/>
                <w:sz w:val="24"/>
                <w:szCs w:val="24"/>
                <w:lang w:val="ru-RU"/>
              </w:rPr>
              <w:t>Что я выявил(а) за время урока о классе или достижениях/трудностях отдельных учеников, на что необходимо обратить внимание на последующих уроках?</w:t>
            </w:r>
          </w:p>
          <w:p w:rsidR="00A65610" w:rsidRPr="00A37CFC" w:rsidRDefault="00A65610" w:rsidP="00F33127">
            <w:pPr>
              <w:rPr>
                <w:rFonts w:ascii="Times New Roman" w:hAnsi="Times New Roman" w:cs="Times New Roman"/>
                <w:sz w:val="24"/>
                <w:szCs w:val="24"/>
              </w:rPr>
            </w:pPr>
          </w:p>
        </w:tc>
      </w:tr>
    </w:tbl>
    <w:p w:rsidR="001D4DFD" w:rsidRDefault="001D4DFD">
      <w:pPr>
        <w:rPr>
          <w:lang w:val="ru-RU"/>
        </w:rPr>
      </w:pPr>
    </w:p>
    <w:p w:rsidR="001D4DFD" w:rsidRDefault="001D4DFD">
      <w:pPr>
        <w:spacing w:after="200" w:line="276" w:lineRule="auto"/>
        <w:rPr>
          <w:lang w:val="ru-RU"/>
        </w:rPr>
      </w:pPr>
      <w:r>
        <w:rPr>
          <w:lang w:val="ru-RU"/>
        </w:rPr>
        <w:br w:type="page"/>
      </w:r>
    </w:p>
    <w:p w:rsidR="00BE5D1E" w:rsidRPr="00BE5D1E" w:rsidRDefault="00BE5D1E" w:rsidP="00BE5D1E">
      <w:pPr>
        <w:shd w:val="clear" w:color="auto" w:fill="FFFFFF"/>
        <w:ind w:left="300"/>
        <w:rPr>
          <w:rFonts w:ascii="Times New Roman" w:hAnsi="Times New Roman" w:cs="Times New Roman"/>
          <w:sz w:val="28"/>
          <w:szCs w:val="28"/>
          <w:lang w:eastAsia="ru-RU"/>
        </w:rPr>
      </w:pPr>
      <w:r w:rsidRPr="00BE5D1E">
        <w:rPr>
          <w:rFonts w:ascii="Times New Roman" w:hAnsi="Times New Roman" w:cs="Times New Roman"/>
          <w:b/>
          <w:bCs/>
          <w:sz w:val="28"/>
          <w:szCs w:val="28"/>
          <w:bdr w:val="none" w:sz="0" w:space="0" w:color="auto" w:frame="1"/>
          <w:lang w:eastAsia="ru-RU"/>
        </w:rPr>
        <w:lastRenderedPageBreak/>
        <w:t>Культ Солнца, обожествление сил природы.</w:t>
      </w:r>
    </w:p>
    <w:p w:rsidR="00BE5D1E" w:rsidRPr="00BE5D1E" w:rsidRDefault="00BE5D1E" w:rsidP="00BE5D1E">
      <w:pPr>
        <w:shd w:val="clear" w:color="auto" w:fill="FFFFFF"/>
        <w:ind w:firstLine="880"/>
        <w:jc w:val="both"/>
        <w:rPr>
          <w:rFonts w:ascii="Times New Roman" w:hAnsi="Times New Roman" w:cs="Times New Roman"/>
          <w:sz w:val="28"/>
          <w:szCs w:val="28"/>
          <w:lang w:eastAsia="ru-RU"/>
        </w:rPr>
      </w:pPr>
      <w:r w:rsidRPr="00BE5D1E">
        <w:rPr>
          <w:rFonts w:ascii="Times New Roman" w:hAnsi="Times New Roman" w:cs="Times New Roman"/>
          <w:sz w:val="28"/>
          <w:szCs w:val="28"/>
          <w:lang w:eastAsia="ru-RU"/>
        </w:rPr>
        <w:t>Жизнь древнего человека всецело зависела от Солнца. Солярность верований есть у многих народов. Это проявление культурной памяти о ледниковом периоде и спасении, которое принесли солнечные лучи первобытным людям, дав им тепло и пищу.</w:t>
      </w:r>
    </w:p>
    <w:p w:rsidR="00BE5D1E" w:rsidRPr="00BE5D1E" w:rsidRDefault="00BE5D1E" w:rsidP="00BE5D1E">
      <w:pPr>
        <w:shd w:val="clear" w:color="auto" w:fill="FFFFFF"/>
        <w:ind w:firstLine="880"/>
        <w:jc w:val="both"/>
        <w:rPr>
          <w:rFonts w:ascii="Times New Roman" w:hAnsi="Times New Roman" w:cs="Times New Roman"/>
          <w:sz w:val="28"/>
          <w:szCs w:val="28"/>
          <w:lang w:eastAsia="ru-RU"/>
        </w:rPr>
      </w:pPr>
      <w:r w:rsidRPr="00BE5D1E">
        <w:rPr>
          <w:rFonts w:ascii="Times New Roman" w:hAnsi="Times New Roman" w:cs="Times New Roman"/>
          <w:sz w:val="28"/>
          <w:szCs w:val="28"/>
          <w:lang w:eastAsia="ru-RU"/>
        </w:rPr>
        <w:t>Кочевники верили, что Солнце находится в центре Вселенной, оно источник жизни и власти. В урочище Тамгалы, на скалах, обнаружены солярные символы, которые изображали божеств — мироустроителей. Над ними светило Солнце — главное божество.</w:t>
      </w:r>
    </w:p>
    <w:p w:rsidR="00BE5D1E" w:rsidRPr="00BE5D1E" w:rsidRDefault="00BE5D1E" w:rsidP="00BE5D1E">
      <w:pPr>
        <w:shd w:val="clear" w:color="auto" w:fill="FFFFFF"/>
        <w:ind w:firstLine="880"/>
        <w:jc w:val="both"/>
        <w:rPr>
          <w:rFonts w:ascii="Times New Roman" w:hAnsi="Times New Roman" w:cs="Times New Roman"/>
          <w:sz w:val="28"/>
          <w:szCs w:val="28"/>
          <w:lang w:eastAsia="ru-RU"/>
        </w:rPr>
      </w:pPr>
      <w:r w:rsidRPr="00BE5D1E">
        <w:rPr>
          <w:rFonts w:ascii="Times New Roman" w:hAnsi="Times New Roman" w:cs="Times New Roman"/>
          <w:sz w:val="28"/>
          <w:szCs w:val="28"/>
          <w:lang w:eastAsia="ru-RU"/>
        </w:rPr>
        <w:t>Древние люди, жившие на территории Казахстана, верили в могущество сил природы. Они обожествляли грозу, дождь, ветер. С развитием анималистических представлений естественно, что кочевники ассоциировали Солнце с конем, гром — с кабаном и т. д.</w:t>
      </w:r>
    </w:p>
    <w:p w:rsidR="00BE5D1E" w:rsidRDefault="002D6257">
      <w:pPr>
        <w:spacing w:after="200" w:line="276" w:lineRule="auto"/>
        <w:rPr>
          <w:rFonts w:ascii="Times New Roman" w:hAnsi="Times New Roman" w:cs="Times New Roman"/>
          <w:b/>
          <w:i/>
          <w:sz w:val="28"/>
          <w:szCs w:val="24"/>
          <w:lang w:val="ru-RU"/>
        </w:rPr>
      </w:pPr>
      <w:r>
        <w:rPr>
          <w:rFonts w:ascii="Times New Roman" w:hAnsi="Times New Roman" w:cs="Times New Roman"/>
          <w:b/>
          <w:i/>
          <w:sz w:val="28"/>
          <w:szCs w:val="24"/>
          <w:lang w:val="ru-RU" w:eastAsia="ru-RU"/>
        </w:rPr>
        <w:drawing>
          <wp:anchor distT="0" distB="0" distL="114300" distR="114300" simplePos="0" relativeHeight="251671552" behindDoc="0" locked="0" layoutInCell="1" allowOverlap="1">
            <wp:simplePos x="0" y="0"/>
            <wp:positionH relativeFrom="column">
              <wp:posOffset>3023870</wp:posOffset>
            </wp:positionH>
            <wp:positionV relativeFrom="paragraph">
              <wp:posOffset>3009265</wp:posOffset>
            </wp:positionV>
            <wp:extent cx="3638550" cy="2286000"/>
            <wp:effectExtent l="19050" t="0" r="0" b="0"/>
            <wp:wrapThrough wrapText="bothSides">
              <wp:wrapPolygon edited="0">
                <wp:start x="-113" y="0"/>
                <wp:lineTo x="-113" y="21420"/>
                <wp:lineTo x="21600" y="21420"/>
                <wp:lineTo x="21600" y="0"/>
                <wp:lineTo x="-113" y="0"/>
              </wp:wrapPolygon>
            </wp:wrapThrough>
            <wp:docPr id="3" name="Рисунок 1" descr="https://tour4x4.kz/uploads/eshkiolm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ur4x4.kz/uploads/eshkiolmes40.jpg"/>
                    <pic:cNvPicPr>
                      <a:picLocks noChangeAspect="1" noChangeArrowheads="1"/>
                    </pic:cNvPicPr>
                  </pic:nvPicPr>
                  <pic:blipFill>
                    <a:blip r:embed="rId8"/>
                    <a:srcRect/>
                    <a:stretch>
                      <a:fillRect/>
                    </a:stretch>
                  </pic:blipFill>
                  <pic:spPr bwMode="auto">
                    <a:xfrm>
                      <a:off x="0" y="0"/>
                      <a:ext cx="3638550" cy="2286000"/>
                    </a:xfrm>
                    <a:prstGeom prst="rect">
                      <a:avLst/>
                    </a:prstGeom>
                    <a:noFill/>
                    <a:ln w="9525">
                      <a:noFill/>
                      <a:miter lim="800000"/>
                      <a:headEnd/>
                      <a:tailEnd/>
                    </a:ln>
                  </pic:spPr>
                </pic:pic>
              </a:graphicData>
            </a:graphic>
          </wp:anchor>
        </w:drawing>
      </w:r>
      <w:r w:rsidR="00BE5D1E">
        <w:rPr>
          <w:rFonts w:ascii="Times New Roman" w:hAnsi="Times New Roman" w:cs="Times New Roman"/>
          <w:b/>
          <w:i/>
          <w:sz w:val="28"/>
          <w:szCs w:val="24"/>
          <w:lang w:val="ru-RU" w:eastAsia="ru-RU"/>
        </w:rPr>
        <w:drawing>
          <wp:anchor distT="0" distB="0" distL="114300" distR="114300" simplePos="0" relativeHeight="251668480" behindDoc="0" locked="0" layoutInCell="1" allowOverlap="1">
            <wp:simplePos x="0" y="0"/>
            <wp:positionH relativeFrom="column">
              <wp:posOffset>3071495</wp:posOffset>
            </wp:positionH>
            <wp:positionV relativeFrom="paragraph">
              <wp:posOffset>85090</wp:posOffset>
            </wp:positionV>
            <wp:extent cx="3595370" cy="2400300"/>
            <wp:effectExtent l="19050" t="0" r="5080" b="0"/>
            <wp:wrapThrough wrapText="bothSides">
              <wp:wrapPolygon edited="0">
                <wp:start x="-114" y="0"/>
                <wp:lineTo x="-114" y="21429"/>
                <wp:lineTo x="21631" y="21429"/>
                <wp:lineTo x="21631" y="0"/>
                <wp:lineTo x="-114" y="0"/>
              </wp:wrapPolygon>
            </wp:wrapThrough>
            <wp:docPr id="8" name="Рисунок 8" descr="Культура древнего Казахстана: обычаи, ве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льтура древнего Казахстана: обычаи, верования"/>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95370" cy="2400300"/>
                    </a:xfrm>
                    <a:prstGeom prst="rect">
                      <a:avLst/>
                    </a:prstGeom>
                    <a:noFill/>
                    <a:ln>
                      <a:noFill/>
                    </a:ln>
                  </pic:spPr>
                </pic:pic>
              </a:graphicData>
            </a:graphic>
          </wp:anchor>
        </w:drawing>
      </w:r>
    </w:p>
    <w:p w:rsidR="00BE5D1E" w:rsidRDefault="00BE5D1E">
      <w:pPr>
        <w:spacing w:after="200" w:line="276" w:lineRule="auto"/>
        <w:rPr>
          <w:rFonts w:ascii="Times New Roman" w:hAnsi="Times New Roman" w:cs="Times New Roman"/>
          <w:b/>
          <w:i/>
          <w:sz w:val="28"/>
          <w:szCs w:val="24"/>
          <w:lang w:val="ru-RU"/>
        </w:rPr>
      </w:pPr>
    </w:p>
    <w:p w:rsidR="00BE5D1E" w:rsidRDefault="002D6257">
      <w:pPr>
        <w:spacing w:after="200" w:line="276" w:lineRule="auto"/>
        <w:rPr>
          <w:rFonts w:ascii="Times New Roman" w:hAnsi="Times New Roman" w:cs="Times New Roman"/>
          <w:b/>
          <w:i/>
          <w:sz w:val="28"/>
          <w:szCs w:val="24"/>
          <w:lang w:val="ru-RU"/>
        </w:rPr>
      </w:pPr>
      <w:r>
        <w:rPr>
          <w:rFonts w:ascii="Times New Roman" w:hAnsi="Times New Roman" w:cs="Times New Roman"/>
          <w:b/>
          <w:i/>
          <w:sz w:val="28"/>
          <w:szCs w:val="24"/>
          <w:lang w:val="ru-RU" w:eastAsia="ru-RU"/>
        </w:rPr>
        <w:drawing>
          <wp:anchor distT="0" distB="0" distL="114300" distR="114300" simplePos="0" relativeHeight="251672576" behindDoc="0" locked="0" layoutInCell="1" allowOverlap="1">
            <wp:simplePos x="0" y="0"/>
            <wp:positionH relativeFrom="column">
              <wp:posOffset>-502920</wp:posOffset>
            </wp:positionH>
            <wp:positionV relativeFrom="paragraph">
              <wp:posOffset>6985</wp:posOffset>
            </wp:positionV>
            <wp:extent cx="3875405" cy="2579370"/>
            <wp:effectExtent l="0" t="647700" r="0" b="621030"/>
            <wp:wrapThrough wrapText="bothSides">
              <wp:wrapPolygon edited="0">
                <wp:start x="2" y="21762"/>
                <wp:lineTo x="21450" y="21762"/>
                <wp:lineTo x="21450" y="66"/>
                <wp:lineTo x="2" y="66"/>
                <wp:lineTo x="2" y="21762"/>
              </wp:wrapPolygon>
            </wp:wrapThrough>
            <wp:docPr id="5" name="Рисунок 5" descr="http://klimovs-travels.ru/wp-content/uploads/2011/05/IMG_631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imovs-travels.ru/wp-content/uploads/2011/05/IMG_6316_resize.jpg"/>
                    <pic:cNvPicPr>
                      <a:picLocks noChangeAspect="1" noChangeArrowheads="1"/>
                    </pic:cNvPicPr>
                  </pic:nvPicPr>
                  <pic:blipFill>
                    <a:blip r:embed="rId10"/>
                    <a:srcRect/>
                    <a:stretch>
                      <a:fillRect/>
                    </a:stretch>
                  </pic:blipFill>
                  <pic:spPr bwMode="auto">
                    <a:xfrm rot="5400000">
                      <a:off x="0" y="0"/>
                      <a:ext cx="3875405" cy="2579370"/>
                    </a:xfrm>
                    <a:prstGeom prst="rect">
                      <a:avLst/>
                    </a:prstGeom>
                    <a:noFill/>
                    <a:ln w="9525">
                      <a:noFill/>
                      <a:miter lim="800000"/>
                      <a:headEnd/>
                      <a:tailEnd/>
                    </a:ln>
                  </pic:spPr>
                </pic:pic>
              </a:graphicData>
            </a:graphic>
          </wp:anchor>
        </w:drawing>
      </w:r>
    </w:p>
    <w:p w:rsidR="00BE5D1E" w:rsidRDefault="00BE5D1E">
      <w:pPr>
        <w:spacing w:after="200" w:line="276" w:lineRule="auto"/>
        <w:rPr>
          <w:rFonts w:ascii="Times New Roman" w:hAnsi="Times New Roman" w:cs="Times New Roman"/>
          <w:b/>
          <w:i/>
          <w:sz w:val="28"/>
          <w:szCs w:val="24"/>
          <w:lang w:val="ru-RU"/>
        </w:rPr>
      </w:pPr>
    </w:p>
    <w:p w:rsidR="00BE5D1E" w:rsidRDefault="00BE5D1E">
      <w:pPr>
        <w:spacing w:after="200" w:line="276" w:lineRule="auto"/>
        <w:rPr>
          <w:rFonts w:ascii="Times New Roman" w:hAnsi="Times New Roman" w:cs="Times New Roman"/>
          <w:b/>
          <w:i/>
          <w:sz w:val="28"/>
          <w:szCs w:val="24"/>
          <w:lang w:val="ru-RU"/>
        </w:rPr>
      </w:pPr>
    </w:p>
    <w:p w:rsidR="00BE5D1E" w:rsidRDefault="00BE5D1E">
      <w:pPr>
        <w:spacing w:after="200" w:line="276" w:lineRule="auto"/>
        <w:rPr>
          <w:rFonts w:ascii="Times New Roman" w:hAnsi="Times New Roman" w:cs="Times New Roman"/>
          <w:b/>
          <w:i/>
          <w:sz w:val="28"/>
          <w:szCs w:val="24"/>
          <w:lang w:val="ru-RU"/>
        </w:rPr>
      </w:pPr>
    </w:p>
    <w:p w:rsidR="00BE5D1E" w:rsidRDefault="00BE5D1E">
      <w:pPr>
        <w:spacing w:after="200" w:line="276" w:lineRule="auto"/>
        <w:rPr>
          <w:rFonts w:ascii="Times New Roman" w:hAnsi="Times New Roman" w:cs="Times New Roman"/>
          <w:b/>
          <w:i/>
          <w:sz w:val="28"/>
          <w:szCs w:val="24"/>
          <w:lang w:val="ru-RU"/>
        </w:rPr>
      </w:pPr>
    </w:p>
    <w:p w:rsidR="00BE5D1E" w:rsidRDefault="00BE5D1E">
      <w:pPr>
        <w:spacing w:after="200" w:line="276" w:lineRule="auto"/>
        <w:rPr>
          <w:rFonts w:ascii="Times New Roman" w:hAnsi="Times New Roman" w:cs="Times New Roman"/>
          <w:b/>
          <w:i/>
          <w:sz w:val="28"/>
          <w:szCs w:val="24"/>
          <w:lang w:val="ru-RU"/>
        </w:rPr>
      </w:pPr>
    </w:p>
    <w:p w:rsidR="00BE5D1E" w:rsidRDefault="00BE5D1E">
      <w:pPr>
        <w:spacing w:after="200" w:line="276" w:lineRule="auto"/>
        <w:rPr>
          <w:rFonts w:ascii="Times New Roman" w:hAnsi="Times New Roman" w:cs="Times New Roman"/>
          <w:b/>
          <w:i/>
          <w:sz w:val="28"/>
          <w:szCs w:val="24"/>
          <w:lang w:val="ru-RU"/>
        </w:rPr>
      </w:pPr>
      <w:r>
        <w:rPr>
          <w:rFonts w:ascii="Times New Roman" w:hAnsi="Times New Roman" w:cs="Times New Roman"/>
          <w:b/>
          <w:i/>
          <w:sz w:val="28"/>
          <w:szCs w:val="24"/>
          <w:lang w:val="ru-RU"/>
        </w:rPr>
        <w:br w:type="page"/>
      </w:r>
    </w:p>
    <w:p w:rsidR="00BE5D1E" w:rsidRPr="00BE5D1E" w:rsidRDefault="00BE5D1E" w:rsidP="00BE5D1E">
      <w:pPr>
        <w:shd w:val="clear" w:color="auto" w:fill="FFFFFF"/>
        <w:ind w:left="300" w:firstLine="910"/>
        <w:jc w:val="both"/>
        <w:rPr>
          <w:rFonts w:ascii="Times New Roman" w:hAnsi="Times New Roman" w:cs="Times New Roman"/>
          <w:sz w:val="28"/>
          <w:szCs w:val="28"/>
          <w:lang w:eastAsia="ru-RU"/>
        </w:rPr>
      </w:pPr>
      <w:r w:rsidRPr="00BE5D1E">
        <w:rPr>
          <w:rFonts w:ascii="Times New Roman" w:hAnsi="Times New Roman" w:cs="Times New Roman"/>
          <w:b/>
          <w:bCs/>
          <w:sz w:val="28"/>
          <w:szCs w:val="28"/>
          <w:bdr w:val="none" w:sz="0" w:space="0" w:color="auto" w:frame="1"/>
          <w:lang w:eastAsia="ru-RU"/>
        </w:rPr>
        <w:lastRenderedPageBreak/>
        <w:t>Культ огня.</w:t>
      </w:r>
    </w:p>
    <w:p w:rsidR="00BE5D1E" w:rsidRPr="00BE5D1E" w:rsidRDefault="00BE5D1E" w:rsidP="00BE5D1E">
      <w:pPr>
        <w:shd w:val="clear" w:color="auto" w:fill="FFFFFF"/>
        <w:ind w:firstLine="910"/>
        <w:jc w:val="both"/>
        <w:rPr>
          <w:rFonts w:ascii="Times New Roman" w:hAnsi="Times New Roman" w:cs="Times New Roman"/>
          <w:sz w:val="28"/>
          <w:szCs w:val="28"/>
          <w:lang w:val="ru-RU" w:eastAsia="ru-RU"/>
        </w:rPr>
      </w:pPr>
      <w:r w:rsidRPr="00BE5D1E">
        <w:rPr>
          <w:rFonts w:ascii="Times New Roman" w:hAnsi="Times New Roman" w:cs="Times New Roman"/>
          <w:sz w:val="28"/>
          <w:szCs w:val="28"/>
          <w:lang w:eastAsia="ru-RU"/>
        </w:rPr>
        <w:t>С кочевниками тесно связан культ огня, обычаи и ритуалы, которые дошли до наших времен. Происхождение огня тесно связывалось с солнечной энергией. Ее считали жизнеобразующей, созидающей. Ему приписывали магические свойства очищения и защиты от нечистой силы, покровительства.</w:t>
      </w:r>
    </w:p>
    <w:p w:rsidR="00BE5D1E" w:rsidRPr="00BE5D1E" w:rsidRDefault="00BE5D1E" w:rsidP="00BE5D1E">
      <w:pPr>
        <w:shd w:val="clear" w:color="auto" w:fill="FFFFFF"/>
        <w:ind w:firstLine="910"/>
        <w:jc w:val="both"/>
        <w:rPr>
          <w:rFonts w:ascii="Times New Roman" w:hAnsi="Times New Roman" w:cs="Times New Roman"/>
          <w:sz w:val="28"/>
          <w:szCs w:val="28"/>
          <w:lang w:eastAsia="ru-RU"/>
        </w:rPr>
      </w:pPr>
      <w:r w:rsidRPr="00BE5D1E">
        <w:rPr>
          <w:rFonts w:ascii="Times New Roman" w:hAnsi="Times New Roman" w:cs="Times New Roman"/>
          <w:sz w:val="28"/>
          <w:szCs w:val="28"/>
          <w:lang w:eastAsia="ru-RU"/>
        </w:rPr>
        <w:t>Археологи в Семиречье обнаружили храмы огня, где приносились жертвы этому божеству. В византийских хрониках зафиксирован такой факт: каган Дизабул приказал провести между двумя зажженными факелами посла Византии и только после этого принял его.</w:t>
      </w:r>
    </w:p>
    <w:p w:rsidR="00BE5D1E" w:rsidRPr="00BE5D1E" w:rsidRDefault="00BE5D1E">
      <w:pPr>
        <w:spacing w:after="200" w:line="276" w:lineRule="auto"/>
        <w:rPr>
          <w:rFonts w:ascii="Times New Roman" w:hAnsi="Times New Roman" w:cs="Times New Roman"/>
          <w:b/>
          <w:i/>
          <w:sz w:val="28"/>
          <w:szCs w:val="24"/>
        </w:rPr>
      </w:pPr>
      <w:r>
        <w:rPr>
          <w:rFonts w:ascii="Times New Roman" w:hAnsi="Times New Roman" w:cs="Times New Roman"/>
          <w:b/>
          <w:i/>
          <w:sz w:val="28"/>
          <w:szCs w:val="24"/>
          <w:lang w:val="ru-RU" w:eastAsia="ru-RU"/>
        </w:rPr>
        <w:drawing>
          <wp:anchor distT="0" distB="0" distL="114300" distR="114300" simplePos="0" relativeHeight="251670528" behindDoc="0" locked="0" layoutInCell="1" allowOverlap="1">
            <wp:simplePos x="0" y="0"/>
            <wp:positionH relativeFrom="column">
              <wp:posOffset>-66675</wp:posOffset>
            </wp:positionH>
            <wp:positionV relativeFrom="paragraph">
              <wp:posOffset>17145</wp:posOffset>
            </wp:positionV>
            <wp:extent cx="3390900" cy="2257425"/>
            <wp:effectExtent l="19050" t="0" r="0" b="0"/>
            <wp:wrapThrough wrapText="bothSides">
              <wp:wrapPolygon edited="0">
                <wp:start x="-121" y="0"/>
                <wp:lineTo x="-121" y="21509"/>
                <wp:lineTo x="21600" y="21509"/>
                <wp:lineTo x="21600" y="0"/>
                <wp:lineTo x="-121" y="0"/>
              </wp:wrapPolygon>
            </wp:wrapThrough>
            <wp:docPr id="10" name="Рисунок 7" descr="Культура древнего Казахстана: обычаи, ве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льтура древнего Казахстана: обычаи, верова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90900" cy="2257425"/>
                    </a:xfrm>
                    <a:prstGeom prst="rect">
                      <a:avLst/>
                    </a:prstGeom>
                    <a:noFill/>
                    <a:ln>
                      <a:noFill/>
                    </a:ln>
                  </pic:spPr>
                </pic:pic>
              </a:graphicData>
            </a:graphic>
          </wp:anchor>
        </w:drawing>
      </w:r>
    </w:p>
    <w:p w:rsidR="00BE5D1E" w:rsidRDefault="002D6257">
      <w:pPr>
        <w:spacing w:after="200" w:line="276" w:lineRule="auto"/>
        <w:rPr>
          <w:rFonts w:ascii="Times New Roman" w:hAnsi="Times New Roman" w:cs="Times New Roman"/>
          <w:b/>
          <w:i/>
          <w:sz w:val="28"/>
          <w:szCs w:val="24"/>
          <w:lang w:val="ru-RU"/>
        </w:rPr>
      </w:pPr>
      <w:r>
        <w:rPr>
          <w:rFonts w:ascii="Times New Roman" w:hAnsi="Times New Roman" w:cs="Times New Roman"/>
          <w:b/>
          <w:i/>
          <w:sz w:val="28"/>
          <w:szCs w:val="24"/>
          <w:lang w:val="ru-RU" w:eastAsia="ru-RU"/>
        </w:rPr>
        <w:drawing>
          <wp:anchor distT="0" distB="0" distL="114300" distR="114300" simplePos="0" relativeHeight="251674624" behindDoc="0" locked="0" layoutInCell="1" allowOverlap="1">
            <wp:simplePos x="0" y="0"/>
            <wp:positionH relativeFrom="column">
              <wp:posOffset>305435</wp:posOffset>
            </wp:positionH>
            <wp:positionV relativeFrom="paragraph">
              <wp:posOffset>65405</wp:posOffset>
            </wp:positionV>
            <wp:extent cx="3286125" cy="2464435"/>
            <wp:effectExtent l="0" t="419100" r="0" b="393065"/>
            <wp:wrapThrough wrapText="bothSides">
              <wp:wrapPolygon edited="0">
                <wp:start x="-54" y="21695"/>
                <wp:lineTo x="21483" y="21695"/>
                <wp:lineTo x="21483" y="-11"/>
                <wp:lineTo x="-54" y="-11"/>
                <wp:lineTo x="-54" y="21695"/>
              </wp:wrapPolygon>
            </wp:wrapThrough>
            <wp:docPr id="11" name="Рисунок 11" descr="https://fsd.multiurok.ru/html/2018/01/27/s_5a6c302b4aba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1/27/s_5a6c302b4aba2/img1.jpg"/>
                    <pic:cNvPicPr>
                      <a:picLocks noChangeAspect="1" noChangeArrowheads="1"/>
                    </pic:cNvPicPr>
                  </pic:nvPicPr>
                  <pic:blipFill>
                    <a:blip r:embed="rId12"/>
                    <a:srcRect/>
                    <a:stretch>
                      <a:fillRect/>
                    </a:stretch>
                  </pic:blipFill>
                  <pic:spPr bwMode="auto">
                    <a:xfrm rot="5400000">
                      <a:off x="0" y="0"/>
                      <a:ext cx="3286125" cy="2464435"/>
                    </a:xfrm>
                    <a:prstGeom prst="rect">
                      <a:avLst/>
                    </a:prstGeom>
                    <a:noFill/>
                    <a:ln w="9525">
                      <a:noFill/>
                      <a:miter lim="800000"/>
                      <a:headEnd/>
                      <a:tailEnd/>
                    </a:ln>
                  </pic:spPr>
                </pic:pic>
              </a:graphicData>
            </a:graphic>
          </wp:anchor>
        </w:drawing>
      </w:r>
      <w:r>
        <w:rPr>
          <w:rFonts w:ascii="Times New Roman" w:hAnsi="Times New Roman" w:cs="Times New Roman"/>
          <w:b/>
          <w:i/>
          <w:sz w:val="28"/>
          <w:szCs w:val="24"/>
          <w:lang w:val="ru-RU" w:eastAsia="ru-RU"/>
        </w:rPr>
        <w:drawing>
          <wp:anchor distT="0" distB="0" distL="114300" distR="114300" simplePos="0" relativeHeight="251673600" behindDoc="0" locked="0" layoutInCell="1" allowOverlap="1">
            <wp:simplePos x="0" y="0"/>
            <wp:positionH relativeFrom="column">
              <wp:posOffset>-3505200</wp:posOffset>
            </wp:positionH>
            <wp:positionV relativeFrom="paragraph">
              <wp:posOffset>2369820</wp:posOffset>
            </wp:positionV>
            <wp:extent cx="3400425" cy="2124075"/>
            <wp:effectExtent l="19050" t="0" r="9525" b="0"/>
            <wp:wrapThrough wrapText="bothSides">
              <wp:wrapPolygon edited="0">
                <wp:start x="-121" y="0"/>
                <wp:lineTo x="-121" y="21503"/>
                <wp:lineTo x="21661" y="21503"/>
                <wp:lineTo x="21661" y="0"/>
                <wp:lineTo x="-121" y="0"/>
              </wp:wrapPolygon>
            </wp:wrapThrough>
            <wp:docPr id="4" name="Рисунок 8" descr="https://lh5.googleusercontent.com/proxy/FuwT8253AXrWbPUgFT0GfKvkw66iYddRhBzVPp7Us9WyWztHh2mK1P0t94lihvs12zawgVpB9I8drZ4sh84X8XxjPs90Gj2XyJ3u-5UIRyynQ--uu8PeWne1VaUnj71j69H1Gh-HiNo=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proxy/FuwT8253AXrWbPUgFT0GfKvkw66iYddRhBzVPp7Us9WyWztHh2mK1P0t94lihvs12zawgVpB9I8drZ4sh84X8XxjPs90Gj2XyJ3u-5UIRyynQ--uu8PeWne1VaUnj71j69H1Gh-HiNo=s0-d"/>
                    <pic:cNvPicPr>
                      <a:picLocks noChangeAspect="1" noChangeArrowheads="1"/>
                    </pic:cNvPicPr>
                  </pic:nvPicPr>
                  <pic:blipFill>
                    <a:blip r:embed="rId13" cstate="print"/>
                    <a:srcRect l="3578" r="9605" b="5845"/>
                    <a:stretch>
                      <a:fillRect/>
                    </a:stretch>
                  </pic:blipFill>
                  <pic:spPr bwMode="auto">
                    <a:xfrm>
                      <a:off x="0" y="0"/>
                      <a:ext cx="3400425" cy="2124075"/>
                    </a:xfrm>
                    <a:prstGeom prst="rect">
                      <a:avLst/>
                    </a:prstGeom>
                    <a:noFill/>
                    <a:ln w="9525">
                      <a:noFill/>
                      <a:miter lim="800000"/>
                      <a:headEnd/>
                      <a:tailEnd/>
                    </a:ln>
                  </pic:spPr>
                </pic:pic>
              </a:graphicData>
            </a:graphic>
          </wp:anchor>
        </w:drawing>
      </w:r>
      <w:r w:rsidR="00BE5D1E">
        <w:rPr>
          <w:rFonts w:ascii="Times New Roman" w:hAnsi="Times New Roman" w:cs="Times New Roman"/>
          <w:b/>
          <w:i/>
          <w:sz w:val="28"/>
          <w:szCs w:val="24"/>
          <w:lang w:val="ru-RU"/>
        </w:rPr>
        <w:br w:type="page"/>
      </w:r>
    </w:p>
    <w:p w:rsidR="005E61B7" w:rsidRPr="005E61B7" w:rsidRDefault="005E61B7" w:rsidP="005E61B7">
      <w:pPr>
        <w:shd w:val="clear" w:color="auto" w:fill="FFFFFF"/>
        <w:rPr>
          <w:rFonts w:ascii="Times New Roman" w:hAnsi="Times New Roman" w:cs="Times New Roman"/>
          <w:sz w:val="28"/>
          <w:szCs w:val="28"/>
          <w:lang w:eastAsia="ru-RU"/>
        </w:rPr>
      </w:pPr>
      <w:r w:rsidRPr="005E61B7">
        <w:rPr>
          <w:rFonts w:ascii="Times New Roman" w:hAnsi="Times New Roman" w:cs="Times New Roman"/>
          <w:b/>
          <w:bCs/>
          <w:sz w:val="28"/>
          <w:szCs w:val="28"/>
          <w:bdr w:val="none" w:sz="0" w:space="0" w:color="auto" w:frame="1"/>
          <w:lang w:eastAsia="ru-RU"/>
        </w:rPr>
        <w:lastRenderedPageBreak/>
        <w:t>Культ вождя и воина.</w:t>
      </w:r>
    </w:p>
    <w:p w:rsidR="005E61B7" w:rsidRPr="005E61B7" w:rsidRDefault="005E61B7" w:rsidP="005E61B7">
      <w:pPr>
        <w:shd w:val="clear" w:color="auto" w:fill="FFFFFF"/>
        <w:ind w:firstLine="660"/>
        <w:jc w:val="both"/>
        <w:rPr>
          <w:rFonts w:ascii="Times New Roman" w:hAnsi="Times New Roman" w:cs="Times New Roman"/>
          <w:sz w:val="28"/>
          <w:szCs w:val="28"/>
          <w:lang w:eastAsia="ru-RU"/>
        </w:rPr>
      </w:pPr>
      <w:r w:rsidRPr="005E61B7">
        <w:rPr>
          <w:rFonts w:ascii="Times New Roman" w:hAnsi="Times New Roman" w:cs="Times New Roman"/>
          <w:sz w:val="28"/>
          <w:szCs w:val="28"/>
          <w:lang w:eastAsia="ru-RU"/>
        </w:rPr>
        <w:t>С кочевниками тесно связан возникший в период формирования племенного строя культ царя, вождя. Кочевники были воинами, поэтому для них естественн</w:t>
      </w:r>
      <w:r>
        <w:rPr>
          <w:rFonts w:ascii="Times New Roman" w:hAnsi="Times New Roman" w:cs="Times New Roman"/>
          <w:sz w:val="28"/>
          <w:szCs w:val="28"/>
          <w:lang w:val="ru-RU" w:eastAsia="ru-RU"/>
        </w:rPr>
        <w:t>о</w:t>
      </w:r>
      <w:r w:rsidRPr="005E61B7">
        <w:rPr>
          <w:rFonts w:ascii="Times New Roman" w:hAnsi="Times New Roman" w:cs="Times New Roman"/>
          <w:sz w:val="28"/>
          <w:szCs w:val="28"/>
          <w:lang w:eastAsia="ru-RU"/>
        </w:rPr>
        <w:t xml:space="preserve"> </w:t>
      </w:r>
      <w:r w:rsidRPr="005E61B7">
        <w:rPr>
          <w:rFonts w:ascii="Times New Roman" w:hAnsi="Times New Roman" w:cs="Times New Roman"/>
          <w:sz w:val="28"/>
          <w:szCs w:val="28"/>
          <w:shd w:val="clear" w:color="auto" w:fill="FFFFFF"/>
        </w:rPr>
        <w:t>перенесение человеческого образа и его свойств на неодушевлённые предметы,</w:t>
      </w:r>
      <w:r w:rsidRPr="005E61B7">
        <w:rPr>
          <w:rFonts w:ascii="Times New Roman" w:hAnsi="Times New Roman" w:cs="Times New Roman"/>
          <w:sz w:val="28"/>
          <w:szCs w:val="28"/>
          <w:lang w:eastAsia="ru-RU"/>
        </w:rPr>
        <w:t xml:space="preserve"> силы природы и отождествление с ними полководцев.</w:t>
      </w:r>
    </w:p>
    <w:p w:rsidR="005E61B7" w:rsidRPr="005E61B7" w:rsidRDefault="005E61B7" w:rsidP="005E61B7">
      <w:pPr>
        <w:shd w:val="clear" w:color="auto" w:fill="FFFFFF"/>
        <w:ind w:firstLine="660"/>
        <w:jc w:val="both"/>
        <w:rPr>
          <w:rFonts w:ascii="Times New Roman" w:hAnsi="Times New Roman" w:cs="Times New Roman"/>
          <w:sz w:val="28"/>
          <w:szCs w:val="28"/>
          <w:lang w:eastAsia="ru-RU"/>
        </w:rPr>
      </w:pPr>
      <w:r w:rsidRPr="005E61B7">
        <w:rPr>
          <w:rFonts w:ascii="Times New Roman" w:hAnsi="Times New Roman" w:cs="Times New Roman"/>
          <w:sz w:val="28"/>
          <w:szCs w:val="28"/>
          <w:lang w:eastAsia="ru-RU"/>
        </w:rPr>
        <w:t xml:space="preserve">В Иссыкском кургане найдена одежда, регалии и оружие, которые принадлежали вождю союза племен. На них изображены солярные символы. Это свидетельствовало о том, что царь считался солнечным божеством, «золотым человеком». </w:t>
      </w:r>
    </w:p>
    <w:p w:rsidR="00BE5D1E" w:rsidRPr="005E61B7" w:rsidRDefault="00386DE8" w:rsidP="005E61B7">
      <w:pPr>
        <w:spacing w:after="200" w:line="276" w:lineRule="auto"/>
        <w:jc w:val="both"/>
        <w:rPr>
          <w:rFonts w:ascii="Times New Roman" w:hAnsi="Times New Roman" w:cs="Times New Roman"/>
          <w:b/>
          <w:i/>
          <w:sz w:val="28"/>
          <w:szCs w:val="24"/>
          <w:lang w:val="ru-RU"/>
        </w:rPr>
      </w:pPr>
      <w:r>
        <w:rPr>
          <w:lang w:val="ru-RU" w:eastAsia="ru-RU"/>
        </w:rPr>
        <w:drawing>
          <wp:anchor distT="0" distB="0" distL="114300" distR="114300" simplePos="0" relativeHeight="251682816" behindDoc="0" locked="0" layoutInCell="1" allowOverlap="1">
            <wp:simplePos x="0" y="0"/>
            <wp:positionH relativeFrom="column">
              <wp:posOffset>3637915</wp:posOffset>
            </wp:positionH>
            <wp:positionV relativeFrom="paragraph">
              <wp:posOffset>716915</wp:posOffset>
            </wp:positionV>
            <wp:extent cx="3267710" cy="2447925"/>
            <wp:effectExtent l="0" t="419100" r="0" b="390525"/>
            <wp:wrapThrough wrapText="bothSides">
              <wp:wrapPolygon edited="0">
                <wp:start x="-61" y="21687"/>
                <wp:lineTo x="21472" y="21687"/>
                <wp:lineTo x="21472" y="3"/>
                <wp:lineTo x="-61" y="3"/>
                <wp:lineTo x="-61" y="21687"/>
              </wp:wrapPolygon>
            </wp:wrapThrough>
            <wp:docPr id="25" name="Рисунок 25" descr="https://i.ytimg.com/vi/4NcXffyLWuE/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ytimg.com/vi/4NcXffyLWuE/hqdefault.jpg"/>
                    <pic:cNvPicPr>
                      <a:picLocks noChangeAspect="1" noChangeArrowheads="1"/>
                    </pic:cNvPicPr>
                  </pic:nvPicPr>
                  <pic:blipFill>
                    <a:blip r:embed="rId14"/>
                    <a:srcRect/>
                    <a:stretch>
                      <a:fillRect/>
                    </a:stretch>
                  </pic:blipFill>
                  <pic:spPr bwMode="auto">
                    <a:xfrm rot="5400000">
                      <a:off x="0" y="0"/>
                      <a:ext cx="3267710" cy="2447925"/>
                    </a:xfrm>
                    <a:prstGeom prst="rect">
                      <a:avLst/>
                    </a:prstGeom>
                    <a:noFill/>
                    <a:ln w="9525">
                      <a:noFill/>
                      <a:miter lim="800000"/>
                      <a:headEnd/>
                      <a:tailEnd/>
                    </a:ln>
                  </pic:spPr>
                </pic:pic>
              </a:graphicData>
            </a:graphic>
          </wp:anchor>
        </w:drawing>
      </w:r>
      <w:r w:rsidR="000F3D2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rFonts w:ascii="Times New Roman" w:hAnsi="Times New Roman" w:cs="Times New Roman"/>
          <w:b/>
          <w:i/>
          <w:sz w:val="28"/>
          <w:szCs w:val="24"/>
          <w:lang w:val="ru-RU" w:eastAsia="ru-RU"/>
        </w:rPr>
        <w:drawing>
          <wp:anchor distT="0" distB="0" distL="114300" distR="114300" simplePos="0" relativeHeight="251679744" behindDoc="0" locked="0" layoutInCell="1" allowOverlap="1">
            <wp:simplePos x="0" y="0"/>
            <wp:positionH relativeFrom="column">
              <wp:posOffset>-635</wp:posOffset>
            </wp:positionH>
            <wp:positionV relativeFrom="paragraph">
              <wp:posOffset>2936240</wp:posOffset>
            </wp:positionV>
            <wp:extent cx="3772535" cy="2514600"/>
            <wp:effectExtent l="19050" t="0" r="0" b="0"/>
            <wp:wrapThrough wrapText="bothSides">
              <wp:wrapPolygon edited="0">
                <wp:start x="-109" y="0"/>
                <wp:lineTo x="-109" y="21436"/>
                <wp:lineTo x="21596" y="21436"/>
                <wp:lineTo x="21596" y="0"/>
                <wp:lineTo x="-109" y="0"/>
              </wp:wrapPolygon>
            </wp:wrapThrough>
            <wp:docPr id="20" name="Рисунок 20" descr="http://old.e-history.kz/media/upload/5129/2016/08/26/ad267a73e5e3403f56db0511d11a8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ld.e-history.kz/media/upload/5129/2016/08/26/ad267a73e5e3403f56db0511d11a843c.jpg"/>
                    <pic:cNvPicPr>
                      <a:picLocks noChangeAspect="1" noChangeArrowheads="1"/>
                    </pic:cNvPicPr>
                  </pic:nvPicPr>
                  <pic:blipFill>
                    <a:blip r:embed="rId15" cstate="print"/>
                    <a:srcRect/>
                    <a:stretch>
                      <a:fillRect/>
                    </a:stretch>
                  </pic:blipFill>
                  <pic:spPr bwMode="auto">
                    <a:xfrm>
                      <a:off x="0" y="0"/>
                      <a:ext cx="3772535" cy="2514600"/>
                    </a:xfrm>
                    <a:prstGeom prst="rect">
                      <a:avLst/>
                    </a:prstGeom>
                    <a:noFill/>
                    <a:ln w="9525">
                      <a:noFill/>
                      <a:miter lim="800000"/>
                      <a:headEnd/>
                      <a:tailEnd/>
                    </a:ln>
                  </pic:spPr>
                </pic:pic>
              </a:graphicData>
            </a:graphic>
          </wp:anchor>
        </w:drawing>
      </w:r>
      <w:r>
        <w:rPr>
          <w:rFonts w:ascii="Times New Roman" w:hAnsi="Times New Roman" w:cs="Times New Roman"/>
          <w:b/>
          <w:i/>
          <w:sz w:val="28"/>
          <w:szCs w:val="24"/>
          <w:lang w:val="ru-RU" w:eastAsia="ru-RU"/>
        </w:rPr>
        <w:drawing>
          <wp:anchor distT="0" distB="0" distL="114300" distR="114300" simplePos="0" relativeHeight="251677696" behindDoc="0" locked="0" layoutInCell="1" allowOverlap="1">
            <wp:simplePos x="0" y="0"/>
            <wp:positionH relativeFrom="column">
              <wp:posOffset>18415</wp:posOffset>
            </wp:positionH>
            <wp:positionV relativeFrom="paragraph">
              <wp:posOffset>307340</wp:posOffset>
            </wp:positionV>
            <wp:extent cx="3769995" cy="2057400"/>
            <wp:effectExtent l="19050" t="0" r="1905" b="0"/>
            <wp:wrapThrough wrapText="bothSides">
              <wp:wrapPolygon edited="0">
                <wp:start x="-109" y="0"/>
                <wp:lineTo x="-109" y="21400"/>
                <wp:lineTo x="21611" y="21400"/>
                <wp:lineTo x="21611" y="0"/>
                <wp:lineTo x="-109" y="0"/>
              </wp:wrapPolygon>
            </wp:wrapThrough>
            <wp:docPr id="14" name="Рисунок 14" descr="https://infopotok.news/wp-content/uploads/2019/08/06/d07633084d2de40b4aafd452c489f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fopotok.news/wp-content/uploads/2019/08/06/d07633084d2de40b4aafd452c489f635.jpg"/>
                    <pic:cNvPicPr>
                      <a:picLocks noChangeAspect="1" noChangeArrowheads="1"/>
                    </pic:cNvPicPr>
                  </pic:nvPicPr>
                  <pic:blipFill>
                    <a:blip r:embed="rId16"/>
                    <a:srcRect t="5581"/>
                    <a:stretch>
                      <a:fillRect/>
                    </a:stretch>
                  </pic:blipFill>
                  <pic:spPr bwMode="auto">
                    <a:xfrm>
                      <a:off x="0" y="0"/>
                      <a:ext cx="3769995" cy="2057400"/>
                    </a:xfrm>
                    <a:prstGeom prst="rect">
                      <a:avLst/>
                    </a:prstGeom>
                    <a:noFill/>
                    <a:ln w="9525">
                      <a:noFill/>
                      <a:miter lim="800000"/>
                      <a:headEnd/>
                      <a:tailEnd/>
                    </a:ln>
                  </pic:spPr>
                </pic:pic>
              </a:graphicData>
            </a:graphic>
          </wp:anchor>
        </w:drawing>
      </w:r>
      <w:r w:rsidR="00BE5D1E" w:rsidRPr="005E61B7">
        <w:rPr>
          <w:rFonts w:ascii="Times New Roman" w:hAnsi="Times New Roman" w:cs="Times New Roman"/>
          <w:b/>
          <w:i/>
          <w:sz w:val="28"/>
          <w:szCs w:val="24"/>
          <w:lang w:val="ru-RU"/>
        </w:rPr>
        <w:br w:type="page"/>
      </w:r>
      <w:r w:rsidR="000F3D23">
        <w:lastRenderedPageBreak/>
        <w:pict>
          <v:shape id="_x0000_i1026" type="#_x0000_t75" alt="" style="width:24pt;height:24pt"/>
        </w:pict>
      </w:r>
    </w:p>
    <w:p w:rsidR="00C55D80" w:rsidRPr="00C55D80" w:rsidRDefault="00C55D80" w:rsidP="00C55D80">
      <w:pPr>
        <w:jc w:val="both"/>
        <w:rPr>
          <w:rFonts w:ascii="Times New Roman" w:hAnsi="Times New Roman" w:cs="Times New Roman"/>
          <w:b/>
          <w:i/>
          <w:sz w:val="28"/>
          <w:szCs w:val="24"/>
        </w:rPr>
      </w:pPr>
      <w:r w:rsidRPr="00C55D80">
        <w:rPr>
          <w:rFonts w:ascii="Times New Roman" w:hAnsi="Times New Roman" w:cs="Times New Roman"/>
          <w:b/>
          <w:i/>
          <w:sz w:val="28"/>
          <w:szCs w:val="24"/>
          <w:lang w:val="ru-RU"/>
        </w:rPr>
        <w:t xml:space="preserve">1 вариант                   </w:t>
      </w:r>
      <w:r>
        <w:rPr>
          <w:rFonts w:ascii="Times New Roman" w:hAnsi="Times New Roman" w:cs="Times New Roman"/>
          <w:b/>
          <w:i/>
          <w:sz w:val="28"/>
          <w:szCs w:val="24"/>
          <w:lang w:val="ru-RU"/>
        </w:rPr>
        <w:t xml:space="preserve">                        </w:t>
      </w:r>
      <w:r w:rsidRPr="00C55D80">
        <w:rPr>
          <w:rFonts w:ascii="Times New Roman" w:hAnsi="Times New Roman" w:cs="Times New Roman"/>
          <w:b/>
          <w:i/>
          <w:sz w:val="28"/>
          <w:szCs w:val="24"/>
        </w:rPr>
        <w:t>КОКПАР</w:t>
      </w:r>
    </w:p>
    <w:p w:rsidR="00C55D80" w:rsidRPr="00C55D80" w:rsidRDefault="00C55D80" w:rsidP="00C55D80">
      <w:pPr>
        <w:jc w:val="both"/>
        <w:rPr>
          <w:rFonts w:ascii="Times New Roman" w:hAnsi="Times New Roman" w:cs="Times New Roman"/>
          <w:sz w:val="28"/>
          <w:szCs w:val="24"/>
        </w:rPr>
      </w:pPr>
      <w:r w:rsidRPr="00C55D80">
        <w:rPr>
          <w:rFonts w:ascii="Times New Roman" w:hAnsi="Times New Roman" w:cs="Times New Roman"/>
          <w:sz w:val="28"/>
          <w:szCs w:val="24"/>
        </w:rPr>
        <w:t xml:space="preserve">Так как жизнь кочевников была тесно связана с лошадьми, были широко распространены конные виды игр. Одна из них – кокпар. В то время на скот нередко нападали волки и приносили кочевникам значительный ущерб. Поэтому мужчины устраивали охоту на волков. Они забивали волка, а затем бросали его тушу и, играючи, отбивали друг у друга. Так появилась игра «кок бори», позже она стала называться «кокпар». В дальнейшем тушу волка заменили на козью тушу. В этой игре проявлялись мужская сила, ловкость и отвага. Постепенно кокпар стал национальной игрой кочевников. Он устраивался на поминках – ас беру у известных людей, на различных мероприятиях. </w:t>
      </w:r>
    </w:p>
    <w:p w:rsidR="00C55D80" w:rsidRDefault="00C55D80" w:rsidP="00C55D80">
      <w:pPr>
        <w:jc w:val="both"/>
        <w:rPr>
          <w:rFonts w:ascii="Times New Roman" w:hAnsi="Times New Roman" w:cs="Times New Roman"/>
          <w:b/>
          <w:i/>
          <w:sz w:val="24"/>
          <w:szCs w:val="24"/>
          <w:lang w:val="ru-RU"/>
        </w:rPr>
      </w:pPr>
    </w:p>
    <w:p w:rsidR="00C55D80" w:rsidRDefault="00C55D80" w:rsidP="00C55D80">
      <w:pPr>
        <w:jc w:val="both"/>
        <w:rPr>
          <w:rFonts w:ascii="Times New Roman" w:hAnsi="Times New Roman" w:cs="Times New Roman"/>
          <w:b/>
          <w:i/>
          <w:sz w:val="24"/>
          <w:szCs w:val="24"/>
          <w:lang w:val="ru-RU"/>
        </w:rPr>
      </w:pPr>
    </w:p>
    <w:p w:rsidR="00C55D80" w:rsidRPr="00C55D80" w:rsidRDefault="00C55D80" w:rsidP="00C55D80">
      <w:pPr>
        <w:jc w:val="both"/>
        <w:rPr>
          <w:rFonts w:ascii="Times New Roman" w:hAnsi="Times New Roman" w:cs="Times New Roman"/>
          <w:b/>
          <w:i/>
          <w:sz w:val="28"/>
          <w:szCs w:val="24"/>
        </w:rPr>
      </w:pPr>
      <w:r w:rsidRPr="00C55D80">
        <w:rPr>
          <w:rFonts w:ascii="Times New Roman" w:hAnsi="Times New Roman" w:cs="Times New Roman"/>
          <w:b/>
          <w:i/>
          <w:sz w:val="28"/>
          <w:szCs w:val="24"/>
          <w:lang w:val="ru-RU"/>
        </w:rPr>
        <w:t xml:space="preserve">2 вариант                       </w:t>
      </w:r>
      <w:r w:rsidRPr="00C55D80">
        <w:rPr>
          <w:rFonts w:ascii="Times New Roman" w:hAnsi="Times New Roman" w:cs="Times New Roman"/>
          <w:b/>
          <w:i/>
          <w:sz w:val="28"/>
          <w:szCs w:val="24"/>
        </w:rPr>
        <w:t>ОХОТА С ЛОВЧИМИ ПТИЦАМИ</w:t>
      </w:r>
    </w:p>
    <w:p w:rsidR="00C55D80" w:rsidRDefault="00C55D80" w:rsidP="00C55D80">
      <w:pPr>
        <w:jc w:val="both"/>
        <w:rPr>
          <w:rFonts w:ascii="Times New Roman" w:hAnsi="Times New Roman" w:cs="Times New Roman"/>
          <w:sz w:val="24"/>
          <w:szCs w:val="24"/>
        </w:rPr>
      </w:pPr>
      <w:r w:rsidRPr="00C55D80">
        <w:rPr>
          <w:rFonts w:ascii="Times New Roman" w:hAnsi="Times New Roman" w:cs="Times New Roman"/>
          <w:sz w:val="28"/>
          <w:szCs w:val="24"/>
        </w:rPr>
        <w:t>Охота с ловчими птицами – это традиционная охота с прирученной хищной птицей. Таких охотников называли кусбеги. Кусбеги специально обучали беркутов, соколов, ястребов. Обученные птицы могли охотиться на волков, лис, зайцев. Также их пускали на гусей, уток, фазанов. Таким образом кусбеги добывали мясо и шкуру животных. Поэтому в народе их считали покровителями и кормильцами. Если первоначально для кочевников охота с ловчими птицами была способом пропитания, то позже стала национальной традицией</w:t>
      </w:r>
      <w:r>
        <w:rPr>
          <w:rFonts w:ascii="Times New Roman" w:hAnsi="Times New Roman" w:cs="Times New Roman"/>
          <w:sz w:val="24"/>
          <w:szCs w:val="24"/>
        </w:rPr>
        <w:t>.</w:t>
      </w:r>
    </w:p>
    <w:sectPr w:rsidR="00C55D80" w:rsidSect="00895DA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5B5D"/>
    <w:multiLevelType w:val="hybridMultilevel"/>
    <w:tmpl w:val="46A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D4FA3"/>
    <w:multiLevelType w:val="hybridMultilevel"/>
    <w:tmpl w:val="D77420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1215A1"/>
    <w:multiLevelType w:val="hybridMultilevel"/>
    <w:tmpl w:val="DCA07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F853DE"/>
    <w:multiLevelType w:val="multilevel"/>
    <w:tmpl w:val="5516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960DE"/>
    <w:multiLevelType w:val="hybridMultilevel"/>
    <w:tmpl w:val="8F5885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084260"/>
    <w:multiLevelType w:val="hybridMultilevel"/>
    <w:tmpl w:val="46A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151FCE"/>
    <w:multiLevelType w:val="hybridMultilevel"/>
    <w:tmpl w:val="A05A2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DE1155"/>
    <w:multiLevelType w:val="hybridMultilevel"/>
    <w:tmpl w:val="46A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5A608A"/>
    <w:multiLevelType w:val="hybridMultilevel"/>
    <w:tmpl w:val="B4E2B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514CBF"/>
    <w:multiLevelType w:val="hybridMultilevel"/>
    <w:tmpl w:val="058E9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EF58DF"/>
    <w:multiLevelType w:val="hybridMultilevel"/>
    <w:tmpl w:val="46A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CA3923"/>
    <w:multiLevelType w:val="hybridMultilevel"/>
    <w:tmpl w:val="A05A2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CE1F16"/>
    <w:multiLevelType w:val="hybridMultilevel"/>
    <w:tmpl w:val="8C6C950A"/>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nsid w:val="512B312B"/>
    <w:multiLevelType w:val="hybridMultilevel"/>
    <w:tmpl w:val="46A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D93F8D"/>
    <w:multiLevelType w:val="multilevel"/>
    <w:tmpl w:val="9C44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7B2071"/>
    <w:multiLevelType w:val="multilevel"/>
    <w:tmpl w:val="ABD2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D5163C"/>
    <w:multiLevelType w:val="hybridMultilevel"/>
    <w:tmpl w:val="46A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D77D65"/>
    <w:multiLevelType w:val="hybridMultilevel"/>
    <w:tmpl w:val="D2BE8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2"/>
  </w:num>
  <w:num w:numId="4">
    <w:abstractNumId w:val="8"/>
  </w:num>
  <w:num w:numId="5">
    <w:abstractNumId w:val="2"/>
  </w:num>
  <w:num w:numId="6">
    <w:abstractNumId w:val="1"/>
  </w:num>
  <w:num w:numId="7">
    <w:abstractNumId w:val="17"/>
  </w:num>
  <w:num w:numId="8">
    <w:abstractNumId w:val="16"/>
  </w:num>
  <w:num w:numId="9">
    <w:abstractNumId w:val="11"/>
  </w:num>
  <w:num w:numId="10">
    <w:abstractNumId w:val="13"/>
  </w:num>
  <w:num w:numId="11">
    <w:abstractNumId w:val="0"/>
  </w:num>
  <w:num w:numId="12">
    <w:abstractNumId w:val="10"/>
  </w:num>
  <w:num w:numId="13">
    <w:abstractNumId w:val="7"/>
  </w:num>
  <w:num w:numId="14">
    <w:abstractNumId w:val="5"/>
  </w:num>
  <w:num w:numId="15">
    <w:abstractNumId w:val="6"/>
  </w:num>
  <w:num w:numId="16">
    <w:abstractNumId w:val="14"/>
  </w:num>
  <w:num w:numId="17">
    <w:abstractNumId w:val="3"/>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65610"/>
    <w:rsid w:val="000277DB"/>
    <w:rsid w:val="000B7180"/>
    <w:rsid w:val="000D4410"/>
    <w:rsid w:val="000F3D23"/>
    <w:rsid w:val="0019659B"/>
    <w:rsid w:val="001D4DFD"/>
    <w:rsid w:val="001E3909"/>
    <w:rsid w:val="00254E70"/>
    <w:rsid w:val="002C2B10"/>
    <w:rsid w:val="002D6257"/>
    <w:rsid w:val="002F0E78"/>
    <w:rsid w:val="00386DE8"/>
    <w:rsid w:val="0042252A"/>
    <w:rsid w:val="004311D8"/>
    <w:rsid w:val="00433DA7"/>
    <w:rsid w:val="004365A4"/>
    <w:rsid w:val="00452E90"/>
    <w:rsid w:val="004809A7"/>
    <w:rsid w:val="004A20D6"/>
    <w:rsid w:val="004D179B"/>
    <w:rsid w:val="0051354E"/>
    <w:rsid w:val="0051401B"/>
    <w:rsid w:val="005E61B7"/>
    <w:rsid w:val="00670D51"/>
    <w:rsid w:val="006B3E12"/>
    <w:rsid w:val="006E7058"/>
    <w:rsid w:val="006F2275"/>
    <w:rsid w:val="0070039E"/>
    <w:rsid w:val="007B0A16"/>
    <w:rsid w:val="007F55D5"/>
    <w:rsid w:val="008441A4"/>
    <w:rsid w:val="00873AA4"/>
    <w:rsid w:val="00895DA7"/>
    <w:rsid w:val="008A137A"/>
    <w:rsid w:val="008C06BE"/>
    <w:rsid w:val="009119E1"/>
    <w:rsid w:val="00936AF3"/>
    <w:rsid w:val="0093783F"/>
    <w:rsid w:val="0099706B"/>
    <w:rsid w:val="00A65610"/>
    <w:rsid w:val="00AD2F8E"/>
    <w:rsid w:val="00B43B21"/>
    <w:rsid w:val="00B47F10"/>
    <w:rsid w:val="00B57335"/>
    <w:rsid w:val="00B85814"/>
    <w:rsid w:val="00BE5D1E"/>
    <w:rsid w:val="00C55D80"/>
    <w:rsid w:val="00C67077"/>
    <w:rsid w:val="00C84A40"/>
    <w:rsid w:val="00CC5DD8"/>
    <w:rsid w:val="00DF2AD7"/>
    <w:rsid w:val="00DF2D5E"/>
    <w:rsid w:val="00E23D8D"/>
    <w:rsid w:val="00E34A4B"/>
    <w:rsid w:val="00E67577"/>
    <w:rsid w:val="00EA44D1"/>
    <w:rsid w:val="00EB2F75"/>
    <w:rsid w:val="00F33127"/>
    <w:rsid w:val="00F33ACB"/>
    <w:rsid w:val="00F56446"/>
    <w:rsid w:val="00FE69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610"/>
    <w:pPr>
      <w:spacing w:after="0" w:line="240" w:lineRule="auto"/>
    </w:pPr>
    <w:rPr>
      <w:rFonts w:ascii="Arial" w:eastAsia="Times New Roman" w:hAnsi="Arial" w:cs="Arial"/>
      <w:noProof/>
      <w:lang w:val="kk-KZ" w:eastAsia="en-GB"/>
    </w:rPr>
  </w:style>
  <w:style w:type="paragraph" w:styleId="9">
    <w:name w:val="heading 9"/>
    <w:basedOn w:val="a"/>
    <w:next w:val="a"/>
    <w:link w:val="90"/>
    <w:uiPriority w:val="9"/>
    <w:semiHidden/>
    <w:unhideWhenUsed/>
    <w:qFormat/>
    <w:rsid w:val="00A6561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rsid w:val="00A65610"/>
    <w:pPr>
      <w:keepNext w:val="0"/>
      <w:keepLines w:val="0"/>
      <w:spacing w:before="240" w:after="60"/>
    </w:pPr>
    <w:rPr>
      <w:rFonts w:ascii="Arial" w:eastAsia="Times New Roman" w:hAnsi="Arial" w:cs="Times New Roman"/>
      <w:b/>
      <w:i w:val="0"/>
      <w:iCs w:val="0"/>
      <w:color w:val="auto"/>
      <w:lang w:eastAsia="en-US"/>
    </w:rPr>
  </w:style>
  <w:style w:type="paragraph" w:styleId="a3">
    <w:name w:val="List Paragraph"/>
    <w:basedOn w:val="a"/>
    <w:link w:val="a4"/>
    <w:uiPriority w:val="34"/>
    <w:qFormat/>
    <w:rsid w:val="00A65610"/>
    <w:pPr>
      <w:ind w:left="720"/>
      <w:contextualSpacing/>
    </w:pPr>
  </w:style>
  <w:style w:type="character" w:styleId="a5">
    <w:name w:val="Hyperlink"/>
    <w:basedOn w:val="a0"/>
    <w:uiPriority w:val="99"/>
    <w:unhideWhenUsed/>
    <w:rsid w:val="00A65610"/>
    <w:rPr>
      <w:color w:val="0000FF" w:themeColor="hyperlink"/>
      <w:u w:val="single"/>
    </w:rPr>
  </w:style>
  <w:style w:type="table" w:styleId="a6">
    <w:name w:val="Table Grid"/>
    <w:basedOn w:val="a1"/>
    <w:uiPriority w:val="39"/>
    <w:rsid w:val="00A656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A65610"/>
    <w:pPr>
      <w:spacing w:after="0" w:line="240" w:lineRule="auto"/>
    </w:pPr>
    <w:rPr>
      <w:rFonts w:ascii="Calibri" w:eastAsia="Calibri" w:hAnsi="Calibri" w:cs="Times New Roman"/>
    </w:rPr>
  </w:style>
  <w:style w:type="character" w:customStyle="1" w:styleId="a4">
    <w:name w:val="Абзац списка Знак"/>
    <w:link w:val="a3"/>
    <w:uiPriority w:val="34"/>
    <w:locked/>
    <w:rsid w:val="00A65610"/>
    <w:rPr>
      <w:rFonts w:ascii="Arial" w:eastAsia="Times New Roman" w:hAnsi="Arial" w:cs="Arial"/>
      <w:noProof/>
      <w:lang w:val="kk-KZ" w:eastAsia="en-GB"/>
    </w:rPr>
  </w:style>
  <w:style w:type="paragraph" w:styleId="a8">
    <w:name w:val="Normal (Web)"/>
    <w:basedOn w:val="a"/>
    <w:uiPriority w:val="99"/>
    <w:semiHidden/>
    <w:unhideWhenUsed/>
    <w:rsid w:val="00A65610"/>
    <w:pPr>
      <w:spacing w:before="100" w:beforeAutospacing="1" w:after="100" w:afterAutospacing="1"/>
    </w:pPr>
    <w:rPr>
      <w:rFonts w:ascii="Times New Roman" w:hAnsi="Times New Roman" w:cs="Times New Roman"/>
      <w:noProof w:val="0"/>
      <w:sz w:val="24"/>
      <w:szCs w:val="24"/>
      <w:lang w:val="ru-RU" w:eastAsia="ru-RU"/>
    </w:rPr>
  </w:style>
  <w:style w:type="character" w:customStyle="1" w:styleId="90">
    <w:name w:val="Заголовок 9 Знак"/>
    <w:basedOn w:val="a0"/>
    <w:link w:val="9"/>
    <w:uiPriority w:val="9"/>
    <w:semiHidden/>
    <w:rsid w:val="00A65610"/>
    <w:rPr>
      <w:rFonts w:asciiTheme="majorHAnsi" w:eastAsiaTheme="majorEastAsia" w:hAnsiTheme="majorHAnsi" w:cstheme="majorBidi"/>
      <w:i/>
      <w:iCs/>
      <w:noProof/>
      <w:color w:val="404040" w:themeColor="text1" w:themeTint="BF"/>
      <w:sz w:val="20"/>
      <w:szCs w:val="20"/>
      <w:lang w:val="kk-KZ" w:eastAsia="en-GB"/>
    </w:rPr>
  </w:style>
  <w:style w:type="paragraph" w:styleId="a9">
    <w:name w:val="Balloon Text"/>
    <w:basedOn w:val="a"/>
    <w:link w:val="aa"/>
    <w:uiPriority w:val="99"/>
    <w:semiHidden/>
    <w:unhideWhenUsed/>
    <w:rsid w:val="00A65610"/>
    <w:rPr>
      <w:rFonts w:ascii="Tahoma" w:hAnsi="Tahoma" w:cs="Tahoma"/>
      <w:sz w:val="16"/>
      <w:szCs w:val="16"/>
    </w:rPr>
  </w:style>
  <w:style w:type="character" w:customStyle="1" w:styleId="aa">
    <w:name w:val="Текст выноски Знак"/>
    <w:basedOn w:val="a0"/>
    <w:link w:val="a9"/>
    <w:uiPriority w:val="99"/>
    <w:semiHidden/>
    <w:rsid w:val="00A65610"/>
    <w:rPr>
      <w:rFonts w:ascii="Tahoma" w:eastAsia="Times New Roman" w:hAnsi="Tahoma" w:cs="Tahoma"/>
      <w:noProof/>
      <w:sz w:val="16"/>
      <w:szCs w:val="16"/>
      <w:lang w:val="kk-KZ"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yandex.kz/images/search?text=&#1090;&#1077;&#1084;&#1110;&#1088;%20&#1076;&#1241;&#1091;&#1110;&#1088;&#1110;%20&#1090;&#1072;&#1081;&#1087;&#1072;&#1083;&#1072;&#1088;&#1099;%20&#1082;&#1072;&#1088;&#1090;&#1072;&amp;img_url"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964</TotalTime>
  <Pages>1</Pages>
  <Words>1459</Words>
  <Characters>8320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25</cp:revision>
  <cp:lastPrinted>2019-12-08T16:30:00Z</cp:lastPrinted>
  <dcterms:created xsi:type="dcterms:W3CDTF">2019-12-04T17:49:00Z</dcterms:created>
  <dcterms:modified xsi:type="dcterms:W3CDTF">2021-05-21T04:55:00Z</dcterms:modified>
</cp:coreProperties>
</file>