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0B" w:rsidRPr="00F660C4" w:rsidRDefault="00B1140B" w:rsidP="00B1140B">
      <w:pPr>
        <w:spacing w:after="200" w:line="276" w:lineRule="auto"/>
        <w:jc w:val="center"/>
        <w:rPr>
          <w:rFonts w:eastAsiaTheme="minorHAnsi"/>
          <w:b/>
          <w:color w:val="000000" w:themeColor="text1"/>
          <w:shd w:val="clear" w:color="auto" w:fill="FFFFFF"/>
          <w:lang w:val="kk-KZ" w:eastAsia="en-US"/>
        </w:rPr>
      </w:pPr>
      <w:r w:rsidRPr="00F660C4">
        <w:rPr>
          <w:rFonts w:eastAsiaTheme="minorHAnsi"/>
          <w:b/>
          <w:color w:val="000000" w:themeColor="text1"/>
          <w:lang w:eastAsia="en-US"/>
        </w:rPr>
        <w:fldChar w:fldCharType="begin"/>
      </w:r>
      <w:r w:rsidRPr="00F660C4">
        <w:rPr>
          <w:rFonts w:eastAsiaTheme="minorHAnsi"/>
          <w:b/>
          <w:color w:val="000000" w:themeColor="text1"/>
          <w:lang w:val="kk-KZ" w:eastAsia="en-US"/>
        </w:rPr>
        <w:instrText xml:space="preserve"> HYPERLINK "https://edu.mcfr.kz/article/1806-autodestruktivt-mnez-lyty-aldyn-alu" </w:instrText>
      </w:r>
      <w:r w:rsidRPr="00F660C4">
        <w:rPr>
          <w:rFonts w:eastAsiaTheme="minorHAnsi"/>
          <w:b/>
          <w:color w:val="000000" w:themeColor="text1"/>
          <w:lang w:eastAsia="en-US"/>
        </w:rPr>
        <w:fldChar w:fldCharType="separate"/>
      </w:r>
      <w:bookmarkStart w:id="0" w:name="_GoBack"/>
      <w:r w:rsidRPr="00F660C4">
        <w:rPr>
          <w:rFonts w:eastAsiaTheme="minorHAnsi"/>
          <w:b/>
          <w:bCs/>
          <w:color w:val="000000" w:themeColor="text1"/>
          <w:shd w:val="clear" w:color="auto" w:fill="FFFFFF"/>
          <w:lang w:val="kk-KZ" w:eastAsia="en-US"/>
        </w:rPr>
        <w:t>АУТОДЕСТРУКТИВТІ МІНЕЗ-ҚҰЛЫҚТЫҢ АЛДЫН АЛУ</w:t>
      </w:r>
    </w:p>
    <w:bookmarkEnd w:id="0"/>
    <w:p w:rsidR="00B1140B" w:rsidRPr="00F660C4" w:rsidRDefault="00B1140B" w:rsidP="00B1140B">
      <w:pPr>
        <w:shd w:val="clear" w:color="auto" w:fill="FFFFFF"/>
        <w:ind w:firstLine="709"/>
        <w:jc w:val="both"/>
        <w:rPr>
          <w:color w:val="000000" w:themeColor="text1"/>
        </w:rPr>
      </w:pPr>
      <w:r w:rsidRPr="00F660C4">
        <w:rPr>
          <w:b/>
          <w:color w:val="000000" w:themeColor="text1"/>
        </w:rPr>
        <w:fldChar w:fldCharType="end"/>
      </w:r>
      <w:r w:rsidRPr="00F660C4">
        <w:rPr>
          <w:color w:val="000000" w:themeColor="text1"/>
          <w:lang w:val="kk-KZ"/>
        </w:rPr>
        <w:t xml:space="preserve">Қазақстан әлемде суицид бойынша көш бастап тұрған елдердің бірі. Мәселен, соңғы 5 жылда 17 мың 529 адам өз-өзіне қол жұмсаған. Олардың мыңға жуығы – кәмелет жасына толмағандар. Жасөспірімдерді мұндай әрекетке баруға не итермелейді? Және оның қалай алдын алуға болады? </w:t>
      </w:r>
      <w:proofErr w:type="spellStart"/>
      <w:r w:rsidRPr="00F660C4">
        <w:rPr>
          <w:color w:val="000000" w:themeColor="text1"/>
        </w:rPr>
        <w:t>Бұ</w:t>
      </w:r>
      <w:proofErr w:type="gramStart"/>
      <w:r w:rsidRPr="00F660C4">
        <w:rPr>
          <w:color w:val="000000" w:themeColor="text1"/>
        </w:rPr>
        <w:t>л</w:t>
      </w:r>
      <w:proofErr w:type="spellEnd"/>
      <w:proofErr w:type="gramEnd"/>
      <w:r w:rsidRPr="00F660C4">
        <w:rPr>
          <w:color w:val="000000" w:themeColor="text1"/>
        </w:rPr>
        <w:t xml:space="preserve"> </w:t>
      </w:r>
      <w:proofErr w:type="spellStart"/>
      <w:r w:rsidRPr="00F660C4">
        <w:rPr>
          <w:color w:val="000000" w:themeColor="text1"/>
        </w:rPr>
        <w:t>жайында</w:t>
      </w:r>
      <w:proofErr w:type="spellEnd"/>
      <w:r w:rsidRPr="00F660C4">
        <w:rPr>
          <w:color w:val="000000" w:themeColor="text1"/>
        </w:rPr>
        <w:t xml:space="preserve"> </w:t>
      </w:r>
      <w:proofErr w:type="spellStart"/>
      <w:r w:rsidRPr="00F660C4">
        <w:rPr>
          <w:color w:val="000000" w:themeColor="text1"/>
        </w:rPr>
        <w:t>облыс</w:t>
      </w:r>
      <w:proofErr w:type="spellEnd"/>
      <w:r w:rsidRPr="00F660C4">
        <w:rPr>
          <w:color w:val="000000" w:themeColor="text1"/>
        </w:rPr>
        <w:t xml:space="preserve"> </w:t>
      </w:r>
      <w:proofErr w:type="spellStart"/>
      <w:r w:rsidRPr="00F660C4">
        <w:rPr>
          <w:color w:val="000000" w:themeColor="text1"/>
        </w:rPr>
        <w:t>орталығында</w:t>
      </w:r>
      <w:proofErr w:type="spellEnd"/>
      <w:r w:rsidRPr="00F660C4">
        <w:rPr>
          <w:color w:val="000000" w:themeColor="text1"/>
        </w:rPr>
        <w:t xml:space="preserve"> </w:t>
      </w:r>
      <w:proofErr w:type="spellStart"/>
      <w:r w:rsidRPr="00F660C4">
        <w:rPr>
          <w:color w:val="000000" w:themeColor="text1"/>
        </w:rPr>
        <w:t>өткен</w:t>
      </w:r>
      <w:proofErr w:type="spellEnd"/>
      <w:r w:rsidRPr="00F660C4">
        <w:rPr>
          <w:color w:val="000000" w:themeColor="text1"/>
        </w:rPr>
        <w:t xml:space="preserve"> семинар-</w:t>
      </w:r>
      <w:proofErr w:type="spellStart"/>
      <w:r w:rsidRPr="00F660C4">
        <w:rPr>
          <w:color w:val="000000" w:themeColor="text1"/>
        </w:rPr>
        <w:t>тренингте</w:t>
      </w:r>
      <w:proofErr w:type="spellEnd"/>
      <w:r w:rsidRPr="00F660C4">
        <w:rPr>
          <w:color w:val="000000" w:themeColor="text1"/>
        </w:rPr>
        <w:t xml:space="preserve"> </w:t>
      </w:r>
      <w:proofErr w:type="spellStart"/>
      <w:r w:rsidRPr="00F660C4">
        <w:rPr>
          <w:color w:val="000000" w:themeColor="text1"/>
        </w:rPr>
        <w:t>айтылды</w:t>
      </w:r>
      <w:proofErr w:type="spellEnd"/>
      <w:r w:rsidRPr="00F660C4">
        <w:rPr>
          <w:color w:val="000000" w:themeColor="text1"/>
        </w:rPr>
        <w:t>.</w:t>
      </w:r>
    </w:p>
    <w:p w:rsidR="00B1140B" w:rsidRPr="00F660C4" w:rsidRDefault="00B1140B" w:rsidP="00B1140B">
      <w:pPr>
        <w:shd w:val="clear" w:color="auto" w:fill="FFFFFF"/>
        <w:ind w:firstLine="709"/>
        <w:jc w:val="both"/>
        <w:rPr>
          <w:color w:val="000000" w:themeColor="text1"/>
        </w:rPr>
      </w:pPr>
      <w:proofErr w:type="spellStart"/>
      <w:r w:rsidRPr="00F660C4">
        <w:rPr>
          <w:color w:val="000000" w:themeColor="text1"/>
        </w:rPr>
        <w:t>Қазі</w:t>
      </w:r>
      <w:proofErr w:type="gramStart"/>
      <w:r w:rsidRPr="00F660C4">
        <w:rPr>
          <w:color w:val="000000" w:themeColor="text1"/>
        </w:rPr>
        <w:t>р</w:t>
      </w:r>
      <w:proofErr w:type="spellEnd"/>
      <w:proofErr w:type="gramEnd"/>
      <w:r w:rsidRPr="00F660C4">
        <w:rPr>
          <w:color w:val="000000" w:themeColor="text1"/>
        </w:rPr>
        <w:t xml:space="preserve"> технология </w:t>
      </w:r>
      <w:proofErr w:type="spellStart"/>
      <w:r w:rsidRPr="00F660C4">
        <w:rPr>
          <w:color w:val="000000" w:themeColor="text1"/>
        </w:rPr>
        <w:t>дамыған</w:t>
      </w:r>
      <w:proofErr w:type="spellEnd"/>
      <w:r w:rsidRPr="00F660C4">
        <w:rPr>
          <w:color w:val="000000" w:themeColor="text1"/>
        </w:rPr>
        <w:t xml:space="preserve"> </w:t>
      </w:r>
      <w:proofErr w:type="spellStart"/>
      <w:r w:rsidRPr="00F660C4">
        <w:rPr>
          <w:color w:val="000000" w:themeColor="text1"/>
        </w:rPr>
        <w:t>заман</w:t>
      </w:r>
      <w:proofErr w:type="spellEnd"/>
      <w:r w:rsidRPr="00F660C4">
        <w:rPr>
          <w:color w:val="000000" w:themeColor="text1"/>
        </w:rPr>
        <w:t xml:space="preserve">. </w:t>
      </w:r>
      <w:proofErr w:type="spellStart"/>
      <w:r w:rsidRPr="00F660C4">
        <w:rPr>
          <w:color w:val="000000" w:themeColor="text1"/>
        </w:rPr>
        <w:t>Білім</w:t>
      </w:r>
      <w:proofErr w:type="spellEnd"/>
      <w:r w:rsidRPr="00F660C4">
        <w:rPr>
          <w:color w:val="000000" w:themeColor="text1"/>
        </w:rPr>
        <w:t xml:space="preserve"> </w:t>
      </w:r>
      <w:proofErr w:type="spellStart"/>
      <w:r w:rsidRPr="00F660C4">
        <w:rPr>
          <w:color w:val="000000" w:themeColor="text1"/>
        </w:rPr>
        <w:t>алушылардың</w:t>
      </w:r>
      <w:proofErr w:type="spellEnd"/>
      <w:r w:rsidRPr="00F660C4">
        <w:rPr>
          <w:color w:val="000000" w:themeColor="text1"/>
        </w:rPr>
        <w:t xml:space="preserve"> </w:t>
      </w:r>
      <w:proofErr w:type="spellStart"/>
      <w:r w:rsidRPr="00F660C4">
        <w:rPr>
          <w:color w:val="000000" w:themeColor="text1"/>
        </w:rPr>
        <w:t>көбісі</w:t>
      </w:r>
      <w:proofErr w:type="spellEnd"/>
      <w:r w:rsidRPr="00F660C4">
        <w:rPr>
          <w:color w:val="000000" w:themeColor="text1"/>
        </w:rPr>
        <w:t xml:space="preserve"> </w:t>
      </w:r>
      <w:proofErr w:type="spellStart"/>
      <w:r w:rsidRPr="00F660C4">
        <w:rPr>
          <w:color w:val="000000" w:themeColor="text1"/>
        </w:rPr>
        <w:t>үйде</w:t>
      </w:r>
      <w:proofErr w:type="spellEnd"/>
      <w:r w:rsidRPr="00F660C4">
        <w:rPr>
          <w:color w:val="000000" w:themeColor="text1"/>
        </w:rPr>
        <w:t xml:space="preserve"> </w:t>
      </w:r>
      <w:proofErr w:type="spellStart"/>
      <w:r w:rsidRPr="00F660C4">
        <w:rPr>
          <w:color w:val="000000" w:themeColor="text1"/>
        </w:rPr>
        <w:t>ата-ана</w:t>
      </w:r>
      <w:proofErr w:type="spellEnd"/>
      <w:r w:rsidRPr="00F660C4">
        <w:rPr>
          <w:color w:val="000000" w:themeColor="text1"/>
        </w:rPr>
        <w:t xml:space="preserve"> </w:t>
      </w:r>
      <w:proofErr w:type="spellStart"/>
      <w:r w:rsidRPr="00F660C4">
        <w:rPr>
          <w:color w:val="000000" w:themeColor="text1"/>
        </w:rPr>
        <w:t>жоқ</w:t>
      </w:r>
      <w:proofErr w:type="spellEnd"/>
      <w:r w:rsidRPr="00F660C4">
        <w:rPr>
          <w:color w:val="000000" w:themeColor="text1"/>
        </w:rPr>
        <w:t xml:space="preserve"> </w:t>
      </w:r>
      <w:proofErr w:type="spellStart"/>
      <w:r w:rsidRPr="00F660C4">
        <w:rPr>
          <w:color w:val="000000" w:themeColor="text1"/>
        </w:rPr>
        <w:t>кезде</w:t>
      </w:r>
      <w:proofErr w:type="spellEnd"/>
      <w:r w:rsidRPr="00F660C4">
        <w:rPr>
          <w:color w:val="000000" w:themeColor="text1"/>
        </w:rPr>
        <w:t xml:space="preserve"> бос </w:t>
      </w:r>
      <w:proofErr w:type="spellStart"/>
      <w:r w:rsidRPr="00F660C4">
        <w:rPr>
          <w:color w:val="000000" w:themeColor="text1"/>
        </w:rPr>
        <w:t>уақыттарын</w:t>
      </w:r>
      <w:proofErr w:type="spellEnd"/>
      <w:r w:rsidRPr="00F660C4">
        <w:rPr>
          <w:color w:val="000000" w:themeColor="text1"/>
        </w:rPr>
        <w:t xml:space="preserve"> </w:t>
      </w:r>
      <w:proofErr w:type="spellStart"/>
      <w:r w:rsidRPr="00F660C4">
        <w:rPr>
          <w:color w:val="000000" w:themeColor="text1"/>
        </w:rPr>
        <w:t>компьютердің</w:t>
      </w:r>
      <w:proofErr w:type="spellEnd"/>
      <w:r w:rsidRPr="00F660C4">
        <w:rPr>
          <w:color w:val="000000" w:themeColor="text1"/>
        </w:rPr>
        <w:t xml:space="preserve"> </w:t>
      </w:r>
      <w:proofErr w:type="spellStart"/>
      <w:r w:rsidRPr="00F660C4">
        <w:rPr>
          <w:color w:val="000000" w:themeColor="text1"/>
        </w:rPr>
        <w:t>алдында</w:t>
      </w:r>
      <w:proofErr w:type="spellEnd"/>
      <w:r w:rsidRPr="00F660C4">
        <w:rPr>
          <w:color w:val="000000" w:themeColor="text1"/>
        </w:rPr>
        <w:t xml:space="preserve"> </w:t>
      </w:r>
      <w:proofErr w:type="spellStart"/>
      <w:r w:rsidRPr="00F660C4">
        <w:rPr>
          <w:color w:val="000000" w:themeColor="text1"/>
        </w:rPr>
        <w:t>өткізеді</w:t>
      </w:r>
      <w:proofErr w:type="spellEnd"/>
      <w:r w:rsidRPr="00F660C4">
        <w:rPr>
          <w:color w:val="000000" w:themeColor="text1"/>
        </w:rPr>
        <w:t xml:space="preserve">. </w:t>
      </w:r>
      <w:proofErr w:type="spellStart"/>
      <w:r w:rsidRPr="00F660C4">
        <w:rPr>
          <w:color w:val="000000" w:themeColor="text1"/>
        </w:rPr>
        <w:t>Біреуі</w:t>
      </w:r>
      <w:proofErr w:type="spellEnd"/>
      <w:r w:rsidRPr="00F660C4">
        <w:rPr>
          <w:color w:val="000000" w:themeColor="text1"/>
        </w:rPr>
        <w:t xml:space="preserve"> </w:t>
      </w:r>
      <w:proofErr w:type="spellStart"/>
      <w:r w:rsidRPr="00F660C4">
        <w:rPr>
          <w:color w:val="000000" w:themeColor="text1"/>
        </w:rPr>
        <w:t>түрлі</w:t>
      </w:r>
      <w:proofErr w:type="spellEnd"/>
      <w:r w:rsidRPr="00F660C4">
        <w:rPr>
          <w:color w:val="000000" w:themeColor="text1"/>
        </w:rPr>
        <w:t xml:space="preserve"> </w:t>
      </w:r>
      <w:proofErr w:type="spellStart"/>
      <w:r w:rsidRPr="00F660C4">
        <w:rPr>
          <w:color w:val="000000" w:themeColor="text1"/>
        </w:rPr>
        <w:t>атыс-шабыс</w:t>
      </w:r>
      <w:proofErr w:type="spellEnd"/>
      <w:r w:rsidRPr="00F660C4">
        <w:rPr>
          <w:color w:val="000000" w:themeColor="text1"/>
        </w:rPr>
        <w:t xml:space="preserve"> </w:t>
      </w:r>
      <w:proofErr w:type="spellStart"/>
      <w:r w:rsidRPr="00F660C4">
        <w:rPr>
          <w:color w:val="000000" w:themeColor="text1"/>
        </w:rPr>
        <w:t>ойындарына</w:t>
      </w:r>
      <w:proofErr w:type="spellEnd"/>
      <w:r w:rsidRPr="00F660C4">
        <w:rPr>
          <w:color w:val="000000" w:themeColor="text1"/>
        </w:rPr>
        <w:t xml:space="preserve"> </w:t>
      </w:r>
      <w:proofErr w:type="spellStart"/>
      <w:r w:rsidRPr="00F660C4">
        <w:rPr>
          <w:color w:val="000000" w:themeColor="text1"/>
        </w:rPr>
        <w:t>әуес</w:t>
      </w:r>
      <w:proofErr w:type="spellEnd"/>
      <w:r w:rsidRPr="00F660C4">
        <w:rPr>
          <w:color w:val="000000" w:themeColor="text1"/>
        </w:rPr>
        <w:t xml:space="preserve"> </w:t>
      </w:r>
      <w:proofErr w:type="spellStart"/>
      <w:r w:rsidRPr="00F660C4">
        <w:rPr>
          <w:color w:val="000000" w:themeColor="text1"/>
        </w:rPr>
        <w:t>болса</w:t>
      </w:r>
      <w:proofErr w:type="spellEnd"/>
      <w:r w:rsidRPr="00F660C4">
        <w:rPr>
          <w:color w:val="000000" w:themeColor="text1"/>
        </w:rPr>
        <w:t xml:space="preserve">, </w:t>
      </w:r>
      <w:proofErr w:type="spellStart"/>
      <w:r w:rsidRPr="00F660C4">
        <w:rPr>
          <w:color w:val="000000" w:themeColor="text1"/>
        </w:rPr>
        <w:t>басқасы</w:t>
      </w:r>
      <w:proofErr w:type="spellEnd"/>
      <w:r w:rsidRPr="00F660C4">
        <w:rPr>
          <w:color w:val="000000" w:themeColor="text1"/>
        </w:rPr>
        <w:t xml:space="preserve"> </w:t>
      </w:r>
      <w:proofErr w:type="spellStart"/>
      <w:r w:rsidRPr="00F660C4">
        <w:rPr>
          <w:color w:val="000000" w:themeColor="text1"/>
        </w:rPr>
        <w:t>ғаламтор</w:t>
      </w:r>
      <w:proofErr w:type="spellEnd"/>
      <w:r w:rsidRPr="00F660C4">
        <w:rPr>
          <w:color w:val="000000" w:themeColor="text1"/>
        </w:rPr>
        <w:t xml:space="preserve"> </w:t>
      </w:r>
      <w:proofErr w:type="spellStart"/>
      <w:r w:rsidRPr="00F660C4">
        <w:rPr>
          <w:color w:val="000000" w:themeColor="text1"/>
        </w:rPr>
        <w:t>кеңі</w:t>
      </w:r>
      <w:proofErr w:type="gramStart"/>
      <w:r w:rsidRPr="00F660C4">
        <w:rPr>
          <w:color w:val="000000" w:themeColor="text1"/>
        </w:rPr>
        <w:t>ст</w:t>
      </w:r>
      <w:proofErr w:type="gramEnd"/>
      <w:r w:rsidRPr="00F660C4">
        <w:rPr>
          <w:color w:val="000000" w:themeColor="text1"/>
        </w:rPr>
        <w:t>ігінде</w:t>
      </w:r>
      <w:proofErr w:type="spellEnd"/>
      <w:r w:rsidRPr="00F660C4">
        <w:rPr>
          <w:color w:val="000000" w:themeColor="text1"/>
        </w:rPr>
        <w:t xml:space="preserve"> </w:t>
      </w:r>
      <w:proofErr w:type="spellStart"/>
      <w:r w:rsidRPr="00F660C4">
        <w:rPr>
          <w:color w:val="000000" w:themeColor="text1"/>
        </w:rPr>
        <w:t>өріп</w:t>
      </w:r>
      <w:proofErr w:type="spellEnd"/>
      <w:r w:rsidRPr="00F660C4">
        <w:rPr>
          <w:color w:val="000000" w:themeColor="text1"/>
        </w:rPr>
        <w:t xml:space="preserve"> </w:t>
      </w:r>
      <w:proofErr w:type="spellStart"/>
      <w:r w:rsidRPr="00F660C4">
        <w:rPr>
          <w:color w:val="000000" w:themeColor="text1"/>
        </w:rPr>
        <w:t>жүрген</w:t>
      </w:r>
      <w:proofErr w:type="spellEnd"/>
      <w:r w:rsidRPr="00F660C4">
        <w:rPr>
          <w:color w:val="000000" w:themeColor="text1"/>
        </w:rPr>
        <w:t xml:space="preserve"> </w:t>
      </w:r>
      <w:proofErr w:type="spellStart"/>
      <w:r w:rsidRPr="00F660C4">
        <w:rPr>
          <w:color w:val="000000" w:themeColor="text1"/>
        </w:rPr>
        <w:t>түрлі</w:t>
      </w:r>
      <w:proofErr w:type="spellEnd"/>
      <w:r w:rsidRPr="00F660C4">
        <w:rPr>
          <w:color w:val="000000" w:themeColor="text1"/>
        </w:rPr>
        <w:t xml:space="preserve"> </w:t>
      </w:r>
      <w:proofErr w:type="spellStart"/>
      <w:r w:rsidRPr="00F660C4">
        <w:rPr>
          <w:color w:val="000000" w:themeColor="text1"/>
        </w:rPr>
        <w:t>жағымсыз</w:t>
      </w:r>
      <w:proofErr w:type="spellEnd"/>
      <w:r w:rsidRPr="00F660C4">
        <w:rPr>
          <w:color w:val="000000" w:themeColor="text1"/>
        </w:rPr>
        <w:t xml:space="preserve"> </w:t>
      </w:r>
      <w:proofErr w:type="spellStart"/>
      <w:r w:rsidRPr="00F660C4">
        <w:rPr>
          <w:color w:val="000000" w:themeColor="text1"/>
        </w:rPr>
        <w:t>материалдарды</w:t>
      </w:r>
      <w:proofErr w:type="spellEnd"/>
      <w:r w:rsidRPr="00F660C4">
        <w:rPr>
          <w:color w:val="000000" w:themeColor="text1"/>
        </w:rPr>
        <w:t xml:space="preserve"> </w:t>
      </w:r>
      <w:proofErr w:type="spellStart"/>
      <w:r w:rsidRPr="00F660C4">
        <w:rPr>
          <w:color w:val="000000" w:themeColor="text1"/>
        </w:rPr>
        <w:t>қарауы</w:t>
      </w:r>
      <w:proofErr w:type="spellEnd"/>
      <w:r w:rsidRPr="00F660C4">
        <w:rPr>
          <w:color w:val="000000" w:themeColor="text1"/>
        </w:rPr>
        <w:t xml:space="preserve"> </w:t>
      </w:r>
      <w:proofErr w:type="spellStart"/>
      <w:r w:rsidRPr="00F660C4">
        <w:rPr>
          <w:color w:val="000000" w:themeColor="text1"/>
        </w:rPr>
        <w:t>мүмкін</w:t>
      </w:r>
      <w:proofErr w:type="spellEnd"/>
      <w:r w:rsidRPr="00F660C4">
        <w:rPr>
          <w:color w:val="000000" w:themeColor="text1"/>
        </w:rPr>
        <w:t xml:space="preserve">. </w:t>
      </w:r>
      <w:proofErr w:type="spellStart"/>
      <w:r w:rsidRPr="00F660C4">
        <w:rPr>
          <w:color w:val="000000" w:themeColor="text1"/>
        </w:rPr>
        <w:t>Бұның</w:t>
      </w:r>
      <w:proofErr w:type="spellEnd"/>
      <w:r w:rsidRPr="00F660C4">
        <w:rPr>
          <w:color w:val="000000" w:themeColor="text1"/>
        </w:rPr>
        <w:t xml:space="preserve"> </w:t>
      </w:r>
      <w:proofErr w:type="spellStart"/>
      <w:r w:rsidRPr="00F660C4">
        <w:rPr>
          <w:color w:val="000000" w:themeColor="text1"/>
        </w:rPr>
        <w:t>бәрі</w:t>
      </w:r>
      <w:proofErr w:type="spellEnd"/>
      <w:r w:rsidRPr="00F660C4">
        <w:rPr>
          <w:color w:val="000000" w:themeColor="text1"/>
        </w:rPr>
        <w:t xml:space="preserve"> сана-</w:t>
      </w:r>
      <w:proofErr w:type="spellStart"/>
      <w:r w:rsidRPr="00F660C4">
        <w:rPr>
          <w:color w:val="000000" w:themeColor="text1"/>
        </w:rPr>
        <w:t>сезімі</w:t>
      </w:r>
      <w:proofErr w:type="spellEnd"/>
      <w:r w:rsidRPr="00F660C4">
        <w:rPr>
          <w:color w:val="000000" w:themeColor="text1"/>
        </w:rPr>
        <w:t xml:space="preserve"> </w:t>
      </w:r>
      <w:proofErr w:type="spellStart"/>
      <w:r w:rsidRPr="00F660C4">
        <w:rPr>
          <w:color w:val="000000" w:themeColor="text1"/>
        </w:rPr>
        <w:t>әлі</w:t>
      </w:r>
      <w:proofErr w:type="spellEnd"/>
      <w:r w:rsidRPr="00F660C4">
        <w:rPr>
          <w:color w:val="000000" w:themeColor="text1"/>
        </w:rPr>
        <w:t xml:space="preserve"> </w:t>
      </w:r>
      <w:proofErr w:type="spellStart"/>
      <w:r w:rsidRPr="00F660C4">
        <w:rPr>
          <w:color w:val="000000" w:themeColor="text1"/>
        </w:rPr>
        <w:t>жетілмеген</w:t>
      </w:r>
      <w:proofErr w:type="spellEnd"/>
      <w:r w:rsidRPr="00F660C4">
        <w:rPr>
          <w:color w:val="000000" w:themeColor="text1"/>
        </w:rPr>
        <w:t xml:space="preserve"> </w:t>
      </w:r>
      <w:proofErr w:type="spellStart"/>
      <w:r w:rsidRPr="00F660C4">
        <w:rPr>
          <w:color w:val="000000" w:themeColor="text1"/>
        </w:rPr>
        <w:t>баланың</w:t>
      </w:r>
      <w:proofErr w:type="spellEnd"/>
      <w:r w:rsidRPr="00F660C4">
        <w:rPr>
          <w:color w:val="000000" w:themeColor="text1"/>
        </w:rPr>
        <w:t xml:space="preserve"> </w:t>
      </w:r>
      <w:proofErr w:type="spellStart"/>
      <w:r w:rsidRPr="00F660C4">
        <w:rPr>
          <w:color w:val="000000" w:themeColor="text1"/>
        </w:rPr>
        <w:t>мінез-құлқына</w:t>
      </w:r>
      <w:proofErr w:type="spellEnd"/>
      <w:r w:rsidRPr="00F660C4">
        <w:rPr>
          <w:color w:val="000000" w:themeColor="text1"/>
        </w:rPr>
        <w:t xml:space="preserve"> </w:t>
      </w:r>
      <w:proofErr w:type="spellStart"/>
      <w:r w:rsidRPr="00F660C4">
        <w:rPr>
          <w:color w:val="000000" w:themeColor="text1"/>
        </w:rPr>
        <w:t>кері</w:t>
      </w:r>
      <w:proofErr w:type="spellEnd"/>
      <w:r w:rsidRPr="00F660C4">
        <w:rPr>
          <w:color w:val="000000" w:themeColor="text1"/>
        </w:rPr>
        <w:t xml:space="preserve"> </w:t>
      </w:r>
      <w:proofErr w:type="spellStart"/>
      <w:r w:rsidRPr="00F660C4">
        <w:rPr>
          <w:color w:val="000000" w:themeColor="text1"/>
        </w:rPr>
        <w:t>әсерін</w:t>
      </w:r>
      <w:proofErr w:type="spellEnd"/>
      <w:r w:rsidRPr="00F660C4">
        <w:rPr>
          <w:color w:val="000000" w:themeColor="text1"/>
        </w:rPr>
        <w:t xml:space="preserve"> </w:t>
      </w:r>
      <w:proofErr w:type="spellStart"/>
      <w:r w:rsidRPr="00F660C4">
        <w:rPr>
          <w:color w:val="000000" w:themeColor="text1"/>
        </w:rPr>
        <w:t>тигізбей</w:t>
      </w:r>
      <w:proofErr w:type="spellEnd"/>
      <w:r w:rsidRPr="00F660C4">
        <w:rPr>
          <w:color w:val="000000" w:themeColor="text1"/>
        </w:rPr>
        <w:t xml:space="preserve"> </w:t>
      </w:r>
      <w:proofErr w:type="spellStart"/>
      <w:r w:rsidRPr="00F660C4">
        <w:rPr>
          <w:color w:val="000000" w:themeColor="text1"/>
        </w:rPr>
        <w:t>қоймайды</w:t>
      </w:r>
      <w:proofErr w:type="spellEnd"/>
      <w:r w:rsidRPr="00F660C4">
        <w:rPr>
          <w:color w:val="000000" w:themeColor="text1"/>
        </w:rPr>
        <w:t xml:space="preserve">. </w:t>
      </w:r>
      <w:proofErr w:type="spellStart"/>
      <w:r w:rsidRPr="00F660C4">
        <w:rPr>
          <w:color w:val="000000" w:themeColor="text1"/>
        </w:rPr>
        <w:t>Осылай</w:t>
      </w:r>
      <w:proofErr w:type="spellEnd"/>
      <w:r w:rsidRPr="00F660C4">
        <w:rPr>
          <w:color w:val="000000" w:themeColor="text1"/>
        </w:rPr>
        <w:t xml:space="preserve"> </w:t>
      </w:r>
      <w:proofErr w:type="spellStart"/>
      <w:r w:rsidRPr="00F660C4">
        <w:rPr>
          <w:color w:val="000000" w:themeColor="text1"/>
        </w:rPr>
        <w:t>өскен</w:t>
      </w:r>
      <w:proofErr w:type="spellEnd"/>
      <w:r w:rsidRPr="00F660C4">
        <w:rPr>
          <w:color w:val="000000" w:themeColor="text1"/>
        </w:rPr>
        <w:t xml:space="preserve"> </w:t>
      </w:r>
      <w:proofErr w:type="spellStart"/>
      <w:r w:rsidRPr="00F660C4">
        <w:rPr>
          <w:color w:val="000000" w:themeColor="text1"/>
        </w:rPr>
        <w:t>ұ</w:t>
      </w:r>
      <w:proofErr w:type="gramStart"/>
      <w:r w:rsidRPr="00F660C4">
        <w:rPr>
          <w:color w:val="000000" w:themeColor="text1"/>
        </w:rPr>
        <w:t>л-</w:t>
      </w:r>
      <w:proofErr w:type="gramEnd"/>
      <w:r w:rsidRPr="00F660C4">
        <w:rPr>
          <w:color w:val="000000" w:themeColor="text1"/>
        </w:rPr>
        <w:t>қыздар</w:t>
      </w:r>
      <w:proofErr w:type="spellEnd"/>
      <w:r w:rsidRPr="00F660C4">
        <w:rPr>
          <w:color w:val="000000" w:themeColor="text1"/>
        </w:rPr>
        <w:t xml:space="preserve"> </w:t>
      </w:r>
      <w:proofErr w:type="spellStart"/>
      <w:r w:rsidRPr="00F660C4">
        <w:rPr>
          <w:color w:val="000000" w:themeColor="text1"/>
        </w:rPr>
        <w:t>жасөспірім</w:t>
      </w:r>
      <w:proofErr w:type="spellEnd"/>
      <w:r w:rsidRPr="00F660C4">
        <w:rPr>
          <w:color w:val="000000" w:themeColor="text1"/>
        </w:rPr>
        <w:t xml:space="preserve"> </w:t>
      </w:r>
      <w:proofErr w:type="spellStart"/>
      <w:r w:rsidRPr="00F660C4">
        <w:rPr>
          <w:color w:val="000000" w:themeColor="text1"/>
        </w:rPr>
        <w:t>кезінде</w:t>
      </w:r>
      <w:proofErr w:type="spellEnd"/>
      <w:r w:rsidRPr="00F660C4">
        <w:rPr>
          <w:color w:val="000000" w:themeColor="text1"/>
        </w:rPr>
        <w:t xml:space="preserve"> </w:t>
      </w:r>
      <w:proofErr w:type="spellStart"/>
      <w:r w:rsidRPr="00F660C4">
        <w:rPr>
          <w:color w:val="000000" w:themeColor="text1"/>
        </w:rPr>
        <w:t>тым</w:t>
      </w:r>
      <w:proofErr w:type="spellEnd"/>
      <w:r w:rsidRPr="00F660C4">
        <w:rPr>
          <w:color w:val="000000" w:themeColor="text1"/>
        </w:rPr>
        <w:t xml:space="preserve"> </w:t>
      </w:r>
      <w:proofErr w:type="spellStart"/>
      <w:r w:rsidRPr="00F660C4">
        <w:rPr>
          <w:color w:val="000000" w:themeColor="text1"/>
        </w:rPr>
        <w:t>импульсивті</w:t>
      </w:r>
      <w:proofErr w:type="spellEnd"/>
      <w:r w:rsidRPr="00F660C4">
        <w:rPr>
          <w:color w:val="000000" w:themeColor="text1"/>
        </w:rPr>
        <w:t xml:space="preserve">, </w:t>
      </w:r>
      <w:proofErr w:type="spellStart"/>
      <w:r w:rsidRPr="00F660C4">
        <w:rPr>
          <w:color w:val="000000" w:themeColor="text1"/>
        </w:rPr>
        <w:t>ашушаң</w:t>
      </w:r>
      <w:proofErr w:type="spellEnd"/>
      <w:r w:rsidRPr="00F660C4">
        <w:rPr>
          <w:color w:val="000000" w:themeColor="text1"/>
        </w:rPr>
        <w:t xml:space="preserve">, </w:t>
      </w:r>
      <w:proofErr w:type="spellStart"/>
      <w:r w:rsidRPr="00F660C4">
        <w:rPr>
          <w:color w:val="000000" w:themeColor="text1"/>
        </w:rPr>
        <w:t>эмоционалды</w:t>
      </w:r>
      <w:proofErr w:type="spellEnd"/>
      <w:r w:rsidRPr="00F660C4">
        <w:rPr>
          <w:color w:val="000000" w:themeColor="text1"/>
        </w:rPr>
        <w:t xml:space="preserve"> </w:t>
      </w:r>
      <w:proofErr w:type="spellStart"/>
      <w:r w:rsidRPr="00F660C4">
        <w:rPr>
          <w:color w:val="000000" w:themeColor="text1"/>
        </w:rPr>
        <w:t>болып</w:t>
      </w:r>
      <w:proofErr w:type="spellEnd"/>
      <w:r w:rsidRPr="00F660C4">
        <w:rPr>
          <w:color w:val="000000" w:themeColor="text1"/>
        </w:rPr>
        <w:t xml:space="preserve"> </w:t>
      </w:r>
      <w:proofErr w:type="spellStart"/>
      <w:r w:rsidRPr="00F660C4">
        <w:rPr>
          <w:color w:val="000000" w:themeColor="text1"/>
        </w:rPr>
        <w:t>кетеді</w:t>
      </w:r>
      <w:proofErr w:type="spellEnd"/>
      <w:r w:rsidRPr="00F660C4">
        <w:rPr>
          <w:color w:val="000000" w:themeColor="text1"/>
        </w:rPr>
        <w:t>.</w:t>
      </w:r>
    </w:p>
    <w:p w:rsidR="00B1140B" w:rsidRPr="00F660C4" w:rsidRDefault="00B1140B" w:rsidP="00B1140B">
      <w:pPr>
        <w:shd w:val="clear" w:color="auto" w:fill="FFFFFF"/>
        <w:ind w:firstLine="709"/>
        <w:jc w:val="both"/>
        <w:rPr>
          <w:color w:val="000000" w:themeColor="text1"/>
        </w:rPr>
      </w:pPr>
      <w:proofErr w:type="spellStart"/>
      <w:r w:rsidRPr="00F660C4">
        <w:rPr>
          <w:color w:val="000000" w:themeColor="text1"/>
        </w:rPr>
        <w:t>Суицидке</w:t>
      </w:r>
      <w:proofErr w:type="spellEnd"/>
      <w:r w:rsidRPr="00F660C4">
        <w:rPr>
          <w:color w:val="000000" w:themeColor="text1"/>
        </w:rPr>
        <w:t xml:space="preserve"> </w:t>
      </w:r>
      <w:proofErr w:type="spellStart"/>
      <w:r w:rsidRPr="00F660C4">
        <w:rPr>
          <w:color w:val="000000" w:themeColor="text1"/>
        </w:rPr>
        <w:t>итермелейтін</w:t>
      </w:r>
      <w:proofErr w:type="spellEnd"/>
      <w:r w:rsidRPr="00F660C4">
        <w:rPr>
          <w:color w:val="000000" w:themeColor="text1"/>
        </w:rPr>
        <w:t xml:space="preserve"> </w:t>
      </w:r>
      <w:proofErr w:type="spellStart"/>
      <w:r w:rsidRPr="00F660C4">
        <w:rPr>
          <w:color w:val="000000" w:themeColor="text1"/>
        </w:rPr>
        <w:t>жайттардың</w:t>
      </w:r>
      <w:proofErr w:type="spellEnd"/>
      <w:r w:rsidRPr="00F660C4">
        <w:rPr>
          <w:color w:val="000000" w:themeColor="text1"/>
        </w:rPr>
        <w:t xml:space="preserve"> </w:t>
      </w:r>
      <w:proofErr w:type="spellStart"/>
      <w:r w:rsidRPr="00F660C4">
        <w:rPr>
          <w:color w:val="000000" w:themeColor="text1"/>
        </w:rPr>
        <w:t>бі</w:t>
      </w:r>
      <w:proofErr w:type="gramStart"/>
      <w:r w:rsidRPr="00F660C4">
        <w:rPr>
          <w:color w:val="000000" w:themeColor="text1"/>
        </w:rPr>
        <w:t>р</w:t>
      </w:r>
      <w:proofErr w:type="gramEnd"/>
      <w:r w:rsidRPr="00F660C4">
        <w:rPr>
          <w:color w:val="000000" w:themeColor="text1"/>
        </w:rPr>
        <w:t>і</w:t>
      </w:r>
      <w:proofErr w:type="spellEnd"/>
      <w:r w:rsidRPr="00F660C4">
        <w:rPr>
          <w:color w:val="000000" w:themeColor="text1"/>
        </w:rPr>
        <w:t xml:space="preserve"> осы </w:t>
      </w:r>
      <w:proofErr w:type="spellStart"/>
      <w:r w:rsidRPr="00F660C4">
        <w:rPr>
          <w:color w:val="000000" w:themeColor="text1"/>
        </w:rPr>
        <w:t>екен</w:t>
      </w:r>
      <w:proofErr w:type="spellEnd"/>
      <w:r w:rsidRPr="00F660C4">
        <w:rPr>
          <w:color w:val="000000" w:themeColor="text1"/>
        </w:rPr>
        <w:t>. Педагог-</w:t>
      </w:r>
      <w:proofErr w:type="spellStart"/>
      <w:r w:rsidRPr="00F660C4">
        <w:rPr>
          <w:color w:val="000000" w:themeColor="text1"/>
        </w:rPr>
        <w:t>психологтардың</w:t>
      </w:r>
      <w:proofErr w:type="spellEnd"/>
      <w:r w:rsidRPr="00F660C4">
        <w:rPr>
          <w:color w:val="000000" w:themeColor="text1"/>
        </w:rPr>
        <w:t xml:space="preserve"> </w:t>
      </w:r>
      <w:proofErr w:type="spellStart"/>
      <w:r w:rsidRPr="00F660C4">
        <w:rPr>
          <w:color w:val="000000" w:themeColor="text1"/>
        </w:rPr>
        <w:t>айтуынша</w:t>
      </w:r>
      <w:proofErr w:type="spellEnd"/>
      <w:r w:rsidRPr="00F660C4">
        <w:rPr>
          <w:color w:val="000000" w:themeColor="text1"/>
        </w:rPr>
        <w:t xml:space="preserve"> </w:t>
      </w:r>
      <w:proofErr w:type="spellStart"/>
      <w:r w:rsidRPr="00F660C4">
        <w:rPr>
          <w:color w:val="000000" w:themeColor="text1"/>
        </w:rPr>
        <w:t>әке-шеше</w:t>
      </w:r>
      <w:proofErr w:type="spellEnd"/>
      <w:r w:rsidRPr="00F660C4">
        <w:rPr>
          <w:color w:val="000000" w:themeColor="text1"/>
        </w:rPr>
        <w:t xml:space="preserve"> </w:t>
      </w:r>
      <w:proofErr w:type="spellStart"/>
      <w:r w:rsidRPr="00F660C4">
        <w:rPr>
          <w:color w:val="000000" w:themeColor="text1"/>
        </w:rPr>
        <w:t>тарапынан</w:t>
      </w:r>
      <w:proofErr w:type="spellEnd"/>
      <w:r w:rsidRPr="00F660C4">
        <w:rPr>
          <w:color w:val="000000" w:themeColor="text1"/>
        </w:rPr>
        <w:t xml:space="preserve"> </w:t>
      </w:r>
      <w:proofErr w:type="spellStart"/>
      <w:r w:rsidRPr="00F660C4">
        <w:rPr>
          <w:color w:val="000000" w:themeColor="text1"/>
        </w:rPr>
        <w:t>кеткен</w:t>
      </w:r>
      <w:proofErr w:type="spellEnd"/>
      <w:r w:rsidRPr="00F660C4">
        <w:rPr>
          <w:color w:val="000000" w:themeColor="text1"/>
        </w:rPr>
        <w:t xml:space="preserve"> </w:t>
      </w:r>
      <w:proofErr w:type="spellStart"/>
      <w:r w:rsidRPr="00F660C4">
        <w:rPr>
          <w:color w:val="000000" w:themeColor="text1"/>
        </w:rPr>
        <w:t>түсініспеушілік</w:t>
      </w:r>
      <w:proofErr w:type="spellEnd"/>
      <w:r w:rsidRPr="00F660C4">
        <w:rPr>
          <w:color w:val="000000" w:themeColor="text1"/>
        </w:rPr>
        <w:t xml:space="preserve"> те </w:t>
      </w:r>
      <w:proofErr w:type="spellStart"/>
      <w:r w:rsidRPr="00F660C4">
        <w:rPr>
          <w:color w:val="000000" w:themeColor="text1"/>
        </w:rPr>
        <w:t>бұған</w:t>
      </w:r>
      <w:proofErr w:type="spellEnd"/>
      <w:r w:rsidRPr="00F660C4">
        <w:rPr>
          <w:color w:val="000000" w:themeColor="text1"/>
        </w:rPr>
        <w:t xml:space="preserve"> </w:t>
      </w:r>
      <w:proofErr w:type="spellStart"/>
      <w:r w:rsidRPr="00F660C4">
        <w:rPr>
          <w:color w:val="000000" w:themeColor="text1"/>
        </w:rPr>
        <w:t>бірден-бі</w:t>
      </w:r>
      <w:proofErr w:type="gramStart"/>
      <w:r w:rsidRPr="00F660C4">
        <w:rPr>
          <w:color w:val="000000" w:themeColor="text1"/>
        </w:rPr>
        <w:t>р</w:t>
      </w:r>
      <w:proofErr w:type="spellEnd"/>
      <w:proofErr w:type="gramEnd"/>
      <w:r w:rsidRPr="00F660C4">
        <w:rPr>
          <w:color w:val="000000" w:themeColor="text1"/>
        </w:rPr>
        <w:t xml:space="preserve"> </w:t>
      </w:r>
      <w:proofErr w:type="spellStart"/>
      <w:r w:rsidRPr="00F660C4">
        <w:rPr>
          <w:color w:val="000000" w:themeColor="text1"/>
        </w:rPr>
        <w:t>себеп</w:t>
      </w:r>
      <w:proofErr w:type="spellEnd"/>
      <w:r w:rsidRPr="00F660C4">
        <w:rPr>
          <w:color w:val="000000" w:themeColor="text1"/>
        </w:rPr>
        <w:t>.</w:t>
      </w:r>
    </w:p>
    <w:p w:rsidR="00B1140B" w:rsidRPr="00F660C4" w:rsidRDefault="00B1140B" w:rsidP="00B1140B">
      <w:pPr>
        <w:shd w:val="clear" w:color="auto" w:fill="FFFFFF"/>
        <w:ind w:firstLine="709"/>
        <w:jc w:val="both"/>
        <w:rPr>
          <w:color w:val="000000" w:themeColor="text1"/>
        </w:rPr>
      </w:pPr>
      <w:proofErr w:type="spellStart"/>
      <w:r w:rsidRPr="00F660C4">
        <w:rPr>
          <w:bCs/>
          <w:iCs/>
          <w:color w:val="000000" w:themeColor="text1"/>
        </w:rPr>
        <w:t>Әке-шеше</w:t>
      </w:r>
      <w:proofErr w:type="spellEnd"/>
      <w:r w:rsidRPr="00F660C4">
        <w:rPr>
          <w:bCs/>
          <w:iCs/>
          <w:color w:val="000000" w:themeColor="text1"/>
        </w:rPr>
        <w:t xml:space="preserve"> </w:t>
      </w:r>
      <w:proofErr w:type="spellStart"/>
      <w:r w:rsidRPr="00F660C4">
        <w:rPr>
          <w:bCs/>
          <w:iCs/>
          <w:color w:val="000000" w:themeColor="text1"/>
        </w:rPr>
        <w:t>баласына</w:t>
      </w:r>
      <w:proofErr w:type="spellEnd"/>
      <w:r w:rsidRPr="00F660C4">
        <w:rPr>
          <w:bCs/>
          <w:iCs/>
          <w:color w:val="000000" w:themeColor="text1"/>
        </w:rPr>
        <w:t xml:space="preserve"> </w:t>
      </w:r>
      <w:proofErr w:type="spellStart"/>
      <w:r w:rsidRPr="00F660C4">
        <w:rPr>
          <w:bCs/>
          <w:iCs/>
          <w:color w:val="000000" w:themeColor="text1"/>
        </w:rPr>
        <w:t>өмірде</w:t>
      </w:r>
      <w:proofErr w:type="spellEnd"/>
      <w:r w:rsidRPr="00F660C4">
        <w:rPr>
          <w:bCs/>
          <w:iCs/>
          <w:color w:val="000000" w:themeColor="text1"/>
        </w:rPr>
        <w:t xml:space="preserve"> </w:t>
      </w:r>
      <w:proofErr w:type="spellStart"/>
      <w:r w:rsidRPr="00F660C4">
        <w:rPr>
          <w:bCs/>
          <w:iCs/>
          <w:color w:val="000000" w:themeColor="text1"/>
        </w:rPr>
        <w:t>туындайтын</w:t>
      </w:r>
      <w:proofErr w:type="spellEnd"/>
      <w:r w:rsidRPr="00F660C4">
        <w:rPr>
          <w:bCs/>
          <w:iCs/>
          <w:color w:val="000000" w:themeColor="text1"/>
        </w:rPr>
        <w:t xml:space="preserve"> </w:t>
      </w:r>
      <w:proofErr w:type="spellStart"/>
      <w:r w:rsidRPr="00F660C4">
        <w:rPr>
          <w:bCs/>
          <w:iCs/>
          <w:color w:val="000000" w:themeColor="text1"/>
        </w:rPr>
        <w:t>мәселелерді</w:t>
      </w:r>
      <w:proofErr w:type="spellEnd"/>
      <w:r w:rsidRPr="00F660C4">
        <w:rPr>
          <w:bCs/>
          <w:iCs/>
          <w:color w:val="000000" w:themeColor="text1"/>
        </w:rPr>
        <w:t xml:space="preserve"> </w:t>
      </w:r>
      <w:proofErr w:type="spellStart"/>
      <w:r w:rsidRPr="00F660C4">
        <w:rPr>
          <w:bCs/>
          <w:iCs/>
          <w:color w:val="000000" w:themeColor="text1"/>
        </w:rPr>
        <w:t>шеше</w:t>
      </w:r>
      <w:proofErr w:type="spellEnd"/>
      <w:r w:rsidRPr="00F660C4">
        <w:rPr>
          <w:bCs/>
          <w:iCs/>
          <w:color w:val="000000" w:themeColor="text1"/>
        </w:rPr>
        <w:t xml:space="preserve"> </w:t>
      </w:r>
      <w:proofErr w:type="spellStart"/>
      <w:r w:rsidRPr="00F660C4">
        <w:rPr>
          <w:bCs/>
          <w:iCs/>
          <w:color w:val="000000" w:themeColor="text1"/>
        </w:rPr>
        <w:t>білудің</w:t>
      </w:r>
      <w:proofErr w:type="spellEnd"/>
      <w:r w:rsidRPr="00F660C4">
        <w:rPr>
          <w:bCs/>
          <w:iCs/>
          <w:color w:val="000000" w:themeColor="text1"/>
        </w:rPr>
        <w:t xml:space="preserve"> </w:t>
      </w:r>
      <w:proofErr w:type="spellStart"/>
      <w:r w:rsidRPr="00F660C4">
        <w:rPr>
          <w:bCs/>
          <w:iCs/>
          <w:color w:val="000000" w:themeColor="text1"/>
        </w:rPr>
        <w:t>жолын</w:t>
      </w:r>
      <w:proofErr w:type="spellEnd"/>
      <w:r w:rsidRPr="00F660C4">
        <w:rPr>
          <w:bCs/>
          <w:iCs/>
          <w:color w:val="000000" w:themeColor="text1"/>
        </w:rPr>
        <w:t xml:space="preserve"> </w:t>
      </w:r>
      <w:proofErr w:type="spellStart"/>
      <w:r w:rsidRPr="00F660C4">
        <w:rPr>
          <w:bCs/>
          <w:iCs/>
          <w:color w:val="000000" w:themeColor="text1"/>
        </w:rPr>
        <w:t>үйретулері</w:t>
      </w:r>
      <w:proofErr w:type="spellEnd"/>
      <w:r w:rsidRPr="00F660C4">
        <w:rPr>
          <w:bCs/>
          <w:iCs/>
          <w:color w:val="000000" w:themeColor="text1"/>
        </w:rPr>
        <w:t xml:space="preserve"> </w:t>
      </w:r>
      <w:proofErr w:type="spellStart"/>
      <w:r w:rsidRPr="00F660C4">
        <w:rPr>
          <w:bCs/>
          <w:iCs/>
          <w:color w:val="000000" w:themeColor="text1"/>
        </w:rPr>
        <w:t>қажет</w:t>
      </w:r>
      <w:proofErr w:type="spellEnd"/>
      <w:r w:rsidRPr="00F660C4">
        <w:rPr>
          <w:bCs/>
          <w:iCs/>
          <w:color w:val="000000" w:themeColor="text1"/>
        </w:rPr>
        <w:t xml:space="preserve">. </w:t>
      </w:r>
      <w:proofErr w:type="spellStart"/>
      <w:r w:rsidRPr="00F660C4">
        <w:rPr>
          <w:bCs/>
          <w:iCs/>
          <w:color w:val="000000" w:themeColor="text1"/>
        </w:rPr>
        <w:t>Өйткені</w:t>
      </w:r>
      <w:proofErr w:type="spellEnd"/>
      <w:r w:rsidRPr="00F660C4">
        <w:rPr>
          <w:bCs/>
          <w:iCs/>
          <w:color w:val="000000" w:themeColor="text1"/>
        </w:rPr>
        <w:t xml:space="preserve">, </w:t>
      </w:r>
      <w:proofErr w:type="spellStart"/>
      <w:r w:rsidRPr="00F660C4">
        <w:rPr>
          <w:bCs/>
          <w:iCs/>
          <w:color w:val="000000" w:themeColor="text1"/>
        </w:rPr>
        <w:t>жасөспі</w:t>
      </w:r>
      <w:proofErr w:type="gramStart"/>
      <w:r w:rsidRPr="00F660C4">
        <w:rPr>
          <w:bCs/>
          <w:iCs/>
          <w:color w:val="000000" w:themeColor="text1"/>
        </w:rPr>
        <w:t>р</w:t>
      </w:r>
      <w:proofErr w:type="gramEnd"/>
      <w:r w:rsidRPr="00F660C4">
        <w:rPr>
          <w:bCs/>
          <w:iCs/>
          <w:color w:val="000000" w:themeColor="text1"/>
        </w:rPr>
        <w:t>імдер</w:t>
      </w:r>
      <w:proofErr w:type="spellEnd"/>
      <w:r w:rsidRPr="00F660C4">
        <w:rPr>
          <w:bCs/>
          <w:iCs/>
          <w:color w:val="000000" w:themeColor="text1"/>
        </w:rPr>
        <w:t xml:space="preserve"> </w:t>
      </w:r>
      <w:proofErr w:type="spellStart"/>
      <w:r w:rsidRPr="00F660C4">
        <w:rPr>
          <w:bCs/>
          <w:iCs/>
          <w:color w:val="000000" w:themeColor="text1"/>
        </w:rPr>
        <w:t>айналасындағы</w:t>
      </w:r>
      <w:proofErr w:type="spellEnd"/>
      <w:r w:rsidRPr="00F660C4">
        <w:rPr>
          <w:bCs/>
          <w:iCs/>
          <w:color w:val="000000" w:themeColor="text1"/>
        </w:rPr>
        <w:t xml:space="preserve"> </w:t>
      </w:r>
      <w:proofErr w:type="spellStart"/>
      <w:r w:rsidRPr="00F660C4">
        <w:rPr>
          <w:bCs/>
          <w:iCs/>
          <w:color w:val="000000" w:themeColor="text1"/>
        </w:rPr>
        <w:t>адамдармен</w:t>
      </w:r>
      <w:proofErr w:type="spellEnd"/>
      <w:r w:rsidRPr="00F660C4">
        <w:rPr>
          <w:bCs/>
          <w:iCs/>
          <w:color w:val="000000" w:themeColor="text1"/>
        </w:rPr>
        <w:t xml:space="preserve"> </w:t>
      </w:r>
      <w:proofErr w:type="spellStart"/>
      <w:r w:rsidRPr="00F660C4">
        <w:rPr>
          <w:bCs/>
          <w:iCs/>
          <w:color w:val="000000" w:themeColor="text1"/>
        </w:rPr>
        <w:t>ренжісіп</w:t>
      </w:r>
      <w:proofErr w:type="spellEnd"/>
      <w:r w:rsidRPr="00F660C4">
        <w:rPr>
          <w:bCs/>
          <w:iCs/>
          <w:color w:val="000000" w:themeColor="text1"/>
        </w:rPr>
        <w:t xml:space="preserve"> </w:t>
      </w:r>
      <w:proofErr w:type="spellStart"/>
      <w:r w:rsidRPr="00F660C4">
        <w:rPr>
          <w:bCs/>
          <w:iCs/>
          <w:color w:val="000000" w:themeColor="text1"/>
        </w:rPr>
        <w:t>қалса</w:t>
      </w:r>
      <w:proofErr w:type="spellEnd"/>
      <w:r w:rsidRPr="00F660C4">
        <w:rPr>
          <w:bCs/>
          <w:iCs/>
          <w:color w:val="000000" w:themeColor="text1"/>
        </w:rPr>
        <w:t xml:space="preserve"> </w:t>
      </w:r>
      <w:proofErr w:type="spellStart"/>
      <w:r w:rsidRPr="00F660C4">
        <w:rPr>
          <w:bCs/>
          <w:iCs/>
          <w:color w:val="000000" w:themeColor="text1"/>
        </w:rPr>
        <w:t>немесе</w:t>
      </w:r>
      <w:proofErr w:type="spellEnd"/>
      <w:r w:rsidRPr="00F660C4">
        <w:rPr>
          <w:bCs/>
          <w:iCs/>
          <w:color w:val="000000" w:themeColor="text1"/>
        </w:rPr>
        <w:t xml:space="preserve"> </w:t>
      </w:r>
      <w:proofErr w:type="spellStart"/>
      <w:r w:rsidRPr="00F660C4">
        <w:rPr>
          <w:bCs/>
          <w:iCs/>
          <w:color w:val="000000" w:themeColor="text1"/>
        </w:rPr>
        <w:t>басына</w:t>
      </w:r>
      <w:proofErr w:type="spellEnd"/>
      <w:r w:rsidRPr="00F660C4">
        <w:rPr>
          <w:bCs/>
          <w:iCs/>
          <w:color w:val="000000" w:themeColor="text1"/>
        </w:rPr>
        <w:t xml:space="preserve"> </w:t>
      </w:r>
      <w:proofErr w:type="spellStart"/>
      <w:r w:rsidRPr="00F660C4">
        <w:rPr>
          <w:bCs/>
          <w:iCs/>
          <w:color w:val="000000" w:themeColor="text1"/>
        </w:rPr>
        <w:t>бір</w:t>
      </w:r>
      <w:proofErr w:type="spellEnd"/>
      <w:r w:rsidRPr="00F660C4">
        <w:rPr>
          <w:bCs/>
          <w:iCs/>
          <w:color w:val="000000" w:themeColor="text1"/>
        </w:rPr>
        <w:t xml:space="preserve"> </w:t>
      </w:r>
      <w:proofErr w:type="spellStart"/>
      <w:r w:rsidRPr="00F660C4">
        <w:rPr>
          <w:bCs/>
          <w:iCs/>
          <w:color w:val="000000" w:themeColor="text1"/>
        </w:rPr>
        <w:t>қиыншылық</w:t>
      </w:r>
      <w:proofErr w:type="spellEnd"/>
      <w:r w:rsidRPr="00F660C4">
        <w:rPr>
          <w:bCs/>
          <w:iCs/>
          <w:color w:val="000000" w:themeColor="text1"/>
        </w:rPr>
        <w:t xml:space="preserve"> </w:t>
      </w:r>
      <w:proofErr w:type="spellStart"/>
      <w:r w:rsidRPr="00F660C4">
        <w:rPr>
          <w:bCs/>
          <w:iCs/>
          <w:color w:val="000000" w:themeColor="text1"/>
        </w:rPr>
        <w:t>түскен</w:t>
      </w:r>
      <w:proofErr w:type="spellEnd"/>
      <w:r w:rsidRPr="00F660C4">
        <w:rPr>
          <w:bCs/>
          <w:iCs/>
          <w:color w:val="000000" w:themeColor="text1"/>
        </w:rPr>
        <w:t xml:space="preserve"> </w:t>
      </w:r>
      <w:proofErr w:type="spellStart"/>
      <w:r w:rsidRPr="00F660C4">
        <w:rPr>
          <w:bCs/>
          <w:iCs/>
          <w:color w:val="000000" w:themeColor="text1"/>
        </w:rPr>
        <w:t>жағдайда</w:t>
      </w:r>
      <w:proofErr w:type="spellEnd"/>
      <w:r w:rsidRPr="00F660C4">
        <w:rPr>
          <w:bCs/>
          <w:iCs/>
          <w:color w:val="000000" w:themeColor="text1"/>
        </w:rPr>
        <w:t xml:space="preserve"> оны </w:t>
      </w:r>
      <w:proofErr w:type="spellStart"/>
      <w:r w:rsidRPr="00F660C4">
        <w:rPr>
          <w:bCs/>
          <w:iCs/>
          <w:color w:val="000000" w:themeColor="text1"/>
        </w:rPr>
        <w:t>шешудің</w:t>
      </w:r>
      <w:proofErr w:type="spellEnd"/>
      <w:r w:rsidRPr="00F660C4">
        <w:rPr>
          <w:bCs/>
          <w:iCs/>
          <w:color w:val="000000" w:themeColor="text1"/>
        </w:rPr>
        <w:t xml:space="preserve"> </w:t>
      </w:r>
      <w:proofErr w:type="spellStart"/>
      <w:r w:rsidRPr="00F660C4">
        <w:rPr>
          <w:bCs/>
          <w:iCs/>
          <w:color w:val="000000" w:themeColor="text1"/>
        </w:rPr>
        <w:t>амалын</w:t>
      </w:r>
      <w:proofErr w:type="spellEnd"/>
      <w:r w:rsidRPr="00F660C4">
        <w:rPr>
          <w:bCs/>
          <w:iCs/>
          <w:color w:val="000000" w:themeColor="text1"/>
        </w:rPr>
        <w:t xml:space="preserve"> </w:t>
      </w:r>
      <w:proofErr w:type="spellStart"/>
      <w:r w:rsidRPr="00F660C4">
        <w:rPr>
          <w:bCs/>
          <w:iCs/>
          <w:color w:val="000000" w:themeColor="text1"/>
        </w:rPr>
        <w:t>білмейді</w:t>
      </w:r>
      <w:proofErr w:type="spellEnd"/>
      <w:r w:rsidRPr="00F660C4">
        <w:rPr>
          <w:bCs/>
          <w:iCs/>
          <w:color w:val="000000" w:themeColor="text1"/>
        </w:rPr>
        <w:t xml:space="preserve"> </w:t>
      </w:r>
      <w:proofErr w:type="spellStart"/>
      <w:r w:rsidRPr="00F660C4">
        <w:rPr>
          <w:bCs/>
          <w:iCs/>
          <w:color w:val="000000" w:themeColor="text1"/>
        </w:rPr>
        <w:t>және</w:t>
      </w:r>
      <w:proofErr w:type="spellEnd"/>
      <w:r w:rsidRPr="00F660C4">
        <w:rPr>
          <w:bCs/>
          <w:iCs/>
          <w:color w:val="000000" w:themeColor="text1"/>
        </w:rPr>
        <w:t xml:space="preserve"> </w:t>
      </w:r>
      <w:proofErr w:type="spellStart"/>
      <w:r w:rsidRPr="00F660C4">
        <w:rPr>
          <w:bCs/>
          <w:iCs/>
          <w:color w:val="000000" w:themeColor="text1"/>
        </w:rPr>
        <w:t>іздемейді</w:t>
      </w:r>
      <w:proofErr w:type="spellEnd"/>
      <w:r w:rsidRPr="00F660C4">
        <w:rPr>
          <w:bCs/>
          <w:iCs/>
          <w:color w:val="000000" w:themeColor="text1"/>
        </w:rPr>
        <w:t xml:space="preserve"> де. </w:t>
      </w:r>
      <w:proofErr w:type="spellStart"/>
      <w:r w:rsidRPr="00F660C4">
        <w:rPr>
          <w:bCs/>
          <w:iCs/>
          <w:color w:val="000000" w:themeColor="text1"/>
        </w:rPr>
        <w:t>Ол</w:t>
      </w:r>
      <w:proofErr w:type="spellEnd"/>
      <w:r w:rsidRPr="00F660C4">
        <w:rPr>
          <w:bCs/>
          <w:iCs/>
          <w:color w:val="000000" w:themeColor="text1"/>
        </w:rPr>
        <w:t xml:space="preserve"> </w:t>
      </w:r>
      <w:proofErr w:type="spellStart"/>
      <w:r w:rsidRPr="00F660C4">
        <w:rPr>
          <w:bCs/>
          <w:iCs/>
          <w:color w:val="000000" w:themeColor="text1"/>
        </w:rPr>
        <w:t>мәселе</w:t>
      </w:r>
      <w:proofErr w:type="spellEnd"/>
      <w:r w:rsidRPr="00F660C4">
        <w:rPr>
          <w:bCs/>
          <w:iCs/>
          <w:color w:val="000000" w:themeColor="text1"/>
        </w:rPr>
        <w:t xml:space="preserve"> </w:t>
      </w:r>
      <w:proofErr w:type="spellStart"/>
      <w:r w:rsidRPr="00F660C4">
        <w:rPr>
          <w:bCs/>
          <w:iCs/>
          <w:color w:val="000000" w:themeColor="text1"/>
        </w:rPr>
        <w:t>ө</w:t>
      </w:r>
      <w:proofErr w:type="gramStart"/>
      <w:r w:rsidRPr="00F660C4">
        <w:rPr>
          <w:bCs/>
          <w:iCs/>
          <w:color w:val="000000" w:themeColor="text1"/>
        </w:rPr>
        <w:t>з-</w:t>
      </w:r>
      <w:proofErr w:type="gramEnd"/>
      <w:r w:rsidRPr="00F660C4">
        <w:rPr>
          <w:bCs/>
          <w:iCs/>
          <w:color w:val="000000" w:themeColor="text1"/>
        </w:rPr>
        <w:t>өзіне</w:t>
      </w:r>
      <w:proofErr w:type="spellEnd"/>
      <w:r w:rsidRPr="00F660C4">
        <w:rPr>
          <w:bCs/>
          <w:iCs/>
          <w:color w:val="000000" w:themeColor="text1"/>
        </w:rPr>
        <w:t xml:space="preserve"> </w:t>
      </w:r>
      <w:proofErr w:type="spellStart"/>
      <w:r w:rsidRPr="00F660C4">
        <w:rPr>
          <w:bCs/>
          <w:iCs/>
          <w:color w:val="000000" w:themeColor="text1"/>
        </w:rPr>
        <w:t>қол</w:t>
      </w:r>
      <w:proofErr w:type="spellEnd"/>
      <w:r w:rsidRPr="00F660C4">
        <w:rPr>
          <w:bCs/>
          <w:iCs/>
          <w:color w:val="000000" w:themeColor="text1"/>
        </w:rPr>
        <w:t xml:space="preserve"> </w:t>
      </w:r>
      <w:proofErr w:type="spellStart"/>
      <w:r w:rsidRPr="00F660C4">
        <w:rPr>
          <w:bCs/>
          <w:iCs/>
          <w:color w:val="000000" w:themeColor="text1"/>
        </w:rPr>
        <w:t>жұмсаумен</w:t>
      </w:r>
      <w:proofErr w:type="spellEnd"/>
      <w:r w:rsidRPr="00F660C4">
        <w:rPr>
          <w:bCs/>
          <w:iCs/>
          <w:color w:val="000000" w:themeColor="text1"/>
        </w:rPr>
        <w:t xml:space="preserve"> </w:t>
      </w:r>
      <w:proofErr w:type="spellStart"/>
      <w:r w:rsidRPr="00F660C4">
        <w:rPr>
          <w:bCs/>
          <w:iCs/>
          <w:color w:val="000000" w:themeColor="text1"/>
        </w:rPr>
        <w:t>ғана</w:t>
      </w:r>
      <w:proofErr w:type="spellEnd"/>
      <w:r w:rsidRPr="00F660C4">
        <w:rPr>
          <w:bCs/>
          <w:iCs/>
          <w:color w:val="000000" w:themeColor="text1"/>
        </w:rPr>
        <w:t xml:space="preserve"> </w:t>
      </w:r>
      <w:proofErr w:type="spellStart"/>
      <w:r w:rsidRPr="00F660C4">
        <w:rPr>
          <w:bCs/>
          <w:iCs/>
          <w:color w:val="000000" w:themeColor="text1"/>
        </w:rPr>
        <w:t>шешіледі</w:t>
      </w:r>
      <w:proofErr w:type="spellEnd"/>
      <w:r w:rsidRPr="00F660C4">
        <w:rPr>
          <w:bCs/>
          <w:iCs/>
          <w:color w:val="000000" w:themeColor="text1"/>
        </w:rPr>
        <w:t xml:space="preserve"> </w:t>
      </w:r>
      <w:proofErr w:type="spellStart"/>
      <w:r w:rsidRPr="00F660C4">
        <w:rPr>
          <w:bCs/>
          <w:iCs/>
          <w:color w:val="000000" w:themeColor="text1"/>
        </w:rPr>
        <w:t>деп</w:t>
      </w:r>
      <w:proofErr w:type="spellEnd"/>
      <w:r w:rsidRPr="00F660C4">
        <w:rPr>
          <w:bCs/>
          <w:iCs/>
          <w:color w:val="000000" w:themeColor="text1"/>
        </w:rPr>
        <w:t xml:space="preserve"> </w:t>
      </w:r>
      <w:proofErr w:type="spellStart"/>
      <w:r w:rsidRPr="00F660C4">
        <w:rPr>
          <w:bCs/>
          <w:iCs/>
          <w:color w:val="000000" w:themeColor="text1"/>
        </w:rPr>
        <w:t>ойлайды</w:t>
      </w:r>
      <w:proofErr w:type="spellEnd"/>
      <w:r w:rsidRPr="00F660C4">
        <w:rPr>
          <w:bCs/>
          <w:iCs/>
          <w:color w:val="000000" w:themeColor="text1"/>
        </w:rPr>
        <w:t xml:space="preserve">. </w:t>
      </w:r>
      <w:proofErr w:type="spellStart"/>
      <w:r w:rsidRPr="00F660C4">
        <w:rPr>
          <w:bCs/>
          <w:iCs/>
          <w:color w:val="000000" w:themeColor="text1"/>
        </w:rPr>
        <w:t>Бұндай</w:t>
      </w:r>
      <w:proofErr w:type="spellEnd"/>
      <w:r w:rsidRPr="00F660C4">
        <w:rPr>
          <w:bCs/>
          <w:iCs/>
          <w:color w:val="000000" w:themeColor="text1"/>
        </w:rPr>
        <w:t xml:space="preserve"> </w:t>
      </w:r>
      <w:proofErr w:type="spellStart"/>
      <w:r w:rsidRPr="00F660C4">
        <w:rPr>
          <w:bCs/>
          <w:iCs/>
          <w:color w:val="000000" w:themeColor="text1"/>
        </w:rPr>
        <w:t>жағ</w:t>
      </w:r>
      <w:proofErr w:type="gramStart"/>
      <w:r w:rsidRPr="00F660C4">
        <w:rPr>
          <w:bCs/>
          <w:iCs/>
          <w:color w:val="000000" w:themeColor="text1"/>
        </w:rPr>
        <w:t>дай</w:t>
      </w:r>
      <w:proofErr w:type="gramEnd"/>
      <w:r w:rsidRPr="00F660C4">
        <w:rPr>
          <w:bCs/>
          <w:iCs/>
          <w:color w:val="000000" w:themeColor="text1"/>
        </w:rPr>
        <w:t>ға</w:t>
      </w:r>
      <w:proofErr w:type="spellEnd"/>
      <w:r w:rsidRPr="00F660C4">
        <w:rPr>
          <w:bCs/>
          <w:iCs/>
          <w:color w:val="000000" w:themeColor="text1"/>
        </w:rPr>
        <w:t xml:space="preserve"> </w:t>
      </w:r>
      <w:proofErr w:type="spellStart"/>
      <w:r w:rsidRPr="00F660C4">
        <w:rPr>
          <w:bCs/>
          <w:iCs/>
          <w:color w:val="000000" w:themeColor="text1"/>
        </w:rPr>
        <w:t>жеткізбеу</w:t>
      </w:r>
      <w:proofErr w:type="spellEnd"/>
      <w:r w:rsidRPr="00F660C4">
        <w:rPr>
          <w:bCs/>
          <w:iCs/>
          <w:color w:val="000000" w:themeColor="text1"/>
        </w:rPr>
        <w:t xml:space="preserve"> </w:t>
      </w:r>
      <w:proofErr w:type="spellStart"/>
      <w:r w:rsidRPr="00F660C4">
        <w:rPr>
          <w:bCs/>
          <w:iCs/>
          <w:color w:val="000000" w:themeColor="text1"/>
        </w:rPr>
        <w:t>үшін</w:t>
      </w:r>
      <w:proofErr w:type="spellEnd"/>
      <w:r w:rsidRPr="00F660C4">
        <w:rPr>
          <w:bCs/>
          <w:iCs/>
          <w:color w:val="000000" w:themeColor="text1"/>
        </w:rPr>
        <w:t xml:space="preserve"> </w:t>
      </w:r>
      <w:proofErr w:type="spellStart"/>
      <w:r w:rsidRPr="00F660C4">
        <w:rPr>
          <w:bCs/>
          <w:iCs/>
          <w:color w:val="000000" w:themeColor="text1"/>
        </w:rPr>
        <w:t>ата-ана</w:t>
      </w:r>
      <w:proofErr w:type="spellEnd"/>
      <w:r w:rsidRPr="00F660C4">
        <w:rPr>
          <w:bCs/>
          <w:iCs/>
          <w:color w:val="000000" w:themeColor="text1"/>
        </w:rPr>
        <w:t xml:space="preserve"> </w:t>
      </w:r>
      <w:proofErr w:type="spellStart"/>
      <w:r w:rsidRPr="00F660C4">
        <w:rPr>
          <w:bCs/>
          <w:iCs/>
          <w:color w:val="000000" w:themeColor="text1"/>
        </w:rPr>
        <w:t>баласын</w:t>
      </w:r>
      <w:proofErr w:type="spellEnd"/>
      <w:r w:rsidRPr="00F660C4">
        <w:rPr>
          <w:bCs/>
          <w:iCs/>
          <w:color w:val="000000" w:themeColor="text1"/>
        </w:rPr>
        <w:t xml:space="preserve"> </w:t>
      </w:r>
      <w:proofErr w:type="spellStart"/>
      <w:r w:rsidRPr="00F660C4">
        <w:rPr>
          <w:bCs/>
          <w:iCs/>
          <w:color w:val="000000" w:themeColor="text1"/>
        </w:rPr>
        <w:t>материалдық</w:t>
      </w:r>
      <w:proofErr w:type="spellEnd"/>
      <w:r w:rsidRPr="00F660C4">
        <w:rPr>
          <w:bCs/>
          <w:iCs/>
          <w:color w:val="000000" w:themeColor="text1"/>
        </w:rPr>
        <w:t xml:space="preserve"> </w:t>
      </w:r>
      <w:proofErr w:type="spellStart"/>
      <w:r w:rsidRPr="00F660C4">
        <w:rPr>
          <w:bCs/>
          <w:iCs/>
          <w:color w:val="000000" w:themeColor="text1"/>
        </w:rPr>
        <w:t>жағынан</w:t>
      </w:r>
      <w:proofErr w:type="spellEnd"/>
      <w:r w:rsidRPr="00F660C4">
        <w:rPr>
          <w:bCs/>
          <w:iCs/>
          <w:color w:val="000000" w:themeColor="text1"/>
        </w:rPr>
        <w:t xml:space="preserve"> </w:t>
      </w:r>
      <w:proofErr w:type="spellStart"/>
      <w:r w:rsidRPr="00F660C4">
        <w:rPr>
          <w:bCs/>
          <w:iCs/>
          <w:color w:val="000000" w:themeColor="text1"/>
        </w:rPr>
        <w:t>қамтамасыз</w:t>
      </w:r>
      <w:proofErr w:type="spellEnd"/>
      <w:r w:rsidRPr="00F660C4">
        <w:rPr>
          <w:bCs/>
          <w:iCs/>
          <w:color w:val="000000" w:themeColor="text1"/>
        </w:rPr>
        <w:t xml:space="preserve"> </w:t>
      </w:r>
      <w:proofErr w:type="spellStart"/>
      <w:r w:rsidRPr="00F660C4">
        <w:rPr>
          <w:bCs/>
          <w:iCs/>
          <w:color w:val="000000" w:themeColor="text1"/>
        </w:rPr>
        <w:t>етуді</w:t>
      </w:r>
      <w:proofErr w:type="spellEnd"/>
      <w:r w:rsidRPr="00F660C4">
        <w:rPr>
          <w:bCs/>
          <w:iCs/>
          <w:color w:val="000000" w:themeColor="text1"/>
        </w:rPr>
        <w:t xml:space="preserve"> </w:t>
      </w:r>
      <w:proofErr w:type="spellStart"/>
      <w:r w:rsidRPr="00F660C4">
        <w:rPr>
          <w:bCs/>
          <w:iCs/>
          <w:color w:val="000000" w:themeColor="text1"/>
        </w:rPr>
        <w:t>ғана</w:t>
      </w:r>
      <w:proofErr w:type="spellEnd"/>
      <w:r w:rsidRPr="00F660C4">
        <w:rPr>
          <w:bCs/>
          <w:iCs/>
          <w:color w:val="000000" w:themeColor="text1"/>
        </w:rPr>
        <w:t xml:space="preserve"> </w:t>
      </w:r>
      <w:proofErr w:type="spellStart"/>
      <w:r w:rsidRPr="00F660C4">
        <w:rPr>
          <w:bCs/>
          <w:iCs/>
          <w:color w:val="000000" w:themeColor="text1"/>
        </w:rPr>
        <w:t>емес</w:t>
      </w:r>
      <w:proofErr w:type="spellEnd"/>
      <w:r w:rsidRPr="00F660C4">
        <w:rPr>
          <w:bCs/>
          <w:iCs/>
          <w:color w:val="000000" w:themeColor="text1"/>
        </w:rPr>
        <w:t xml:space="preserve">, </w:t>
      </w:r>
      <w:proofErr w:type="spellStart"/>
      <w:r w:rsidRPr="00F660C4">
        <w:rPr>
          <w:bCs/>
          <w:iCs/>
          <w:color w:val="000000" w:themeColor="text1"/>
        </w:rPr>
        <w:t>сондай-ақ</w:t>
      </w:r>
      <w:proofErr w:type="spellEnd"/>
      <w:r w:rsidRPr="00F660C4">
        <w:rPr>
          <w:bCs/>
          <w:iCs/>
          <w:color w:val="000000" w:themeColor="text1"/>
        </w:rPr>
        <w:t xml:space="preserve"> </w:t>
      </w:r>
      <w:proofErr w:type="spellStart"/>
      <w:r w:rsidRPr="00F660C4">
        <w:rPr>
          <w:bCs/>
          <w:iCs/>
          <w:color w:val="000000" w:themeColor="text1"/>
        </w:rPr>
        <w:t>рухани</w:t>
      </w:r>
      <w:proofErr w:type="spellEnd"/>
      <w:r w:rsidRPr="00F660C4">
        <w:rPr>
          <w:bCs/>
          <w:iCs/>
          <w:color w:val="000000" w:themeColor="text1"/>
        </w:rPr>
        <w:t xml:space="preserve"> </w:t>
      </w:r>
      <w:proofErr w:type="spellStart"/>
      <w:r w:rsidRPr="00F660C4">
        <w:rPr>
          <w:bCs/>
          <w:iCs/>
          <w:color w:val="000000" w:themeColor="text1"/>
        </w:rPr>
        <w:t>жағынан</w:t>
      </w:r>
      <w:proofErr w:type="spellEnd"/>
      <w:r w:rsidRPr="00F660C4">
        <w:rPr>
          <w:bCs/>
          <w:iCs/>
          <w:color w:val="000000" w:themeColor="text1"/>
        </w:rPr>
        <w:t xml:space="preserve"> да </w:t>
      </w:r>
      <w:proofErr w:type="spellStart"/>
      <w:r w:rsidRPr="00F660C4">
        <w:rPr>
          <w:bCs/>
          <w:iCs/>
          <w:color w:val="000000" w:themeColor="text1"/>
        </w:rPr>
        <w:t>назарға</w:t>
      </w:r>
      <w:proofErr w:type="spellEnd"/>
      <w:r w:rsidRPr="00F660C4">
        <w:rPr>
          <w:bCs/>
          <w:iCs/>
          <w:color w:val="000000" w:themeColor="text1"/>
        </w:rPr>
        <w:t xml:space="preserve"> </w:t>
      </w:r>
      <w:proofErr w:type="spellStart"/>
      <w:r w:rsidRPr="00F660C4">
        <w:rPr>
          <w:bCs/>
          <w:iCs/>
          <w:color w:val="000000" w:themeColor="text1"/>
        </w:rPr>
        <w:t>алуы</w:t>
      </w:r>
      <w:proofErr w:type="spellEnd"/>
      <w:r w:rsidRPr="00F660C4">
        <w:rPr>
          <w:bCs/>
          <w:iCs/>
          <w:color w:val="000000" w:themeColor="text1"/>
        </w:rPr>
        <w:t xml:space="preserve"> </w:t>
      </w:r>
      <w:proofErr w:type="spellStart"/>
      <w:r w:rsidRPr="00F660C4">
        <w:rPr>
          <w:bCs/>
          <w:iCs/>
          <w:color w:val="000000" w:themeColor="text1"/>
        </w:rPr>
        <w:t>қажет</w:t>
      </w:r>
      <w:proofErr w:type="spellEnd"/>
      <w:r w:rsidRPr="00F660C4">
        <w:rPr>
          <w:bCs/>
          <w:iCs/>
          <w:color w:val="000000" w:themeColor="text1"/>
        </w:rPr>
        <w:t xml:space="preserve">. </w:t>
      </w:r>
      <w:proofErr w:type="spellStart"/>
      <w:r w:rsidRPr="00F660C4">
        <w:rPr>
          <w:bCs/>
          <w:iCs/>
          <w:color w:val="000000" w:themeColor="text1"/>
        </w:rPr>
        <w:t>Жиі</w:t>
      </w:r>
      <w:proofErr w:type="spellEnd"/>
      <w:r w:rsidRPr="00F660C4">
        <w:rPr>
          <w:bCs/>
          <w:iCs/>
          <w:color w:val="000000" w:themeColor="text1"/>
        </w:rPr>
        <w:t xml:space="preserve"> </w:t>
      </w:r>
      <w:proofErr w:type="spellStart"/>
      <w:r w:rsidRPr="00F660C4">
        <w:rPr>
          <w:bCs/>
          <w:iCs/>
          <w:color w:val="000000" w:themeColor="text1"/>
        </w:rPr>
        <w:t>әңгемелесі</w:t>
      </w:r>
      <w:proofErr w:type="gramStart"/>
      <w:r w:rsidRPr="00F660C4">
        <w:rPr>
          <w:bCs/>
          <w:iCs/>
          <w:color w:val="000000" w:themeColor="text1"/>
        </w:rPr>
        <w:t>п</w:t>
      </w:r>
      <w:proofErr w:type="spellEnd"/>
      <w:proofErr w:type="gramEnd"/>
      <w:r w:rsidRPr="00F660C4">
        <w:rPr>
          <w:bCs/>
          <w:iCs/>
          <w:color w:val="000000" w:themeColor="text1"/>
        </w:rPr>
        <w:t xml:space="preserve">, </w:t>
      </w:r>
      <w:proofErr w:type="spellStart"/>
      <w:r w:rsidRPr="00F660C4">
        <w:rPr>
          <w:bCs/>
          <w:iCs/>
          <w:color w:val="000000" w:themeColor="text1"/>
        </w:rPr>
        <w:t>жиі</w:t>
      </w:r>
      <w:proofErr w:type="spellEnd"/>
      <w:r w:rsidRPr="00F660C4">
        <w:rPr>
          <w:bCs/>
          <w:iCs/>
          <w:color w:val="000000" w:themeColor="text1"/>
        </w:rPr>
        <w:t xml:space="preserve"> </w:t>
      </w:r>
      <w:proofErr w:type="spellStart"/>
      <w:r w:rsidRPr="00F660C4">
        <w:rPr>
          <w:bCs/>
          <w:iCs/>
          <w:color w:val="000000" w:themeColor="text1"/>
        </w:rPr>
        <w:t>сырласу</w:t>
      </w:r>
      <w:proofErr w:type="spellEnd"/>
      <w:r w:rsidRPr="00F660C4">
        <w:rPr>
          <w:bCs/>
          <w:iCs/>
          <w:color w:val="000000" w:themeColor="text1"/>
        </w:rPr>
        <w:t xml:space="preserve"> </w:t>
      </w:r>
      <w:proofErr w:type="spellStart"/>
      <w:r w:rsidRPr="00F660C4">
        <w:rPr>
          <w:bCs/>
          <w:iCs/>
          <w:color w:val="000000" w:themeColor="text1"/>
        </w:rPr>
        <w:t>қажет</w:t>
      </w:r>
      <w:proofErr w:type="spellEnd"/>
      <w:r w:rsidRPr="00F660C4">
        <w:rPr>
          <w:bCs/>
          <w:iCs/>
          <w:color w:val="000000" w:themeColor="text1"/>
        </w:rPr>
        <w:t>.</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rPr>
        <w:t xml:space="preserve">Бала </w:t>
      </w:r>
      <w:proofErr w:type="spellStart"/>
      <w:r w:rsidRPr="00F660C4">
        <w:rPr>
          <w:color w:val="000000" w:themeColor="text1"/>
        </w:rPr>
        <w:t>уақытының</w:t>
      </w:r>
      <w:proofErr w:type="spellEnd"/>
      <w:r w:rsidRPr="00F660C4">
        <w:rPr>
          <w:color w:val="000000" w:themeColor="text1"/>
        </w:rPr>
        <w:t xml:space="preserve"> </w:t>
      </w:r>
      <w:proofErr w:type="spellStart"/>
      <w:r w:rsidRPr="00F660C4">
        <w:rPr>
          <w:color w:val="000000" w:themeColor="text1"/>
        </w:rPr>
        <w:t>біраз</w:t>
      </w:r>
      <w:proofErr w:type="spellEnd"/>
      <w:r w:rsidRPr="00F660C4">
        <w:rPr>
          <w:color w:val="000000" w:themeColor="text1"/>
        </w:rPr>
        <w:t xml:space="preserve"> </w:t>
      </w:r>
      <w:proofErr w:type="spellStart"/>
      <w:r w:rsidRPr="00F660C4">
        <w:rPr>
          <w:color w:val="000000" w:themeColor="text1"/>
        </w:rPr>
        <w:t>бөлігін</w:t>
      </w:r>
      <w:proofErr w:type="spellEnd"/>
      <w:r w:rsidRPr="00F660C4">
        <w:rPr>
          <w:color w:val="000000" w:themeColor="text1"/>
        </w:rPr>
        <w:t xml:space="preserve"> </w:t>
      </w:r>
      <w:proofErr w:type="spellStart"/>
      <w:r w:rsidRPr="00F660C4">
        <w:rPr>
          <w:color w:val="000000" w:themeColor="text1"/>
        </w:rPr>
        <w:t>үйден</w:t>
      </w:r>
      <w:proofErr w:type="spellEnd"/>
      <w:r w:rsidRPr="00F660C4">
        <w:rPr>
          <w:color w:val="000000" w:themeColor="text1"/>
        </w:rPr>
        <w:t xml:space="preserve"> </w:t>
      </w:r>
      <w:proofErr w:type="spellStart"/>
      <w:r w:rsidRPr="00F660C4">
        <w:rPr>
          <w:color w:val="000000" w:themeColor="text1"/>
        </w:rPr>
        <w:t>бөлек</w:t>
      </w:r>
      <w:proofErr w:type="spellEnd"/>
      <w:r w:rsidRPr="00F660C4">
        <w:rPr>
          <w:color w:val="000000" w:themeColor="text1"/>
        </w:rPr>
        <w:t xml:space="preserve">, </w:t>
      </w:r>
      <w:proofErr w:type="spellStart"/>
      <w:r w:rsidRPr="00F660C4">
        <w:rPr>
          <w:color w:val="000000" w:themeColor="text1"/>
        </w:rPr>
        <w:t>мектепте</w:t>
      </w:r>
      <w:proofErr w:type="spellEnd"/>
      <w:r w:rsidRPr="00F660C4">
        <w:rPr>
          <w:color w:val="000000" w:themeColor="text1"/>
        </w:rPr>
        <w:t xml:space="preserve"> </w:t>
      </w:r>
      <w:proofErr w:type="spellStart"/>
      <w:r w:rsidRPr="00F660C4">
        <w:rPr>
          <w:color w:val="000000" w:themeColor="text1"/>
        </w:rPr>
        <w:t>өткізеді</w:t>
      </w:r>
      <w:proofErr w:type="spellEnd"/>
      <w:r w:rsidRPr="00F660C4">
        <w:rPr>
          <w:color w:val="000000" w:themeColor="text1"/>
        </w:rPr>
        <w:t xml:space="preserve">. </w:t>
      </w:r>
      <w:proofErr w:type="spellStart"/>
      <w:r w:rsidRPr="00F660C4">
        <w:rPr>
          <w:color w:val="000000" w:themeColor="text1"/>
        </w:rPr>
        <w:t>Осындайда</w:t>
      </w:r>
      <w:proofErr w:type="spellEnd"/>
      <w:r w:rsidRPr="00F660C4">
        <w:rPr>
          <w:color w:val="000000" w:themeColor="text1"/>
        </w:rPr>
        <w:t xml:space="preserve"> </w:t>
      </w:r>
      <w:proofErr w:type="spellStart"/>
      <w:r w:rsidRPr="00F660C4">
        <w:rPr>
          <w:color w:val="000000" w:themeColor="text1"/>
        </w:rPr>
        <w:t>өз</w:t>
      </w:r>
      <w:proofErr w:type="spellEnd"/>
      <w:r w:rsidRPr="00F660C4">
        <w:rPr>
          <w:color w:val="000000" w:themeColor="text1"/>
        </w:rPr>
        <w:t xml:space="preserve"> </w:t>
      </w:r>
      <w:proofErr w:type="spellStart"/>
      <w:r w:rsidRPr="00F660C4">
        <w:rPr>
          <w:color w:val="000000" w:themeColor="text1"/>
        </w:rPr>
        <w:t>мәселесімен</w:t>
      </w:r>
      <w:proofErr w:type="spellEnd"/>
      <w:r w:rsidRPr="00F660C4">
        <w:rPr>
          <w:color w:val="000000" w:themeColor="text1"/>
        </w:rPr>
        <w:t xml:space="preserve"> </w:t>
      </w:r>
      <w:proofErr w:type="spellStart"/>
      <w:r w:rsidRPr="00F660C4">
        <w:rPr>
          <w:color w:val="000000" w:themeColor="text1"/>
        </w:rPr>
        <w:t>өзіме</w:t>
      </w:r>
      <w:proofErr w:type="gramStart"/>
      <w:r w:rsidRPr="00F660C4">
        <w:rPr>
          <w:color w:val="000000" w:themeColor="text1"/>
        </w:rPr>
        <w:t>н-</w:t>
      </w:r>
      <w:proofErr w:type="gramEnd"/>
      <w:r w:rsidRPr="00F660C4">
        <w:rPr>
          <w:color w:val="000000" w:themeColor="text1"/>
        </w:rPr>
        <w:t>өзі</w:t>
      </w:r>
      <w:proofErr w:type="spellEnd"/>
      <w:r w:rsidRPr="00F660C4">
        <w:rPr>
          <w:color w:val="000000" w:themeColor="text1"/>
        </w:rPr>
        <w:t xml:space="preserve"> </w:t>
      </w:r>
      <w:proofErr w:type="spellStart"/>
      <w:r w:rsidRPr="00F660C4">
        <w:rPr>
          <w:color w:val="000000" w:themeColor="text1"/>
        </w:rPr>
        <w:t>қалған</w:t>
      </w:r>
      <w:proofErr w:type="spellEnd"/>
      <w:r w:rsidRPr="00F660C4">
        <w:rPr>
          <w:color w:val="000000" w:themeColor="text1"/>
        </w:rPr>
        <w:t xml:space="preserve">, </w:t>
      </w:r>
      <w:proofErr w:type="spellStart"/>
      <w:r w:rsidRPr="00F660C4">
        <w:rPr>
          <w:color w:val="000000" w:themeColor="text1"/>
        </w:rPr>
        <w:t>іштен</w:t>
      </w:r>
      <w:proofErr w:type="spellEnd"/>
      <w:r w:rsidRPr="00F660C4">
        <w:rPr>
          <w:color w:val="000000" w:themeColor="text1"/>
        </w:rPr>
        <w:t xml:space="preserve"> </w:t>
      </w:r>
      <w:proofErr w:type="spellStart"/>
      <w:r w:rsidRPr="00F660C4">
        <w:rPr>
          <w:color w:val="000000" w:themeColor="text1"/>
        </w:rPr>
        <w:t>тынып</w:t>
      </w:r>
      <w:proofErr w:type="spellEnd"/>
      <w:r w:rsidRPr="00F660C4">
        <w:rPr>
          <w:color w:val="000000" w:themeColor="text1"/>
        </w:rPr>
        <w:t xml:space="preserve">, </w:t>
      </w:r>
      <w:proofErr w:type="spellStart"/>
      <w:r w:rsidRPr="00F660C4">
        <w:rPr>
          <w:color w:val="000000" w:themeColor="text1"/>
        </w:rPr>
        <w:t>күйзелісте</w:t>
      </w:r>
      <w:proofErr w:type="spellEnd"/>
      <w:r w:rsidRPr="00F660C4">
        <w:rPr>
          <w:color w:val="000000" w:themeColor="text1"/>
        </w:rPr>
        <w:t xml:space="preserve"> </w:t>
      </w:r>
      <w:proofErr w:type="spellStart"/>
      <w:r w:rsidRPr="00F660C4">
        <w:rPr>
          <w:color w:val="000000" w:themeColor="text1"/>
        </w:rPr>
        <w:t>жүрген</w:t>
      </w:r>
      <w:proofErr w:type="spellEnd"/>
      <w:r w:rsidRPr="00F660C4">
        <w:rPr>
          <w:color w:val="000000" w:themeColor="text1"/>
        </w:rPr>
        <w:t xml:space="preserve"> </w:t>
      </w:r>
      <w:proofErr w:type="spellStart"/>
      <w:r w:rsidRPr="00F660C4">
        <w:rPr>
          <w:color w:val="000000" w:themeColor="text1"/>
        </w:rPr>
        <w:t>балаға</w:t>
      </w:r>
      <w:proofErr w:type="spellEnd"/>
      <w:r w:rsidRPr="00F660C4">
        <w:rPr>
          <w:color w:val="000000" w:themeColor="text1"/>
        </w:rPr>
        <w:t xml:space="preserve"> </w:t>
      </w:r>
      <w:proofErr w:type="spellStart"/>
      <w:r w:rsidRPr="00F660C4">
        <w:rPr>
          <w:color w:val="000000" w:themeColor="text1"/>
        </w:rPr>
        <w:t>білім</w:t>
      </w:r>
      <w:proofErr w:type="spellEnd"/>
      <w:r w:rsidRPr="00F660C4">
        <w:rPr>
          <w:color w:val="000000" w:themeColor="text1"/>
        </w:rPr>
        <w:t xml:space="preserve"> </w:t>
      </w:r>
      <w:proofErr w:type="spellStart"/>
      <w:r w:rsidRPr="00F660C4">
        <w:rPr>
          <w:color w:val="000000" w:themeColor="text1"/>
        </w:rPr>
        <w:t>ұясындағы</w:t>
      </w:r>
      <w:proofErr w:type="spellEnd"/>
      <w:r w:rsidRPr="00F660C4">
        <w:rPr>
          <w:color w:val="000000" w:themeColor="text1"/>
        </w:rPr>
        <w:t xml:space="preserve"> педагог-</w:t>
      </w:r>
      <w:proofErr w:type="spellStart"/>
      <w:r w:rsidRPr="00F660C4">
        <w:rPr>
          <w:color w:val="000000" w:themeColor="text1"/>
        </w:rPr>
        <w:t>психологтар</w:t>
      </w:r>
      <w:proofErr w:type="spellEnd"/>
      <w:r w:rsidRPr="00F660C4">
        <w:rPr>
          <w:color w:val="000000" w:themeColor="text1"/>
        </w:rPr>
        <w:t xml:space="preserve"> </w:t>
      </w:r>
      <w:proofErr w:type="spellStart"/>
      <w:r w:rsidRPr="00F660C4">
        <w:rPr>
          <w:color w:val="000000" w:themeColor="text1"/>
        </w:rPr>
        <w:t>көмекке</w:t>
      </w:r>
      <w:proofErr w:type="spellEnd"/>
      <w:r w:rsidRPr="00F660C4">
        <w:rPr>
          <w:color w:val="000000" w:themeColor="text1"/>
        </w:rPr>
        <w:t xml:space="preserve"> </w:t>
      </w:r>
      <w:proofErr w:type="spellStart"/>
      <w:r w:rsidRPr="00F660C4">
        <w:rPr>
          <w:color w:val="000000" w:themeColor="text1"/>
        </w:rPr>
        <w:t>келеді</w:t>
      </w:r>
      <w:proofErr w:type="spellEnd"/>
      <w:r w:rsidRPr="00F660C4">
        <w:rPr>
          <w:color w:val="000000" w:themeColor="text1"/>
        </w:rPr>
        <w:t xml:space="preserve">. </w:t>
      </w:r>
      <w:proofErr w:type="spellStart"/>
      <w:r w:rsidRPr="00F660C4">
        <w:rPr>
          <w:color w:val="000000" w:themeColor="text1"/>
        </w:rPr>
        <w:t>Мамандар</w:t>
      </w:r>
      <w:proofErr w:type="spellEnd"/>
      <w:r w:rsidRPr="00F660C4">
        <w:rPr>
          <w:color w:val="000000" w:themeColor="text1"/>
        </w:rPr>
        <w:t xml:space="preserve"> </w:t>
      </w:r>
      <w:proofErr w:type="spellStart"/>
      <w:r w:rsidRPr="00F660C4">
        <w:rPr>
          <w:color w:val="000000" w:themeColor="text1"/>
        </w:rPr>
        <w:t>жеке</w:t>
      </w:r>
      <w:proofErr w:type="spellEnd"/>
      <w:r w:rsidRPr="00F660C4">
        <w:rPr>
          <w:color w:val="000000" w:themeColor="text1"/>
        </w:rPr>
        <w:t xml:space="preserve"> </w:t>
      </w:r>
      <w:proofErr w:type="spellStart"/>
      <w:r w:rsidRPr="00F660C4">
        <w:rPr>
          <w:color w:val="000000" w:themeColor="text1"/>
        </w:rPr>
        <w:t>әңгмілесу</w:t>
      </w:r>
      <w:proofErr w:type="spellEnd"/>
      <w:r w:rsidRPr="00F660C4">
        <w:rPr>
          <w:color w:val="000000" w:themeColor="text1"/>
        </w:rPr>
        <w:t xml:space="preserve"> </w:t>
      </w:r>
      <w:proofErr w:type="spellStart"/>
      <w:r w:rsidRPr="00F660C4">
        <w:rPr>
          <w:color w:val="000000" w:themeColor="text1"/>
        </w:rPr>
        <w:t>өткізіп</w:t>
      </w:r>
      <w:proofErr w:type="spellEnd"/>
      <w:r w:rsidRPr="00F660C4">
        <w:rPr>
          <w:color w:val="000000" w:themeColor="text1"/>
        </w:rPr>
        <w:t xml:space="preserve">, </w:t>
      </w:r>
      <w:proofErr w:type="spellStart"/>
      <w:r w:rsidRPr="00F660C4">
        <w:rPr>
          <w:color w:val="000000" w:themeColor="text1"/>
        </w:rPr>
        <w:t>сырласады</w:t>
      </w:r>
      <w:proofErr w:type="spellEnd"/>
      <w:r w:rsidRPr="00F660C4">
        <w:rPr>
          <w:color w:val="000000" w:themeColor="text1"/>
        </w:rPr>
        <w:t xml:space="preserve">, </w:t>
      </w:r>
      <w:proofErr w:type="spellStart"/>
      <w:r w:rsidRPr="00F660C4">
        <w:rPr>
          <w:color w:val="000000" w:themeColor="text1"/>
        </w:rPr>
        <w:t>түсінуге</w:t>
      </w:r>
      <w:proofErr w:type="spellEnd"/>
      <w:r w:rsidRPr="00F660C4">
        <w:rPr>
          <w:color w:val="000000" w:themeColor="text1"/>
        </w:rPr>
        <w:t xml:space="preserve"> </w:t>
      </w:r>
      <w:proofErr w:type="spellStart"/>
      <w:r w:rsidRPr="00F660C4">
        <w:rPr>
          <w:color w:val="000000" w:themeColor="text1"/>
        </w:rPr>
        <w:t>тырысады</w:t>
      </w:r>
      <w:proofErr w:type="spellEnd"/>
      <w:r w:rsidRPr="00F660C4">
        <w:rPr>
          <w:color w:val="000000" w:themeColor="text1"/>
        </w:rPr>
        <w:t xml:space="preserve">. </w:t>
      </w:r>
      <w:proofErr w:type="spellStart"/>
      <w:r w:rsidRPr="00F660C4">
        <w:rPr>
          <w:color w:val="000000" w:themeColor="text1"/>
        </w:rPr>
        <w:t>Нәтижесінде</w:t>
      </w:r>
      <w:proofErr w:type="spellEnd"/>
      <w:r w:rsidRPr="00F660C4">
        <w:rPr>
          <w:color w:val="000000" w:themeColor="text1"/>
        </w:rPr>
        <w:t xml:space="preserve"> </w:t>
      </w:r>
      <w:proofErr w:type="spellStart"/>
      <w:r w:rsidRPr="00F660C4">
        <w:rPr>
          <w:color w:val="000000" w:themeColor="text1"/>
        </w:rPr>
        <w:t>қолдау</w:t>
      </w:r>
      <w:proofErr w:type="spellEnd"/>
      <w:r w:rsidRPr="00F660C4">
        <w:rPr>
          <w:color w:val="000000" w:themeColor="text1"/>
        </w:rPr>
        <w:t xml:space="preserve"> </w:t>
      </w:r>
      <w:proofErr w:type="spellStart"/>
      <w:r w:rsidRPr="00F660C4">
        <w:rPr>
          <w:color w:val="000000" w:themeColor="text1"/>
        </w:rPr>
        <w:t>көрсеті</w:t>
      </w:r>
      <w:proofErr w:type="gramStart"/>
      <w:r w:rsidRPr="00F660C4">
        <w:rPr>
          <w:color w:val="000000" w:themeColor="text1"/>
        </w:rPr>
        <w:t>п</w:t>
      </w:r>
      <w:proofErr w:type="spellEnd"/>
      <w:proofErr w:type="gramEnd"/>
      <w:r w:rsidRPr="00F660C4">
        <w:rPr>
          <w:color w:val="000000" w:themeColor="text1"/>
        </w:rPr>
        <w:t xml:space="preserve">, </w:t>
      </w:r>
      <w:proofErr w:type="spellStart"/>
      <w:r w:rsidRPr="00F660C4">
        <w:rPr>
          <w:color w:val="000000" w:themeColor="text1"/>
        </w:rPr>
        <w:t>ақыл-кеңесін</w:t>
      </w:r>
      <w:proofErr w:type="spellEnd"/>
      <w:r w:rsidRPr="00F660C4">
        <w:rPr>
          <w:color w:val="000000" w:themeColor="text1"/>
        </w:rPr>
        <w:t xml:space="preserve"> </w:t>
      </w:r>
      <w:proofErr w:type="spellStart"/>
      <w:r w:rsidRPr="00F660C4">
        <w:rPr>
          <w:color w:val="000000" w:themeColor="text1"/>
        </w:rPr>
        <w:t>айтады</w:t>
      </w:r>
      <w:proofErr w:type="spellEnd"/>
      <w:r w:rsidRPr="00F660C4">
        <w:rPr>
          <w:color w:val="000000" w:themeColor="text1"/>
        </w:rPr>
        <w:t>.</w:t>
      </w:r>
    </w:p>
    <w:p w:rsidR="00B1140B" w:rsidRPr="00F660C4" w:rsidRDefault="00B1140B" w:rsidP="00B1140B">
      <w:pPr>
        <w:shd w:val="clear" w:color="auto" w:fill="FFFFFF"/>
        <w:ind w:firstLine="709"/>
        <w:jc w:val="both"/>
        <w:textAlignment w:val="baseline"/>
        <w:rPr>
          <w:color w:val="000000" w:themeColor="text1"/>
        </w:rPr>
      </w:pPr>
      <w:r w:rsidRPr="00F660C4">
        <w:rPr>
          <w:color w:val="000000" w:themeColor="text1"/>
          <w:lang w:val="kk-KZ"/>
        </w:rPr>
        <w:t xml:space="preserve">Соңғы жылдары елімізде адамдардың өз-өзіне қол салу әрекеттері жиі орын алуда. Көпшілікті алаңдатып отырған «Суицид» деп аталатын осы дерттің мектеп білім алушыларын да жағалауы дабыл қағарлық жағдай. Қазақ халқында өз-өзіне қол салу болған емес. Бұл заман өзгерісімен туындап отырған жағдай. Бүгінде қарасаңыз, толық емес, сәтсіз отбасылар көп. Осының бәрі өмірді әлі толық танып білмеген, ондағы қиындықтармен күресе алмайтын бала үшін ауыр соққы. </w:t>
      </w:r>
      <w:proofErr w:type="spellStart"/>
      <w:r w:rsidRPr="00F660C4">
        <w:rPr>
          <w:color w:val="000000" w:themeColor="text1"/>
        </w:rPr>
        <w:t>Әке-шеше</w:t>
      </w:r>
      <w:proofErr w:type="spellEnd"/>
      <w:r w:rsidRPr="00F660C4">
        <w:rPr>
          <w:color w:val="000000" w:themeColor="text1"/>
        </w:rPr>
        <w:t xml:space="preserve"> </w:t>
      </w:r>
      <w:proofErr w:type="spellStart"/>
      <w:r w:rsidRPr="00F660C4">
        <w:rPr>
          <w:color w:val="000000" w:themeColor="text1"/>
        </w:rPr>
        <w:t>ажырасты</w:t>
      </w:r>
      <w:proofErr w:type="spellEnd"/>
      <w:r w:rsidRPr="00F660C4">
        <w:rPr>
          <w:color w:val="000000" w:themeColor="text1"/>
        </w:rPr>
        <w:t xml:space="preserve"> да </w:t>
      </w:r>
      <w:proofErr w:type="spellStart"/>
      <w:r w:rsidRPr="00F660C4">
        <w:rPr>
          <w:color w:val="000000" w:themeColor="text1"/>
        </w:rPr>
        <w:t>кетті</w:t>
      </w:r>
      <w:proofErr w:type="spellEnd"/>
      <w:r w:rsidRPr="00F660C4">
        <w:rPr>
          <w:color w:val="000000" w:themeColor="text1"/>
        </w:rPr>
        <w:t xml:space="preserve">, ал </w:t>
      </w:r>
      <w:proofErr w:type="spellStart"/>
      <w:r w:rsidRPr="00F660C4">
        <w:rPr>
          <w:color w:val="000000" w:themeColor="text1"/>
        </w:rPr>
        <w:t>баланың</w:t>
      </w:r>
      <w:proofErr w:type="spellEnd"/>
      <w:r w:rsidRPr="00F660C4">
        <w:rPr>
          <w:color w:val="000000" w:themeColor="text1"/>
        </w:rPr>
        <w:t xml:space="preserve"> </w:t>
      </w:r>
      <w:proofErr w:type="spellStart"/>
      <w:r w:rsidRPr="00F660C4">
        <w:rPr>
          <w:color w:val="000000" w:themeColor="text1"/>
        </w:rPr>
        <w:t>жайы</w:t>
      </w:r>
      <w:proofErr w:type="spellEnd"/>
      <w:r w:rsidRPr="00F660C4">
        <w:rPr>
          <w:color w:val="000000" w:themeColor="text1"/>
        </w:rPr>
        <w:t xml:space="preserve"> </w:t>
      </w:r>
      <w:proofErr w:type="spellStart"/>
      <w:r w:rsidRPr="00F660C4">
        <w:rPr>
          <w:color w:val="000000" w:themeColor="text1"/>
        </w:rPr>
        <w:t>қалай</w:t>
      </w:r>
      <w:proofErr w:type="spellEnd"/>
      <w:r w:rsidRPr="00F660C4">
        <w:rPr>
          <w:color w:val="000000" w:themeColor="text1"/>
        </w:rPr>
        <w:t xml:space="preserve"> </w:t>
      </w:r>
      <w:proofErr w:type="spellStart"/>
      <w:r w:rsidRPr="00F660C4">
        <w:rPr>
          <w:color w:val="000000" w:themeColor="text1"/>
        </w:rPr>
        <w:t>болады</w:t>
      </w:r>
      <w:proofErr w:type="spellEnd"/>
      <w:r w:rsidRPr="00F660C4">
        <w:rPr>
          <w:color w:val="000000" w:themeColor="text1"/>
        </w:rPr>
        <w:t xml:space="preserve">? </w:t>
      </w:r>
      <w:proofErr w:type="spellStart"/>
      <w:r w:rsidRPr="00F660C4">
        <w:rPr>
          <w:color w:val="000000" w:themeColor="text1"/>
        </w:rPr>
        <w:t>Ол</w:t>
      </w:r>
      <w:proofErr w:type="spellEnd"/>
      <w:r w:rsidRPr="00F660C4">
        <w:rPr>
          <w:color w:val="000000" w:themeColor="text1"/>
        </w:rPr>
        <w:t xml:space="preserve"> </w:t>
      </w:r>
      <w:proofErr w:type="spellStart"/>
      <w:r w:rsidRPr="00F660C4">
        <w:rPr>
          <w:color w:val="000000" w:themeColor="text1"/>
        </w:rPr>
        <w:t>бұны</w:t>
      </w:r>
      <w:proofErr w:type="spellEnd"/>
      <w:r w:rsidRPr="00F660C4">
        <w:rPr>
          <w:color w:val="000000" w:themeColor="text1"/>
        </w:rPr>
        <w:t xml:space="preserve"> </w:t>
      </w:r>
      <w:proofErr w:type="spellStart"/>
      <w:r w:rsidRPr="00F660C4">
        <w:rPr>
          <w:color w:val="000000" w:themeColor="text1"/>
        </w:rPr>
        <w:t>қалай</w:t>
      </w:r>
      <w:proofErr w:type="spellEnd"/>
      <w:r w:rsidRPr="00F660C4">
        <w:rPr>
          <w:color w:val="000000" w:themeColor="text1"/>
        </w:rPr>
        <w:t xml:space="preserve"> </w:t>
      </w:r>
      <w:proofErr w:type="spellStart"/>
      <w:r w:rsidRPr="00F660C4">
        <w:rPr>
          <w:color w:val="000000" w:themeColor="text1"/>
        </w:rPr>
        <w:t>қабылдайды</w:t>
      </w:r>
      <w:proofErr w:type="spellEnd"/>
      <w:r w:rsidRPr="00F660C4">
        <w:rPr>
          <w:color w:val="000000" w:themeColor="text1"/>
        </w:rPr>
        <w:t xml:space="preserve">, </w:t>
      </w:r>
      <w:proofErr w:type="spellStart"/>
      <w:r w:rsidRPr="00F660C4">
        <w:rPr>
          <w:color w:val="000000" w:themeColor="text1"/>
        </w:rPr>
        <w:t>осыған</w:t>
      </w:r>
      <w:proofErr w:type="spellEnd"/>
      <w:r w:rsidRPr="00F660C4">
        <w:rPr>
          <w:color w:val="000000" w:themeColor="text1"/>
        </w:rPr>
        <w:t xml:space="preserve"> ой </w:t>
      </w:r>
      <w:proofErr w:type="spellStart"/>
      <w:r w:rsidRPr="00F660C4">
        <w:rPr>
          <w:color w:val="000000" w:themeColor="text1"/>
        </w:rPr>
        <w:t>жібері</w:t>
      </w:r>
      <w:proofErr w:type="gramStart"/>
      <w:r w:rsidRPr="00F660C4">
        <w:rPr>
          <w:color w:val="000000" w:themeColor="text1"/>
        </w:rPr>
        <w:t>п</w:t>
      </w:r>
      <w:proofErr w:type="spellEnd"/>
      <w:proofErr w:type="gramEnd"/>
      <w:r w:rsidRPr="00F660C4">
        <w:rPr>
          <w:color w:val="000000" w:themeColor="text1"/>
        </w:rPr>
        <w:t xml:space="preserve"> </w:t>
      </w:r>
      <w:proofErr w:type="spellStart"/>
      <w:r w:rsidRPr="00F660C4">
        <w:rPr>
          <w:color w:val="000000" w:themeColor="text1"/>
        </w:rPr>
        <w:t>жатыр</w:t>
      </w:r>
      <w:proofErr w:type="spellEnd"/>
      <w:r w:rsidRPr="00F660C4">
        <w:rPr>
          <w:color w:val="000000" w:themeColor="text1"/>
        </w:rPr>
        <w:t xml:space="preserve"> </w:t>
      </w:r>
      <w:proofErr w:type="spellStart"/>
      <w:r w:rsidRPr="00F660C4">
        <w:rPr>
          <w:color w:val="000000" w:themeColor="text1"/>
        </w:rPr>
        <w:t>ма</w:t>
      </w:r>
      <w:proofErr w:type="spellEnd"/>
      <w:r w:rsidRPr="00F660C4">
        <w:rPr>
          <w:color w:val="000000" w:themeColor="text1"/>
        </w:rPr>
        <w:t xml:space="preserve">? </w:t>
      </w:r>
      <w:proofErr w:type="spellStart"/>
      <w:r w:rsidRPr="00F660C4">
        <w:rPr>
          <w:color w:val="000000" w:themeColor="text1"/>
        </w:rPr>
        <w:t>Жоқ</w:t>
      </w:r>
      <w:proofErr w:type="spellEnd"/>
      <w:r w:rsidRPr="00F660C4">
        <w:rPr>
          <w:color w:val="000000" w:themeColor="text1"/>
        </w:rPr>
        <w:t xml:space="preserve">, </w:t>
      </w:r>
      <w:proofErr w:type="spellStart"/>
      <w:r w:rsidRPr="00F660C4">
        <w:rPr>
          <w:color w:val="000000" w:themeColor="text1"/>
        </w:rPr>
        <w:t>әрине</w:t>
      </w:r>
      <w:proofErr w:type="spellEnd"/>
      <w:r w:rsidRPr="00F660C4">
        <w:rPr>
          <w:color w:val="000000" w:themeColor="text1"/>
        </w:rPr>
        <w:t>.</w:t>
      </w:r>
    </w:p>
    <w:p w:rsidR="00B1140B" w:rsidRPr="00F660C4" w:rsidRDefault="00B1140B" w:rsidP="00B1140B">
      <w:pPr>
        <w:shd w:val="clear" w:color="auto" w:fill="FFFFFF"/>
        <w:ind w:firstLine="709"/>
        <w:jc w:val="both"/>
        <w:textAlignment w:val="baseline"/>
        <w:rPr>
          <w:color w:val="000000" w:themeColor="text1"/>
          <w:lang w:val="kk-KZ"/>
        </w:rPr>
      </w:pPr>
      <w:proofErr w:type="spellStart"/>
      <w:r w:rsidRPr="00F660C4">
        <w:rPr>
          <w:color w:val="000000" w:themeColor="text1"/>
        </w:rPr>
        <w:t>Осыдан</w:t>
      </w:r>
      <w:proofErr w:type="spellEnd"/>
      <w:r w:rsidRPr="00F660C4">
        <w:rPr>
          <w:color w:val="000000" w:themeColor="text1"/>
        </w:rPr>
        <w:t xml:space="preserve"> </w:t>
      </w:r>
      <w:proofErr w:type="spellStart"/>
      <w:r w:rsidRPr="00F660C4">
        <w:rPr>
          <w:color w:val="000000" w:themeColor="text1"/>
        </w:rPr>
        <w:t>келі</w:t>
      </w:r>
      <w:proofErr w:type="gramStart"/>
      <w:r w:rsidRPr="00F660C4">
        <w:rPr>
          <w:color w:val="000000" w:themeColor="text1"/>
        </w:rPr>
        <w:t>п</w:t>
      </w:r>
      <w:proofErr w:type="spellEnd"/>
      <w:proofErr w:type="gramEnd"/>
      <w:r w:rsidRPr="00F660C4">
        <w:rPr>
          <w:color w:val="000000" w:themeColor="text1"/>
        </w:rPr>
        <w:t xml:space="preserve">, </w:t>
      </w:r>
      <w:proofErr w:type="spellStart"/>
      <w:r w:rsidRPr="00F660C4">
        <w:rPr>
          <w:color w:val="000000" w:themeColor="text1"/>
        </w:rPr>
        <w:t>баланың</w:t>
      </w:r>
      <w:proofErr w:type="spellEnd"/>
      <w:r w:rsidRPr="00F660C4">
        <w:rPr>
          <w:color w:val="000000" w:themeColor="text1"/>
        </w:rPr>
        <w:t xml:space="preserve"> </w:t>
      </w:r>
      <w:proofErr w:type="spellStart"/>
      <w:r w:rsidRPr="00F660C4">
        <w:rPr>
          <w:color w:val="000000" w:themeColor="text1"/>
        </w:rPr>
        <w:t>асыла</w:t>
      </w:r>
      <w:proofErr w:type="spellEnd"/>
      <w:r w:rsidRPr="00F660C4">
        <w:rPr>
          <w:color w:val="000000" w:themeColor="text1"/>
        </w:rPr>
        <w:t xml:space="preserve"> </w:t>
      </w:r>
      <w:proofErr w:type="spellStart"/>
      <w:r w:rsidRPr="00F660C4">
        <w:rPr>
          <w:color w:val="000000" w:themeColor="text1"/>
        </w:rPr>
        <w:t>салуы</w:t>
      </w:r>
      <w:proofErr w:type="spellEnd"/>
      <w:r w:rsidRPr="00F660C4">
        <w:rPr>
          <w:color w:val="000000" w:themeColor="text1"/>
        </w:rPr>
        <w:t xml:space="preserve"> </w:t>
      </w:r>
      <w:proofErr w:type="spellStart"/>
      <w:r w:rsidRPr="00F660C4">
        <w:rPr>
          <w:color w:val="000000" w:themeColor="text1"/>
        </w:rPr>
        <w:t>немесе</w:t>
      </w:r>
      <w:proofErr w:type="spellEnd"/>
      <w:r w:rsidRPr="00F660C4">
        <w:rPr>
          <w:color w:val="000000" w:themeColor="text1"/>
        </w:rPr>
        <w:t xml:space="preserve"> </w:t>
      </w:r>
      <w:proofErr w:type="spellStart"/>
      <w:r w:rsidRPr="00F660C4">
        <w:rPr>
          <w:color w:val="000000" w:themeColor="text1"/>
        </w:rPr>
        <w:t>жаман</w:t>
      </w:r>
      <w:proofErr w:type="spellEnd"/>
      <w:r w:rsidRPr="00F660C4">
        <w:rPr>
          <w:color w:val="000000" w:themeColor="text1"/>
        </w:rPr>
        <w:t xml:space="preserve"> </w:t>
      </w:r>
      <w:proofErr w:type="spellStart"/>
      <w:r w:rsidRPr="00F660C4">
        <w:rPr>
          <w:color w:val="000000" w:themeColor="text1"/>
        </w:rPr>
        <w:t>жолға</w:t>
      </w:r>
      <w:proofErr w:type="spellEnd"/>
      <w:r w:rsidRPr="00F660C4">
        <w:rPr>
          <w:color w:val="000000" w:themeColor="text1"/>
        </w:rPr>
        <w:t xml:space="preserve"> </w:t>
      </w:r>
      <w:proofErr w:type="spellStart"/>
      <w:r w:rsidRPr="00F660C4">
        <w:rPr>
          <w:color w:val="000000" w:themeColor="text1"/>
        </w:rPr>
        <w:t>түсуі</w:t>
      </w:r>
      <w:proofErr w:type="spellEnd"/>
      <w:r w:rsidRPr="00F660C4">
        <w:rPr>
          <w:color w:val="000000" w:themeColor="text1"/>
        </w:rPr>
        <w:t xml:space="preserve"> </w:t>
      </w:r>
      <w:proofErr w:type="spellStart"/>
      <w:r w:rsidRPr="00F660C4">
        <w:rPr>
          <w:color w:val="000000" w:themeColor="text1"/>
        </w:rPr>
        <w:t>сынды</w:t>
      </w:r>
      <w:proofErr w:type="spellEnd"/>
      <w:r w:rsidRPr="00F660C4">
        <w:rPr>
          <w:color w:val="000000" w:themeColor="text1"/>
        </w:rPr>
        <w:t xml:space="preserve"> </w:t>
      </w:r>
      <w:proofErr w:type="spellStart"/>
      <w:r w:rsidRPr="00F660C4">
        <w:rPr>
          <w:color w:val="000000" w:themeColor="text1"/>
        </w:rPr>
        <w:t>оқиғалар</w:t>
      </w:r>
      <w:proofErr w:type="spellEnd"/>
      <w:r w:rsidRPr="00F660C4">
        <w:rPr>
          <w:color w:val="000000" w:themeColor="text1"/>
        </w:rPr>
        <w:t xml:space="preserve"> </w:t>
      </w:r>
      <w:proofErr w:type="spellStart"/>
      <w:r w:rsidRPr="00F660C4">
        <w:rPr>
          <w:color w:val="000000" w:themeColor="text1"/>
        </w:rPr>
        <w:t>орын</w:t>
      </w:r>
      <w:proofErr w:type="spellEnd"/>
      <w:r w:rsidRPr="00F660C4">
        <w:rPr>
          <w:color w:val="000000" w:themeColor="text1"/>
        </w:rPr>
        <w:t xml:space="preserve"> </w:t>
      </w:r>
      <w:proofErr w:type="spellStart"/>
      <w:r w:rsidRPr="00F660C4">
        <w:rPr>
          <w:color w:val="000000" w:themeColor="text1"/>
        </w:rPr>
        <w:t>алады</w:t>
      </w:r>
      <w:proofErr w:type="spellEnd"/>
      <w:r w:rsidRPr="00F660C4">
        <w:rPr>
          <w:color w:val="000000" w:themeColor="text1"/>
        </w:rPr>
        <w:t xml:space="preserve">. </w:t>
      </w:r>
      <w:proofErr w:type="spellStart"/>
      <w:r w:rsidRPr="00F660C4">
        <w:rPr>
          <w:color w:val="000000" w:themeColor="text1"/>
        </w:rPr>
        <w:t>Балалардың</w:t>
      </w:r>
      <w:proofErr w:type="spellEnd"/>
      <w:r w:rsidRPr="00F660C4">
        <w:rPr>
          <w:color w:val="000000" w:themeColor="text1"/>
        </w:rPr>
        <w:t xml:space="preserve"> </w:t>
      </w:r>
      <w:proofErr w:type="spellStart"/>
      <w:r w:rsidRPr="00F660C4">
        <w:rPr>
          <w:color w:val="000000" w:themeColor="text1"/>
        </w:rPr>
        <w:t>бақытсыздығына</w:t>
      </w:r>
      <w:proofErr w:type="spellEnd"/>
      <w:r w:rsidRPr="00F660C4">
        <w:rPr>
          <w:color w:val="000000" w:themeColor="text1"/>
        </w:rPr>
        <w:t xml:space="preserve">, </w:t>
      </w:r>
      <w:proofErr w:type="spellStart"/>
      <w:r w:rsidRPr="00F660C4">
        <w:rPr>
          <w:color w:val="000000" w:themeColor="text1"/>
        </w:rPr>
        <w:t>олардың</w:t>
      </w:r>
      <w:proofErr w:type="spellEnd"/>
      <w:r w:rsidRPr="00F660C4">
        <w:rPr>
          <w:color w:val="000000" w:themeColor="text1"/>
        </w:rPr>
        <w:t xml:space="preserve"> </w:t>
      </w:r>
      <w:proofErr w:type="spellStart"/>
      <w:r w:rsidRPr="00F660C4">
        <w:rPr>
          <w:color w:val="000000" w:themeColor="text1"/>
        </w:rPr>
        <w:t>ө</w:t>
      </w:r>
      <w:proofErr w:type="gramStart"/>
      <w:r w:rsidRPr="00F660C4">
        <w:rPr>
          <w:color w:val="000000" w:themeColor="text1"/>
        </w:rPr>
        <w:t>з-</w:t>
      </w:r>
      <w:proofErr w:type="gramEnd"/>
      <w:r w:rsidRPr="00F660C4">
        <w:rPr>
          <w:color w:val="000000" w:themeColor="text1"/>
        </w:rPr>
        <w:t>өзіне</w:t>
      </w:r>
      <w:proofErr w:type="spellEnd"/>
      <w:r w:rsidRPr="00F660C4">
        <w:rPr>
          <w:color w:val="000000" w:themeColor="text1"/>
        </w:rPr>
        <w:t xml:space="preserve"> </w:t>
      </w:r>
      <w:proofErr w:type="spellStart"/>
      <w:r w:rsidRPr="00F660C4">
        <w:rPr>
          <w:color w:val="000000" w:themeColor="text1"/>
        </w:rPr>
        <w:t>қол</w:t>
      </w:r>
      <w:proofErr w:type="spellEnd"/>
      <w:r w:rsidRPr="00F660C4">
        <w:rPr>
          <w:color w:val="000000" w:themeColor="text1"/>
        </w:rPr>
        <w:t xml:space="preserve"> салу </w:t>
      </w:r>
      <w:proofErr w:type="spellStart"/>
      <w:r w:rsidRPr="00F660C4">
        <w:rPr>
          <w:color w:val="000000" w:themeColor="text1"/>
        </w:rPr>
        <w:t>әрекеттеріне</w:t>
      </w:r>
      <w:proofErr w:type="spellEnd"/>
      <w:r w:rsidRPr="00F660C4">
        <w:rPr>
          <w:color w:val="000000" w:themeColor="text1"/>
        </w:rPr>
        <w:t xml:space="preserve"> </w:t>
      </w:r>
      <w:proofErr w:type="spellStart"/>
      <w:r w:rsidRPr="00F660C4">
        <w:rPr>
          <w:color w:val="000000" w:themeColor="text1"/>
        </w:rPr>
        <w:t>баруына</w:t>
      </w:r>
      <w:proofErr w:type="spellEnd"/>
      <w:r w:rsidRPr="00F660C4">
        <w:rPr>
          <w:color w:val="000000" w:themeColor="text1"/>
        </w:rPr>
        <w:t xml:space="preserve"> </w:t>
      </w:r>
      <w:proofErr w:type="spellStart"/>
      <w:r w:rsidRPr="00F660C4">
        <w:rPr>
          <w:color w:val="000000" w:themeColor="text1"/>
        </w:rPr>
        <w:t>көп</w:t>
      </w:r>
      <w:proofErr w:type="spellEnd"/>
      <w:r w:rsidRPr="00F660C4">
        <w:rPr>
          <w:color w:val="000000" w:themeColor="text1"/>
        </w:rPr>
        <w:t xml:space="preserve"> </w:t>
      </w:r>
      <w:proofErr w:type="spellStart"/>
      <w:r w:rsidRPr="00F660C4">
        <w:rPr>
          <w:color w:val="000000" w:themeColor="text1"/>
        </w:rPr>
        <w:t>жағдайда</w:t>
      </w:r>
      <w:proofErr w:type="spellEnd"/>
      <w:r w:rsidRPr="00F660C4">
        <w:rPr>
          <w:color w:val="000000" w:themeColor="text1"/>
        </w:rPr>
        <w:t xml:space="preserve"> </w:t>
      </w:r>
      <w:proofErr w:type="spellStart"/>
      <w:r w:rsidRPr="00F660C4">
        <w:rPr>
          <w:color w:val="000000" w:themeColor="text1"/>
        </w:rPr>
        <w:t>отбасындағы</w:t>
      </w:r>
      <w:proofErr w:type="spellEnd"/>
      <w:r w:rsidRPr="00F660C4">
        <w:rPr>
          <w:color w:val="000000" w:themeColor="text1"/>
        </w:rPr>
        <w:t xml:space="preserve"> </w:t>
      </w:r>
      <w:proofErr w:type="spellStart"/>
      <w:r w:rsidRPr="00F660C4">
        <w:rPr>
          <w:color w:val="000000" w:themeColor="text1"/>
        </w:rPr>
        <w:t>жайсыздық</w:t>
      </w:r>
      <w:proofErr w:type="spellEnd"/>
      <w:r w:rsidRPr="00F660C4">
        <w:rPr>
          <w:color w:val="000000" w:themeColor="text1"/>
        </w:rPr>
        <w:t xml:space="preserve"> пен </w:t>
      </w:r>
      <w:proofErr w:type="spellStart"/>
      <w:r w:rsidRPr="00F660C4">
        <w:rPr>
          <w:color w:val="000000" w:themeColor="text1"/>
        </w:rPr>
        <w:t>мектепте</w:t>
      </w:r>
      <w:proofErr w:type="spellEnd"/>
      <w:r w:rsidRPr="00F660C4">
        <w:rPr>
          <w:color w:val="000000" w:themeColor="text1"/>
        </w:rPr>
        <w:t xml:space="preserve"> </w:t>
      </w:r>
      <w:proofErr w:type="spellStart"/>
      <w:r w:rsidRPr="00F660C4">
        <w:rPr>
          <w:color w:val="000000" w:themeColor="text1"/>
        </w:rPr>
        <w:t>түсінбеушіліктің</w:t>
      </w:r>
      <w:proofErr w:type="spellEnd"/>
      <w:r w:rsidRPr="00F660C4">
        <w:rPr>
          <w:color w:val="000000" w:themeColor="text1"/>
        </w:rPr>
        <w:t xml:space="preserve"> </w:t>
      </w:r>
      <w:proofErr w:type="spellStart"/>
      <w:r w:rsidRPr="00F660C4">
        <w:rPr>
          <w:color w:val="000000" w:themeColor="text1"/>
        </w:rPr>
        <w:t>орын</w:t>
      </w:r>
      <w:proofErr w:type="spellEnd"/>
      <w:r w:rsidRPr="00F660C4">
        <w:rPr>
          <w:color w:val="000000" w:themeColor="text1"/>
        </w:rPr>
        <w:t xml:space="preserve"> </w:t>
      </w:r>
      <w:proofErr w:type="spellStart"/>
      <w:r w:rsidRPr="00F660C4">
        <w:rPr>
          <w:color w:val="000000" w:themeColor="text1"/>
        </w:rPr>
        <w:t>алуы</w:t>
      </w:r>
      <w:proofErr w:type="spellEnd"/>
      <w:r w:rsidRPr="00F660C4">
        <w:rPr>
          <w:color w:val="000000" w:themeColor="text1"/>
        </w:rPr>
        <w:t xml:space="preserve"> </w:t>
      </w:r>
      <w:proofErr w:type="spellStart"/>
      <w:r w:rsidRPr="00F660C4">
        <w:rPr>
          <w:color w:val="000000" w:themeColor="text1"/>
        </w:rPr>
        <w:t>себеп</w:t>
      </w:r>
      <w:proofErr w:type="spellEnd"/>
      <w:r w:rsidRPr="00F660C4">
        <w:rPr>
          <w:color w:val="000000" w:themeColor="text1"/>
        </w:rPr>
        <w:t xml:space="preserve"> </w:t>
      </w:r>
      <w:proofErr w:type="spellStart"/>
      <w:r w:rsidRPr="00F660C4">
        <w:rPr>
          <w:color w:val="000000" w:themeColor="text1"/>
        </w:rPr>
        <w:t>болады</w:t>
      </w:r>
      <w:proofErr w:type="spellEnd"/>
      <w:r w:rsidRPr="00F660C4">
        <w:rPr>
          <w:color w:val="000000" w:themeColor="text1"/>
        </w:rPr>
        <w:t xml:space="preserve">. </w:t>
      </w:r>
      <w:proofErr w:type="spellStart"/>
      <w:r w:rsidRPr="00F660C4">
        <w:rPr>
          <w:color w:val="000000" w:themeColor="text1"/>
        </w:rPr>
        <w:t>Балаларға</w:t>
      </w:r>
      <w:proofErr w:type="spellEnd"/>
      <w:r w:rsidRPr="00F660C4">
        <w:rPr>
          <w:color w:val="000000" w:themeColor="text1"/>
        </w:rPr>
        <w:t xml:space="preserve"> </w:t>
      </w:r>
      <w:proofErr w:type="spellStart"/>
      <w:r w:rsidRPr="00F660C4">
        <w:rPr>
          <w:color w:val="000000" w:themeColor="text1"/>
        </w:rPr>
        <w:t>жай</w:t>
      </w:r>
      <w:proofErr w:type="spellEnd"/>
      <w:r w:rsidRPr="00F660C4">
        <w:rPr>
          <w:color w:val="000000" w:themeColor="text1"/>
        </w:rPr>
        <w:t xml:space="preserve"> </w:t>
      </w:r>
      <w:proofErr w:type="spellStart"/>
      <w:r w:rsidRPr="00F660C4">
        <w:rPr>
          <w:color w:val="000000" w:themeColor="text1"/>
        </w:rPr>
        <w:t>ғана</w:t>
      </w:r>
      <w:proofErr w:type="spellEnd"/>
      <w:r w:rsidRPr="00F660C4">
        <w:rPr>
          <w:color w:val="000000" w:themeColor="text1"/>
        </w:rPr>
        <w:t xml:space="preserve"> </w:t>
      </w:r>
      <w:proofErr w:type="spellStart"/>
      <w:r w:rsidRPr="00F660C4">
        <w:rPr>
          <w:color w:val="000000" w:themeColor="text1"/>
        </w:rPr>
        <w:t>киімін</w:t>
      </w:r>
      <w:proofErr w:type="spellEnd"/>
      <w:r w:rsidRPr="00F660C4">
        <w:rPr>
          <w:color w:val="000000" w:themeColor="text1"/>
        </w:rPr>
        <w:t xml:space="preserve">, </w:t>
      </w:r>
      <w:proofErr w:type="spellStart"/>
      <w:r w:rsidRPr="00F660C4">
        <w:rPr>
          <w:color w:val="000000" w:themeColor="text1"/>
        </w:rPr>
        <w:t>тамағын</w:t>
      </w:r>
      <w:proofErr w:type="spellEnd"/>
      <w:r w:rsidRPr="00F660C4">
        <w:rPr>
          <w:color w:val="000000" w:themeColor="text1"/>
        </w:rPr>
        <w:t xml:space="preserve"> </w:t>
      </w:r>
      <w:proofErr w:type="spellStart"/>
      <w:r w:rsidRPr="00F660C4">
        <w:rPr>
          <w:color w:val="000000" w:themeColor="text1"/>
        </w:rPr>
        <w:t>тауып</w:t>
      </w:r>
      <w:proofErr w:type="spellEnd"/>
      <w:r w:rsidRPr="00F660C4">
        <w:rPr>
          <w:color w:val="000000" w:themeColor="text1"/>
        </w:rPr>
        <w:t xml:space="preserve"> беру аз, </w:t>
      </w:r>
      <w:proofErr w:type="spellStart"/>
      <w:r w:rsidRPr="00F660C4">
        <w:rPr>
          <w:color w:val="000000" w:themeColor="text1"/>
        </w:rPr>
        <w:t>олар</w:t>
      </w:r>
      <w:proofErr w:type="spellEnd"/>
      <w:r w:rsidRPr="00F660C4">
        <w:rPr>
          <w:color w:val="000000" w:themeColor="text1"/>
        </w:rPr>
        <w:t xml:space="preserve"> </w:t>
      </w:r>
      <w:proofErr w:type="spellStart"/>
      <w:r w:rsidRPr="00F660C4">
        <w:rPr>
          <w:color w:val="000000" w:themeColor="text1"/>
        </w:rPr>
        <w:t>үнемі</w:t>
      </w:r>
      <w:proofErr w:type="spellEnd"/>
      <w:r w:rsidRPr="00F660C4">
        <w:rPr>
          <w:color w:val="000000" w:themeColor="text1"/>
        </w:rPr>
        <w:t xml:space="preserve"> </w:t>
      </w:r>
      <w:proofErr w:type="spellStart"/>
      <w:r w:rsidRPr="00F660C4">
        <w:rPr>
          <w:color w:val="000000" w:themeColor="text1"/>
        </w:rPr>
        <w:t>ата-ананың</w:t>
      </w:r>
      <w:proofErr w:type="spellEnd"/>
      <w:r w:rsidRPr="00F660C4">
        <w:rPr>
          <w:color w:val="000000" w:themeColor="text1"/>
        </w:rPr>
        <w:t xml:space="preserve"> </w:t>
      </w:r>
      <w:proofErr w:type="spellStart"/>
      <w:r w:rsidRPr="00F660C4">
        <w:rPr>
          <w:color w:val="000000" w:themeColor="text1"/>
        </w:rPr>
        <w:t>жылуын</w:t>
      </w:r>
      <w:proofErr w:type="spellEnd"/>
      <w:r w:rsidRPr="00F660C4">
        <w:rPr>
          <w:color w:val="000000" w:themeColor="text1"/>
        </w:rPr>
        <w:t xml:space="preserve"> </w:t>
      </w:r>
      <w:proofErr w:type="spellStart"/>
      <w:r w:rsidRPr="00F660C4">
        <w:rPr>
          <w:color w:val="000000" w:themeColor="text1"/>
        </w:rPr>
        <w:t>сезініп</w:t>
      </w:r>
      <w:proofErr w:type="spellEnd"/>
      <w:r w:rsidRPr="00F660C4">
        <w:rPr>
          <w:color w:val="000000" w:themeColor="text1"/>
        </w:rPr>
        <w:t xml:space="preserve">, </w:t>
      </w:r>
      <w:proofErr w:type="spellStart"/>
      <w:r w:rsidRPr="00F660C4">
        <w:rPr>
          <w:color w:val="000000" w:themeColor="text1"/>
        </w:rPr>
        <w:t>жақсы</w:t>
      </w:r>
      <w:proofErr w:type="spellEnd"/>
      <w:r w:rsidRPr="00F660C4">
        <w:rPr>
          <w:color w:val="000000" w:themeColor="text1"/>
        </w:rPr>
        <w:t xml:space="preserve"> </w:t>
      </w:r>
      <w:proofErr w:type="spellStart"/>
      <w:r w:rsidRPr="00F660C4">
        <w:rPr>
          <w:color w:val="000000" w:themeColor="text1"/>
        </w:rPr>
        <w:t>көретіні</w:t>
      </w:r>
      <w:proofErr w:type="gramStart"/>
      <w:r w:rsidRPr="00F660C4">
        <w:rPr>
          <w:color w:val="000000" w:themeColor="text1"/>
        </w:rPr>
        <w:t>н</w:t>
      </w:r>
      <w:proofErr w:type="spellEnd"/>
      <w:proofErr w:type="gramEnd"/>
      <w:r w:rsidRPr="00F660C4">
        <w:rPr>
          <w:color w:val="000000" w:themeColor="text1"/>
        </w:rPr>
        <w:t xml:space="preserve"> </w:t>
      </w:r>
      <w:proofErr w:type="spellStart"/>
      <w:r w:rsidRPr="00F660C4">
        <w:rPr>
          <w:color w:val="000000" w:themeColor="text1"/>
        </w:rPr>
        <w:t>біліп</w:t>
      </w:r>
      <w:proofErr w:type="spellEnd"/>
      <w:r w:rsidRPr="00F660C4">
        <w:rPr>
          <w:color w:val="000000" w:themeColor="text1"/>
        </w:rPr>
        <w:t xml:space="preserve"> </w:t>
      </w:r>
      <w:proofErr w:type="spellStart"/>
      <w:r w:rsidRPr="00F660C4">
        <w:rPr>
          <w:color w:val="000000" w:themeColor="text1"/>
        </w:rPr>
        <w:t>өсуі</w:t>
      </w:r>
      <w:proofErr w:type="spellEnd"/>
      <w:r w:rsidRPr="00F660C4">
        <w:rPr>
          <w:color w:val="000000" w:themeColor="text1"/>
        </w:rPr>
        <w:t xml:space="preserve"> </w:t>
      </w:r>
      <w:proofErr w:type="spellStart"/>
      <w:r w:rsidRPr="00F660C4">
        <w:rPr>
          <w:color w:val="000000" w:themeColor="text1"/>
        </w:rPr>
        <w:t>тиіс</w:t>
      </w:r>
      <w:proofErr w:type="spellEnd"/>
      <w:r w:rsidRPr="00F660C4">
        <w:rPr>
          <w:color w:val="000000" w:themeColor="text1"/>
        </w:rPr>
        <w:t xml:space="preserve">. Ал </w:t>
      </w:r>
      <w:proofErr w:type="spellStart"/>
      <w:r w:rsidRPr="00F660C4">
        <w:rPr>
          <w:color w:val="000000" w:themeColor="text1"/>
        </w:rPr>
        <w:t>әке-шеше</w:t>
      </w:r>
      <w:proofErr w:type="spellEnd"/>
      <w:r w:rsidRPr="00F660C4">
        <w:rPr>
          <w:color w:val="000000" w:themeColor="text1"/>
        </w:rPr>
        <w:t xml:space="preserve"> </w:t>
      </w:r>
      <w:proofErr w:type="spellStart"/>
      <w:r w:rsidRPr="00F660C4">
        <w:rPr>
          <w:color w:val="000000" w:themeColor="text1"/>
        </w:rPr>
        <w:t>өз</w:t>
      </w:r>
      <w:proofErr w:type="spellEnd"/>
      <w:r w:rsidRPr="00F660C4">
        <w:rPr>
          <w:color w:val="000000" w:themeColor="text1"/>
        </w:rPr>
        <w:t xml:space="preserve"> </w:t>
      </w:r>
      <w:proofErr w:type="spellStart"/>
      <w:r w:rsidRPr="00F660C4">
        <w:rPr>
          <w:color w:val="000000" w:themeColor="text1"/>
        </w:rPr>
        <w:t>дәрежесінде</w:t>
      </w:r>
      <w:proofErr w:type="spellEnd"/>
      <w:r w:rsidRPr="00F660C4">
        <w:rPr>
          <w:color w:val="000000" w:themeColor="text1"/>
        </w:rPr>
        <w:t xml:space="preserve"> </w:t>
      </w:r>
      <w:proofErr w:type="spellStart"/>
      <w:r w:rsidRPr="00F660C4">
        <w:rPr>
          <w:color w:val="000000" w:themeColor="text1"/>
        </w:rPr>
        <w:t>көңіл</w:t>
      </w:r>
      <w:proofErr w:type="spellEnd"/>
      <w:r w:rsidRPr="00F660C4">
        <w:rPr>
          <w:color w:val="000000" w:themeColor="text1"/>
        </w:rPr>
        <w:t xml:space="preserve"> </w:t>
      </w:r>
      <w:proofErr w:type="spellStart"/>
      <w:r w:rsidRPr="00F660C4">
        <w:rPr>
          <w:color w:val="000000" w:themeColor="text1"/>
        </w:rPr>
        <w:t>бөлмейтін</w:t>
      </w:r>
      <w:proofErr w:type="spellEnd"/>
      <w:r w:rsidRPr="00F660C4">
        <w:rPr>
          <w:color w:val="000000" w:themeColor="text1"/>
        </w:rPr>
        <w:t xml:space="preserve"> бала </w:t>
      </w:r>
      <w:proofErr w:type="spellStart"/>
      <w:r w:rsidRPr="00F660C4">
        <w:rPr>
          <w:color w:val="000000" w:themeColor="text1"/>
        </w:rPr>
        <w:t>ешкімге</w:t>
      </w:r>
      <w:proofErr w:type="spellEnd"/>
      <w:r w:rsidRPr="00F660C4">
        <w:rPr>
          <w:color w:val="000000" w:themeColor="text1"/>
        </w:rPr>
        <w:t xml:space="preserve"> </w:t>
      </w:r>
      <w:proofErr w:type="spellStart"/>
      <w:r w:rsidRPr="00F660C4">
        <w:rPr>
          <w:color w:val="000000" w:themeColor="text1"/>
        </w:rPr>
        <w:t>керексіздігін</w:t>
      </w:r>
      <w:proofErr w:type="spellEnd"/>
      <w:r w:rsidRPr="00F660C4">
        <w:rPr>
          <w:color w:val="000000" w:themeColor="text1"/>
        </w:rPr>
        <w:t xml:space="preserve"> </w:t>
      </w:r>
      <w:proofErr w:type="spellStart"/>
      <w:r w:rsidRPr="00F660C4">
        <w:rPr>
          <w:color w:val="000000" w:themeColor="text1"/>
        </w:rPr>
        <w:t>түсініп</w:t>
      </w:r>
      <w:proofErr w:type="spellEnd"/>
      <w:r w:rsidRPr="00F660C4">
        <w:rPr>
          <w:color w:val="000000" w:themeColor="text1"/>
        </w:rPr>
        <w:t xml:space="preserve">, </w:t>
      </w:r>
      <w:proofErr w:type="spellStart"/>
      <w:r w:rsidRPr="00F660C4">
        <w:rPr>
          <w:color w:val="000000" w:themeColor="text1"/>
        </w:rPr>
        <w:t>психологиялық</w:t>
      </w:r>
      <w:proofErr w:type="spellEnd"/>
      <w:r w:rsidRPr="00F660C4">
        <w:rPr>
          <w:color w:val="000000" w:themeColor="text1"/>
        </w:rPr>
        <w:t xml:space="preserve"> </w:t>
      </w:r>
      <w:proofErr w:type="spellStart"/>
      <w:r w:rsidRPr="00F660C4">
        <w:rPr>
          <w:color w:val="000000" w:themeColor="text1"/>
        </w:rPr>
        <w:t>стреске</w:t>
      </w:r>
      <w:proofErr w:type="spellEnd"/>
      <w:r w:rsidRPr="00F660C4">
        <w:rPr>
          <w:color w:val="000000" w:themeColor="text1"/>
        </w:rPr>
        <w:t xml:space="preserve"> тап </w:t>
      </w:r>
      <w:proofErr w:type="spellStart"/>
      <w:r w:rsidRPr="00F660C4">
        <w:rPr>
          <w:color w:val="000000" w:themeColor="text1"/>
        </w:rPr>
        <w:t>болады</w:t>
      </w:r>
      <w:proofErr w:type="spellEnd"/>
      <w:r w:rsidRPr="00F660C4">
        <w:rPr>
          <w:color w:val="000000" w:themeColor="text1"/>
        </w:rPr>
        <w:t xml:space="preserve">. </w:t>
      </w:r>
      <w:proofErr w:type="spellStart"/>
      <w:r w:rsidRPr="00F660C4">
        <w:rPr>
          <w:color w:val="000000" w:themeColor="text1"/>
        </w:rPr>
        <w:t>Әсіресе</w:t>
      </w:r>
      <w:proofErr w:type="spellEnd"/>
      <w:r w:rsidRPr="00F660C4">
        <w:rPr>
          <w:color w:val="000000" w:themeColor="text1"/>
        </w:rPr>
        <w:t xml:space="preserve">, 13-17 </w:t>
      </w:r>
      <w:proofErr w:type="spellStart"/>
      <w:r w:rsidRPr="00F660C4">
        <w:rPr>
          <w:color w:val="000000" w:themeColor="text1"/>
        </w:rPr>
        <w:t>жас</w:t>
      </w:r>
      <w:proofErr w:type="spellEnd"/>
      <w:r w:rsidRPr="00F660C4">
        <w:rPr>
          <w:color w:val="000000" w:themeColor="text1"/>
        </w:rPr>
        <w:t xml:space="preserve"> </w:t>
      </w:r>
      <w:proofErr w:type="spellStart"/>
      <w:r w:rsidRPr="00F660C4">
        <w:rPr>
          <w:color w:val="000000" w:themeColor="text1"/>
        </w:rPr>
        <w:t>аралығындағы</w:t>
      </w:r>
      <w:proofErr w:type="spellEnd"/>
      <w:r w:rsidRPr="00F660C4">
        <w:rPr>
          <w:color w:val="000000" w:themeColor="text1"/>
        </w:rPr>
        <w:t xml:space="preserve"> </w:t>
      </w:r>
      <w:proofErr w:type="spellStart"/>
      <w:r w:rsidRPr="00F660C4">
        <w:rPr>
          <w:color w:val="000000" w:themeColor="text1"/>
        </w:rPr>
        <w:t>жасөспі</w:t>
      </w:r>
      <w:proofErr w:type="gramStart"/>
      <w:r w:rsidRPr="00F660C4">
        <w:rPr>
          <w:color w:val="000000" w:themeColor="text1"/>
        </w:rPr>
        <w:t>р</w:t>
      </w:r>
      <w:proofErr w:type="gramEnd"/>
      <w:r w:rsidRPr="00F660C4">
        <w:rPr>
          <w:color w:val="000000" w:themeColor="text1"/>
        </w:rPr>
        <w:t>імдер</w:t>
      </w:r>
      <w:proofErr w:type="spellEnd"/>
      <w:r w:rsidRPr="00F660C4">
        <w:rPr>
          <w:color w:val="000000" w:themeColor="text1"/>
        </w:rPr>
        <w:t xml:space="preserve"> </w:t>
      </w:r>
      <w:proofErr w:type="spellStart"/>
      <w:r w:rsidRPr="00F660C4">
        <w:rPr>
          <w:color w:val="000000" w:themeColor="text1"/>
        </w:rPr>
        <w:t>өте</w:t>
      </w:r>
      <w:proofErr w:type="spellEnd"/>
      <w:r w:rsidRPr="00F660C4">
        <w:rPr>
          <w:color w:val="000000" w:themeColor="text1"/>
        </w:rPr>
        <w:t xml:space="preserve"> </w:t>
      </w:r>
      <w:proofErr w:type="spellStart"/>
      <w:r w:rsidRPr="00F660C4">
        <w:rPr>
          <w:color w:val="000000" w:themeColor="text1"/>
        </w:rPr>
        <w:t>әсершіл</w:t>
      </w:r>
      <w:proofErr w:type="spellEnd"/>
      <w:r w:rsidRPr="00F660C4">
        <w:rPr>
          <w:color w:val="000000" w:themeColor="text1"/>
        </w:rPr>
        <w:t xml:space="preserve">, </w:t>
      </w:r>
      <w:proofErr w:type="spellStart"/>
      <w:r w:rsidRPr="00F660C4">
        <w:rPr>
          <w:color w:val="000000" w:themeColor="text1"/>
        </w:rPr>
        <w:t>кез-келген</w:t>
      </w:r>
      <w:proofErr w:type="spellEnd"/>
      <w:r w:rsidRPr="00F660C4">
        <w:rPr>
          <w:color w:val="000000" w:themeColor="text1"/>
        </w:rPr>
        <w:t xml:space="preserve"> </w:t>
      </w:r>
      <w:proofErr w:type="spellStart"/>
      <w:r w:rsidRPr="00F660C4">
        <w:rPr>
          <w:color w:val="000000" w:themeColor="text1"/>
        </w:rPr>
        <w:t>нәрсені</w:t>
      </w:r>
      <w:proofErr w:type="spellEnd"/>
      <w:r w:rsidRPr="00F660C4">
        <w:rPr>
          <w:color w:val="000000" w:themeColor="text1"/>
        </w:rPr>
        <w:t xml:space="preserve"> </w:t>
      </w:r>
      <w:proofErr w:type="spellStart"/>
      <w:r w:rsidRPr="00F660C4">
        <w:rPr>
          <w:color w:val="000000" w:themeColor="text1"/>
        </w:rPr>
        <w:t>жүрегіне</w:t>
      </w:r>
      <w:proofErr w:type="spellEnd"/>
      <w:r w:rsidRPr="00F660C4">
        <w:rPr>
          <w:color w:val="000000" w:themeColor="text1"/>
        </w:rPr>
        <w:t xml:space="preserve"> тез </w:t>
      </w:r>
      <w:proofErr w:type="spellStart"/>
      <w:r w:rsidRPr="00F660C4">
        <w:rPr>
          <w:color w:val="000000" w:themeColor="text1"/>
        </w:rPr>
        <w:t>қабылдағыш</w:t>
      </w:r>
      <w:proofErr w:type="spellEnd"/>
      <w:r w:rsidRPr="00F660C4">
        <w:rPr>
          <w:color w:val="000000" w:themeColor="text1"/>
        </w:rPr>
        <w:t xml:space="preserve"> </w:t>
      </w:r>
      <w:proofErr w:type="spellStart"/>
      <w:r w:rsidRPr="00F660C4">
        <w:rPr>
          <w:color w:val="000000" w:themeColor="text1"/>
        </w:rPr>
        <w:t>келеді</w:t>
      </w:r>
      <w:proofErr w:type="spellEnd"/>
      <w:r w:rsidRPr="00F660C4">
        <w:rPr>
          <w:color w:val="000000" w:themeColor="text1"/>
        </w:rPr>
        <w:t xml:space="preserve">. </w:t>
      </w:r>
      <w:proofErr w:type="spellStart"/>
      <w:r w:rsidRPr="00F660C4">
        <w:rPr>
          <w:color w:val="000000" w:themeColor="text1"/>
        </w:rPr>
        <w:t>Түсіністік</w:t>
      </w:r>
      <w:proofErr w:type="spellEnd"/>
      <w:r w:rsidRPr="00F660C4">
        <w:rPr>
          <w:color w:val="000000" w:themeColor="text1"/>
        </w:rPr>
        <w:t xml:space="preserve"> </w:t>
      </w:r>
      <w:proofErr w:type="spellStart"/>
      <w:r w:rsidRPr="00F660C4">
        <w:rPr>
          <w:color w:val="000000" w:themeColor="text1"/>
        </w:rPr>
        <w:t>болмаған</w:t>
      </w:r>
      <w:proofErr w:type="spellEnd"/>
      <w:r w:rsidRPr="00F660C4">
        <w:rPr>
          <w:color w:val="000000" w:themeColor="text1"/>
        </w:rPr>
        <w:t xml:space="preserve"> </w:t>
      </w:r>
      <w:proofErr w:type="spellStart"/>
      <w:r w:rsidRPr="00F660C4">
        <w:rPr>
          <w:color w:val="000000" w:themeColor="text1"/>
        </w:rPr>
        <w:t>жағдайда</w:t>
      </w:r>
      <w:proofErr w:type="spellEnd"/>
      <w:r w:rsidRPr="00F660C4">
        <w:rPr>
          <w:color w:val="000000" w:themeColor="text1"/>
        </w:rPr>
        <w:t xml:space="preserve"> осы </w:t>
      </w:r>
      <w:proofErr w:type="spellStart"/>
      <w:r w:rsidRPr="00F660C4">
        <w:rPr>
          <w:color w:val="000000" w:themeColor="text1"/>
        </w:rPr>
        <w:t>жас</w:t>
      </w:r>
      <w:proofErr w:type="spellEnd"/>
      <w:r w:rsidRPr="00F660C4">
        <w:rPr>
          <w:color w:val="000000" w:themeColor="text1"/>
        </w:rPr>
        <w:t xml:space="preserve"> </w:t>
      </w:r>
      <w:proofErr w:type="spellStart"/>
      <w:r w:rsidRPr="00F660C4">
        <w:rPr>
          <w:color w:val="000000" w:themeColor="text1"/>
        </w:rPr>
        <w:t>аралығындағы</w:t>
      </w:r>
      <w:proofErr w:type="spellEnd"/>
      <w:r w:rsidRPr="00F660C4">
        <w:rPr>
          <w:color w:val="000000" w:themeColor="text1"/>
        </w:rPr>
        <w:t xml:space="preserve"> </w:t>
      </w:r>
      <w:proofErr w:type="spellStart"/>
      <w:r w:rsidRPr="00F660C4">
        <w:rPr>
          <w:color w:val="000000" w:themeColor="text1"/>
        </w:rPr>
        <w:t>балалар</w:t>
      </w:r>
      <w:proofErr w:type="spellEnd"/>
      <w:r w:rsidRPr="00F660C4">
        <w:rPr>
          <w:color w:val="000000" w:themeColor="text1"/>
        </w:rPr>
        <w:t xml:space="preserve"> </w:t>
      </w:r>
      <w:proofErr w:type="spellStart"/>
      <w:r w:rsidRPr="00F660C4">
        <w:rPr>
          <w:color w:val="000000" w:themeColor="text1"/>
        </w:rPr>
        <w:t>түрлі</w:t>
      </w:r>
      <w:proofErr w:type="spellEnd"/>
      <w:r w:rsidRPr="00F660C4">
        <w:rPr>
          <w:color w:val="000000" w:themeColor="text1"/>
        </w:rPr>
        <w:t xml:space="preserve"> </w:t>
      </w:r>
      <w:proofErr w:type="spellStart"/>
      <w:r w:rsidRPr="00F660C4">
        <w:rPr>
          <w:color w:val="000000" w:themeColor="text1"/>
        </w:rPr>
        <w:t>жағдайларға</w:t>
      </w:r>
      <w:proofErr w:type="spellEnd"/>
      <w:r w:rsidRPr="00F660C4">
        <w:rPr>
          <w:color w:val="000000" w:themeColor="text1"/>
        </w:rPr>
        <w:t xml:space="preserve"> </w:t>
      </w:r>
      <w:proofErr w:type="spellStart"/>
      <w:r w:rsidRPr="00F660C4">
        <w:rPr>
          <w:color w:val="000000" w:themeColor="text1"/>
        </w:rPr>
        <w:t>ұрынып</w:t>
      </w:r>
      <w:proofErr w:type="spellEnd"/>
      <w:r w:rsidRPr="00F660C4">
        <w:rPr>
          <w:color w:val="000000" w:themeColor="text1"/>
        </w:rPr>
        <w:t xml:space="preserve"> </w:t>
      </w:r>
      <w:proofErr w:type="spellStart"/>
      <w:r w:rsidRPr="00F660C4">
        <w:rPr>
          <w:color w:val="000000" w:themeColor="text1"/>
        </w:rPr>
        <w:t>жатады</w:t>
      </w:r>
      <w:proofErr w:type="spellEnd"/>
      <w:r w:rsidRPr="00F660C4">
        <w:rPr>
          <w:color w:val="000000" w:themeColor="text1"/>
        </w:rPr>
        <w:t xml:space="preserve">. </w:t>
      </w:r>
      <w:proofErr w:type="spellStart"/>
      <w:r w:rsidRPr="00F660C4">
        <w:rPr>
          <w:color w:val="000000" w:themeColor="text1"/>
        </w:rPr>
        <w:t>Олардың</w:t>
      </w:r>
      <w:proofErr w:type="spellEnd"/>
      <w:r w:rsidRPr="00F660C4">
        <w:rPr>
          <w:color w:val="000000" w:themeColor="text1"/>
        </w:rPr>
        <w:t xml:space="preserve"> </w:t>
      </w:r>
      <w:proofErr w:type="spellStart"/>
      <w:r w:rsidRPr="00F660C4">
        <w:rPr>
          <w:color w:val="000000" w:themeColor="text1"/>
        </w:rPr>
        <w:t>сабаққа</w:t>
      </w:r>
      <w:proofErr w:type="spellEnd"/>
      <w:r w:rsidRPr="00F660C4">
        <w:rPr>
          <w:color w:val="000000" w:themeColor="text1"/>
        </w:rPr>
        <w:t xml:space="preserve"> </w:t>
      </w:r>
      <w:proofErr w:type="spellStart"/>
      <w:r w:rsidRPr="00F660C4">
        <w:rPr>
          <w:color w:val="000000" w:themeColor="text1"/>
        </w:rPr>
        <w:t>құлқы</w:t>
      </w:r>
      <w:proofErr w:type="spellEnd"/>
      <w:r w:rsidRPr="00F660C4">
        <w:rPr>
          <w:color w:val="000000" w:themeColor="text1"/>
        </w:rPr>
        <w:t xml:space="preserve"> </w:t>
      </w:r>
      <w:proofErr w:type="spellStart"/>
      <w:r w:rsidRPr="00F660C4">
        <w:rPr>
          <w:color w:val="000000" w:themeColor="text1"/>
        </w:rPr>
        <w:t>болмай</w:t>
      </w:r>
      <w:proofErr w:type="spellEnd"/>
      <w:r w:rsidRPr="00F660C4">
        <w:rPr>
          <w:color w:val="000000" w:themeColor="text1"/>
        </w:rPr>
        <w:t xml:space="preserve">, </w:t>
      </w:r>
      <w:proofErr w:type="spellStart"/>
      <w:r w:rsidRPr="00F660C4">
        <w:rPr>
          <w:color w:val="000000" w:themeColor="text1"/>
        </w:rPr>
        <w:t>өзге</w:t>
      </w:r>
      <w:proofErr w:type="spellEnd"/>
      <w:r w:rsidRPr="00F660C4">
        <w:rPr>
          <w:color w:val="000000" w:themeColor="text1"/>
        </w:rPr>
        <w:t xml:space="preserve"> </w:t>
      </w:r>
      <w:proofErr w:type="spellStart"/>
      <w:r w:rsidRPr="00F660C4">
        <w:rPr>
          <w:color w:val="000000" w:themeColor="text1"/>
        </w:rPr>
        <w:t>білім</w:t>
      </w:r>
      <w:proofErr w:type="spellEnd"/>
      <w:r w:rsidRPr="00F660C4">
        <w:rPr>
          <w:color w:val="000000" w:themeColor="text1"/>
        </w:rPr>
        <w:t xml:space="preserve"> </w:t>
      </w:r>
      <w:proofErr w:type="spellStart"/>
      <w:r w:rsidRPr="00F660C4">
        <w:rPr>
          <w:color w:val="000000" w:themeColor="text1"/>
        </w:rPr>
        <w:t>алушылармен</w:t>
      </w:r>
      <w:proofErr w:type="spellEnd"/>
      <w:r w:rsidRPr="00F660C4">
        <w:rPr>
          <w:color w:val="000000" w:themeColor="text1"/>
        </w:rPr>
        <w:t xml:space="preserve"> де </w:t>
      </w:r>
      <w:proofErr w:type="spellStart"/>
      <w:r w:rsidRPr="00F660C4">
        <w:rPr>
          <w:color w:val="000000" w:themeColor="text1"/>
        </w:rPr>
        <w:t>қары</w:t>
      </w:r>
      <w:proofErr w:type="gramStart"/>
      <w:r w:rsidRPr="00F660C4">
        <w:rPr>
          <w:color w:val="000000" w:themeColor="text1"/>
        </w:rPr>
        <w:t>м-</w:t>
      </w:r>
      <w:proofErr w:type="gramEnd"/>
      <w:r w:rsidRPr="00F660C4">
        <w:rPr>
          <w:color w:val="000000" w:themeColor="text1"/>
        </w:rPr>
        <w:t>қатынасы</w:t>
      </w:r>
      <w:proofErr w:type="spellEnd"/>
      <w:r w:rsidRPr="00F660C4">
        <w:rPr>
          <w:color w:val="000000" w:themeColor="text1"/>
        </w:rPr>
        <w:t xml:space="preserve"> </w:t>
      </w:r>
      <w:proofErr w:type="spellStart"/>
      <w:r w:rsidRPr="00F660C4">
        <w:rPr>
          <w:color w:val="000000" w:themeColor="text1"/>
        </w:rPr>
        <w:t>нашарлап</w:t>
      </w:r>
      <w:proofErr w:type="spellEnd"/>
      <w:r w:rsidRPr="00F660C4">
        <w:rPr>
          <w:color w:val="000000" w:themeColor="text1"/>
        </w:rPr>
        <w:t xml:space="preserve"> </w:t>
      </w:r>
      <w:proofErr w:type="spellStart"/>
      <w:r w:rsidRPr="00F660C4">
        <w:rPr>
          <w:color w:val="000000" w:themeColor="text1"/>
        </w:rPr>
        <w:t>кетеді</w:t>
      </w:r>
      <w:proofErr w:type="spellEnd"/>
      <w:r w:rsidRPr="00F660C4">
        <w:rPr>
          <w:color w:val="000000" w:themeColor="text1"/>
        </w:rPr>
        <w:t xml:space="preserve">. </w:t>
      </w:r>
      <w:proofErr w:type="spellStart"/>
      <w:r w:rsidRPr="00F660C4">
        <w:rPr>
          <w:color w:val="000000" w:themeColor="text1"/>
        </w:rPr>
        <w:t>Өзін</w:t>
      </w:r>
      <w:proofErr w:type="spellEnd"/>
      <w:r w:rsidRPr="00F660C4">
        <w:rPr>
          <w:color w:val="000000" w:themeColor="text1"/>
        </w:rPr>
        <w:t xml:space="preserve"> </w:t>
      </w:r>
      <w:proofErr w:type="spellStart"/>
      <w:r w:rsidRPr="00F660C4">
        <w:rPr>
          <w:color w:val="000000" w:themeColor="text1"/>
        </w:rPr>
        <w:t>ұстауы</w:t>
      </w:r>
      <w:proofErr w:type="spellEnd"/>
      <w:r w:rsidRPr="00F660C4">
        <w:rPr>
          <w:color w:val="000000" w:themeColor="text1"/>
        </w:rPr>
        <w:t xml:space="preserve"> мен </w:t>
      </w:r>
      <w:proofErr w:type="spellStart"/>
      <w:r w:rsidRPr="00F660C4">
        <w:rPr>
          <w:color w:val="000000" w:themeColor="text1"/>
        </w:rPr>
        <w:t>мінез-құлқында</w:t>
      </w:r>
      <w:proofErr w:type="spellEnd"/>
      <w:r w:rsidRPr="00F660C4">
        <w:rPr>
          <w:color w:val="000000" w:themeColor="text1"/>
        </w:rPr>
        <w:t xml:space="preserve"> </w:t>
      </w:r>
      <w:proofErr w:type="spellStart"/>
      <w:r w:rsidRPr="00F660C4">
        <w:rPr>
          <w:color w:val="000000" w:themeColor="text1"/>
        </w:rPr>
        <w:t>өзгерістердің</w:t>
      </w:r>
      <w:proofErr w:type="spellEnd"/>
      <w:r w:rsidRPr="00F660C4">
        <w:rPr>
          <w:color w:val="000000" w:themeColor="text1"/>
        </w:rPr>
        <w:t xml:space="preserve"> </w:t>
      </w:r>
      <w:proofErr w:type="spellStart"/>
      <w:r w:rsidRPr="00F660C4">
        <w:rPr>
          <w:color w:val="000000" w:themeColor="text1"/>
        </w:rPr>
        <w:t>орын</w:t>
      </w:r>
      <w:proofErr w:type="spellEnd"/>
      <w:r w:rsidRPr="00F660C4">
        <w:rPr>
          <w:color w:val="000000" w:themeColor="text1"/>
        </w:rPr>
        <w:t xml:space="preserve"> </w:t>
      </w:r>
      <w:proofErr w:type="spellStart"/>
      <w:r w:rsidRPr="00F660C4">
        <w:rPr>
          <w:color w:val="000000" w:themeColor="text1"/>
        </w:rPr>
        <w:t>алуы</w:t>
      </w:r>
      <w:proofErr w:type="spellEnd"/>
      <w:r w:rsidRPr="00F660C4">
        <w:rPr>
          <w:color w:val="000000" w:themeColor="text1"/>
        </w:rPr>
        <w:t xml:space="preserve"> </w:t>
      </w:r>
      <w:proofErr w:type="spellStart"/>
      <w:r w:rsidRPr="00F660C4">
        <w:rPr>
          <w:color w:val="000000" w:themeColor="text1"/>
        </w:rPr>
        <w:t>мұғалімді</w:t>
      </w:r>
      <w:proofErr w:type="spellEnd"/>
      <w:r w:rsidRPr="00F660C4">
        <w:rPr>
          <w:color w:val="000000" w:themeColor="text1"/>
        </w:rPr>
        <w:t xml:space="preserve"> де, </w:t>
      </w:r>
      <w:proofErr w:type="spellStart"/>
      <w:r w:rsidRPr="00F660C4">
        <w:rPr>
          <w:color w:val="000000" w:themeColor="text1"/>
        </w:rPr>
        <w:t>ата-ананы</w:t>
      </w:r>
      <w:proofErr w:type="spellEnd"/>
      <w:r w:rsidRPr="00F660C4">
        <w:rPr>
          <w:color w:val="000000" w:themeColor="text1"/>
        </w:rPr>
        <w:t xml:space="preserve"> да </w:t>
      </w:r>
      <w:proofErr w:type="spellStart"/>
      <w:r w:rsidRPr="00F660C4">
        <w:rPr>
          <w:color w:val="000000" w:themeColor="text1"/>
        </w:rPr>
        <w:t>алаңдатуы</w:t>
      </w:r>
      <w:proofErr w:type="spellEnd"/>
      <w:r w:rsidRPr="00F660C4">
        <w:rPr>
          <w:color w:val="000000" w:themeColor="text1"/>
        </w:rPr>
        <w:t xml:space="preserve"> </w:t>
      </w:r>
      <w:proofErr w:type="spellStart"/>
      <w:r w:rsidRPr="00F660C4">
        <w:rPr>
          <w:color w:val="000000" w:themeColor="text1"/>
        </w:rPr>
        <w:t>тиіс</w:t>
      </w:r>
      <w:proofErr w:type="spellEnd"/>
      <w:r w:rsidRPr="00F660C4">
        <w:rPr>
          <w:color w:val="000000" w:themeColor="text1"/>
        </w:rPr>
        <w:t xml:space="preserve">. </w:t>
      </w:r>
      <w:proofErr w:type="spellStart"/>
      <w:r w:rsidRPr="00F660C4">
        <w:rPr>
          <w:color w:val="000000" w:themeColor="text1"/>
        </w:rPr>
        <w:t>Мектепте</w:t>
      </w:r>
      <w:proofErr w:type="spellEnd"/>
      <w:r w:rsidRPr="00F660C4">
        <w:rPr>
          <w:color w:val="000000" w:themeColor="text1"/>
        </w:rPr>
        <w:t xml:space="preserve"> </w:t>
      </w:r>
      <w:proofErr w:type="spellStart"/>
      <w:r w:rsidRPr="00F660C4">
        <w:rPr>
          <w:color w:val="000000" w:themeColor="text1"/>
        </w:rPr>
        <w:t>қарасаңыз</w:t>
      </w:r>
      <w:proofErr w:type="spellEnd"/>
      <w:r w:rsidRPr="00F660C4">
        <w:rPr>
          <w:color w:val="000000" w:themeColor="text1"/>
        </w:rPr>
        <w:t xml:space="preserve">, </w:t>
      </w:r>
      <w:proofErr w:type="spellStart"/>
      <w:r w:rsidRPr="00F660C4">
        <w:rPr>
          <w:color w:val="000000" w:themeColor="text1"/>
        </w:rPr>
        <w:t>кейбір</w:t>
      </w:r>
      <w:proofErr w:type="spellEnd"/>
      <w:r w:rsidRPr="00F660C4">
        <w:rPr>
          <w:color w:val="000000" w:themeColor="text1"/>
        </w:rPr>
        <w:t xml:space="preserve"> </w:t>
      </w:r>
      <w:proofErr w:type="spellStart"/>
      <w:r w:rsidRPr="00F660C4">
        <w:rPr>
          <w:color w:val="000000" w:themeColor="text1"/>
        </w:rPr>
        <w:t>білім</w:t>
      </w:r>
      <w:proofErr w:type="spellEnd"/>
      <w:r w:rsidRPr="00F660C4">
        <w:rPr>
          <w:color w:val="000000" w:themeColor="text1"/>
        </w:rPr>
        <w:t xml:space="preserve"> </w:t>
      </w:r>
      <w:proofErr w:type="spellStart"/>
      <w:r w:rsidRPr="00F660C4">
        <w:rPr>
          <w:color w:val="000000" w:themeColor="text1"/>
        </w:rPr>
        <w:t>алушылардың</w:t>
      </w:r>
      <w:proofErr w:type="spellEnd"/>
      <w:r w:rsidRPr="00F660C4">
        <w:rPr>
          <w:color w:val="000000" w:themeColor="text1"/>
        </w:rPr>
        <w:t xml:space="preserve"> </w:t>
      </w:r>
      <w:proofErr w:type="spellStart"/>
      <w:r w:rsidRPr="00F660C4">
        <w:rPr>
          <w:color w:val="000000" w:themeColor="text1"/>
        </w:rPr>
        <w:t>қолында</w:t>
      </w:r>
      <w:proofErr w:type="spellEnd"/>
      <w:r w:rsidRPr="00F660C4">
        <w:rPr>
          <w:color w:val="000000" w:themeColor="text1"/>
        </w:rPr>
        <w:t xml:space="preserve"> </w:t>
      </w:r>
      <w:proofErr w:type="spellStart"/>
      <w:r w:rsidRPr="00F660C4">
        <w:rPr>
          <w:color w:val="000000" w:themeColor="text1"/>
        </w:rPr>
        <w:t>қымбат</w:t>
      </w:r>
      <w:proofErr w:type="spellEnd"/>
      <w:r w:rsidRPr="00F660C4">
        <w:rPr>
          <w:color w:val="000000" w:themeColor="text1"/>
        </w:rPr>
        <w:t xml:space="preserve"> </w:t>
      </w:r>
      <w:proofErr w:type="spellStart"/>
      <w:r w:rsidRPr="00F660C4">
        <w:rPr>
          <w:color w:val="000000" w:themeColor="text1"/>
        </w:rPr>
        <w:t>ұялы</w:t>
      </w:r>
      <w:proofErr w:type="spellEnd"/>
      <w:r w:rsidRPr="00F660C4">
        <w:rPr>
          <w:color w:val="000000" w:themeColor="text1"/>
        </w:rPr>
        <w:t xml:space="preserve"> телефон. </w:t>
      </w:r>
      <w:proofErr w:type="spellStart"/>
      <w:r w:rsidRPr="00F660C4">
        <w:rPr>
          <w:color w:val="000000" w:themeColor="text1"/>
        </w:rPr>
        <w:t>Соны</w:t>
      </w:r>
      <w:proofErr w:type="spellEnd"/>
      <w:r w:rsidRPr="00F660C4">
        <w:rPr>
          <w:color w:val="000000" w:themeColor="text1"/>
        </w:rPr>
        <w:t xml:space="preserve"> </w:t>
      </w:r>
      <w:proofErr w:type="spellStart"/>
      <w:r w:rsidRPr="00F660C4">
        <w:rPr>
          <w:color w:val="000000" w:themeColor="text1"/>
        </w:rPr>
        <w:t>көрген</w:t>
      </w:r>
      <w:proofErr w:type="spellEnd"/>
      <w:r w:rsidRPr="00F660C4">
        <w:rPr>
          <w:color w:val="000000" w:themeColor="text1"/>
        </w:rPr>
        <w:t xml:space="preserve"> </w:t>
      </w:r>
      <w:proofErr w:type="spellStart"/>
      <w:r w:rsidRPr="00F660C4">
        <w:rPr>
          <w:color w:val="000000" w:themeColor="text1"/>
        </w:rPr>
        <w:t>басқа</w:t>
      </w:r>
      <w:proofErr w:type="spellEnd"/>
      <w:r w:rsidRPr="00F660C4">
        <w:rPr>
          <w:color w:val="000000" w:themeColor="text1"/>
        </w:rPr>
        <w:t xml:space="preserve"> </w:t>
      </w:r>
      <w:proofErr w:type="spellStart"/>
      <w:r w:rsidRPr="00F660C4">
        <w:rPr>
          <w:color w:val="000000" w:themeColor="text1"/>
        </w:rPr>
        <w:t>білім</w:t>
      </w:r>
      <w:proofErr w:type="spellEnd"/>
      <w:r w:rsidRPr="00F660C4">
        <w:rPr>
          <w:color w:val="000000" w:themeColor="text1"/>
        </w:rPr>
        <w:t xml:space="preserve"> </w:t>
      </w:r>
      <w:proofErr w:type="spellStart"/>
      <w:r w:rsidRPr="00F660C4">
        <w:rPr>
          <w:color w:val="000000" w:themeColor="text1"/>
        </w:rPr>
        <w:t>алушылар</w:t>
      </w:r>
      <w:proofErr w:type="spellEnd"/>
      <w:r w:rsidRPr="00F660C4">
        <w:rPr>
          <w:color w:val="000000" w:themeColor="text1"/>
        </w:rPr>
        <w:t xml:space="preserve"> да «</w:t>
      </w:r>
      <w:proofErr w:type="spellStart"/>
      <w:r w:rsidRPr="00F660C4">
        <w:rPr>
          <w:color w:val="000000" w:themeColor="text1"/>
        </w:rPr>
        <w:t>менде</w:t>
      </w:r>
      <w:proofErr w:type="spellEnd"/>
      <w:r w:rsidRPr="00F660C4">
        <w:rPr>
          <w:color w:val="000000" w:themeColor="text1"/>
        </w:rPr>
        <w:t xml:space="preserve"> неге </w:t>
      </w:r>
      <w:proofErr w:type="spellStart"/>
      <w:r w:rsidRPr="00F660C4">
        <w:rPr>
          <w:color w:val="000000" w:themeColor="text1"/>
        </w:rPr>
        <w:t>ондай</w:t>
      </w:r>
      <w:proofErr w:type="spellEnd"/>
      <w:r w:rsidRPr="00F660C4">
        <w:rPr>
          <w:color w:val="000000" w:themeColor="text1"/>
        </w:rPr>
        <w:t xml:space="preserve"> </w:t>
      </w:r>
      <w:proofErr w:type="spellStart"/>
      <w:r w:rsidRPr="00F660C4">
        <w:rPr>
          <w:color w:val="000000" w:themeColor="text1"/>
        </w:rPr>
        <w:t>жоқ</w:t>
      </w:r>
      <w:proofErr w:type="spellEnd"/>
      <w:r w:rsidRPr="00F660C4">
        <w:rPr>
          <w:color w:val="000000" w:themeColor="text1"/>
        </w:rPr>
        <w:t xml:space="preserve">» </w:t>
      </w:r>
      <w:proofErr w:type="spellStart"/>
      <w:proofErr w:type="gramStart"/>
      <w:r w:rsidRPr="00F660C4">
        <w:rPr>
          <w:color w:val="000000" w:themeColor="text1"/>
        </w:rPr>
        <w:t>деп</w:t>
      </w:r>
      <w:proofErr w:type="spellEnd"/>
      <w:proofErr w:type="gramEnd"/>
      <w:r w:rsidRPr="00F660C4">
        <w:rPr>
          <w:color w:val="000000" w:themeColor="text1"/>
        </w:rPr>
        <w:t xml:space="preserve"> </w:t>
      </w:r>
      <w:proofErr w:type="spellStart"/>
      <w:r w:rsidRPr="00F660C4">
        <w:rPr>
          <w:color w:val="000000" w:themeColor="text1"/>
        </w:rPr>
        <w:t>күйінеді</w:t>
      </w:r>
      <w:proofErr w:type="spellEnd"/>
      <w:r w:rsidRPr="00F660C4">
        <w:rPr>
          <w:color w:val="000000" w:themeColor="text1"/>
        </w:rPr>
        <w:t xml:space="preserve">, </w:t>
      </w:r>
      <w:proofErr w:type="spellStart"/>
      <w:r w:rsidRPr="00F660C4">
        <w:rPr>
          <w:color w:val="000000" w:themeColor="text1"/>
        </w:rPr>
        <w:t>әке-шешесіне</w:t>
      </w:r>
      <w:proofErr w:type="spellEnd"/>
      <w:r w:rsidRPr="00F660C4">
        <w:rPr>
          <w:color w:val="000000" w:themeColor="text1"/>
        </w:rPr>
        <w:t xml:space="preserve"> </w:t>
      </w:r>
      <w:proofErr w:type="spellStart"/>
      <w:r w:rsidRPr="00F660C4">
        <w:rPr>
          <w:color w:val="000000" w:themeColor="text1"/>
        </w:rPr>
        <w:t>ренжиді</w:t>
      </w:r>
      <w:proofErr w:type="spellEnd"/>
      <w:r w:rsidRPr="00F660C4">
        <w:rPr>
          <w:color w:val="000000" w:themeColor="text1"/>
        </w:rPr>
        <w:t xml:space="preserve">. Осы </w:t>
      </w:r>
      <w:proofErr w:type="spellStart"/>
      <w:r w:rsidRPr="00F660C4">
        <w:rPr>
          <w:color w:val="000000" w:themeColor="text1"/>
        </w:rPr>
        <w:t>кішкентай</w:t>
      </w:r>
      <w:proofErr w:type="spellEnd"/>
      <w:r w:rsidRPr="00F660C4">
        <w:rPr>
          <w:color w:val="000000" w:themeColor="text1"/>
        </w:rPr>
        <w:t xml:space="preserve"> </w:t>
      </w:r>
      <w:proofErr w:type="spellStart"/>
      <w:r w:rsidRPr="00F660C4">
        <w:rPr>
          <w:color w:val="000000" w:themeColor="text1"/>
        </w:rPr>
        <w:t>заттың</w:t>
      </w:r>
      <w:proofErr w:type="spellEnd"/>
      <w:r w:rsidRPr="00F660C4">
        <w:rPr>
          <w:color w:val="000000" w:themeColor="text1"/>
        </w:rPr>
        <w:t xml:space="preserve"> </w:t>
      </w:r>
      <w:proofErr w:type="spellStart"/>
      <w:r w:rsidRPr="00F660C4">
        <w:rPr>
          <w:color w:val="000000" w:themeColor="text1"/>
        </w:rPr>
        <w:t>өзінен</w:t>
      </w:r>
      <w:proofErr w:type="spellEnd"/>
      <w:r w:rsidRPr="00F660C4">
        <w:rPr>
          <w:color w:val="000000" w:themeColor="text1"/>
        </w:rPr>
        <w:t xml:space="preserve"> </w:t>
      </w:r>
      <w:proofErr w:type="spellStart"/>
      <w:r w:rsidRPr="00F660C4">
        <w:rPr>
          <w:color w:val="000000" w:themeColor="text1"/>
        </w:rPr>
        <w:t>үлкен</w:t>
      </w:r>
      <w:proofErr w:type="spellEnd"/>
      <w:r w:rsidRPr="00F660C4">
        <w:rPr>
          <w:color w:val="000000" w:themeColor="text1"/>
        </w:rPr>
        <w:t xml:space="preserve"> </w:t>
      </w:r>
      <w:proofErr w:type="spellStart"/>
      <w:r w:rsidRPr="00F660C4">
        <w:rPr>
          <w:color w:val="000000" w:themeColor="text1"/>
        </w:rPr>
        <w:t>мәселе</w:t>
      </w:r>
      <w:proofErr w:type="spellEnd"/>
      <w:r w:rsidRPr="00F660C4">
        <w:rPr>
          <w:color w:val="000000" w:themeColor="text1"/>
        </w:rPr>
        <w:t xml:space="preserve"> </w:t>
      </w:r>
      <w:proofErr w:type="spellStart"/>
      <w:r w:rsidRPr="00F660C4">
        <w:rPr>
          <w:color w:val="000000" w:themeColor="text1"/>
        </w:rPr>
        <w:t>туындайды</w:t>
      </w:r>
      <w:proofErr w:type="spellEnd"/>
      <w:r w:rsidRPr="00F660C4">
        <w:rPr>
          <w:color w:val="000000" w:themeColor="text1"/>
        </w:rPr>
        <w:t xml:space="preserve">. Осы </w:t>
      </w:r>
      <w:proofErr w:type="spellStart"/>
      <w:r w:rsidRPr="00F660C4">
        <w:rPr>
          <w:color w:val="000000" w:themeColor="text1"/>
        </w:rPr>
        <w:t>сияқты</w:t>
      </w:r>
      <w:proofErr w:type="spellEnd"/>
      <w:r w:rsidRPr="00F660C4">
        <w:rPr>
          <w:color w:val="000000" w:themeColor="text1"/>
        </w:rPr>
        <w:t xml:space="preserve"> </w:t>
      </w:r>
      <w:proofErr w:type="spellStart"/>
      <w:r w:rsidRPr="00F660C4">
        <w:rPr>
          <w:color w:val="000000" w:themeColor="text1"/>
        </w:rPr>
        <w:t>мектепте</w:t>
      </w:r>
      <w:proofErr w:type="spellEnd"/>
      <w:r w:rsidRPr="00F660C4">
        <w:rPr>
          <w:color w:val="000000" w:themeColor="text1"/>
        </w:rPr>
        <w:t xml:space="preserve"> </w:t>
      </w:r>
      <w:proofErr w:type="spellStart"/>
      <w:r w:rsidRPr="00F660C4">
        <w:rPr>
          <w:color w:val="000000" w:themeColor="text1"/>
        </w:rPr>
        <w:t>әртүрлі</w:t>
      </w:r>
      <w:proofErr w:type="spellEnd"/>
      <w:r w:rsidRPr="00F660C4">
        <w:rPr>
          <w:color w:val="000000" w:themeColor="text1"/>
        </w:rPr>
        <w:t xml:space="preserve"> </w:t>
      </w:r>
      <w:proofErr w:type="spellStart"/>
      <w:r w:rsidRPr="00F660C4">
        <w:rPr>
          <w:color w:val="000000" w:themeColor="text1"/>
        </w:rPr>
        <w:t>жайлар</w:t>
      </w:r>
      <w:proofErr w:type="spellEnd"/>
      <w:r w:rsidRPr="00F660C4">
        <w:rPr>
          <w:color w:val="000000" w:themeColor="text1"/>
        </w:rPr>
        <w:t xml:space="preserve"> </w:t>
      </w:r>
      <w:proofErr w:type="spellStart"/>
      <w:r w:rsidRPr="00F660C4">
        <w:rPr>
          <w:color w:val="000000" w:themeColor="text1"/>
        </w:rPr>
        <w:t>орын</w:t>
      </w:r>
      <w:proofErr w:type="spellEnd"/>
      <w:r w:rsidRPr="00F660C4">
        <w:rPr>
          <w:color w:val="000000" w:themeColor="text1"/>
        </w:rPr>
        <w:t xml:space="preserve"> </w:t>
      </w:r>
      <w:proofErr w:type="spellStart"/>
      <w:r w:rsidRPr="00F660C4">
        <w:rPr>
          <w:color w:val="000000" w:themeColor="text1"/>
        </w:rPr>
        <w:t>алуы</w:t>
      </w:r>
      <w:proofErr w:type="spellEnd"/>
      <w:r w:rsidRPr="00F660C4">
        <w:rPr>
          <w:color w:val="000000" w:themeColor="text1"/>
        </w:rPr>
        <w:t xml:space="preserve"> </w:t>
      </w:r>
      <w:proofErr w:type="spellStart"/>
      <w:r w:rsidRPr="00F660C4">
        <w:rPr>
          <w:color w:val="000000" w:themeColor="text1"/>
        </w:rPr>
        <w:t>мүмкін</w:t>
      </w:r>
      <w:proofErr w:type="spellEnd"/>
      <w:r w:rsidRPr="00F660C4">
        <w:rPr>
          <w:color w:val="000000" w:themeColor="text1"/>
        </w:rPr>
        <w:t xml:space="preserve">. Осы </w:t>
      </w:r>
      <w:proofErr w:type="spellStart"/>
      <w:r w:rsidRPr="00F660C4">
        <w:rPr>
          <w:color w:val="000000" w:themeColor="text1"/>
        </w:rPr>
        <w:t>өзгерістерге</w:t>
      </w:r>
      <w:proofErr w:type="spellEnd"/>
      <w:r w:rsidRPr="00F660C4">
        <w:rPr>
          <w:color w:val="000000" w:themeColor="text1"/>
        </w:rPr>
        <w:t xml:space="preserve"> бей-</w:t>
      </w:r>
      <w:proofErr w:type="spellStart"/>
      <w:r w:rsidRPr="00F660C4">
        <w:rPr>
          <w:color w:val="000000" w:themeColor="text1"/>
        </w:rPr>
        <w:t>жай</w:t>
      </w:r>
      <w:proofErr w:type="spellEnd"/>
      <w:r w:rsidRPr="00F660C4">
        <w:rPr>
          <w:color w:val="000000" w:themeColor="text1"/>
        </w:rPr>
        <w:t xml:space="preserve"> </w:t>
      </w:r>
      <w:proofErr w:type="spellStart"/>
      <w:r w:rsidRPr="00F660C4">
        <w:rPr>
          <w:color w:val="000000" w:themeColor="text1"/>
        </w:rPr>
        <w:t>қарамай</w:t>
      </w:r>
      <w:proofErr w:type="spellEnd"/>
      <w:r w:rsidRPr="00F660C4">
        <w:rPr>
          <w:color w:val="000000" w:themeColor="text1"/>
        </w:rPr>
        <w:t xml:space="preserve">, </w:t>
      </w:r>
      <w:proofErr w:type="spellStart"/>
      <w:r w:rsidRPr="00F660C4">
        <w:rPr>
          <w:color w:val="000000" w:themeColor="text1"/>
        </w:rPr>
        <w:t>психологтың</w:t>
      </w:r>
      <w:proofErr w:type="spellEnd"/>
      <w:r w:rsidRPr="00F660C4">
        <w:rPr>
          <w:color w:val="000000" w:themeColor="text1"/>
        </w:rPr>
        <w:t xml:space="preserve"> </w:t>
      </w:r>
      <w:proofErr w:type="spellStart"/>
      <w:r w:rsidRPr="00F660C4">
        <w:rPr>
          <w:color w:val="000000" w:themeColor="text1"/>
        </w:rPr>
        <w:t>көмегіне</w:t>
      </w:r>
      <w:proofErr w:type="spellEnd"/>
      <w:r w:rsidRPr="00F660C4">
        <w:rPr>
          <w:color w:val="000000" w:themeColor="text1"/>
        </w:rPr>
        <w:t xml:space="preserve"> </w:t>
      </w:r>
      <w:proofErr w:type="spellStart"/>
      <w:r w:rsidRPr="00F660C4">
        <w:rPr>
          <w:color w:val="000000" w:themeColor="text1"/>
        </w:rPr>
        <w:t>жүгіну</w:t>
      </w:r>
      <w:proofErr w:type="spellEnd"/>
      <w:r w:rsidRPr="00F660C4">
        <w:rPr>
          <w:color w:val="000000" w:themeColor="text1"/>
        </w:rPr>
        <w:t xml:space="preserve"> </w:t>
      </w:r>
      <w:proofErr w:type="spellStart"/>
      <w:r w:rsidRPr="00F660C4">
        <w:rPr>
          <w:color w:val="000000" w:themeColor="text1"/>
        </w:rPr>
        <w:t>арқылы</w:t>
      </w:r>
      <w:proofErr w:type="spellEnd"/>
      <w:r w:rsidRPr="00F660C4">
        <w:rPr>
          <w:color w:val="000000" w:themeColor="text1"/>
        </w:rPr>
        <w:t xml:space="preserve"> </w:t>
      </w:r>
      <w:proofErr w:type="spellStart"/>
      <w:r w:rsidRPr="00F660C4">
        <w:rPr>
          <w:color w:val="000000" w:themeColor="text1"/>
        </w:rPr>
        <w:t>көптеген</w:t>
      </w:r>
      <w:proofErr w:type="spellEnd"/>
      <w:r w:rsidRPr="00F660C4">
        <w:rPr>
          <w:color w:val="000000" w:themeColor="text1"/>
        </w:rPr>
        <w:t xml:space="preserve"> </w:t>
      </w:r>
      <w:proofErr w:type="spellStart"/>
      <w:r w:rsidRPr="00F660C4">
        <w:rPr>
          <w:color w:val="000000" w:themeColor="text1"/>
        </w:rPr>
        <w:t>проблеманың</w:t>
      </w:r>
      <w:proofErr w:type="spellEnd"/>
      <w:r w:rsidRPr="00F660C4">
        <w:rPr>
          <w:color w:val="000000" w:themeColor="text1"/>
        </w:rPr>
        <w:t xml:space="preserve"> </w:t>
      </w:r>
      <w:proofErr w:type="spellStart"/>
      <w:proofErr w:type="gramStart"/>
      <w:r w:rsidRPr="00F660C4">
        <w:rPr>
          <w:color w:val="000000" w:themeColor="text1"/>
        </w:rPr>
        <w:t>алдын-алу</w:t>
      </w:r>
      <w:proofErr w:type="gramEnd"/>
      <w:r w:rsidRPr="00F660C4">
        <w:rPr>
          <w:color w:val="000000" w:themeColor="text1"/>
        </w:rPr>
        <w:t>ға</w:t>
      </w:r>
      <w:proofErr w:type="spellEnd"/>
      <w:r w:rsidRPr="00F660C4">
        <w:rPr>
          <w:color w:val="000000" w:themeColor="text1"/>
        </w:rPr>
        <w:t xml:space="preserve"> </w:t>
      </w:r>
      <w:proofErr w:type="spellStart"/>
      <w:r w:rsidRPr="00F660C4">
        <w:rPr>
          <w:color w:val="000000" w:themeColor="text1"/>
        </w:rPr>
        <w:t>болады</w:t>
      </w:r>
      <w:proofErr w:type="spellEnd"/>
      <w:r w:rsidRPr="00F660C4">
        <w:rPr>
          <w:color w:val="000000" w:themeColor="text1"/>
        </w:rPr>
        <w:t>.</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 xml:space="preserve">Психологиялық сөздікте аутодеструктивтік, яғни «Суицид» латын тілінен алынған «өзін-өзі өлтіру, өзіне қол салу» деген мағынаны білдіреді. Суицид - ауру, рухани азап </w:t>
      </w:r>
      <w:r w:rsidRPr="00F660C4">
        <w:rPr>
          <w:color w:val="000000" w:themeColor="text1"/>
          <w:lang w:val="kk-KZ"/>
        </w:rPr>
        <w:lastRenderedPageBreak/>
        <w:t>және психологиялық дағдарыс, ішкі күшті жанжал ретінде түсіндірілді. Оның себептері: депрессия, яғни жан дертіне ұшырау және стресс, яғни психологиялық күйзеліс. Осындай күйзелістердің көмегімен жастарды психологиялық індетке жетелейді.</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Қазіргі жастардың көпшілігі жоқшылыққа, қиыншылыққа төзе алмайды. Бос уақыттары көп, сабақ оқымайды, пайдалы істермен айналыспайды, не жеймін, не киемін деп қайғырмайды, басына түскен проблемаларды жеңгісі келмейді, сондықтан да олар өз өмірлері үшін күрескеннің орнына, мәңгілік сапарға аттанғанды жеңіл көреді. Осындай қиын кезде адам, ең алдымен, депрессия, стреске ұшырайды, ең соңында «суицидке» жол береді.</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Депрессиялық жағдайға түскен адам жиі агрессиялы (ұрысқа, қақтығысқа бейім) болады. Сонымен бірге, оның агрессиясы бірінші кезекте өзіне, содан соң жақынына және қоршаған ортасына бағытталады. Көп жағдайда жақындары немесе қоршаған ортасы оның бойындағы өзгерістерді түсінбейді де, қабылдай да алмайды. Ал бұл оны көптеген тығырыққа тіреп, соңы суицидке әкеліп соғады.</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Депрессияға, стресске шалдыққан адам, өзіне көңілі ешқашан толмайды. Осыны пайдаланып, буыны бекіп, өмір туралы өзіндік дүниетанымы қалыптасып келе жатқан жастарды желкесінен алып, жолынан тайдыратын, үмітін үзетін, басқа түскен қиындықпен күресуіне жол бермейтін, өмірден түңілдіретін – осы суицид.</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Адам баласына өмір бір-ақ рет беріледі. әрбір атқан таңды қызыға да қуана ақ тілекпен қарсы алып, таза да дұрыс жолмен жүрейік! Мәнді де сәнді өмір сүру, балаларымызды қызыққа, өмірсүйгіштікке баулу сіз бен біздің қолымызда. Ендеше, «Ел боламын десең, бесігіңді түзе»,- демекші, еліміздің болашағы жастарымызды игі істерін қолдайық, ағайын.</w:t>
      </w:r>
    </w:p>
    <w:p w:rsidR="00B1140B" w:rsidRPr="00F660C4" w:rsidRDefault="00B1140B" w:rsidP="00B1140B">
      <w:pPr>
        <w:shd w:val="clear" w:color="auto" w:fill="FFFFFF"/>
        <w:ind w:firstLine="709"/>
        <w:jc w:val="both"/>
        <w:rPr>
          <w:b/>
          <w:color w:val="000000" w:themeColor="text1"/>
          <w:lang w:val="kk-KZ"/>
        </w:rPr>
      </w:pPr>
      <w:r w:rsidRPr="00F660C4">
        <w:rPr>
          <w:bCs/>
          <w:color w:val="000000" w:themeColor="text1"/>
          <w:lang w:val="kk-KZ"/>
        </w:rPr>
        <w:t>Жап-жас өскіндердің өз жанына қастандық жасауы жиілеп барады. Қазір бұл мәселе бойынша алаңдамайтын, жүрегіне қорқыныш ұяламайтын ата-ана кемде-кем. «Қоғамның өзгеруіне байланысты», мүмкін «интернет кінәлі» деп, бір ғана құбылысты немесе себептің шығу тарихын қазбаламай, алдын алу қажет.</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xml:space="preserve">Бұған нақты бір себеп бар деп айтуға да келмейтін шығар, оның әртүрлі себеп-салдары болуы мүмкін. Сондықтан әрбір ата-ана ұл-қызының бойындағы, мінезіндегі ерекшеліктерге абай болып, бақылауды қолдан шығарып алмағаны жөн. Осы бір қоғам дертіне айналған кеселмен күресуді мақсат тұтқан Түркістан облыстық денсаулық сақтау басқармасы «Жасөспірімдер арасында аутодеструктивті мінез-құлықтың алдын алу» деген тақырыпта дөңгелек үстел ұйымдастырған болатын. Денсаулық сақтау басқармасының төрағалығымен өткен жиынға Білім басқармасы мен Отбасы, балалар және жастар істері жөніндегі басқарма өкілдері, педагог-психологтар, дәрігер-мамандар қатысып, өз көкейінде жүрген ойларын, қордаланған мәселелерді көптің талқысына салды. Мақсат – қаршадай қаракөздерді көзге көрінбейтін қатерден арашалап алу. Қазақстан Республикасы Премьер-министрінің бұйрығына сәйкес жасөспірімдер арасындағы суицидтің алдын алу жөніндегі жобаны кезең-кезеңімен жүргізу көзделген. </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xml:space="preserve">Жобаның мақсаты – кәмелет жасына толмаған балалардың ата-аналарымен ағарту жұмыстарын жүргізу, дағдарыс кезеңіндегі жасөспірімдерге психологиялық көмек көрсету, жергілікті психолог мамандардың білімін жетілдіру. Бүгінде осындай бағдарламалар еліміздің 15 облысында жүзеге асырыла бастады. Кәмелеттік жасқа толмағандар арасында суицидтің орын алуы бойынша облысымыз сегізінші орында тұр. </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Ақмола, Батыс Қазақстан және Ақтөбе облыстары көш бастаса, Қызылорда облысы бұл көрсеткіш бойынша соңғы қатарда. Мамандардан жасақталған топ жуырда осы өңірге арнайы барып, тәжірибе алмасып қайтты. «Соңғы мәлімет бойынша, облыс</w:t>
      </w:r>
      <w:r w:rsidRPr="00F660C4">
        <w:rPr>
          <w:color w:val="000000" w:themeColor="text1"/>
          <w:lang w:val="kk-KZ"/>
        </w:rPr>
        <w:softHyphen/>
        <w:t xml:space="preserve">та 15-17 жас аралығындағы кәмелетке толмағандардың суицид көрсеткіші 100 мың тұрғынға шаққанда 15,02-ге жеткен. Бұл көрсеткіш өткен жылмен салыстырғанда біршама төмен. «Ана мен бала денсаулығын қорғау» бөлімінің ұйымдастыруымен «Жол картасы» енгізіліп, жасөспірімдер арасындағы ведомствоаралық аутодеструктивті мінез-құлықтың алдын алу бойынша «тәуекел топтағы» кәмелетке толмағандарға көмек көрсету алгоритмі жасалып </w:t>
      </w:r>
      <w:r w:rsidRPr="00F660C4">
        <w:rPr>
          <w:color w:val="000000" w:themeColor="text1"/>
          <w:lang w:val="kk-KZ"/>
        </w:rPr>
        <w:lastRenderedPageBreak/>
        <w:t xml:space="preserve">жатыр. Бағдарламаның негізінде алдағы уақытта емханалардағы психолог мамандарды оқыту қолға алынбақ. Әрине, басқармалар тарапынан кешенді алдын алу шаралары жүргізіледі. Дей тұрғанмен, суицидтің пайда болуы мен оның түрлеріне де зер салып зерттейтін болсақ, ол екі түрлі болады екен. Шынайы және жалған суицид. Шынайы түрі – өз жанына қастандық жасау үшін алдын ала жоспарланған әрекет. </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xml:space="preserve">Жалған түрі – осындай жолмен өзіне қоғамның назарын аудару. Балалар мен жасөспірімдер арасындағы суицидтің көптеген себептері бар. Оның басты себептерінің бірі – отбасындағы қарым-қатынас. Яғни ата-ана мен баланың ортасындағы және отбасы мүшелері арасындағы қарым-қатынастың дұрыс жолға қойылмауы. Көп жағдайда бала ата-анасымен немесе бауырларымен келісімге келе алмай жатады, арадағы түсіністік жоғалады. Тіл табысу да қиындай түседі. Сондықтан бала осындай өмірден шаршап, тығырықтан шығудың бірден-бір жолы ретінде осы жолды таңдауы мүмкін. </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xml:space="preserve">Жуырда облысқа қарасты барлық емхана бас дәрігерлерінің қатысуымен «Кәмелетке толмағандар арасындағы суицидтің алдын алу» тақырыбында дөңгелек үстел өтті. Мамандар күйзелісте жүрген балаларды анықтап, оларға дер кезінде көмек беру өте маңызды мәселе екенін айтады. Себебі суицид – ол психикаға ауыр әсер ететін дерт. </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xml:space="preserve">Мұндай кеселді дер уақытында анықтап, ауыздықтау үшін мамандарды оқытып, даярлау – қоғамдық денсаулық негізі саналады. Әрі, осы бастаманы өңірдің барлық аудан, қалаларындағы денсаулық сақтау мекемелерінде жүзеге асыру қажет-ақ. Өкінішке қарай, жеткіншектердің өз-өзіне қол салу деректерінің көбісі өліммен аяқталуда. </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Дегенмен, алдын алу шараларын жүргізу үшін Білім, Денсаулық сондай-ақ Отбасы, балалар және жас</w:t>
      </w:r>
      <w:r w:rsidRPr="00F660C4">
        <w:rPr>
          <w:color w:val="000000" w:themeColor="text1"/>
          <w:lang w:val="kk-KZ"/>
        </w:rPr>
        <w:softHyphen/>
        <w:t>тар істері жөніндегі басқармаларының өкілдері жасөспірімдер суицидімен бірлесіп жұмыс істеуге уағдаласып отыр. Жасөспірімдер арасындағы суи</w:t>
      </w:r>
      <w:r w:rsidRPr="00F660C4">
        <w:rPr>
          <w:color w:val="000000" w:themeColor="text1"/>
          <w:lang w:val="kk-KZ"/>
        </w:rPr>
        <w:softHyphen/>
        <w:t>цидпен күресу үшін біздің мамандар қызылордалық әріптестерінің тәжірибесіне сүйенбек. Осыған дейін бір бағытта жұмыс істеп, алайда бірлесе күш біріктірмеген тараптар алдымен аутодеструктивті мінез-құлықты балаларды анықтап алмақ. Алайда, көп жағдайларда суицид себептері ашылмай қалады дейді мамандар.</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xml:space="preserve"> Жеткіншектер арасындағы мұндай келеңсіздіктің алдын алу үшін үш бірдей басқарма «Жол картасы» жобасы аясында күш біріктіруге уағдаласып отыр. Қоян-қолтық жұмыс істейтін мамандар жеткіншектер арасындағы суицидке тосқауыл қоюға қаншалықты қауқар таныта алатыны уақыт еншісінде. </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Өзін керексіз сезіну, үмітсіздік, еліктеушілік, науқас, зорлық-зомбы-лыққа ұшырау баланың психологиясына ең ауыр соққылар болып саналады. Жаны күйзелген, тәні жараланған балада басқа шығар жол жоқтай көрінеді. Алға қарай қадам баса алмай қалады. Мұндай жағдайда да психологтардың көмегі қажет. Ал ата-ана – баланың ең басты қорғанышы.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Аутодеструктивті мінез-құлықтың алдын алу – жасөспірімдердің психикалық денсаулығын сақтау және олардың өзін-өзі зақымдау, тәуекелге бару, зиянды әдеттерге бейімделу сияқты қауіпті әрекеттерден аулақ болуына көмектесу шараларының кешені.</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 Алдын алудың негізгі бағыттары</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1.1. Жеке тұлғалық деңгейдегі алдын алу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Жасөспірімнің психоэмоционалдық тұрақтылығын, өмірлік дағдыларын және өзін-өзі бағалауын дамытуға бағытталған шаралар:</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Эмоцияларды басқару – күйзеліс пен агрессияны реттеуді үйрету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Өзін-өзі бағалауды арттыру – өзін қабылдау мен құрметтеуге бағытталған тренингтер</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Қарым-қатынас дағдылары – жанжалдарды тиімді шешу және өз пікірін білдіру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Күйзелісті жеңу әдістері – релаксация, медитация, тыныс алу жаттығулары</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1.2. Отбасылық деңгейдегі алдын алу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Отбасы жасөспірімнің психологиялық саулығын қалыптастыруда маңызды рөл атқарады: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lastRenderedPageBreak/>
        <w:t>- Жылы қарым-қатынас орнату – ата-аналар баланың ішкі жан-дүниесін түсініп, қолдау көрсетуі тиіс</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Қадағалау мен қолдау – баланың әлеуметтік ортасын бақылау, оның проблемаларын назардан тыс қалдырмау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Жағымды үлгі көрсету – ата-аналар өздері салауатты өмір салтын ұстанып, ашық қарым-қатынас жасай білуі керек</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1.3. Мектеп деңгейіндегі алдын алу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Мектепте психологиялық қызметті күшейту және жасөспірімдерге әлеуметтік-психологиялық қолдау көрсету: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Психологиялық тренингтер мен сабақтар өткізу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Мектеп психологтарының жеке кеңес беруі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Сынып жетекшілері мен мұғалімдердің психологиялық сауаттылығын арттыру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Бір-біріне көмектесуге бағытталған достық атмосфера құру</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1.4. Қоғамдық деңгейдегі алдын алу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Жасөспірімдердің әлеуметтік ортада дұрыс бағыт алуына жағдай жасау: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Позитивті ортаны қалыптастыру – спорттық, шығармашылық, волонтерлік іс-шараларға тарту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Интернеттегі зиянды контентті бақылау – әлеуметтік желілердегі деструктивті топтардың әсерін азайту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Масс-медиа мен әлеуметтік жобалар арқылы ақпараттандыру</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2. Алдын алу шараларының әдістері</w:t>
      </w:r>
    </w:p>
    <w:p w:rsidR="00B1140B" w:rsidRPr="00871F29" w:rsidRDefault="00B1140B" w:rsidP="00B1140B">
      <w:pPr>
        <w:shd w:val="clear" w:color="auto" w:fill="FFFFFF"/>
        <w:ind w:firstLine="709"/>
        <w:jc w:val="both"/>
        <w:rPr>
          <w:color w:val="000000" w:themeColor="text1"/>
          <w:sz w:val="10"/>
          <w:lang w:val="kk-KZ"/>
        </w:rPr>
      </w:pPr>
    </w:p>
    <w:tbl>
      <w:tblPr>
        <w:tblStyle w:val="a3"/>
        <w:tblpPr w:leftFromText="180" w:rightFromText="180" w:vertAnchor="text" w:horzAnchor="margin" w:tblpX="250" w:tblpY="153"/>
        <w:tblW w:w="0" w:type="auto"/>
        <w:tblLook w:val="04A0" w:firstRow="1" w:lastRow="0" w:firstColumn="1" w:lastColumn="0" w:noHBand="0" w:noVBand="1"/>
      </w:tblPr>
      <w:tblGrid>
        <w:gridCol w:w="3161"/>
        <w:gridCol w:w="3218"/>
        <w:gridCol w:w="3192"/>
      </w:tblGrid>
      <w:tr w:rsidR="00B1140B" w:rsidRPr="00871F29" w:rsidTr="00D90049">
        <w:tc>
          <w:tcPr>
            <w:tcW w:w="3161" w:type="dxa"/>
            <w:hideMark/>
          </w:tcPr>
          <w:p w:rsidR="00B1140B" w:rsidRPr="00871F29" w:rsidRDefault="00B1140B" w:rsidP="00D90049">
            <w:pPr>
              <w:jc w:val="center"/>
              <w:rPr>
                <w:b/>
                <w:bCs/>
              </w:rPr>
            </w:pPr>
            <w:proofErr w:type="spellStart"/>
            <w:r w:rsidRPr="00871F29">
              <w:rPr>
                <w:b/>
                <w:bCs/>
              </w:rPr>
              <w:t>Алдын</w:t>
            </w:r>
            <w:proofErr w:type="spellEnd"/>
            <w:r w:rsidRPr="00871F29">
              <w:rPr>
                <w:b/>
                <w:bCs/>
              </w:rPr>
              <w:t xml:space="preserve"> </w:t>
            </w:r>
            <w:proofErr w:type="spellStart"/>
            <w:r w:rsidRPr="00871F29">
              <w:rPr>
                <w:b/>
                <w:bCs/>
              </w:rPr>
              <w:t>алу</w:t>
            </w:r>
            <w:proofErr w:type="spellEnd"/>
            <w:r w:rsidRPr="00871F29">
              <w:rPr>
                <w:b/>
                <w:bCs/>
              </w:rPr>
              <w:t xml:space="preserve"> </w:t>
            </w:r>
            <w:proofErr w:type="spellStart"/>
            <w:r w:rsidRPr="00871F29">
              <w:rPr>
                <w:b/>
                <w:bCs/>
              </w:rPr>
              <w:t>әдісі</w:t>
            </w:r>
            <w:proofErr w:type="spellEnd"/>
          </w:p>
        </w:tc>
        <w:tc>
          <w:tcPr>
            <w:tcW w:w="0" w:type="auto"/>
            <w:hideMark/>
          </w:tcPr>
          <w:p w:rsidR="00B1140B" w:rsidRPr="00871F29" w:rsidRDefault="00B1140B" w:rsidP="00D90049">
            <w:pPr>
              <w:jc w:val="center"/>
              <w:rPr>
                <w:b/>
                <w:bCs/>
              </w:rPr>
            </w:pPr>
            <w:proofErr w:type="spellStart"/>
            <w:r w:rsidRPr="00871F29">
              <w:rPr>
                <w:b/>
                <w:bCs/>
              </w:rPr>
              <w:t>Сипаттамасы</w:t>
            </w:r>
            <w:proofErr w:type="spellEnd"/>
          </w:p>
        </w:tc>
        <w:tc>
          <w:tcPr>
            <w:tcW w:w="0" w:type="auto"/>
            <w:hideMark/>
          </w:tcPr>
          <w:p w:rsidR="00B1140B" w:rsidRPr="00871F29" w:rsidRDefault="00B1140B" w:rsidP="00D90049">
            <w:pPr>
              <w:jc w:val="center"/>
              <w:rPr>
                <w:b/>
                <w:bCs/>
              </w:rPr>
            </w:pPr>
            <w:proofErr w:type="spellStart"/>
            <w:r w:rsidRPr="00871F29">
              <w:rPr>
                <w:b/>
                <w:bCs/>
              </w:rPr>
              <w:t>Мақсаты</w:t>
            </w:r>
            <w:proofErr w:type="spellEnd"/>
          </w:p>
        </w:tc>
      </w:tr>
      <w:tr w:rsidR="00B1140B" w:rsidRPr="00871F29" w:rsidTr="00D90049">
        <w:tc>
          <w:tcPr>
            <w:tcW w:w="3161" w:type="dxa"/>
            <w:hideMark/>
          </w:tcPr>
          <w:p w:rsidR="00B1140B" w:rsidRPr="00871F29" w:rsidRDefault="00B1140B" w:rsidP="00D90049">
            <w:pPr>
              <w:jc w:val="center"/>
            </w:pPr>
            <w:proofErr w:type="spellStart"/>
            <w:r w:rsidRPr="00871F29">
              <w:rPr>
                <w:b/>
                <w:bCs/>
              </w:rPr>
              <w:t>Психологиялық</w:t>
            </w:r>
            <w:proofErr w:type="spellEnd"/>
            <w:r w:rsidRPr="00871F29">
              <w:rPr>
                <w:b/>
                <w:bCs/>
              </w:rPr>
              <w:t xml:space="preserve"> </w:t>
            </w:r>
            <w:proofErr w:type="spellStart"/>
            <w:r w:rsidRPr="00871F29">
              <w:rPr>
                <w:b/>
                <w:bCs/>
              </w:rPr>
              <w:t>тренингтер</w:t>
            </w:r>
            <w:proofErr w:type="spellEnd"/>
          </w:p>
        </w:tc>
        <w:tc>
          <w:tcPr>
            <w:tcW w:w="0" w:type="auto"/>
            <w:hideMark/>
          </w:tcPr>
          <w:p w:rsidR="00B1140B" w:rsidRPr="00871F29" w:rsidRDefault="00B1140B" w:rsidP="00D90049">
            <w:pPr>
              <w:jc w:val="center"/>
            </w:pPr>
            <w:proofErr w:type="spellStart"/>
            <w:r w:rsidRPr="00871F29">
              <w:t>Арнайы</w:t>
            </w:r>
            <w:proofErr w:type="spellEnd"/>
            <w:r w:rsidRPr="00871F29">
              <w:t xml:space="preserve"> </w:t>
            </w:r>
            <w:proofErr w:type="spellStart"/>
            <w:r w:rsidRPr="00871F29">
              <w:t>топтық</w:t>
            </w:r>
            <w:proofErr w:type="spellEnd"/>
            <w:r w:rsidRPr="00871F29">
              <w:t xml:space="preserve"> </w:t>
            </w:r>
            <w:proofErr w:type="spellStart"/>
            <w:r w:rsidRPr="00871F29">
              <w:t>және</w:t>
            </w:r>
            <w:proofErr w:type="spellEnd"/>
            <w:r w:rsidRPr="00871F29">
              <w:t xml:space="preserve"> </w:t>
            </w:r>
            <w:proofErr w:type="spellStart"/>
            <w:r w:rsidRPr="00871F29">
              <w:t>жеке</w:t>
            </w:r>
            <w:proofErr w:type="spellEnd"/>
            <w:r w:rsidRPr="00871F29">
              <w:t xml:space="preserve"> </w:t>
            </w:r>
            <w:proofErr w:type="spellStart"/>
            <w:r w:rsidRPr="00871F29">
              <w:t>жаттығулар</w:t>
            </w:r>
            <w:proofErr w:type="spellEnd"/>
          </w:p>
        </w:tc>
        <w:tc>
          <w:tcPr>
            <w:tcW w:w="0" w:type="auto"/>
            <w:hideMark/>
          </w:tcPr>
          <w:p w:rsidR="00B1140B" w:rsidRPr="00871F29" w:rsidRDefault="00B1140B" w:rsidP="00D90049">
            <w:pPr>
              <w:jc w:val="center"/>
            </w:pPr>
            <w:proofErr w:type="spellStart"/>
            <w:r w:rsidRPr="00871F29">
              <w:t>Эмоцияларды</w:t>
            </w:r>
            <w:proofErr w:type="spellEnd"/>
            <w:r w:rsidRPr="00871F29">
              <w:t xml:space="preserve"> </w:t>
            </w:r>
            <w:proofErr w:type="spellStart"/>
            <w:r w:rsidRPr="00871F29">
              <w:t>басқару</w:t>
            </w:r>
            <w:proofErr w:type="spellEnd"/>
            <w:r w:rsidRPr="00871F29">
              <w:t xml:space="preserve">, </w:t>
            </w:r>
            <w:proofErr w:type="spellStart"/>
            <w:r w:rsidRPr="00871F29">
              <w:t>өзі</w:t>
            </w:r>
            <w:proofErr w:type="gramStart"/>
            <w:r w:rsidRPr="00871F29">
              <w:t>н-</w:t>
            </w:r>
            <w:proofErr w:type="gramEnd"/>
            <w:r w:rsidRPr="00871F29">
              <w:t>өзі</w:t>
            </w:r>
            <w:proofErr w:type="spellEnd"/>
            <w:r w:rsidRPr="00871F29">
              <w:t xml:space="preserve"> </w:t>
            </w:r>
            <w:proofErr w:type="spellStart"/>
            <w:r w:rsidRPr="00871F29">
              <w:t>қабылдау</w:t>
            </w:r>
            <w:proofErr w:type="spellEnd"/>
          </w:p>
        </w:tc>
      </w:tr>
      <w:tr w:rsidR="00B1140B" w:rsidRPr="00871F29" w:rsidTr="00D90049">
        <w:tc>
          <w:tcPr>
            <w:tcW w:w="3161" w:type="dxa"/>
            <w:hideMark/>
          </w:tcPr>
          <w:p w:rsidR="00B1140B" w:rsidRPr="00871F29" w:rsidRDefault="00B1140B" w:rsidP="00D90049">
            <w:pPr>
              <w:jc w:val="center"/>
            </w:pPr>
            <w:proofErr w:type="spellStart"/>
            <w:r w:rsidRPr="00871F29">
              <w:rPr>
                <w:b/>
                <w:bCs/>
              </w:rPr>
              <w:t>Сені</w:t>
            </w:r>
            <w:proofErr w:type="gramStart"/>
            <w:r w:rsidRPr="00871F29">
              <w:rPr>
                <w:b/>
                <w:bCs/>
              </w:rPr>
              <w:t>м</w:t>
            </w:r>
            <w:proofErr w:type="spellEnd"/>
            <w:proofErr w:type="gramEnd"/>
            <w:r w:rsidRPr="00871F29">
              <w:rPr>
                <w:b/>
                <w:bCs/>
              </w:rPr>
              <w:t xml:space="preserve"> </w:t>
            </w:r>
            <w:proofErr w:type="spellStart"/>
            <w:r w:rsidRPr="00871F29">
              <w:rPr>
                <w:b/>
                <w:bCs/>
              </w:rPr>
              <w:t>телефондары</w:t>
            </w:r>
            <w:proofErr w:type="spellEnd"/>
            <w:r w:rsidRPr="00871F29">
              <w:rPr>
                <w:b/>
                <w:bCs/>
              </w:rPr>
              <w:t xml:space="preserve"> мен </w:t>
            </w:r>
            <w:proofErr w:type="spellStart"/>
            <w:r w:rsidRPr="00871F29">
              <w:rPr>
                <w:b/>
                <w:bCs/>
              </w:rPr>
              <w:t>кеңес</w:t>
            </w:r>
            <w:proofErr w:type="spellEnd"/>
            <w:r w:rsidRPr="00871F29">
              <w:rPr>
                <w:b/>
                <w:bCs/>
              </w:rPr>
              <w:t xml:space="preserve"> беру</w:t>
            </w:r>
          </w:p>
        </w:tc>
        <w:tc>
          <w:tcPr>
            <w:tcW w:w="0" w:type="auto"/>
            <w:hideMark/>
          </w:tcPr>
          <w:p w:rsidR="00B1140B" w:rsidRPr="00871F29" w:rsidRDefault="00B1140B" w:rsidP="00D90049">
            <w:pPr>
              <w:jc w:val="center"/>
            </w:pPr>
            <w:proofErr w:type="spellStart"/>
            <w:r w:rsidRPr="00871F29">
              <w:t>Тәжірибелі</w:t>
            </w:r>
            <w:proofErr w:type="spellEnd"/>
            <w:r w:rsidRPr="00871F29">
              <w:t xml:space="preserve"> </w:t>
            </w:r>
            <w:proofErr w:type="spellStart"/>
            <w:r w:rsidRPr="00871F29">
              <w:t>мамандардың</w:t>
            </w:r>
            <w:proofErr w:type="spellEnd"/>
            <w:r w:rsidRPr="00871F29">
              <w:t xml:space="preserve"> </w:t>
            </w:r>
            <w:proofErr w:type="spellStart"/>
            <w:r w:rsidRPr="00871F29">
              <w:t>көмегі</w:t>
            </w:r>
            <w:proofErr w:type="spellEnd"/>
          </w:p>
        </w:tc>
        <w:tc>
          <w:tcPr>
            <w:tcW w:w="0" w:type="auto"/>
            <w:hideMark/>
          </w:tcPr>
          <w:p w:rsidR="00B1140B" w:rsidRPr="00871F29" w:rsidRDefault="00B1140B" w:rsidP="00D90049">
            <w:pPr>
              <w:jc w:val="center"/>
            </w:pPr>
            <w:proofErr w:type="spellStart"/>
            <w:r w:rsidRPr="00871F29">
              <w:t>Қиын</w:t>
            </w:r>
            <w:proofErr w:type="spellEnd"/>
            <w:r w:rsidRPr="00871F29">
              <w:t xml:space="preserve"> </w:t>
            </w:r>
            <w:proofErr w:type="spellStart"/>
            <w:r w:rsidRPr="00871F29">
              <w:t>жағдайда</w:t>
            </w:r>
            <w:proofErr w:type="spellEnd"/>
            <w:r w:rsidRPr="00871F29">
              <w:t xml:space="preserve"> </w:t>
            </w:r>
            <w:proofErr w:type="spellStart"/>
            <w:r w:rsidRPr="00871F29">
              <w:t>көмек</w:t>
            </w:r>
            <w:proofErr w:type="spellEnd"/>
            <w:r w:rsidRPr="00871F29">
              <w:t xml:space="preserve"> </w:t>
            </w:r>
            <w:proofErr w:type="spellStart"/>
            <w:r w:rsidRPr="00871F29">
              <w:t>алу</w:t>
            </w:r>
            <w:proofErr w:type="spellEnd"/>
          </w:p>
        </w:tc>
      </w:tr>
      <w:tr w:rsidR="00B1140B" w:rsidRPr="00871F29" w:rsidTr="00D90049">
        <w:tc>
          <w:tcPr>
            <w:tcW w:w="3161" w:type="dxa"/>
            <w:hideMark/>
          </w:tcPr>
          <w:p w:rsidR="00B1140B" w:rsidRPr="00871F29" w:rsidRDefault="00B1140B" w:rsidP="00D90049">
            <w:pPr>
              <w:jc w:val="center"/>
            </w:pPr>
            <w:proofErr w:type="spellStart"/>
            <w:proofErr w:type="gramStart"/>
            <w:r w:rsidRPr="00871F29">
              <w:rPr>
                <w:b/>
                <w:bCs/>
              </w:rPr>
              <w:t>Ата-аналар</w:t>
            </w:r>
            <w:proofErr w:type="gramEnd"/>
            <w:r w:rsidRPr="00871F29">
              <w:rPr>
                <w:b/>
                <w:bCs/>
              </w:rPr>
              <w:t>ға</w:t>
            </w:r>
            <w:proofErr w:type="spellEnd"/>
            <w:r w:rsidRPr="00871F29">
              <w:rPr>
                <w:b/>
                <w:bCs/>
              </w:rPr>
              <w:t xml:space="preserve"> </w:t>
            </w:r>
            <w:proofErr w:type="spellStart"/>
            <w:r w:rsidRPr="00871F29">
              <w:rPr>
                <w:b/>
                <w:bCs/>
              </w:rPr>
              <w:t>арналған</w:t>
            </w:r>
            <w:proofErr w:type="spellEnd"/>
            <w:r w:rsidRPr="00871F29">
              <w:rPr>
                <w:b/>
                <w:bCs/>
              </w:rPr>
              <w:t xml:space="preserve"> </w:t>
            </w:r>
            <w:proofErr w:type="spellStart"/>
            <w:r w:rsidRPr="00871F29">
              <w:rPr>
                <w:b/>
                <w:bCs/>
              </w:rPr>
              <w:t>семинарлар</w:t>
            </w:r>
            <w:proofErr w:type="spellEnd"/>
          </w:p>
        </w:tc>
        <w:tc>
          <w:tcPr>
            <w:tcW w:w="0" w:type="auto"/>
            <w:hideMark/>
          </w:tcPr>
          <w:p w:rsidR="00B1140B" w:rsidRPr="00871F29" w:rsidRDefault="00B1140B" w:rsidP="00D90049">
            <w:pPr>
              <w:jc w:val="center"/>
            </w:pPr>
            <w:proofErr w:type="spellStart"/>
            <w:r w:rsidRPr="00871F29">
              <w:t>Отбасындағы</w:t>
            </w:r>
            <w:proofErr w:type="spellEnd"/>
            <w:r w:rsidRPr="00871F29">
              <w:t xml:space="preserve"> </w:t>
            </w:r>
            <w:proofErr w:type="spellStart"/>
            <w:r w:rsidRPr="00871F29">
              <w:t>тәрбиелік</w:t>
            </w:r>
            <w:proofErr w:type="spellEnd"/>
            <w:r w:rsidRPr="00871F29">
              <w:t xml:space="preserve"> </w:t>
            </w:r>
            <w:proofErr w:type="spellStart"/>
            <w:r w:rsidRPr="00871F29">
              <w:t>әдістер</w:t>
            </w:r>
            <w:proofErr w:type="spellEnd"/>
          </w:p>
        </w:tc>
        <w:tc>
          <w:tcPr>
            <w:tcW w:w="0" w:type="auto"/>
            <w:hideMark/>
          </w:tcPr>
          <w:p w:rsidR="00B1140B" w:rsidRPr="00871F29" w:rsidRDefault="00B1140B" w:rsidP="00D90049">
            <w:pPr>
              <w:jc w:val="center"/>
            </w:pPr>
            <w:proofErr w:type="spellStart"/>
            <w:r w:rsidRPr="00871F29">
              <w:t>Баламен</w:t>
            </w:r>
            <w:proofErr w:type="spellEnd"/>
            <w:r w:rsidRPr="00871F29">
              <w:t xml:space="preserve"> </w:t>
            </w:r>
            <w:proofErr w:type="spellStart"/>
            <w:r w:rsidRPr="00871F29">
              <w:t>қары</w:t>
            </w:r>
            <w:proofErr w:type="gramStart"/>
            <w:r w:rsidRPr="00871F29">
              <w:t>м-</w:t>
            </w:r>
            <w:proofErr w:type="gramEnd"/>
            <w:r w:rsidRPr="00871F29">
              <w:t>қатынасты</w:t>
            </w:r>
            <w:proofErr w:type="spellEnd"/>
            <w:r w:rsidRPr="00871F29">
              <w:t xml:space="preserve"> </w:t>
            </w:r>
            <w:proofErr w:type="spellStart"/>
            <w:r w:rsidRPr="00871F29">
              <w:t>жақсарту</w:t>
            </w:r>
            <w:proofErr w:type="spellEnd"/>
          </w:p>
        </w:tc>
      </w:tr>
      <w:tr w:rsidR="00B1140B" w:rsidRPr="00871F29" w:rsidTr="00D90049">
        <w:tc>
          <w:tcPr>
            <w:tcW w:w="3161" w:type="dxa"/>
            <w:hideMark/>
          </w:tcPr>
          <w:p w:rsidR="00B1140B" w:rsidRPr="00871F29" w:rsidRDefault="00B1140B" w:rsidP="00D90049">
            <w:pPr>
              <w:jc w:val="center"/>
            </w:pPr>
            <w:proofErr w:type="spellStart"/>
            <w:r w:rsidRPr="00871F29">
              <w:rPr>
                <w:b/>
                <w:bCs/>
              </w:rPr>
              <w:t>Мектептік</w:t>
            </w:r>
            <w:proofErr w:type="spellEnd"/>
            <w:r w:rsidRPr="00871F29">
              <w:rPr>
                <w:b/>
                <w:bCs/>
              </w:rPr>
              <w:t xml:space="preserve"> </w:t>
            </w:r>
            <w:proofErr w:type="spellStart"/>
            <w:r w:rsidRPr="00871F29">
              <w:rPr>
                <w:b/>
                <w:bCs/>
              </w:rPr>
              <w:t>қолдау</w:t>
            </w:r>
            <w:proofErr w:type="spellEnd"/>
            <w:r w:rsidRPr="00871F29">
              <w:rPr>
                <w:b/>
                <w:bCs/>
              </w:rPr>
              <w:t xml:space="preserve"> </w:t>
            </w:r>
            <w:proofErr w:type="spellStart"/>
            <w:r w:rsidRPr="00871F29">
              <w:rPr>
                <w:b/>
                <w:bCs/>
              </w:rPr>
              <w:t>жүйесі</w:t>
            </w:r>
            <w:proofErr w:type="spellEnd"/>
          </w:p>
        </w:tc>
        <w:tc>
          <w:tcPr>
            <w:tcW w:w="0" w:type="auto"/>
            <w:hideMark/>
          </w:tcPr>
          <w:p w:rsidR="00B1140B" w:rsidRPr="00871F29" w:rsidRDefault="00B1140B" w:rsidP="00D90049">
            <w:pPr>
              <w:jc w:val="center"/>
            </w:pPr>
            <w:proofErr w:type="spellStart"/>
            <w:r w:rsidRPr="00871F29">
              <w:t>Мұғ</w:t>
            </w:r>
            <w:proofErr w:type="gramStart"/>
            <w:r w:rsidRPr="00871F29">
              <w:t>ал</w:t>
            </w:r>
            <w:proofErr w:type="gramEnd"/>
            <w:r w:rsidRPr="00871F29">
              <w:t>імдер</w:t>
            </w:r>
            <w:proofErr w:type="spellEnd"/>
            <w:r w:rsidRPr="00871F29">
              <w:t xml:space="preserve"> мен </w:t>
            </w:r>
            <w:proofErr w:type="spellStart"/>
            <w:r w:rsidRPr="00871F29">
              <w:t>психологтардың</w:t>
            </w:r>
            <w:proofErr w:type="spellEnd"/>
            <w:r w:rsidRPr="00871F29">
              <w:t xml:space="preserve"> </w:t>
            </w:r>
            <w:proofErr w:type="spellStart"/>
            <w:r w:rsidRPr="00871F29">
              <w:t>жұмысы</w:t>
            </w:r>
            <w:proofErr w:type="spellEnd"/>
          </w:p>
        </w:tc>
        <w:tc>
          <w:tcPr>
            <w:tcW w:w="0" w:type="auto"/>
            <w:hideMark/>
          </w:tcPr>
          <w:p w:rsidR="00B1140B" w:rsidRPr="00871F29" w:rsidRDefault="00B1140B" w:rsidP="00D90049">
            <w:pPr>
              <w:jc w:val="center"/>
            </w:pPr>
            <w:proofErr w:type="spellStart"/>
            <w:r w:rsidRPr="00871F29">
              <w:t>Қ</w:t>
            </w:r>
            <w:proofErr w:type="gramStart"/>
            <w:r w:rsidRPr="00871F29">
              <w:t>ау</w:t>
            </w:r>
            <w:proofErr w:type="gramEnd"/>
            <w:r w:rsidRPr="00871F29">
              <w:t>іпті</w:t>
            </w:r>
            <w:proofErr w:type="spellEnd"/>
            <w:r w:rsidRPr="00871F29">
              <w:t xml:space="preserve"> </w:t>
            </w:r>
            <w:proofErr w:type="spellStart"/>
            <w:r w:rsidRPr="00871F29">
              <w:t>белгілерді</w:t>
            </w:r>
            <w:proofErr w:type="spellEnd"/>
            <w:r w:rsidRPr="00871F29">
              <w:t xml:space="preserve"> </w:t>
            </w:r>
            <w:proofErr w:type="spellStart"/>
            <w:r w:rsidRPr="00871F29">
              <w:t>ерте</w:t>
            </w:r>
            <w:proofErr w:type="spellEnd"/>
            <w:r w:rsidRPr="00871F29">
              <w:t xml:space="preserve"> </w:t>
            </w:r>
            <w:proofErr w:type="spellStart"/>
            <w:r w:rsidRPr="00871F29">
              <w:t>анықтау</w:t>
            </w:r>
            <w:proofErr w:type="spellEnd"/>
          </w:p>
        </w:tc>
      </w:tr>
      <w:tr w:rsidR="00B1140B" w:rsidRPr="00871F29" w:rsidTr="00D90049">
        <w:tc>
          <w:tcPr>
            <w:tcW w:w="3161" w:type="dxa"/>
            <w:hideMark/>
          </w:tcPr>
          <w:p w:rsidR="00B1140B" w:rsidRPr="00871F29" w:rsidRDefault="00B1140B" w:rsidP="00D90049">
            <w:pPr>
              <w:jc w:val="center"/>
            </w:pPr>
            <w:proofErr w:type="spellStart"/>
            <w:proofErr w:type="gramStart"/>
            <w:r w:rsidRPr="00871F29">
              <w:rPr>
                <w:b/>
                <w:bCs/>
              </w:rPr>
              <w:t>Балалар</w:t>
            </w:r>
            <w:proofErr w:type="gramEnd"/>
            <w:r w:rsidRPr="00871F29">
              <w:rPr>
                <w:b/>
                <w:bCs/>
              </w:rPr>
              <w:t>ға</w:t>
            </w:r>
            <w:proofErr w:type="spellEnd"/>
            <w:r w:rsidRPr="00871F29">
              <w:rPr>
                <w:b/>
                <w:bCs/>
              </w:rPr>
              <w:t xml:space="preserve"> </w:t>
            </w:r>
            <w:proofErr w:type="spellStart"/>
            <w:r w:rsidRPr="00871F29">
              <w:rPr>
                <w:b/>
                <w:bCs/>
              </w:rPr>
              <w:t>арналған</w:t>
            </w:r>
            <w:proofErr w:type="spellEnd"/>
            <w:r w:rsidRPr="00871F29">
              <w:rPr>
                <w:b/>
                <w:bCs/>
              </w:rPr>
              <w:t xml:space="preserve"> </w:t>
            </w:r>
            <w:proofErr w:type="spellStart"/>
            <w:r w:rsidRPr="00871F29">
              <w:rPr>
                <w:b/>
                <w:bCs/>
              </w:rPr>
              <w:t>қызықты</w:t>
            </w:r>
            <w:proofErr w:type="spellEnd"/>
            <w:r w:rsidRPr="00871F29">
              <w:rPr>
                <w:b/>
                <w:bCs/>
              </w:rPr>
              <w:t xml:space="preserve"> </w:t>
            </w:r>
            <w:proofErr w:type="spellStart"/>
            <w:r w:rsidRPr="00871F29">
              <w:rPr>
                <w:b/>
                <w:bCs/>
              </w:rPr>
              <w:t>іс-шаралар</w:t>
            </w:r>
            <w:proofErr w:type="spellEnd"/>
          </w:p>
        </w:tc>
        <w:tc>
          <w:tcPr>
            <w:tcW w:w="0" w:type="auto"/>
            <w:hideMark/>
          </w:tcPr>
          <w:p w:rsidR="00B1140B" w:rsidRPr="00871F29" w:rsidRDefault="00B1140B" w:rsidP="00D90049">
            <w:pPr>
              <w:jc w:val="center"/>
            </w:pPr>
            <w:proofErr w:type="spellStart"/>
            <w:r w:rsidRPr="00871F29">
              <w:t>Спорттық</w:t>
            </w:r>
            <w:proofErr w:type="spellEnd"/>
            <w:r w:rsidRPr="00871F29">
              <w:t xml:space="preserve"> </w:t>
            </w:r>
            <w:proofErr w:type="spellStart"/>
            <w:r w:rsidRPr="00871F29">
              <w:t>және</w:t>
            </w:r>
            <w:proofErr w:type="spellEnd"/>
            <w:r w:rsidRPr="00871F29">
              <w:t xml:space="preserve"> </w:t>
            </w:r>
            <w:proofErr w:type="spellStart"/>
            <w:proofErr w:type="gramStart"/>
            <w:r w:rsidRPr="00871F29">
              <w:t>м</w:t>
            </w:r>
            <w:proofErr w:type="gramEnd"/>
            <w:r w:rsidRPr="00871F29">
              <w:t>әдени</w:t>
            </w:r>
            <w:proofErr w:type="spellEnd"/>
            <w:r w:rsidRPr="00871F29">
              <w:t xml:space="preserve"> </w:t>
            </w:r>
            <w:proofErr w:type="spellStart"/>
            <w:r w:rsidRPr="00871F29">
              <w:t>бағдарламалар</w:t>
            </w:r>
            <w:proofErr w:type="spellEnd"/>
          </w:p>
        </w:tc>
        <w:tc>
          <w:tcPr>
            <w:tcW w:w="0" w:type="auto"/>
            <w:hideMark/>
          </w:tcPr>
          <w:p w:rsidR="00B1140B" w:rsidRPr="00871F29" w:rsidRDefault="00B1140B" w:rsidP="00D90049">
            <w:pPr>
              <w:jc w:val="center"/>
            </w:pPr>
            <w:proofErr w:type="spellStart"/>
            <w:r w:rsidRPr="00871F29">
              <w:t>Ө</w:t>
            </w:r>
            <w:proofErr w:type="gramStart"/>
            <w:r w:rsidRPr="00871F29">
              <w:t>м</w:t>
            </w:r>
            <w:proofErr w:type="gramEnd"/>
            <w:r w:rsidRPr="00871F29">
              <w:t>ірге</w:t>
            </w:r>
            <w:proofErr w:type="spellEnd"/>
            <w:r w:rsidRPr="00871F29">
              <w:t xml:space="preserve"> </w:t>
            </w:r>
            <w:proofErr w:type="spellStart"/>
            <w:r w:rsidRPr="00871F29">
              <w:t>қызығушылықты</w:t>
            </w:r>
            <w:proofErr w:type="spellEnd"/>
            <w:r w:rsidRPr="00871F29">
              <w:t xml:space="preserve"> </w:t>
            </w:r>
            <w:proofErr w:type="spellStart"/>
            <w:r w:rsidRPr="00871F29">
              <w:t>арттыру</w:t>
            </w:r>
            <w:proofErr w:type="spellEnd"/>
          </w:p>
        </w:tc>
      </w:tr>
    </w:tbl>
    <w:p w:rsidR="00B1140B" w:rsidRPr="00F660C4" w:rsidRDefault="00B1140B" w:rsidP="00B1140B">
      <w:pPr>
        <w:shd w:val="clear" w:color="auto" w:fill="FFFFFF"/>
        <w:ind w:firstLine="709"/>
        <w:jc w:val="both"/>
        <w:rPr>
          <w:color w:val="000000" w:themeColor="text1"/>
          <w:lang w:val="kk-KZ"/>
        </w:rPr>
      </w:pP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Аутодеструктивті мінез-құлықтың алдын алу кешенді әрі жүйелі жұмыс жасауды талап етеді. Отбасы, мектеп және қоғамның үйлесімді әрекеті арқылы жасөспірімдердің психологиялық әл-ауқатын нығайтуға және олардың өмірге деген позитивті көзқарасын қалыптастыруға болады.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Аутодеструктивті мінез-құлық – адамның өз денсаулығына, психикасына және өміріне саналы түрде немесе бейсаналы түрде зиян келтіруі. Ол жасөспірімдер арасында кең таралған құбылыс, себебі бұл кезеңде олардың эмоционалдық тұрақсыздығы жоғары, өзін-өзі тану процесі жүреді, ал сыртқы ортаға деген қарым-қатынасы күрделі өзгерістерге ұшырайды.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Алдын алу шараларын үш негізгі деңгейде қарастыруға болады: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Біріншілік (профилактикалық) алдын алу – аутодеструктивті мінез-құлықтың пайда болуына жол бермеу.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Екіншілік алдын алу – проблеманы ерте анықтап, түзету шараларын қолдану.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Үшіншілік алдын алу – мінез-құлықтың қауіпті салдарын азайту және қайталанудың алдын алу.</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 Біріншілік (профилактикалық) алдын алу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Бұл кезеңде жасөспірімдердің психологиялық әл-ауқатын нығайтуға және олардың қиын жағдайларға төзімділігін арттыруға баса назар аударылады.</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lastRenderedPageBreak/>
        <w:t>1.1. Эмоционалдық тұрақтылықты дамыту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Өзін-өзі тану және өзін-өзі бағалау тренингтері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Қиын жағдайларда өзін-өзі басқару дағдылары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Стресті жеңудің тиімді әдістері (релаксация, медитация, тыныс алу жаттығулары)</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1.2. Отбасындағы алдын алу шаралары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Ата-аналармен психологиялық семинарлар өткізу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Балаға қолдау көрсету, жылы қарым-қатынас орнату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Отбасылық құндылықтарды нығайту</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1.3. Мектептегі алдын алу шаралары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Психологиялық қызмет жұмысы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Оқушыларға арналған эмоционалды интеллектті дамыту тренингтері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Мектеп психологының тұрақты бақылауы</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Баланы спорттық және шығармашылық үйірмелерге тарту</w:t>
      </w:r>
    </w:p>
    <w:p w:rsidR="00B1140B" w:rsidRPr="00871F29" w:rsidRDefault="00B1140B" w:rsidP="00B1140B">
      <w:pPr>
        <w:shd w:val="clear" w:color="auto" w:fill="FFFFFF"/>
        <w:ind w:firstLine="709"/>
        <w:jc w:val="both"/>
        <w:rPr>
          <w:color w:val="000000" w:themeColor="text1"/>
          <w:sz w:val="12"/>
          <w:lang w:val="kk-KZ"/>
        </w:rPr>
      </w:pP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2. Екіншілік алдын алу (ерте анықтау және түзету)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Егер аутодеструктивті мінез-құлықтың белгілері байқала бастаса, жедел әрекет ету маңызды.</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2.1. Қауіпті белгілерді анықтау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Өмірге деген қызығушылықтың төмендеуі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Суицидтік ойлар немесе өзін-өзі зақымдау әрекеттері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Ұйқының бұзылуы, тәбеттің өзгеруі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Депрессиялық көңіл-күй, жалғыздық сезімі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Агрессивтілік немесе керісінше енжарлық</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2.2. Психологиялық көмек көрсету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Жеке және топтық психотерапия</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Мотивациялық сұхбат жүргізу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Эмоционалдық қолдау көрсету</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2.3. Қарым-қатынас жүйесін жақсарту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Отбасымен және достарымен қарым-қатынасты нығайту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Психологиялық тренингтер арқылы сенімді орта қалыптастыру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Жасөспірімдерді көмек сұраудан қорықпауға үйрету</w:t>
      </w:r>
    </w:p>
    <w:p w:rsidR="00B1140B" w:rsidRPr="00871F29" w:rsidRDefault="00B1140B" w:rsidP="00B1140B">
      <w:pPr>
        <w:shd w:val="clear" w:color="auto" w:fill="FFFFFF"/>
        <w:ind w:firstLine="709"/>
        <w:jc w:val="both"/>
        <w:rPr>
          <w:color w:val="000000" w:themeColor="text1"/>
          <w:sz w:val="14"/>
          <w:lang w:val="kk-KZ"/>
        </w:rPr>
      </w:pP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3. Үшіншілік алдын алу (қайталанудың алдын алу)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Бұл кезеңде аутодеструктивтік мінез-құлықтың терең салдарына бағытталған түзету шаралары жүргізіледі.</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3.1. Психологиялық және медициналық көмек</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Ұзақ мерзімді психотерапия</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Депрессия, күйзеліс кезінде дәрігерлік қолдау көрсету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Қайталанудың алдын алу бағдарламаларын іске асыру</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3.2. Әлеуметтік бейімдеу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Волонтерлік, шығармашылық және спорттық іс-шараларға тарту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Мамандық таңдауға және болашаққа жоспар құруға көмектесу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Оң әлеуметтік ортаны қалыптастыру</w:t>
      </w:r>
    </w:p>
    <w:p w:rsidR="00B1140B" w:rsidRPr="00871F29" w:rsidRDefault="00B1140B" w:rsidP="00B1140B">
      <w:pPr>
        <w:shd w:val="clear" w:color="auto" w:fill="FFFFFF"/>
        <w:ind w:firstLine="709"/>
        <w:jc w:val="both"/>
        <w:rPr>
          <w:color w:val="000000" w:themeColor="text1"/>
          <w:sz w:val="16"/>
          <w:lang w:val="kk-KZ"/>
        </w:rPr>
      </w:pP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4. Алдын алу шараларының нақты әдістері</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4.1. Практикалық жаттығулар мен тренингтер</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1.«Мен кіммін?» жаттығуы – өзін-өзі тануға бағытталған.</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2.«Менің күшті жақтарым» ойыны – өз-өзіне деген сенімділікті арттыру.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3.«Қиын жағдайдан шығу жолдары» тренингі – күйзеліс кезінде дұрыс әрекет етуге үйрету.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4.«Менің қолдау ортам» диаграммасы – кімнен көмек сұрауға болатынын анықтау.</w:t>
      </w: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4.2. Әңгімелесу және психологиялық кеңес беру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Жеке немесе топтық кездесулер</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Психологпен және әлеуметтік педагогтармен жұмыс</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lastRenderedPageBreak/>
        <w:t>- Сенім телефондары мен онлайн кеңестер</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4.3. Арнайы бағдарламалар мен жобалар</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«Өмір құндылықтары» бағдарламасы – өмірге деген көзқарасты оңтайландыруға көмектесетін бағдарлама.</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«Сен жалғыз емессің» акциясы – жасөспірімдерге көмек беруді насихаттау.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 «Қауіпсіз интернет» жобасы – онлайн ортадағы қауіпті контенттен қорғау.</w:t>
      </w:r>
    </w:p>
    <w:p w:rsidR="00B1140B" w:rsidRPr="00F660C4" w:rsidRDefault="00B1140B" w:rsidP="00B1140B">
      <w:pPr>
        <w:shd w:val="clear" w:color="auto" w:fill="FFFFFF"/>
        <w:ind w:firstLine="709"/>
        <w:jc w:val="both"/>
        <w:rPr>
          <w:color w:val="000000" w:themeColor="text1"/>
          <w:lang w:val="kk-KZ"/>
        </w:rPr>
      </w:pPr>
      <w:r w:rsidRPr="00F660C4">
        <w:rPr>
          <w:color w:val="000000" w:themeColor="text1"/>
          <w:lang w:val="kk-KZ"/>
        </w:rPr>
        <w:t>Аутодеструктивтік мінез-құлықтың алдын алу – кешенді, жүйелі әрі тұрақты жұмыс жүргізуді қажет ететін маңызды психологиялық және әлеуметтік мәселе. Бұл бағытта ата-аналар, мектеп және қоғам бірлесе әрекет етуі керек.</w:t>
      </w:r>
    </w:p>
    <w:p w:rsidR="00B1140B" w:rsidRPr="00871F29" w:rsidRDefault="00B1140B" w:rsidP="00B1140B">
      <w:pPr>
        <w:shd w:val="clear" w:color="auto" w:fill="FFFFFF"/>
        <w:ind w:firstLine="709"/>
        <w:jc w:val="both"/>
        <w:rPr>
          <w:color w:val="000000" w:themeColor="text1"/>
          <w:sz w:val="18"/>
          <w:lang w:val="kk-KZ"/>
        </w:rPr>
      </w:pPr>
    </w:p>
    <w:p w:rsidR="00B1140B" w:rsidRPr="00871F29" w:rsidRDefault="00B1140B" w:rsidP="00B1140B">
      <w:pPr>
        <w:shd w:val="clear" w:color="auto" w:fill="FFFFFF"/>
        <w:ind w:firstLine="709"/>
        <w:jc w:val="both"/>
        <w:rPr>
          <w:b/>
          <w:color w:val="000000" w:themeColor="text1"/>
          <w:lang w:val="kk-KZ"/>
        </w:rPr>
      </w:pPr>
      <w:r w:rsidRPr="00871F29">
        <w:rPr>
          <w:b/>
          <w:color w:val="000000" w:themeColor="text1"/>
          <w:lang w:val="kk-KZ"/>
        </w:rPr>
        <w:t>Негізгі ұсыныстар:</w:t>
      </w:r>
    </w:p>
    <w:p w:rsidR="00B1140B" w:rsidRPr="00F660C4" w:rsidRDefault="00B1140B" w:rsidP="00B1140B">
      <w:pPr>
        <w:shd w:val="clear" w:color="auto" w:fill="FFFFFF"/>
        <w:ind w:firstLine="709"/>
        <w:jc w:val="both"/>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Жасөспі</w:t>
      </w:r>
      <w:proofErr w:type="gramStart"/>
      <w:r w:rsidRPr="00F660C4">
        <w:rPr>
          <w:color w:val="000000" w:themeColor="text1"/>
          <w:lang w:val="kk-KZ"/>
        </w:rPr>
        <w:t>р</w:t>
      </w:r>
      <w:proofErr w:type="gramEnd"/>
      <w:r w:rsidRPr="00F660C4">
        <w:rPr>
          <w:color w:val="000000" w:themeColor="text1"/>
          <w:lang w:val="kk-KZ"/>
        </w:rPr>
        <w:t>імдермен ашық қарым-қатынас жасау</w:t>
      </w:r>
    </w:p>
    <w:p w:rsidR="00B1140B" w:rsidRPr="00F660C4" w:rsidRDefault="00B1140B" w:rsidP="00B1140B">
      <w:pPr>
        <w:shd w:val="clear" w:color="auto" w:fill="FFFFFF"/>
        <w:ind w:firstLine="709"/>
        <w:jc w:val="both"/>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Олардың эмоционалдық жағдайына көңі</w:t>
      </w:r>
      <w:proofErr w:type="gramStart"/>
      <w:r w:rsidRPr="00F660C4">
        <w:rPr>
          <w:color w:val="000000" w:themeColor="text1"/>
          <w:lang w:val="kk-KZ"/>
        </w:rPr>
        <w:t>л</w:t>
      </w:r>
      <w:proofErr w:type="gramEnd"/>
      <w:r w:rsidRPr="00F660C4">
        <w:rPr>
          <w:color w:val="000000" w:themeColor="text1"/>
          <w:lang w:val="kk-KZ"/>
        </w:rPr>
        <w:t xml:space="preserve"> бөлу</w:t>
      </w:r>
    </w:p>
    <w:p w:rsidR="00B1140B" w:rsidRPr="00F660C4" w:rsidRDefault="00B1140B" w:rsidP="00B1140B">
      <w:pPr>
        <w:shd w:val="clear" w:color="auto" w:fill="FFFFFF"/>
        <w:ind w:firstLine="709"/>
        <w:jc w:val="both"/>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Қ</w:t>
      </w:r>
      <w:proofErr w:type="gramStart"/>
      <w:r w:rsidRPr="00F660C4">
        <w:rPr>
          <w:color w:val="000000" w:themeColor="text1"/>
          <w:lang w:val="kk-KZ"/>
        </w:rPr>
        <w:t>ау</w:t>
      </w:r>
      <w:proofErr w:type="gramEnd"/>
      <w:r w:rsidRPr="00F660C4">
        <w:rPr>
          <w:color w:val="000000" w:themeColor="text1"/>
          <w:lang w:val="kk-KZ"/>
        </w:rPr>
        <w:t>іпті белгілерді ерте анықтау</w:t>
      </w:r>
    </w:p>
    <w:p w:rsidR="00B1140B" w:rsidRPr="00F660C4" w:rsidRDefault="00B1140B" w:rsidP="00B1140B">
      <w:pPr>
        <w:shd w:val="clear" w:color="auto" w:fill="FFFFFF"/>
        <w:ind w:firstLine="709"/>
        <w:jc w:val="both"/>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Психологиялық көмек пен қолдауды күшейту</w:t>
      </w:r>
    </w:p>
    <w:p w:rsidR="00B1140B" w:rsidRPr="00F660C4" w:rsidRDefault="00B1140B" w:rsidP="00B1140B">
      <w:pPr>
        <w:shd w:val="clear" w:color="auto" w:fill="FFFFFF"/>
        <w:ind w:firstLine="709"/>
        <w:jc w:val="both"/>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Оң әлеуметті</w:t>
      </w:r>
      <w:proofErr w:type="gramStart"/>
      <w:r w:rsidRPr="00F660C4">
        <w:rPr>
          <w:color w:val="000000" w:themeColor="text1"/>
          <w:lang w:val="kk-KZ"/>
        </w:rPr>
        <w:t>к</w:t>
      </w:r>
      <w:proofErr w:type="gramEnd"/>
      <w:r w:rsidRPr="00F660C4">
        <w:rPr>
          <w:color w:val="000000" w:themeColor="text1"/>
          <w:lang w:val="kk-KZ"/>
        </w:rPr>
        <w:t xml:space="preserve"> орта қалыптастыру</w:t>
      </w:r>
    </w:p>
    <w:p w:rsidR="00B1140B" w:rsidRPr="00F660C4" w:rsidRDefault="00B1140B" w:rsidP="00B1140B">
      <w:pPr>
        <w:shd w:val="clear" w:color="auto" w:fill="FFFFFF"/>
        <w:ind w:firstLine="709"/>
        <w:jc w:val="both"/>
        <w:rPr>
          <w:color w:val="000000" w:themeColor="text1"/>
          <w:lang w:val="kk-KZ"/>
        </w:rPr>
      </w:pPr>
    </w:p>
    <w:p w:rsidR="00B1140B" w:rsidRPr="00F660C4" w:rsidRDefault="00B1140B" w:rsidP="00B1140B">
      <w:pPr>
        <w:shd w:val="clear" w:color="auto" w:fill="FFFFFF"/>
        <w:ind w:firstLine="709"/>
        <w:jc w:val="center"/>
        <w:rPr>
          <w:rFonts w:eastAsiaTheme="minorHAnsi"/>
          <w:color w:val="000000" w:themeColor="text1"/>
          <w:shd w:val="clear" w:color="auto" w:fill="FFFFFF"/>
          <w:lang w:val="kk-KZ" w:eastAsia="en-US"/>
        </w:rPr>
      </w:pPr>
      <w:r w:rsidRPr="00F660C4">
        <w:rPr>
          <w:rFonts w:eastAsiaTheme="minorHAnsi"/>
          <w:b/>
          <w:color w:val="000000" w:themeColor="text1"/>
          <w:lang w:val="kk-KZ" w:eastAsia="en-US"/>
        </w:rPr>
        <w:t xml:space="preserve">3. </w:t>
      </w:r>
      <w:r w:rsidRPr="00F660C4">
        <w:rPr>
          <w:rFonts w:eastAsiaTheme="minorHAnsi"/>
          <w:color w:val="000000" w:themeColor="text1"/>
          <w:lang w:eastAsia="en-US"/>
        </w:rPr>
        <w:fldChar w:fldCharType="begin"/>
      </w:r>
      <w:r w:rsidRPr="00F660C4">
        <w:rPr>
          <w:rFonts w:eastAsiaTheme="minorHAnsi"/>
          <w:color w:val="000000" w:themeColor="text1"/>
          <w:lang w:val="kk-KZ" w:eastAsia="en-US"/>
        </w:rPr>
        <w:instrText xml:space="preserve"> HYPERLINK "https://edu.mcfr.kz/article/1806-autodestruktivt-mnez-lyty-aldyn-alu" </w:instrText>
      </w:r>
      <w:r w:rsidRPr="00F660C4">
        <w:rPr>
          <w:rFonts w:eastAsiaTheme="minorHAnsi"/>
          <w:color w:val="000000" w:themeColor="text1"/>
          <w:lang w:eastAsia="en-US"/>
        </w:rPr>
        <w:fldChar w:fldCharType="separate"/>
      </w:r>
      <w:r w:rsidRPr="00F660C4">
        <w:rPr>
          <w:rFonts w:eastAsiaTheme="minorHAnsi"/>
          <w:b/>
          <w:color w:val="000000" w:themeColor="text1"/>
          <w:lang w:val="kk-KZ" w:eastAsia="en-US"/>
        </w:rPr>
        <w:t>ДЕВИАНТТЫ МІНЕЗ-ҚҰЛЫҚТЫ БАЛАЛАРМЕН ТӘРБИЕЛІК ЖҰМЫСТАРЫ</w:t>
      </w:r>
    </w:p>
    <w:p w:rsidR="00B1140B" w:rsidRPr="00F660C4" w:rsidRDefault="00B1140B" w:rsidP="00B1140B">
      <w:pPr>
        <w:keepNext/>
        <w:keepLines/>
        <w:ind w:firstLine="709"/>
        <w:jc w:val="center"/>
        <w:textAlignment w:val="baseline"/>
        <w:outlineLvl w:val="0"/>
        <w:rPr>
          <w:rFonts w:eastAsiaTheme="majorEastAsia"/>
          <w:bCs/>
          <w:color w:val="000000" w:themeColor="text1"/>
          <w:lang w:val="kk-KZ" w:eastAsia="en-US"/>
        </w:rPr>
      </w:pPr>
      <w:r w:rsidRPr="00F660C4">
        <w:rPr>
          <w:rFonts w:eastAsiaTheme="majorEastAsia"/>
          <w:bCs/>
          <w:color w:val="000000" w:themeColor="text1"/>
          <w:lang w:eastAsia="en-US"/>
        </w:rPr>
        <w:fldChar w:fldCharType="end"/>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Аутодеструктивті мінез – құлық – адамның қалыпты дамуына, дене бітімі мен психологиялық денсаулығына қауіп төндіретін мінез – құлық. Аутодеструктивті мінез-құлыққа шалдығуға әсіресе жасөспірімдер көбірек бейім, себебі жас ерекшелік өзгерістер болып жатады – эмоцияналдық тұрақсыздық, әлеуметтік жағдайлардың күрт өзгеруі (олардан өзбеттілікті, жауапкершілікті талап ете бастайды), өмірлік тәжірибенің аздығы, «ақ пен қараны» ажырата алмау, сонымен қатар жағымсыз экологиялық, экономикалық, әлеуметтік факторлардың әсері. Енді осы аутодеструктивтік мінез – құлықтың негізгі түрлеріне тоқталатын болсақ:</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1. </w:t>
      </w:r>
      <w:r w:rsidRPr="004620F0">
        <w:rPr>
          <w:b/>
          <w:bCs/>
          <w:color w:val="000000" w:themeColor="text1"/>
          <w:bdr w:val="none" w:sz="0" w:space="0" w:color="auto" w:frame="1"/>
          <w:lang w:val="kk-KZ"/>
        </w:rPr>
        <w:t>Аутоагрессивті мінез-құлық</w:t>
      </w:r>
      <w:r w:rsidRPr="00F660C4">
        <w:rPr>
          <w:color w:val="000000" w:themeColor="text1"/>
          <w:lang w:val="kk-KZ"/>
        </w:rPr>
        <w:t xml:space="preserve"> (суицидалды және  парасуицидалды). </w:t>
      </w:r>
      <w:r w:rsidRPr="00F660C4">
        <w:rPr>
          <w:b/>
          <w:bCs/>
          <w:color w:val="000000" w:themeColor="text1"/>
          <w:bdr w:val="none" w:sz="0" w:space="0" w:color="auto" w:frame="1"/>
          <w:lang w:val="kk-KZ"/>
        </w:rPr>
        <w:t>Суицид </w:t>
      </w:r>
      <w:r w:rsidRPr="00F660C4">
        <w:rPr>
          <w:color w:val="000000" w:themeColor="text1"/>
          <w:lang w:val="kk-KZ"/>
        </w:rPr>
        <w:t>аутодеструктивті мінез – құлықтың ең қауіпті түрі болып саналады.  А.Е. Личко  демонстративті, аффективті және шын  суицидалды мінез – құлық түрлерін бөліп көрсетті. Бұлардан басқа «ситуативті» суицид деп аталатын түрі де болады. Сол себепті өмірдің дағдарыс кезеңдерінде жағдайдан шыға білуге үйрету мақсатындағы алдын алу шараларын өткізудің маңызы зор. </w:t>
      </w:r>
      <w:r w:rsidRPr="00F660C4">
        <w:rPr>
          <w:b/>
          <w:bCs/>
          <w:color w:val="000000" w:themeColor="text1"/>
          <w:bdr w:val="none" w:sz="0" w:space="0" w:color="auto" w:frame="1"/>
          <w:lang w:val="kk-KZ"/>
        </w:rPr>
        <w:t>Парасуицидалды мінез – құлық </w:t>
      </w:r>
      <w:r w:rsidRPr="00F660C4">
        <w:rPr>
          <w:color w:val="000000" w:themeColor="text1"/>
          <w:lang w:val="kk-KZ"/>
        </w:rPr>
        <w:t>– өз – өзіне көңілі толмау салдарынан, психологиялық соққы кезіндегі жан жарасын жеңілдету мақсатында өмірін қию мақсатынсыз өткір, ұшты заттармен денесіне дене жарақаттарын салу.</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2. </w:t>
      </w:r>
      <w:r w:rsidRPr="004620F0">
        <w:rPr>
          <w:b/>
          <w:bCs/>
          <w:color w:val="000000" w:themeColor="text1"/>
          <w:bdr w:val="none" w:sz="0" w:space="0" w:color="auto" w:frame="1"/>
          <w:lang w:val="kk-KZ"/>
        </w:rPr>
        <w:t>Тағам қабылдауға тәуелділік немесе керісінше</w:t>
      </w:r>
      <w:r w:rsidRPr="00F660C4">
        <w:rPr>
          <w:color w:val="000000" w:themeColor="text1"/>
          <w:lang w:val="kk-KZ"/>
        </w:rPr>
        <w:t> – адам мінезінің ерекшелігіне байланысты тағам қабылдау мінез – құлқының бұзылуы.</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4. </w:t>
      </w:r>
      <w:r w:rsidRPr="004620F0">
        <w:rPr>
          <w:b/>
          <w:bCs/>
          <w:color w:val="000000" w:themeColor="text1"/>
          <w:bdr w:val="none" w:sz="0" w:space="0" w:color="auto" w:frame="1"/>
          <w:lang w:val="kk-KZ"/>
        </w:rPr>
        <w:t>Аутистік мінез – құлық</w:t>
      </w:r>
      <w:r w:rsidRPr="00F660C4">
        <w:rPr>
          <w:b/>
          <w:bCs/>
          <w:color w:val="000000" w:themeColor="text1"/>
          <w:u w:val="single"/>
          <w:bdr w:val="none" w:sz="0" w:space="0" w:color="auto" w:frame="1"/>
          <w:lang w:val="kk-KZ"/>
        </w:rPr>
        <w:t> </w:t>
      </w:r>
      <w:r w:rsidRPr="00F660C4">
        <w:rPr>
          <w:color w:val="000000" w:themeColor="text1"/>
          <w:lang w:val="kk-KZ"/>
        </w:rPr>
        <w:t>– шынайы өмірге бейімделе алмаудан, қиял әлеміне кетуден адамдармен араласудан бас тартып, жалғыздықты таңдаудан  көрінетін мінез – құлық. </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5. </w:t>
      </w:r>
      <w:r w:rsidRPr="004620F0">
        <w:rPr>
          <w:b/>
          <w:bCs/>
          <w:color w:val="000000" w:themeColor="text1"/>
          <w:bdr w:val="none" w:sz="0" w:space="0" w:color="auto" w:frame="1"/>
          <w:lang w:val="kk-KZ"/>
        </w:rPr>
        <w:t>Виктимді мінез – құлық</w:t>
      </w:r>
      <w:r w:rsidRPr="00F660C4">
        <w:rPr>
          <w:color w:val="000000" w:themeColor="text1"/>
          <w:lang w:val="kk-KZ"/>
        </w:rPr>
        <w:t> (ағылш. victim — құрбан) –адамның басқа біреудің   өзіне аморальды, заңға қайшы әрекетіне  көнуі. Мұндай мінез-құлықтың психологиялық негізі  өз – өзін төмен бағалау, қарым – қатынастың үзілуінен қорқу болып табылады. Психологиялық түзету немесе психотерапияның нәтижесінде «құрбандар» бойынан деструктивті қарым – қатынасты үзуге шешім қабылдауға ерлік табылады.</w:t>
      </w:r>
    </w:p>
    <w:p w:rsidR="00B1140B" w:rsidRPr="00621FF6" w:rsidRDefault="00B1140B" w:rsidP="00B1140B">
      <w:pPr>
        <w:shd w:val="clear" w:color="auto" w:fill="FFFFFF"/>
        <w:jc w:val="both"/>
        <w:textAlignment w:val="baseline"/>
        <w:rPr>
          <w:rFonts w:eastAsiaTheme="minorHAnsi"/>
          <w:color w:val="000000" w:themeColor="text1"/>
          <w:lang w:val="kk-KZ" w:eastAsia="en-US"/>
        </w:rPr>
      </w:pPr>
      <w:r>
        <w:rPr>
          <w:rFonts w:eastAsiaTheme="minorHAnsi"/>
          <w:b/>
          <w:bCs/>
          <w:color w:val="000000" w:themeColor="text1"/>
          <w:bdr w:val="none" w:sz="0" w:space="0" w:color="auto" w:frame="1"/>
          <w:lang w:val="kk-KZ" w:eastAsia="en-US"/>
        </w:rPr>
        <w:t xml:space="preserve">    * </w:t>
      </w:r>
      <w:r w:rsidRPr="00F660C4">
        <w:rPr>
          <w:rFonts w:eastAsiaTheme="minorHAnsi"/>
          <w:b/>
          <w:bCs/>
          <w:color w:val="000000" w:themeColor="text1"/>
          <w:bdr w:val="none" w:sz="0" w:space="0" w:color="auto" w:frame="1"/>
          <w:lang w:val="kk-KZ" w:eastAsia="en-US"/>
        </w:rPr>
        <w:t>Когнитивті қабілеттерінің төмендеуі</w:t>
      </w:r>
      <w:r w:rsidRPr="00F660C4">
        <w:rPr>
          <w:rFonts w:eastAsiaTheme="minorHAnsi"/>
          <w:color w:val="000000" w:themeColor="text1"/>
          <w:lang w:val="kk-KZ" w:eastAsia="en-US"/>
        </w:rPr>
        <w:t xml:space="preserve">. Бала әлеуметтік желідегі ақпараттың көптігі мен әртүрлілігінен зейіннің шоғырлануы төмендейді. </w:t>
      </w:r>
      <w:r w:rsidRPr="00621FF6">
        <w:rPr>
          <w:rFonts w:eastAsiaTheme="minorHAnsi"/>
          <w:color w:val="000000" w:themeColor="text1"/>
          <w:lang w:val="kk-KZ" w:eastAsia="en-US"/>
        </w:rPr>
        <w:t>Ойлау нақты бір тапсырманы орындай алмайды.</w:t>
      </w:r>
    </w:p>
    <w:p w:rsidR="00B1140B" w:rsidRPr="00621FF6" w:rsidRDefault="00B1140B" w:rsidP="00B1140B">
      <w:pPr>
        <w:shd w:val="clear" w:color="auto" w:fill="FFFFFF"/>
        <w:jc w:val="both"/>
        <w:textAlignment w:val="baseline"/>
        <w:rPr>
          <w:rFonts w:eastAsiaTheme="minorHAnsi"/>
          <w:color w:val="000000" w:themeColor="text1"/>
          <w:lang w:val="kk-KZ" w:eastAsia="en-US"/>
        </w:rPr>
      </w:pPr>
      <w:r>
        <w:rPr>
          <w:rFonts w:eastAsiaTheme="minorHAnsi"/>
          <w:b/>
          <w:bCs/>
          <w:color w:val="000000" w:themeColor="text1"/>
          <w:bdr w:val="none" w:sz="0" w:space="0" w:color="auto" w:frame="1"/>
          <w:lang w:val="kk-KZ" w:eastAsia="en-US"/>
        </w:rPr>
        <w:t xml:space="preserve">   * </w:t>
      </w:r>
      <w:r w:rsidRPr="00621FF6">
        <w:rPr>
          <w:rFonts w:eastAsiaTheme="minorHAnsi"/>
          <w:b/>
          <w:bCs/>
          <w:color w:val="000000" w:themeColor="text1"/>
          <w:bdr w:val="none" w:sz="0" w:space="0" w:color="auto" w:frame="1"/>
          <w:lang w:val="kk-KZ" w:eastAsia="en-US"/>
        </w:rPr>
        <w:t>Ақпараттық тәуелділік</w:t>
      </w:r>
      <w:r w:rsidRPr="00621FF6">
        <w:rPr>
          <w:rFonts w:eastAsiaTheme="minorHAnsi"/>
          <w:color w:val="000000" w:themeColor="text1"/>
          <w:lang w:val="kk-KZ" w:eastAsia="en-US"/>
        </w:rPr>
        <w:t>. Интернеттегі әлеуметтік желілірдің көптігінен күнделікті, сағат сайын, тіпті әр сәт сайын ақпаратпен қамтамассыз етілуді әдетке айналдырады. Іс – әрекеті тұрақсыздана түседі.</w:t>
      </w:r>
    </w:p>
    <w:p w:rsidR="00B1140B" w:rsidRPr="00621FF6" w:rsidRDefault="00B1140B" w:rsidP="00B1140B">
      <w:pPr>
        <w:shd w:val="clear" w:color="auto" w:fill="FFFFFF"/>
        <w:jc w:val="both"/>
        <w:textAlignment w:val="baseline"/>
        <w:rPr>
          <w:rFonts w:eastAsiaTheme="minorHAnsi"/>
          <w:color w:val="000000" w:themeColor="text1"/>
          <w:lang w:val="kk-KZ" w:eastAsia="en-US"/>
        </w:rPr>
      </w:pPr>
      <w:r>
        <w:rPr>
          <w:rFonts w:eastAsiaTheme="minorHAnsi"/>
          <w:b/>
          <w:bCs/>
          <w:color w:val="000000" w:themeColor="text1"/>
          <w:bdr w:val="none" w:sz="0" w:space="0" w:color="auto" w:frame="1"/>
          <w:lang w:val="kk-KZ" w:eastAsia="en-US"/>
        </w:rPr>
        <w:lastRenderedPageBreak/>
        <w:t xml:space="preserve">      * </w:t>
      </w:r>
      <w:r w:rsidRPr="00621FF6">
        <w:rPr>
          <w:rFonts w:eastAsiaTheme="minorHAnsi"/>
          <w:b/>
          <w:bCs/>
          <w:color w:val="000000" w:themeColor="text1"/>
          <w:bdr w:val="none" w:sz="0" w:space="0" w:color="auto" w:frame="1"/>
          <w:lang w:val="kk-KZ" w:eastAsia="en-US"/>
        </w:rPr>
        <w:t>Стресс және жоғары деңгейдегі шаршаңқылық. </w:t>
      </w:r>
      <w:r w:rsidRPr="00621FF6">
        <w:rPr>
          <w:rFonts w:eastAsiaTheme="minorHAnsi"/>
          <w:color w:val="000000" w:themeColor="text1"/>
          <w:lang w:val="kk-KZ" w:eastAsia="en-US"/>
        </w:rPr>
        <w:t>Әлеуметтік желідегі ақпараттардың әртүрлілігінен алған әсері үнемі өзгеріп отырады. Ал шаршаңқылықты компьютер алдында немесе смартфон ұзақ пайдаланудан, яғни қарапайым әзіл, сурет, кино көру барысында пайда болады.</w:t>
      </w:r>
    </w:p>
    <w:p w:rsidR="00B1140B" w:rsidRPr="00621FF6" w:rsidRDefault="00B1140B" w:rsidP="00B1140B">
      <w:pPr>
        <w:shd w:val="clear" w:color="auto" w:fill="FFFFFF"/>
        <w:jc w:val="both"/>
        <w:textAlignment w:val="baseline"/>
        <w:rPr>
          <w:rFonts w:eastAsiaTheme="minorHAnsi"/>
          <w:color w:val="000000" w:themeColor="text1"/>
          <w:lang w:val="kk-KZ" w:eastAsia="en-US"/>
        </w:rPr>
      </w:pPr>
      <w:r>
        <w:rPr>
          <w:rFonts w:eastAsiaTheme="minorHAnsi"/>
          <w:b/>
          <w:bCs/>
          <w:color w:val="000000" w:themeColor="text1"/>
          <w:bdr w:val="none" w:sz="0" w:space="0" w:color="auto" w:frame="1"/>
          <w:lang w:val="kk-KZ" w:eastAsia="en-US"/>
        </w:rPr>
        <w:t xml:space="preserve">     *  </w:t>
      </w:r>
      <w:r w:rsidRPr="00621FF6">
        <w:rPr>
          <w:rFonts w:eastAsiaTheme="minorHAnsi"/>
          <w:b/>
          <w:bCs/>
          <w:color w:val="000000" w:themeColor="text1"/>
          <w:bdr w:val="none" w:sz="0" w:space="0" w:color="auto" w:frame="1"/>
          <w:lang w:val="kk-KZ" w:eastAsia="en-US"/>
        </w:rPr>
        <w:t>Өз пікірінің жоғалуы, тұйықталу. </w:t>
      </w:r>
      <w:r w:rsidRPr="00621FF6">
        <w:rPr>
          <w:rFonts w:eastAsiaTheme="minorHAnsi"/>
          <w:color w:val="000000" w:themeColor="text1"/>
          <w:lang w:val="kk-KZ" w:eastAsia="en-US"/>
        </w:rPr>
        <w:t>Әлеуметтік желіде отырып, бір қарағанда ақылды, орында айтылған ақпарат оқыса, ол балаңыздың пайдалы интелектуалды іс – әрекетпен айналысып отырғанының білдірмейді. Бала сол ақпарттардың сүйемелдеуімен, пікірімен өмір сүре бастайды.</w:t>
      </w:r>
    </w:p>
    <w:p w:rsidR="00B1140B" w:rsidRPr="00621FF6" w:rsidRDefault="00B1140B" w:rsidP="00B1140B">
      <w:pPr>
        <w:shd w:val="clear" w:color="auto" w:fill="FFFFFF"/>
        <w:ind w:firstLine="709"/>
        <w:jc w:val="both"/>
        <w:textAlignment w:val="baseline"/>
        <w:rPr>
          <w:color w:val="000000" w:themeColor="text1"/>
          <w:lang w:val="kk-KZ"/>
        </w:rPr>
      </w:pPr>
      <w:r w:rsidRPr="00621FF6">
        <w:rPr>
          <w:color w:val="000000" w:themeColor="text1"/>
          <w:lang w:val="kk-KZ"/>
        </w:rPr>
        <w:t>Девиантты мінез-құлықты балаларды түзету күрделі әрі қиын әрі ұзақ процесс. Оны іске асыруда көп шыдамдылық пен белсенділік қажет. Бұл саладағы тәрбие міндеттерін жүзеге асыруда мынадай шарттарды орындау қажеттігі туады:</w:t>
      </w:r>
    </w:p>
    <w:p w:rsidR="00B1140B" w:rsidRPr="00621FF6" w:rsidRDefault="00B1140B" w:rsidP="00B1140B">
      <w:pPr>
        <w:shd w:val="clear" w:color="auto" w:fill="FFFFFF"/>
        <w:ind w:firstLine="709"/>
        <w:jc w:val="center"/>
        <w:textAlignment w:val="baseline"/>
        <w:rPr>
          <w:rFonts w:eastAsiaTheme="minorHAnsi"/>
          <w:color w:val="000000" w:themeColor="text1"/>
          <w:lang w:val="kk-KZ" w:eastAsia="en-US"/>
        </w:rPr>
      </w:pPr>
      <w:r w:rsidRPr="00F660C4">
        <w:rPr>
          <w:rFonts w:eastAsiaTheme="minorHAnsi"/>
          <w:noProof/>
          <w:color w:val="000000" w:themeColor="text1"/>
        </w:rPr>
        <w:drawing>
          <wp:anchor distT="0" distB="0" distL="114300" distR="114300" simplePos="0" relativeHeight="251659264" behindDoc="0" locked="0" layoutInCell="1" allowOverlap="1" wp14:anchorId="7A7ED57D" wp14:editId="6ED10947">
            <wp:simplePos x="0" y="0"/>
            <wp:positionH relativeFrom="column">
              <wp:posOffset>151765</wp:posOffset>
            </wp:positionH>
            <wp:positionV relativeFrom="paragraph">
              <wp:posOffset>87630</wp:posOffset>
            </wp:positionV>
            <wp:extent cx="2470150" cy="1842135"/>
            <wp:effectExtent l="0" t="0" r="6350" b="5715"/>
            <wp:wrapSquare wrapText="bothSides"/>
            <wp:docPr id="1" name="Рисунок 1" descr="http://sch10.kz/wp-content/uploads/2020/09/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10.kz/wp-content/uploads/2020/09/222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0150" cy="18421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1140B" w:rsidRPr="00621FF6" w:rsidRDefault="00B1140B" w:rsidP="00B1140B">
      <w:pPr>
        <w:shd w:val="clear" w:color="auto" w:fill="FFFFFF"/>
        <w:jc w:val="both"/>
        <w:textAlignment w:val="baseline"/>
        <w:rPr>
          <w:color w:val="000000" w:themeColor="text1"/>
          <w:lang w:val="kk-KZ"/>
        </w:rPr>
      </w:pPr>
      <w:r>
        <w:rPr>
          <w:color w:val="000000" w:themeColor="text1"/>
          <w:lang w:val="kk-KZ"/>
        </w:rPr>
        <w:t xml:space="preserve">* </w:t>
      </w:r>
      <w:r w:rsidRPr="00621FF6">
        <w:rPr>
          <w:color w:val="000000" w:themeColor="text1"/>
          <w:lang w:val="kk-KZ"/>
        </w:rPr>
        <w:t>балаға ілтипатпен, ізгі тілектестікпен қарау;</w:t>
      </w:r>
    </w:p>
    <w:p w:rsidR="00B1140B" w:rsidRPr="00621FF6" w:rsidRDefault="00B1140B" w:rsidP="00B1140B">
      <w:pPr>
        <w:shd w:val="clear" w:color="auto" w:fill="FFFFFF"/>
        <w:jc w:val="both"/>
        <w:textAlignment w:val="baseline"/>
        <w:rPr>
          <w:color w:val="000000" w:themeColor="text1"/>
          <w:lang w:val="kk-KZ"/>
        </w:rPr>
      </w:pPr>
      <w:r>
        <w:rPr>
          <w:color w:val="000000" w:themeColor="text1"/>
          <w:lang w:val="kk-KZ"/>
        </w:rPr>
        <w:t xml:space="preserve">* </w:t>
      </w:r>
      <w:r w:rsidRPr="00621FF6">
        <w:rPr>
          <w:color w:val="000000" w:themeColor="text1"/>
          <w:lang w:val="kk-KZ"/>
        </w:rPr>
        <w:t>оның жағымды қасиеттеріне сүйену;</w:t>
      </w:r>
    </w:p>
    <w:p w:rsidR="00B1140B" w:rsidRPr="00621FF6" w:rsidRDefault="00B1140B" w:rsidP="00B1140B">
      <w:pPr>
        <w:shd w:val="clear" w:color="auto" w:fill="FFFFFF"/>
        <w:jc w:val="both"/>
        <w:textAlignment w:val="baseline"/>
        <w:rPr>
          <w:color w:val="000000" w:themeColor="text1"/>
          <w:lang w:val="kk-KZ"/>
        </w:rPr>
      </w:pPr>
      <w:r>
        <w:rPr>
          <w:color w:val="000000" w:themeColor="text1"/>
          <w:lang w:val="kk-KZ"/>
        </w:rPr>
        <w:t>*</w:t>
      </w:r>
      <w:r w:rsidRPr="00621FF6">
        <w:rPr>
          <w:color w:val="000000" w:themeColor="text1"/>
          <w:lang w:val="kk-KZ"/>
        </w:rPr>
        <w:t>оның адамгершілік күшіне, потенциалды мүмкіндіктеріне сену;</w:t>
      </w:r>
    </w:p>
    <w:p w:rsidR="00B1140B" w:rsidRPr="00621FF6" w:rsidRDefault="00B1140B" w:rsidP="00B1140B">
      <w:pPr>
        <w:shd w:val="clear" w:color="auto" w:fill="FFFFFF"/>
        <w:jc w:val="both"/>
        <w:textAlignment w:val="baseline"/>
        <w:rPr>
          <w:color w:val="000000" w:themeColor="text1"/>
          <w:lang w:val="kk-KZ"/>
        </w:rPr>
      </w:pPr>
      <w:r>
        <w:rPr>
          <w:color w:val="000000" w:themeColor="text1"/>
          <w:lang w:val="kk-KZ"/>
        </w:rPr>
        <w:t>*</w:t>
      </w:r>
      <w:r w:rsidRPr="00621FF6">
        <w:rPr>
          <w:color w:val="000000" w:themeColor="text1"/>
          <w:lang w:val="kk-KZ"/>
        </w:rPr>
        <w:t xml:space="preserve"> білім алушыларды салауатты өмір салтын қалыптастыру үшін жасалған жалпы білім беретін </w:t>
      </w:r>
      <w:r>
        <w:rPr>
          <w:color w:val="000000" w:themeColor="text1"/>
          <w:lang w:val="kk-KZ"/>
        </w:rPr>
        <w:t>*</w:t>
      </w:r>
      <w:r w:rsidRPr="00621FF6">
        <w:rPr>
          <w:color w:val="000000" w:themeColor="text1"/>
          <w:lang w:val="kk-KZ"/>
        </w:rPr>
        <w:t>бағдарламаларды тиімді пайдалану;</w:t>
      </w:r>
    </w:p>
    <w:p w:rsidR="00B1140B" w:rsidRPr="00621FF6" w:rsidRDefault="00B1140B" w:rsidP="00B1140B">
      <w:pPr>
        <w:shd w:val="clear" w:color="auto" w:fill="FFFFFF"/>
        <w:jc w:val="both"/>
        <w:textAlignment w:val="baseline"/>
        <w:rPr>
          <w:color w:val="000000" w:themeColor="text1"/>
          <w:lang w:val="kk-KZ"/>
        </w:rPr>
      </w:pPr>
      <w:r w:rsidRPr="00621FF6">
        <w:rPr>
          <w:color w:val="000000" w:themeColor="text1"/>
          <w:lang w:val="kk-KZ"/>
        </w:rPr>
        <w:t xml:space="preserve">салауатты өмір салтын қалыптастыруға, қауіпсіз </w:t>
      </w:r>
      <w:r>
        <w:rPr>
          <w:color w:val="000000" w:themeColor="text1"/>
          <w:lang w:val="kk-KZ"/>
        </w:rPr>
        <w:t>*</w:t>
      </w:r>
      <w:r w:rsidRPr="00621FF6">
        <w:rPr>
          <w:color w:val="000000" w:themeColor="text1"/>
          <w:lang w:val="kk-KZ"/>
        </w:rPr>
        <w:t>тіршілік етуге бағытталған тәрбиелік бағдарламаларды ұштастыра пайдалану;</w:t>
      </w:r>
    </w:p>
    <w:p w:rsidR="00B1140B" w:rsidRPr="00621FF6" w:rsidRDefault="00B1140B" w:rsidP="00B1140B">
      <w:pPr>
        <w:shd w:val="clear" w:color="auto" w:fill="FFFFFF"/>
        <w:jc w:val="both"/>
        <w:textAlignment w:val="baseline"/>
        <w:rPr>
          <w:color w:val="000000" w:themeColor="text1"/>
          <w:lang w:val="kk-KZ"/>
        </w:rPr>
      </w:pPr>
      <w:r>
        <w:rPr>
          <w:color w:val="000000" w:themeColor="text1"/>
          <w:lang w:val="kk-KZ"/>
        </w:rPr>
        <w:t xml:space="preserve">* </w:t>
      </w:r>
      <w:r w:rsidRPr="00621FF6">
        <w:rPr>
          <w:color w:val="000000" w:themeColor="text1"/>
          <w:lang w:val="kk-KZ"/>
        </w:rPr>
        <w:t>девиантты мінезге ие балалардың білім алуы мен бос уақытын пайдалы іс-әрекеттермен өткізу жолдарын қарастыру.</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Девиантты мінез-құлық – қоғамның моральдық және құқықтық нормаларына қайшы келетін, әлеуметтік қабылданбайтын мінез-құлық түрі. Девиантты мінез-құлықтың алдын алу және түзету мақсатында кешенді тәрбиелік жұмыстар жүргізу маңызды.</w:t>
      </w:r>
    </w:p>
    <w:p w:rsidR="00B1140B" w:rsidRPr="00884704" w:rsidRDefault="00B1140B" w:rsidP="00B1140B">
      <w:pPr>
        <w:shd w:val="clear" w:color="auto" w:fill="FFFFFF"/>
        <w:jc w:val="both"/>
        <w:textAlignment w:val="baseline"/>
        <w:rPr>
          <w:b/>
          <w:color w:val="000000" w:themeColor="text1"/>
          <w:lang w:val="kk-KZ"/>
        </w:rPr>
      </w:pPr>
      <w:r w:rsidRPr="00884704">
        <w:rPr>
          <w:b/>
          <w:color w:val="000000" w:themeColor="text1"/>
          <w:lang w:val="kk-KZ"/>
        </w:rPr>
        <w:t>1. Девиантты мінез-құлықтың түрлері</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1.1. Теріс мінез-құлық түрлері:</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Агрессивті мінез-құлық – қоршаған ортаға қатыгездік таныту, жанжал шығару.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Құқық бұзушылық – ұрлық, бұзақылық, өтірік айту.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Аддиктивті мінез-құлық – темекі, алкоголь, есірткі қолдану.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Әлеуметтік енжарлық – оқуға, жұмысқа, қоғамдық іс-шараларға немқұрайлы қарау.</w:t>
      </w:r>
    </w:p>
    <w:p w:rsidR="00B1140B" w:rsidRPr="00C25FCE" w:rsidRDefault="00B1140B" w:rsidP="00B1140B">
      <w:pPr>
        <w:shd w:val="clear" w:color="auto" w:fill="FFFFFF"/>
        <w:jc w:val="both"/>
        <w:textAlignment w:val="baseline"/>
        <w:rPr>
          <w:b/>
          <w:color w:val="000000" w:themeColor="text1"/>
          <w:lang w:val="kk-KZ"/>
        </w:rPr>
      </w:pPr>
      <w:r w:rsidRPr="00C25FCE">
        <w:rPr>
          <w:b/>
          <w:color w:val="000000" w:themeColor="text1"/>
          <w:lang w:val="kk-KZ"/>
        </w:rPr>
        <w:t>1.2. Себептері:</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Отбасындағы қолайсыз жағдай (жылы қарым-қатынастың болмауы, қадағалаудың әлсіздігі).</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Құрдастардың жағымсыз ықпалы.</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Психологиялық жарақаттар (зорлық-зомбылық, әділетсіздік, қорлау).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Өзін-өзі бағалаудың төмендігі немесе артық бағалануы.</w:t>
      </w:r>
    </w:p>
    <w:p w:rsidR="00B1140B" w:rsidRPr="00884704" w:rsidRDefault="00B1140B" w:rsidP="00B1140B">
      <w:pPr>
        <w:shd w:val="clear" w:color="auto" w:fill="FFFFFF"/>
        <w:jc w:val="both"/>
        <w:textAlignment w:val="baseline"/>
        <w:rPr>
          <w:b/>
          <w:color w:val="000000" w:themeColor="text1"/>
          <w:lang w:val="kk-KZ"/>
        </w:rPr>
      </w:pPr>
      <w:r w:rsidRPr="00884704">
        <w:rPr>
          <w:b/>
          <w:color w:val="000000" w:themeColor="text1"/>
          <w:lang w:val="kk-KZ"/>
        </w:rPr>
        <w:t>2. Девиантты мінез-құлықтың алдын алу және түзету әдістері</w:t>
      </w:r>
    </w:p>
    <w:p w:rsidR="00B1140B" w:rsidRPr="00C25FCE" w:rsidRDefault="00B1140B" w:rsidP="00B1140B">
      <w:pPr>
        <w:shd w:val="clear" w:color="auto" w:fill="FFFFFF"/>
        <w:jc w:val="both"/>
        <w:textAlignment w:val="baseline"/>
        <w:rPr>
          <w:b/>
          <w:color w:val="000000" w:themeColor="text1"/>
          <w:lang w:val="kk-KZ"/>
        </w:rPr>
      </w:pPr>
      <w:r w:rsidRPr="00C25FCE">
        <w:rPr>
          <w:b/>
          <w:color w:val="000000" w:themeColor="text1"/>
          <w:lang w:val="kk-KZ"/>
        </w:rPr>
        <w:t>2.1. Профилактикалық (алдын алу) жұмыстар</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Отбасымен жұмыс: ата-аналарға арналған тренингтер, кеңестер, психологиялық көмек.</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Мектептегі тәрбие шаралары: тәрбие сағаттары, дебаттар, өмірлік дағдыларды дамыту бағдарламалары.</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Қоғамдық жұмыстар: спорттық, шығармашылық, волонтерлік іс-шараларға тарту.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Құрдастар арасындағы оң орта қалыптастыру: жасөспірімдерді жағымды топтарға бағыттау.</w:t>
      </w:r>
    </w:p>
    <w:p w:rsidR="00B1140B" w:rsidRPr="00C25FCE" w:rsidRDefault="00B1140B" w:rsidP="00B1140B">
      <w:pPr>
        <w:shd w:val="clear" w:color="auto" w:fill="FFFFFF"/>
        <w:jc w:val="both"/>
        <w:textAlignment w:val="baseline"/>
        <w:rPr>
          <w:b/>
          <w:color w:val="000000" w:themeColor="text1"/>
          <w:lang w:val="kk-KZ"/>
        </w:rPr>
      </w:pPr>
      <w:r w:rsidRPr="00C25FCE">
        <w:rPr>
          <w:b/>
          <w:color w:val="000000" w:themeColor="text1"/>
          <w:lang w:val="kk-KZ"/>
        </w:rPr>
        <w:t>2.2. Психологиялық түзету жұмыстары</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Жеке кеңес беру: психологпен жұмыс жасау, эмоцияларды басқару әдістерін үйрету.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Топтық тренингтер: өзін-өзі бағалауды арттыруға арналған жаттығулар.</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Арт-терапия: сурет салу, музыка, театр арқылы ішкі сезімдерін білдіруге көмектесу.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Күйзелісті жеңу әдістері: релаксация, медитация, дұрыс дем алу техникасы.</w:t>
      </w:r>
    </w:p>
    <w:p w:rsidR="00B1140B" w:rsidRPr="00C25FCE" w:rsidRDefault="00B1140B" w:rsidP="00B1140B">
      <w:pPr>
        <w:shd w:val="clear" w:color="auto" w:fill="FFFFFF"/>
        <w:ind w:firstLine="709"/>
        <w:jc w:val="both"/>
        <w:textAlignment w:val="baseline"/>
        <w:rPr>
          <w:b/>
          <w:color w:val="000000" w:themeColor="text1"/>
          <w:lang w:val="kk-KZ"/>
        </w:rPr>
      </w:pPr>
      <w:r w:rsidRPr="00C25FCE">
        <w:rPr>
          <w:b/>
          <w:color w:val="000000" w:themeColor="text1"/>
          <w:lang w:val="kk-KZ"/>
        </w:rPr>
        <w:lastRenderedPageBreak/>
        <w:t>2.3. Әлеуметтік бейімдеу және оңалту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Қайырымдылық және волонтерлік жұмыстарға тарту.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Қоғамдық тәртіп ережелерін үйрету.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Жасөспірімнің қызығушылықтарына сай бағыттау (спорт, өнер, ғылым).</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Жұмысқа орналастыру немесе кәсіптік бағдар беру.</w:t>
      </w:r>
    </w:p>
    <w:p w:rsidR="00B1140B" w:rsidRPr="00C25FCE" w:rsidRDefault="00B1140B" w:rsidP="00B1140B">
      <w:pPr>
        <w:shd w:val="clear" w:color="auto" w:fill="FFFFFF"/>
        <w:ind w:firstLine="709"/>
        <w:jc w:val="both"/>
        <w:textAlignment w:val="baseline"/>
        <w:rPr>
          <w:color w:val="000000" w:themeColor="text1"/>
          <w:sz w:val="14"/>
          <w:lang w:val="kk-KZ"/>
        </w:rPr>
      </w:pPr>
    </w:p>
    <w:p w:rsidR="00B1140B" w:rsidRPr="00884704" w:rsidRDefault="00B1140B" w:rsidP="00B1140B">
      <w:pPr>
        <w:shd w:val="clear" w:color="auto" w:fill="FFFFFF"/>
        <w:ind w:firstLine="709"/>
        <w:jc w:val="both"/>
        <w:textAlignment w:val="baseline"/>
        <w:rPr>
          <w:b/>
          <w:color w:val="000000" w:themeColor="text1"/>
          <w:lang w:val="kk-KZ"/>
        </w:rPr>
      </w:pPr>
      <w:r w:rsidRPr="00884704">
        <w:rPr>
          <w:b/>
          <w:color w:val="000000" w:themeColor="text1"/>
          <w:lang w:val="kk-KZ"/>
        </w:rPr>
        <w:t>3. Тәрбиелік жұмыстардың әдістері</w:t>
      </w:r>
    </w:p>
    <w:p w:rsidR="00B1140B" w:rsidRPr="00F660C4" w:rsidRDefault="00B1140B" w:rsidP="00B1140B">
      <w:pPr>
        <w:shd w:val="clear" w:color="auto" w:fill="FFFFFF"/>
        <w:ind w:firstLine="709"/>
        <w:jc w:val="both"/>
        <w:textAlignment w:val="baseline"/>
        <w:rPr>
          <w:color w:val="000000" w:themeColor="text1"/>
          <w:lang w:val="kk-KZ"/>
        </w:rPr>
      </w:pPr>
    </w:p>
    <w:tbl>
      <w:tblPr>
        <w:tblStyle w:val="a3"/>
        <w:tblW w:w="0" w:type="auto"/>
        <w:tblLook w:val="04A0" w:firstRow="1" w:lastRow="0" w:firstColumn="1" w:lastColumn="0" w:noHBand="0" w:noVBand="1"/>
      </w:tblPr>
      <w:tblGrid>
        <w:gridCol w:w="2867"/>
        <w:gridCol w:w="3622"/>
        <w:gridCol w:w="3082"/>
      </w:tblGrid>
      <w:tr w:rsidR="00B1140B" w:rsidRPr="00F660C4" w:rsidTr="00D90049">
        <w:tc>
          <w:tcPr>
            <w:tcW w:w="0" w:type="auto"/>
            <w:hideMark/>
          </w:tcPr>
          <w:p w:rsidR="00B1140B" w:rsidRPr="00884704" w:rsidRDefault="00B1140B" w:rsidP="00D90049">
            <w:pPr>
              <w:jc w:val="center"/>
              <w:rPr>
                <w:b/>
                <w:bCs/>
              </w:rPr>
            </w:pPr>
            <w:proofErr w:type="spellStart"/>
            <w:r w:rsidRPr="00884704">
              <w:rPr>
                <w:b/>
                <w:bCs/>
              </w:rPr>
              <w:t>Әдіс</w:t>
            </w:r>
            <w:proofErr w:type="spellEnd"/>
          </w:p>
        </w:tc>
        <w:tc>
          <w:tcPr>
            <w:tcW w:w="0" w:type="auto"/>
            <w:hideMark/>
          </w:tcPr>
          <w:p w:rsidR="00B1140B" w:rsidRPr="00884704" w:rsidRDefault="00B1140B" w:rsidP="00D90049">
            <w:pPr>
              <w:jc w:val="center"/>
              <w:rPr>
                <w:b/>
                <w:bCs/>
              </w:rPr>
            </w:pPr>
            <w:proofErr w:type="spellStart"/>
            <w:r w:rsidRPr="00884704">
              <w:rPr>
                <w:b/>
                <w:bCs/>
              </w:rPr>
              <w:t>Сипаттамасы</w:t>
            </w:r>
            <w:proofErr w:type="spellEnd"/>
          </w:p>
        </w:tc>
        <w:tc>
          <w:tcPr>
            <w:tcW w:w="0" w:type="auto"/>
            <w:hideMark/>
          </w:tcPr>
          <w:p w:rsidR="00B1140B" w:rsidRPr="00884704" w:rsidRDefault="00B1140B" w:rsidP="00D90049">
            <w:pPr>
              <w:jc w:val="center"/>
              <w:rPr>
                <w:b/>
                <w:bCs/>
              </w:rPr>
            </w:pPr>
            <w:proofErr w:type="spellStart"/>
            <w:r w:rsidRPr="00884704">
              <w:rPr>
                <w:b/>
                <w:bCs/>
              </w:rPr>
              <w:t>Мақсаты</w:t>
            </w:r>
            <w:proofErr w:type="spellEnd"/>
          </w:p>
        </w:tc>
      </w:tr>
      <w:tr w:rsidR="00B1140B" w:rsidRPr="00F660C4" w:rsidTr="00D90049">
        <w:tc>
          <w:tcPr>
            <w:tcW w:w="0" w:type="auto"/>
            <w:hideMark/>
          </w:tcPr>
          <w:p w:rsidR="00B1140B" w:rsidRPr="00884704" w:rsidRDefault="00B1140B" w:rsidP="00D90049">
            <w:pPr>
              <w:jc w:val="center"/>
            </w:pPr>
            <w:r w:rsidRPr="00884704">
              <w:rPr>
                <w:b/>
                <w:bCs/>
              </w:rPr>
              <w:t xml:space="preserve">Жеке </w:t>
            </w:r>
            <w:proofErr w:type="spellStart"/>
            <w:r w:rsidRPr="00884704">
              <w:rPr>
                <w:b/>
                <w:bCs/>
              </w:rPr>
              <w:t>кеңес</w:t>
            </w:r>
            <w:proofErr w:type="spellEnd"/>
            <w:r w:rsidRPr="00884704">
              <w:rPr>
                <w:b/>
                <w:bCs/>
              </w:rPr>
              <w:t xml:space="preserve"> беру</w:t>
            </w:r>
          </w:p>
        </w:tc>
        <w:tc>
          <w:tcPr>
            <w:tcW w:w="0" w:type="auto"/>
            <w:hideMark/>
          </w:tcPr>
          <w:p w:rsidR="00B1140B" w:rsidRPr="00884704" w:rsidRDefault="00B1140B" w:rsidP="00D90049">
            <w:pPr>
              <w:jc w:val="center"/>
            </w:pPr>
            <w:proofErr w:type="spellStart"/>
            <w:r w:rsidRPr="00884704">
              <w:t>Баламен</w:t>
            </w:r>
            <w:proofErr w:type="spellEnd"/>
            <w:r w:rsidRPr="00884704">
              <w:t xml:space="preserve"> </w:t>
            </w:r>
            <w:proofErr w:type="spellStart"/>
            <w:r w:rsidRPr="00884704">
              <w:t>жеке</w:t>
            </w:r>
            <w:proofErr w:type="spellEnd"/>
            <w:r w:rsidRPr="00884704">
              <w:t xml:space="preserve"> </w:t>
            </w:r>
            <w:proofErr w:type="spellStart"/>
            <w:r w:rsidRPr="00884704">
              <w:t>жұмыс</w:t>
            </w:r>
            <w:proofErr w:type="spellEnd"/>
          </w:p>
        </w:tc>
        <w:tc>
          <w:tcPr>
            <w:tcW w:w="0" w:type="auto"/>
            <w:hideMark/>
          </w:tcPr>
          <w:p w:rsidR="00B1140B" w:rsidRPr="00884704" w:rsidRDefault="00B1140B" w:rsidP="00D90049">
            <w:pPr>
              <w:jc w:val="center"/>
            </w:pPr>
            <w:proofErr w:type="spellStart"/>
            <w:r w:rsidRPr="00884704">
              <w:t>Міне</w:t>
            </w:r>
            <w:proofErr w:type="gramStart"/>
            <w:r w:rsidRPr="00884704">
              <w:t>з-</w:t>
            </w:r>
            <w:proofErr w:type="gramEnd"/>
            <w:r w:rsidRPr="00884704">
              <w:t>құлықты</w:t>
            </w:r>
            <w:proofErr w:type="spellEnd"/>
            <w:r w:rsidRPr="00884704">
              <w:t xml:space="preserve"> </w:t>
            </w:r>
            <w:proofErr w:type="spellStart"/>
            <w:r w:rsidRPr="00884704">
              <w:t>түзету</w:t>
            </w:r>
            <w:proofErr w:type="spellEnd"/>
          </w:p>
        </w:tc>
      </w:tr>
      <w:tr w:rsidR="00B1140B" w:rsidRPr="00F660C4" w:rsidTr="00D90049">
        <w:tc>
          <w:tcPr>
            <w:tcW w:w="0" w:type="auto"/>
            <w:hideMark/>
          </w:tcPr>
          <w:p w:rsidR="00B1140B" w:rsidRPr="00884704" w:rsidRDefault="00B1140B" w:rsidP="00D90049">
            <w:pPr>
              <w:jc w:val="center"/>
            </w:pPr>
            <w:proofErr w:type="spellStart"/>
            <w:r w:rsidRPr="00884704">
              <w:rPr>
                <w:b/>
                <w:bCs/>
              </w:rPr>
              <w:t>Тренингтер</w:t>
            </w:r>
            <w:proofErr w:type="spellEnd"/>
          </w:p>
        </w:tc>
        <w:tc>
          <w:tcPr>
            <w:tcW w:w="0" w:type="auto"/>
            <w:hideMark/>
          </w:tcPr>
          <w:p w:rsidR="00B1140B" w:rsidRPr="00884704" w:rsidRDefault="00B1140B" w:rsidP="00D90049">
            <w:pPr>
              <w:jc w:val="center"/>
            </w:pPr>
            <w:proofErr w:type="spellStart"/>
            <w:r w:rsidRPr="00884704">
              <w:t>Әлеуметтік</w:t>
            </w:r>
            <w:proofErr w:type="spellEnd"/>
            <w:r w:rsidRPr="00884704">
              <w:t xml:space="preserve"> </w:t>
            </w:r>
            <w:proofErr w:type="spellStart"/>
            <w:r w:rsidRPr="00884704">
              <w:t>дағдыларды</w:t>
            </w:r>
            <w:proofErr w:type="spellEnd"/>
            <w:r w:rsidRPr="00884704">
              <w:t xml:space="preserve"> </w:t>
            </w:r>
            <w:proofErr w:type="spellStart"/>
            <w:r w:rsidRPr="00884704">
              <w:t>дамыту</w:t>
            </w:r>
            <w:proofErr w:type="spellEnd"/>
          </w:p>
        </w:tc>
        <w:tc>
          <w:tcPr>
            <w:tcW w:w="0" w:type="auto"/>
            <w:hideMark/>
          </w:tcPr>
          <w:p w:rsidR="00B1140B" w:rsidRPr="00884704" w:rsidRDefault="00B1140B" w:rsidP="00D90049">
            <w:pPr>
              <w:jc w:val="center"/>
            </w:pPr>
            <w:proofErr w:type="spellStart"/>
            <w:r w:rsidRPr="00884704">
              <w:t>Өзі</w:t>
            </w:r>
            <w:proofErr w:type="gramStart"/>
            <w:r w:rsidRPr="00884704">
              <w:t>н-</w:t>
            </w:r>
            <w:proofErr w:type="gramEnd"/>
            <w:r w:rsidRPr="00884704">
              <w:t>өзі</w:t>
            </w:r>
            <w:proofErr w:type="spellEnd"/>
            <w:r w:rsidRPr="00884704">
              <w:t xml:space="preserve"> </w:t>
            </w:r>
            <w:proofErr w:type="spellStart"/>
            <w:r w:rsidRPr="00884704">
              <w:t>бағалауды</w:t>
            </w:r>
            <w:proofErr w:type="spellEnd"/>
            <w:r w:rsidRPr="00884704">
              <w:t xml:space="preserve"> </w:t>
            </w:r>
            <w:proofErr w:type="spellStart"/>
            <w:r w:rsidRPr="00884704">
              <w:t>жақсарту</w:t>
            </w:r>
            <w:proofErr w:type="spellEnd"/>
          </w:p>
        </w:tc>
      </w:tr>
      <w:tr w:rsidR="00B1140B" w:rsidRPr="00F660C4" w:rsidTr="00D90049">
        <w:tc>
          <w:tcPr>
            <w:tcW w:w="0" w:type="auto"/>
            <w:hideMark/>
          </w:tcPr>
          <w:p w:rsidR="00B1140B" w:rsidRPr="00884704" w:rsidRDefault="00B1140B" w:rsidP="00D90049">
            <w:pPr>
              <w:jc w:val="center"/>
            </w:pPr>
            <w:proofErr w:type="spellStart"/>
            <w:proofErr w:type="gramStart"/>
            <w:r w:rsidRPr="00884704">
              <w:rPr>
                <w:b/>
                <w:bCs/>
              </w:rPr>
              <w:t>Р</w:t>
            </w:r>
            <w:proofErr w:type="gramEnd"/>
            <w:r w:rsidRPr="00884704">
              <w:rPr>
                <w:b/>
                <w:bCs/>
              </w:rPr>
              <w:t>өлдік</w:t>
            </w:r>
            <w:proofErr w:type="spellEnd"/>
            <w:r w:rsidRPr="00884704">
              <w:rPr>
                <w:b/>
                <w:bCs/>
              </w:rPr>
              <w:t xml:space="preserve"> </w:t>
            </w:r>
            <w:proofErr w:type="spellStart"/>
            <w:r w:rsidRPr="00884704">
              <w:rPr>
                <w:b/>
                <w:bCs/>
              </w:rPr>
              <w:t>ойындар</w:t>
            </w:r>
            <w:proofErr w:type="spellEnd"/>
          </w:p>
        </w:tc>
        <w:tc>
          <w:tcPr>
            <w:tcW w:w="0" w:type="auto"/>
            <w:hideMark/>
          </w:tcPr>
          <w:p w:rsidR="00B1140B" w:rsidRPr="00884704" w:rsidRDefault="00B1140B" w:rsidP="00D90049">
            <w:pPr>
              <w:jc w:val="center"/>
            </w:pPr>
            <w:proofErr w:type="spellStart"/>
            <w:r w:rsidRPr="00884704">
              <w:t>Шынайы</w:t>
            </w:r>
            <w:proofErr w:type="spellEnd"/>
            <w:r w:rsidRPr="00884704">
              <w:t xml:space="preserve"> </w:t>
            </w:r>
            <w:proofErr w:type="spellStart"/>
            <w:r w:rsidRPr="00884704">
              <w:t>өмірдегі</w:t>
            </w:r>
            <w:proofErr w:type="spellEnd"/>
            <w:r w:rsidRPr="00884704">
              <w:t xml:space="preserve"> </w:t>
            </w:r>
            <w:proofErr w:type="spellStart"/>
            <w:r w:rsidRPr="00884704">
              <w:t>қиындықтарды</w:t>
            </w:r>
            <w:proofErr w:type="spellEnd"/>
            <w:r w:rsidRPr="00884704">
              <w:t xml:space="preserve"> </w:t>
            </w:r>
            <w:proofErr w:type="spellStart"/>
            <w:r w:rsidRPr="00884704">
              <w:t>шешу</w:t>
            </w:r>
            <w:proofErr w:type="spellEnd"/>
          </w:p>
        </w:tc>
        <w:tc>
          <w:tcPr>
            <w:tcW w:w="0" w:type="auto"/>
            <w:hideMark/>
          </w:tcPr>
          <w:p w:rsidR="00B1140B" w:rsidRPr="00884704" w:rsidRDefault="00B1140B" w:rsidP="00D90049">
            <w:pPr>
              <w:jc w:val="center"/>
            </w:pPr>
            <w:proofErr w:type="spellStart"/>
            <w:r w:rsidRPr="00884704">
              <w:t>Қары</w:t>
            </w:r>
            <w:proofErr w:type="gramStart"/>
            <w:r w:rsidRPr="00884704">
              <w:t>м-</w:t>
            </w:r>
            <w:proofErr w:type="gramEnd"/>
            <w:r w:rsidRPr="00884704">
              <w:t>қатынас</w:t>
            </w:r>
            <w:proofErr w:type="spellEnd"/>
            <w:r w:rsidRPr="00884704">
              <w:t xml:space="preserve"> </w:t>
            </w:r>
            <w:proofErr w:type="spellStart"/>
            <w:r w:rsidRPr="00884704">
              <w:t>мәдениетін</w:t>
            </w:r>
            <w:proofErr w:type="spellEnd"/>
            <w:r w:rsidRPr="00884704">
              <w:t xml:space="preserve"> </w:t>
            </w:r>
            <w:proofErr w:type="spellStart"/>
            <w:r w:rsidRPr="00884704">
              <w:t>дамыту</w:t>
            </w:r>
            <w:proofErr w:type="spellEnd"/>
          </w:p>
        </w:tc>
      </w:tr>
      <w:tr w:rsidR="00B1140B" w:rsidRPr="00F660C4" w:rsidTr="00D90049">
        <w:tc>
          <w:tcPr>
            <w:tcW w:w="0" w:type="auto"/>
            <w:hideMark/>
          </w:tcPr>
          <w:p w:rsidR="00B1140B" w:rsidRPr="00884704" w:rsidRDefault="00B1140B" w:rsidP="00D90049">
            <w:pPr>
              <w:jc w:val="center"/>
            </w:pPr>
            <w:proofErr w:type="spellStart"/>
            <w:r w:rsidRPr="00884704">
              <w:rPr>
                <w:b/>
                <w:bCs/>
              </w:rPr>
              <w:t>Психологиялық</w:t>
            </w:r>
            <w:proofErr w:type="spellEnd"/>
            <w:r w:rsidRPr="00884704">
              <w:rPr>
                <w:b/>
                <w:bCs/>
              </w:rPr>
              <w:t xml:space="preserve"> </w:t>
            </w:r>
            <w:proofErr w:type="spellStart"/>
            <w:r w:rsidRPr="00884704">
              <w:rPr>
                <w:b/>
                <w:bCs/>
              </w:rPr>
              <w:t>тесттер</w:t>
            </w:r>
            <w:proofErr w:type="spellEnd"/>
          </w:p>
        </w:tc>
        <w:tc>
          <w:tcPr>
            <w:tcW w:w="0" w:type="auto"/>
            <w:hideMark/>
          </w:tcPr>
          <w:p w:rsidR="00B1140B" w:rsidRPr="00884704" w:rsidRDefault="00B1140B" w:rsidP="00D90049">
            <w:pPr>
              <w:jc w:val="center"/>
            </w:pPr>
            <w:proofErr w:type="spellStart"/>
            <w:r w:rsidRPr="00884704">
              <w:t>Баланың</w:t>
            </w:r>
            <w:proofErr w:type="spellEnd"/>
            <w:r w:rsidRPr="00884704">
              <w:t xml:space="preserve"> </w:t>
            </w:r>
            <w:proofErr w:type="spellStart"/>
            <w:r w:rsidRPr="00884704">
              <w:t>психологиялық</w:t>
            </w:r>
            <w:proofErr w:type="spellEnd"/>
            <w:r w:rsidRPr="00884704">
              <w:t xml:space="preserve"> </w:t>
            </w:r>
            <w:proofErr w:type="spellStart"/>
            <w:r w:rsidRPr="00884704">
              <w:t>жағдайын</w:t>
            </w:r>
            <w:proofErr w:type="spellEnd"/>
            <w:r w:rsidRPr="00884704">
              <w:t xml:space="preserve"> </w:t>
            </w:r>
            <w:proofErr w:type="spellStart"/>
            <w:r w:rsidRPr="00884704">
              <w:t>анықтау</w:t>
            </w:r>
            <w:proofErr w:type="spellEnd"/>
          </w:p>
        </w:tc>
        <w:tc>
          <w:tcPr>
            <w:tcW w:w="0" w:type="auto"/>
            <w:hideMark/>
          </w:tcPr>
          <w:p w:rsidR="00B1140B" w:rsidRPr="00884704" w:rsidRDefault="00B1140B" w:rsidP="00D90049">
            <w:pPr>
              <w:jc w:val="center"/>
            </w:pPr>
            <w:proofErr w:type="spellStart"/>
            <w:r w:rsidRPr="00884704">
              <w:t>Мінез</w:t>
            </w:r>
            <w:proofErr w:type="spellEnd"/>
            <w:r w:rsidRPr="00884704">
              <w:t xml:space="preserve"> </w:t>
            </w:r>
            <w:proofErr w:type="spellStart"/>
            <w:r w:rsidRPr="00884704">
              <w:t>ерекшеліктерін</w:t>
            </w:r>
            <w:proofErr w:type="spellEnd"/>
            <w:r w:rsidRPr="00884704">
              <w:t xml:space="preserve"> </w:t>
            </w:r>
            <w:proofErr w:type="spellStart"/>
            <w:r w:rsidRPr="00884704">
              <w:t>зерттеу</w:t>
            </w:r>
            <w:proofErr w:type="spellEnd"/>
          </w:p>
        </w:tc>
      </w:tr>
      <w:tr w:rsidR="00B1140B" w:rsidRPr="00F660C4" w:rsidTr="00D90049">
        <w:tc>
          <w:tcPr>
            <w:tcW w:w="0" w:type="auto"/>
            <w:hideMark/>
          </w:tcPr>
          <w:p w:rsidR="00B1140B" w:rsidRPr="00884704" w:rsidRDefault="00B1140B" w:rsidP="00D90049">
            <w:pPr>
              <w:jc w:val="center"/>
            </w:pPr>
            <w:proofErr w:type="spellStart"/>
            <w:r w:rsidRPr="00884704">
              <w:rPr>
                <w:b/>
                <w:bCs/>
              </w:rPr>
              <w:t>Жанжалдарды</w:t>
            </w:r>
            <w:proofErr w:type="spellEnd"/>
            <w:r w:rsidRPr="00884704">
              <w:rPr>
                <w:b/>
                <w:bCs/>
              </w:rPr>
              <w:t xml:space="preserve"> </w:t>
            </w:r>
            <w:proofErr w:type="spellStart"/>
            <w:r w:rsidRPr="00884704">
              <w:rPr>
                <w:b/>
                <w:bCs/>
              </w:rPr>
              <w:t>шешу</w:t>
            </w:r>
            <w:proofErr w:type="spellEnd"/>
            <w:r w:rsidRPr="00884704">
              <w:rPr>
                <w:b/>
                <w:bCs/>
              </w:rPr>
              <w:t xml:space="preserve"> </w:t>
            </w:r>
            <w:proofErr w:type="spellStart"/>
            <w:r w:rsidRPr="00884704">
              <w:rPr>
                <w:b/>
                <w:bCs/>
              </w:rPr>
              <w:t>әдістері</w:t>
            </w:r>
            <w:proofErr w:type="spellEnd"/>
          </w:p>
        </w:tc>
        <w:tc>
          <w:tcPr>
            <w:tcW w:w="0" w:type="auto"/>
            <w:hideMark/>
          </w:tcPr>
          <w:p w:rsidR="00B1140B" w:rsidRPr="00884704" w:rsidRDefault="00B1140B" w:rsidP="00D90049">
            <w:pPr>
              <w:jc w:val="center"/>
            </w:pPr>
            <w:r w:rsidRPr="00884704">
              <w:t xml:space="preserve">Конфликт </w:t>
            </w:r>
            <w:proofErr w:type="spellStart"/>
            <w:r w:rsidRPr="00884704">
              <w:t>жағдайларын</w:t>
            </w:r>
            <w:proofErr w:type="spellEnd"/>
            <w:r w:rsidRPr="00884704">
              <w:t xml:space="preserve"> </w:t>
            </w:r>
            <w:proofErr w:type="spellStart"/>
            <w:r w:rsidRPr="00884704">
              <w:t>талдау</w:t>
            </w:r>
            <w:proofErr w:type="spellEnd"/>
          </w:p>
        </w:tc>
        <w:tc>
          <w:tcPr>
            <w:tcW w:w="0" w:type="auto"/>
            <w:hideMark/>
          </w:tcPr>
          <w:p w:rsidR="00B1140B" w:rsidRPr="00884704" w:rsidRDefault="00B1140B" w:rsidP="00D90049">
            <w:pPr>
              <w:jc w:val="center"/>
            </w:pPr>
            <w:proofErr w:type="spellStart"/>
            <w:r w:rsidRPr="00884704">
              <w:t>Агрессияны</w:t>
            </w:r>
            <w:proofErr w:type="spellEnd"/>
            <w:r w:rsidRPr="00884704">
              <w:t xml:space="preserve"> </w:t>
            </w:r>
            <w:proofErr w:type="spellStart"/>
            <w:r w:rsidRPr="00884704">
              <w:t>азайту</w:t>
            </w:r>
            <w:proofErr w:type="spellEnd"/>
          </w:p>
        </w:tc>
      </w:tr>
    </w:tbl>
    <w:p w:rsidR="00B1140B" w:rsidRPr="00F660C4" w:rsidRDefault="00B1140B" w:rsidP="00B1140B">
      <w:pPr>
        <w:shd w:val="clear" w:color="auto" w:fill="FFFFFF"/>
        <w:ind w:firstLine="709"/>
        <w:jc w:val="both"/>
        <w:textAlignment w:val="baseline"/>
        <w:rPr>
          <w:color w:val="000000" w:themeColor="text1"/>
          <w:lang w:val="kk-KZ"/>
        </w:rPr>
      </w:pPr>
    </w:p>
    <w:p w:rsidR="00B1140B" w:rsidRPr="00C25FCE" w:rsidRDefault="00B1140B" w:rsidP="00B1140B">
      <w:pPr>
        <w:shd w:val="clear" w:color="auto" w:fill="FFFFFF"/>
        <w:jc w:val="both"/>
        <w:textAlignment w:val="baseline"/>
        <w:rPr>
          <w:b/>
          <w:color w:val="000000" w:themeColor="text1"/>
          <w:lang w:val="kk-KZ"/>
        </w:rPr>
      </w:pPr>
      <w:r w:rsidRPr="00C25FCE">
        <w:rPr>
          <w:b/>
          <w:color w:val="000000" w:themeColor="text1"/>
          <w:lang w:val="kk-KZ"/>
        </w:rPr>
        <w:t>4. Девиантты мінез-құлықты түзетудің нақты шаралары</w:t>
      </w:r>
    </w:p>
    <w:p w:rsidR="00B1140B" w:rsidRPr="00C25FCE" w:rsidRDefault="00B1140B" w:rsidP="00B1140B">
      <w:pPr>
        <w:shd w:val="clear" w:color="auto" w:fill="FFFFFF"/>
        <w:jc w:val="both"/>
        <w:textAlignment w:val="baseline"/>
        <w:rPr>
          <w:b/>
          <w:color w:val="000000" w:themeColor="text1"/>
          <w:lang w:val="kk-KZ"/>
        </w:rPr>
      </w:pPr>
      <w:r w:rsidRPr="00C25FCE">
        <w:rPr>
          <w:b/>
          <w:color w:val="000000" w:themeColor="text1"/>
          <w:lang w:val="kk-KZ"/>
        </w:rPr>
        <w:t>4.1. «Сенімді орта» әдісі</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Баламен ашық қарым-қатынас орнату.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Оған сенім білдіру, ішкі әлеміне үңілу.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Оның пікірін тыңдау, шешім қабылдауға қатыстыру.</w:t>
      </w:r>
    </w:p>
    <w:p w:rsidR="00B1140B" w:rsidRPr="00C25FCE" w:rsidRDefault="00B1140B" w:rsidP="00B1140B">
      <w:pPr>
        <w:shd w:val="clear" w:color="auto" w:fill="FFFFFF"/>
        <w:jc w:val="both"/>
        <w:textAlignment w:val="baseline"/>
        <w:rPr>
          <w:b/>
          <w:color w:val="000000" w:themeColor="text1"/>
          <w:lang w:val="kk-KZ"/>
        </w:rPr>
      </w:pPr>
      <w:r w:rsidRPr="00C25FCE">
        <w:rPr>
          <w:b/>
          <w:color w:val="000000" w:themeColor="text1"/>
          <w:lang w:val="kk-KZ"/>
        </w:rPr>
        <w:t>4.2. «Позитивті рефрейминг» әдісі</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Теріс қылықтарын сынаудың орнына, жақсы қасиеттерін дамытуға басымдық беру.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Жасөспірімнің жағымды мінез-құлқын мадақтау.</w:t>
      </w:r>
    </w:p>
    <w:p w:rsidR="00B1140B" w:rsidRPr="00C25FCE" w:rsidRDefault="00B1140B" w:rsidP="00B1140B">
      <w:pPr>
        <w:shd w:val="clear" w:color="auto" w:fill="FFFFFF"/>
        <w:jc w:val="both"/>
        <w:textAlignment w:val="baseline"/>
        <w:rPr>
          <w:b/>
          <w:color w:val="000000" w:themeColor="text1"/>
          <w:lang w:val="kk-KZ"/>
        </w:rPr>
      </w:pPr>
      <w:r w:rsidRPr="00C25FCE">
        <w:rPr>
          <w:b/>
          <w:color w:val="000000" w:themeColor="text1"/>
          <w:lang w:val="kk-KZ"/>
        </w:rPr>
        <w:t>4.3. «Мінез-құлықтың салдарын талдау»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Өз іс-әрекеттерінің нәтижесін түсіндіру.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Теріс мінез-құлықтың ұзақ мерзімді салдарын көрсету.</w:t>
      </w:r>
    </w:p>
    <w:p w:rsidR="00B1140B" w:rsidRPr="00F660C4" w:rsidRDefault="00B1140B" w:rsidP="00B1140B">
      <w:pPr>
        <w:shd w:val="clear" w:color="auto" w:fill="FFFFFF"/>
        <w:jc w:val="both"/>
        <w:textAlignment w:val="baseline"/>
        <w:rPr>
          <w:color w:val="000000" w:themeColor="text1"/>
          <w:lang w:val="kk-KZ"/>
        </w:rPr>
      </w:pPr>
      <w:r w:rsidRPr="00F660C4">
        <w:rPr>
          <w:color w:val="000000" w:themeColor="text1"/>
          <w:lang w:val="kk-KZ"/>
        </w:rPr>
        <w:t>- Өзін-өзі түзетуге мүмкіндік беру.</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Девиантты мінез-құлықты түзету мен алдын алу үшін мектеп, отбасы және қоғам бірігіп жұмыс жасауы қажет. Тәрбие жұмыстары баланың жеке ерекшеліктерін ескере отырып жүргізілгенде ғана тиімді болады.</w:t>
      </w:r>
    </w:p>
    <w:p w:rsidR="00B1140B" w:rsidRPr="00F660C4" w:rsidRDefault="00B1140B" w:rsidP="00B1140B">
      <w:pPr>
        <w:shd w:val="clear" w:color="auto" w:fill="FFFFFF"/>
        <w:ind w:firstLine="709"/>
        <w:jc w:val="both"/>
        <w:textAlignment w:val="baseline"/>
        <w:rPr>
          <w:color w:val="000000" w:themeColor="text1"/>
          <w:lang w:val="kk-KZ"/>
        </w:rPr>
      </w:pPr>
    </w:p>
    <w:p w:rsidR="00B1140B" w:rsidRPr="00C25FCE" w:rsidRDefault="00B1140B" w:rsidP="00B1140B">
      <w:pPr>
        <w:shd w:val="clear" w:color="auto" w:fill="FFFFFF"/>
        <w:ind w:firstLine="709"/>
        <w:jc w:val="both"/>
        <w:textAlignment w:val="baseline"/>
        <w:rPr>
          <w:b/>
          <w:color w:val="000000" w:themeColor="text1"/>
          <w:lang w:val="kk-KZ"/>
        </w:rPr>
      </w:pPr>
      <w:r w:rsidRPr="00C25FCE">
        <w:rPr>
          <w:b/>
          <w:color w:val="000000" w:themeColor="text1"/>
          <w:lang w:val="kk-KZ"/>
        </w:rPr>
        <w:t>Негізгі ұсыныстар:</w:t>
      </w:r>
    </w:p>
    <w:p w:rsidR="00B1140B" w:rsidRPr="00F660C4" w:rsidRDefault="00B1140B" w:rsidP="00B1140B">
      <w:pPr>
        <w:shd w:val="clear" w:color="auto" w:fill="FFFFFF"/>
        <w:ind w:firstLine="709"/>
        <w:jc w:val="both"/>
        <w:textAlignment w:val="baseline"/>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Баланың психоэмоционалдық жағдайына ерекше көңі</w:t>
      </w:r>
      <w:proofErr w:type="gramStart"/>
      <w:r w:rsidRPr="00F660C4">
        <w:rPr>
          <w:color w:val="000000" w:themeColor="text1"/>
          <w:lang w:val="kk-KZ"/>
        </w:rPr>
        <w:t>л</w:t>
      </w:r>
      <w:proofErr w:type="gramEnd"/>
      <w:r w:rsidRPr="00F660C4">
        <w:rPr>
          <w:color w:val="000000" w:themeColor="text1"/>
          <w:lang w:val="kk-KZ"/>
        </w:rPr>
        <w:t xml:space="preserve"> бөлу.</w:t>
      </w:r>
    </w:p>
    <w:p w:rsidR="00B1140B" w:rsidRPr="00F660C4" w:rsidRDefault="00B1140B" w:rsidP="00B1140B">
      <w:pPr>
        <w:shd w:val="clear" w:color="auto" w:fill="FFFFFF"/>
        <w:ind w:firstLine="709"/>
        <w:jc w:val="both"/>
        <w:textAlignment w:val="baseline"/>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Оң әлеуметтік ортаны қалыптастыру.</w:t>
      </w:r>
    </w:p>
    <w:p w:rsidR="00B1140B" w:rsidRPr="00F660C4" w:rsidRDefault="00B1140B" w:rsidP="00B1140B">
      <w:pPr>
        <w:shd w:val="clear" w:color="auto" w:fill="FFFFFF"/>
        <w:ind w:firstLine="709"/>
        <w:jc w:val="both"/>
        <w:textAlignment w:val="baseline"/>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Девиантты міне</w:t>
      </w:r>
      <w:proofErr w:type="gramStart"/>
      <w:r w:rsidRPr="00F660C4">
        <w:rPr>
          <w:color w:val="000000" w:themeColor="text1"/>
          <w:lang w:val="kk-KZ"/>
        </w:rPr>
        <w:t>з-</w:t>
      </w:r>
      <w:proofErr w:type="gramEnd"/>
      <w:r w:rsidRPr="00F660C4">
        <w:rPr>
          <w:color w:val="000000" w:themeColor="text1"/>
          <w:lang w:val="kk-KZ"/>
        </w:rPr>
        <w:t>құлықтың алғашқы белгілерін ерте анықтау.</w:t>
      </w:r>
    </w:p>
    <w:p w:rsidR="00B1140B" w:rsidRPr="00F660C4" w:rsidRDefault="00B1140B" w:rsidP="00B1140B">
      <w:pPr>
        <w:shd w:val="clear" w:color="auto" w:fill="FFFFFF"/>
        <w:ind w:firstLine="709"/>
        <w:jc w:val="both"/>
        <w:textAlignment w:val="baseline"/>
        <w:rPr>
          <w:color w:val="000000" w:themeColor="text1"/>
          <w:lang w:val="kk-KZ"/>
        </w:rPr>
      </w:pPr>
      <w:r w:rsidRPr="00F660C4">
        <w:rPr>
          <w:rFonts w:ascii="MS Mincho" w:eastAsia="MS Mincho" w:hAnsi="MS Mincho" w:cs="MS Mincho" w:hint="eastAsia"/>
          <w:color w:val="000000" w:themeColor="text1"/>
          <w:lang w:val="kk-KZ"/>
        </w:rPr>
        <w:t>✔</w:t>
      </w:r>
      <w:r w:rsidRPr="00F660C4">
        <w:rPr>
          <w:color w:val="000000" w:themeColor="text1"/>
          <w:lang w:val="kk-KZ"/>
        </w:rPr>
        <w:t xml:space="preserve"> Психологиялық қолдау мен сенімділік атмосферасын құру.</w:t>
      </w:r>
    </w:p>
    <w:p w:rsidR="00B1140B" w:rsidRPr="00F660C4" w:rsidRDefault="00B1140B" w:rsidP="00B1140B">
      <w:pPr>
        <w:shd w:val="clear" w:color="auto" w:fill="FFFFFF"/>
        <w:ind w:firstLine="709"/>
        <w:jc w:val="both"/>
        <w:textAlignment w:val="baseline"/>
        <w:rPr>
          <w:color w:val="000000" w:themeColor="text1"/>
          <w:lang w:val="kk-KZ"/>
        </w:rPr>
      </w:pPr>
      <w:r w:rsidRPr="00F660C4">
        <w:rPr>
          <w:color w:val="000000" w:themeColor="text1"/>
          <w:lang w:val="kk-KZ"/>
        </w:rPr>
        <w:t>Қорыта айтқанды, девиантты мінез-құлықты балалармен тәрбиелік жұмыстарын жүргізуде римдік философ Сенеканың: «әрбір адам өмірінің тек кейбір жақтарын ойлап талдайды, бірақ ешкім жалпы өмір туралы ойланбайды» деген ой-пікіріне сүйене отырып, девиацияға коррекция жасаушы әрбір маман ұстаз, баланың тек кейбір мінездік кемшіліктерін түзетіп қана қоймай, оларды, қоғамдық өмірдің талаптарымен ұштасқан дұрыс қарым-қатынас жолына қайтып әкеліп, ары қарай қалыптаса дамуына, әлеуметтенуіне көмектесуі қажет. Бұл педагогикалық іс-әрекеттер мазмұны, қоғам өмірінде бекіген адамгершілік қадір-қасиеттер мәнімен, талаптарымен тікелей байланыстыра, адамдар арасындағы қарым-қатынастар (достық, жолдастық, туыстық, сүйіспеншілік, махаббат т.б.) нормаларымен ұштастырыла жүзеге асырылғанда, балалар бойында девиантты мінез-құлықтың өріс алмауына және оларды мектеп қабырғасынан бастап әлеуметтендіруге мүмкідік жасалады.</w:t>
      </w:r>
    </w:p>
    <w:p w:rsidR="0063176A" w:rsidRDefault="0063176A"/>
    <w:sectPr w:rsidR="00631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51"/>
    <w:rsid w:val="0063176A"/>
    <w:rsid w:val="009A0951"/>
    <w:rsid w:val="00B11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4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4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3733</Words>
  <Characters>21284</Characters>
  <Application>Microsoft Office Word</Application>
  <DocSecurity>0</DocSecurity>
  <Lines>177</Lines>
  <Paragraphs>49</Paragraphs>
  <ScaleCrop>false</ScaleCrop>
  <Company/>
  <LinksUpToDate>false</LinksUpToDate>
  <CharactersWithSpaces>24968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2026-03-03T06:43:00Z</dcterms:created>
  <dcterms:modified xsi:type="dcterms:W3CDTF">2026-03-03T06:44:00Z</dcterms:modified>
</cp:coreProperties>
</file>