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5" w:rsidRPr="000A2798" w:rsidRDefault="000A2798" w:rsidP="000A27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A2798">
        <w:rPr>
          <w:rFonts w:ascii="Times New Roman" w:hAnsi="Times New Roman" w:cs="Times New Roman"/>
          <w:sz w:val="24"/>
          <w:szCs w:val="24"/>
        </w:rPr>
        <w:t>Математика</w:t>
      </w:r>
    </w:p>
    <w:p w:rsidR="000A2798" w:rsidRPr="000A2798" w:rsidRDefault="000A2798" w:rsidP="000A27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A2798">
        <w:rPr>
          <w:rFonts w:ascii="Times New Roman" w:hAnsi="Times New Roman" w:cs="Times New Roman"/>
          <w:sz w:val="24"/>
          <w:szCs w:val="24"/>
        </w:rPr>
        <w:t>1 класс</w:t>
      </w:r>
    </w:p>
    <w:p w:rsidR="000A2798" w:rsidRPr="000A2798" w:rsidRDefault="000A2798" w:rsidP="000A27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2798">
        <w:rPr>
          <w:rFonts w:ascii="Times New Roman" w:hAnsi="Times New Roman" w:cs="Times New Roman"/>
          <w:sz w:val="24"/>
          <w:szCs w:val="24"/>
        </w:rPr>
        <w:t>М.В.Янц</w:t>
      </w:r>
      <w:proofErr w:type="spellEnd"/>
    </w:p>
    <w:p w:rsidR="000A2798" w:rsidRDefault="000A2798" w:rsidP="000A279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798">
        <w:rPr>
          <w:rFonts w:ascii="Times New Roman" w:hAnsi="Times New Roman" w:cs="Times New Roman"/>
          <w:sz w:val="24"/>
          <w:szCs w:val="24"/>
        </w:rPr>
        <w:t>учитель начальных классов КГУ "Школа-лицей №4 им.Абая"</w:t>
      </w:r>
    </w:p>
    <w:p w:rsidR="000A2798" w:rsidRDefault="002E0D90" w:rsidP="002E0D9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г.Сатпаев</w:t>
      </w:r>
      <w:proofErr w:type="spellEnd"/>
    </w:p>
    <w:p w:rsidR="000A2798" w:rsidRPr="000A2798" w:rsidRDefault="000A2798" w:rsidP="000A27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328"/>
        <w:gridCol w:w="336"/>
        <w:gridCol w:w="2489"/>
        <w:gridCol w:w="4111"/>
        <w:gridCol w:w="2368"/>
        <w:gridCol w:w="8238"/>
      </w:tblGrid>
      <w:tr w:rsidR="00D4662E" w:rsidRPr="000A2798" w:rsidTr="000A2798">
        <w:trPr>
          <w:gridAfter w:val="1"/>
          <w:wAfter w:w="2108" w:type="pct"/>
          <w:cantSplit/>
          <w:trHeight w:val="412"/>
        </w:trPr>
        <w:tc>
          <w:tcPr>
            <w:tcW w:w="1234" w:type="pct"/>
            <w:gridSpan w:val="4"/>
          </w:tcPr>
          <w:p w:rsidR="00D4662E" w:rsidRPr="000A2798" w:rsidRDefault="00D4662E" w:rsidP="000A27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A27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658" w:type="pct"/>
            <w:gridSpan w:val="2"/>
          </w:tcPr>
          <w:p w:rsidR="00D4662E" w:rsidRPr="000A2798" w:rsidRDefault="00D4662E" w:rsidP="000A27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диаграмм и пиктограмм</w:t>
            </w:r>
          </w:p>
        </w:tc>
      </w:tr>
      <w:tr w:rsidR="00D4662E" w:rsidRPr="000A2798" w:rsidTr="000A2798">
        <w:trPr>
          <w:gridAfter w:val="1"/>
          <w:wAfter w:w="2108" w:type="pct"/>
          <w:cantSplit/>
          <w:trHeight w:val="603"/>
        </w:trPr>
        <w:tc>
          <w:tcPr>
            <w:tcW w:w="511" w:type="pct"/>
            <w:gridSpan w:val="2"/>
          </w:tcPr>
          <w:p w:rsidR="00D4662E" w:rsidRPr="000A2798" w:rsidRDefault="00D4662E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A279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pct"/>
            <w:gridSpan w:val="4"/>
          </w:tcPr>
          <w:p w:rsidR="000A2798" w:rsidRPr="003B06EB" w:rsidRDefault="000A2798" w:rsidP="000A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1.4.1.7. 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 Проводить сбор данных, систематизировать и достраивать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таблицы и диаграммы (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, гистограммы) с помощью подручных материалов.</w:t>
            </w:r>
          </w:p>
          <w:p w:rsidR="000A2798" w:rsidRPr="003B06EB" w:rsidRDefault="000A2798" w:rsidP="000A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1.4.1.13.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речи понятия: 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больше, меньше, равно, столько же, 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на несколько единиц больше/меньше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, длиннее, короче, тяжелее, легче,  дороже, дешевле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4662E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1.4.1.11.</w:t>
            </w:r>
            <w:r w:rsidRPr="003B06EB">
              <w:rPr>
                <w:rFonts w:ascii="Times New Roman" w:hAnsi="Times New Roman"/>
                <w:bCs/>
                <w:sz w:val="24"/>
                <w:szCs w:val="24"/>
              </w:rPr>
              <w:t xml:space="preserve"> Анализировать и решать задачи на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 определение, </w:t>
            </w:r>
            <w:r w:rsidRPr="003B06E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сколько единиц одно число больше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меньше другого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составлять обратные задачи.</w:t>
            </w:r>
          </w:p>
        </w:tc>
      </w:tr>
      <w:tr w:rsidR="000A2798" w:rsidRPr="000A2798" w:rsidTr="000A2798">
        <w:trPr>
          <w:gridAfter w:val="1"/>
          <w:wAfter w:w="2108" w:type="pct"/>
          <w:cantSplit/>
          <w:trHeight w:val="603"/>
        </w:trPr>
        <w:tc>
          <w:tcPr>
            <w:tcW w:w="597" w:type="pct"/>
            <w:gridSpan w:val="3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2295" w:type="pct"/>
            <w:gridSpan w:val="3"/>
          </w:tcPr>
          <w:p w:rsid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 учащиеся будут:</w:t>
            </w:r>
          </w:p>
          <w:p w:rsid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читать 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диа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граммы, 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проводить сбор данных, систематизировать и достраивать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таблицы и диаграммы (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) с помощью подручных материалов</w:t>
            </w:r>
          </w:p>
          <w:p w:rsid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Многие учащиеся будут:</w:t>
            </w:r>
          </w:p>
          <w:p w:rsid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составлять 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таблицы и диаграммы (</w:t>
            </w:r>
            <w:r w:rsidRPr="003B06EB">
              <w:rPr>
                <w:rFonts w:ascii="Times New Roman" w:hAnsi="Times New Roman"/>
                <w:sz w:val="24"/>
                <w:szCs w:val="24"/>
              </w:rPr>
              <w:t>пиктограммы</w:t>
            </w:r>
            <w:r w:rsidRPr="003B06EB">
              <w:rPr>
                <w:rFonts w:ascii="Times New Roman" w:hAnsi="Times New Roman"/>
                <w:sz w:val="24"/>
                <w:szCs w:val="24"/>
                <w:lang w:val="kk-KZ"/>
              </w:rPr>
              <w:t>) с помощью подручных материалов</w:t>
            </w:r>
          </w:p>
          <w:p w:rsid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Некоторые учащиеся будут:</w:t>
            </w:r>
          </w:p>
          <w:p w:rsidR="000A2798" w:rsidRPr="000A2798" w:rsidRDefault="000A2798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объяснять свои действия по составлению диаграмм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пиктограмм</w:t>
            </w:r>
          </w:p>
        </w:tc>
      </w:tr>
      <w:tr w:rsidR="000A2798" w:rsidRPr="000A2798" w:rsidTr="000A2798">
        <w:trPr>
          <w:gridAfter w:val="1"/>
          <w:wAfter w:w="2108" w:type="pct"/>
          <w:cantSplit/>
          <w:trHeight w:val="397"/>
        </w:trPr>
        <w:tc>
          <w:tcPr>
            <w:tcW w:w="597" w:type="pct"/>
            <w:gridSpan w:val="3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2295" w:type="pct"/>
            <w:gridSpan w:val="3"/>
          </w:tcPr>
          <w:p w:rsidR="000A2798" w:rsidRPr="00DF66BB" w:rsidRDefault="00DF66BB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66BB">
              <w:rPr>
                <w:rFonts w:ascii="Times New Roman" w:hAnsi="Times New Roman"/>
                <w:sz w:val="24"/>
                <w:szCs w:val="24"/>
                <w:lang w:eastAsia="en-GB"/>
              </w:rPr>
              <w:t>Познание мира, художественный труд</w:t>
            </w:r>
            <w:r w:rsidR="002E0D90">
              <w:rPr>
                <w:rFonts w:ascii="Times New Roman" w:hAnsi="Times New Roman"/>
                <w:sz w:val="24"/>
                <w:szCs w:val="24"/>
                <w:lang w:eastAsia="en-GB"/>
              </w:rPr>
              <w:t>, музыка</w:t>
            </w:r>
          </w:p>
        </w:tc>
      </w:tr>
      <w:tr w:rsidR="000A2798" w:rsidRPr="000A2798" w:rsidTr="000A2798">
        <w:trPr>
          <w:gridAfter w:val="1"/>
          <w:wAfter w:w="2108" w:type="pct"/>
          <w:cantSplit/>
          <w:trHeight w:val="688"/>
        </w:trPr>
        <w:tc>
          <w:tcPr>
            <w:tcW w:w="597" w:type="pct"/>
            <w:gridSpan w:val="3"/>
          </w:tcPr>
          <w:p w:rsidR="000A2798" w:rsidRPr="000A2798" w:rsidRDefault="00DF66BB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2295" w:type="pct"/>
            <w:gridSpan w:val="3"/>
          </w:tcPr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Учащиеся могут: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комментировать свои действия по составлению диаграмм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Предметная лексика и терминология: </w:t>
            </w: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пиктог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рамма, диаграмма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Серия п</w:t>
            </w:r>
            <w:proofErr w:type="spellStart"/>
            <w:r w:rsidRPr="003B06EB">
              <w:rPr>
                <w:rFonts w:ascii="Times New Roman" w:hAnsi="Times New Roman"/>
                <w:b/>
                <w:sz w:val="24"/>
                <w:szCs w:val="24"/>
              </w:rPr>
              <w:t>олезн</w:t>
            </w:r>
            <w:proofErr w:type="spellEnd"/>
            <w:r w:rsidRPr="003B06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ых</w:t>
            </w:r>
            <w:r w:rsidRPr="003B06EB">
              <w:rPr>
                <w:rFonts w:ascii="Times New Roman" w:hAnsi="Times New Roman"/>
                <w:b/>
                <w:sz w:val="24"/>
                <w:szCs w:val="24"/>
              </w:rPr>
              <w:t xml:space="preserve"> фраз для диалога/письма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Обсуждение: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Где в диаграмме показано то или иное число предметов?</w:t>
            </w:r>
          </w:p>
          <w:p w:rsidR="00DF66BB" w:rsidRPr="003B06EB" w:rsidRDefault="00DF66BB" w:rsidP="00DF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Объясни,  как ты догадался. Диаграмма показывает, сколько насчитали тех или иных предметов.</w:t>
            </w:r>
          </w:p>
          <w:p w:rsidR="00DF66BB" w:rsidRPr="00DF66BB" w:rsidRDefault="00DF66BB" w:rsidP="00DF66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DF66BB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Письмо:</w:t>
            </w:r>
          </w:p>
          <w:p w:rsidR="000A2798" w:rsidRPr="003B06EB" w:rsidRDefault="00DF66BB" w:rsidP="00DF66B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Запиши числовы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е данные в пиктограмме, по диа</w:t>
            </w: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грамме</w:t>
            </w:r>
          </w:p>
        </w:tc>
      </w:tr>
      <w:tr w:rsidR="000A2798" w:rsidRPr="000A2798" w:rsidTr="000A2798">
        <w:trPr>
          <w:gridAfter w:val="1"/>
          <w:wAfter w:w="2108" w:type="pct"/>
          <w:cantSplit/>
          <w:trHeight w:val="542"/>
        </w:trPr>
        <w:tc>
          <w:tcPr>
            <w:tcW w:w="597" w:type="pct"/>
            <w:gridSpan w:val="3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95" w:type="pct"/>
            <w:gridSpan w:val="3"/>
          </w:tcPr>
          <w:p w:rsidR="000A2798" w:rsidRPr="00DF66BB" w:rsidRDefault="00DF66BB" w:rsidP="0047088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F66BB">
              <w:rPr>
                <w:rFonts w:ascii="Times New Roman" w:hAnsi="Times New Roman" w:cs="Times New Roman"/>
                <w:sz w:val="24"/>
                <w:szCs w:val="24"/>
              </w:rPr>
              <w:t>Данные в пиктограммах можно отобразить в диаграммах. И наоборот, данные диаграмм можно перевести в формат пиктограмм.</w:t>
            </w:r>
          </w:p>
        </w:tc>
      </w:tr>
      <w:tr w:rsidR="000A2798" w:rsidRPr="000A2798" w:rsidTr="000A2798">
        <w:trPr>
          <w:trHeight w:val="365"/>
        </w:trPr>
        <w:tc>
          <w:tcPr>
            <w:tcW w:w="2892" w:type="pct"/>
            <w:gridSpan w:val="6"/>
          </w:tcPr>
          <w:p w:rsidR="000A2798" w:rsidRPr="000A2798" w:rsidRDefault="00DF66BB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0A2798" w:rsidRPr="000A2798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108" w:type="pct"/>
          </w:tcPr>
          <w:p w:rsidR="000A2798" w:rsidRPr="003B06EB" w:rsidRDefault="000A2798" w:rsidP="00DF66B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0A2798" w:rsidRPr="000A2798" w:rsidTr="000A2798">
        <w:trPr>
          <w:gridAfter w:val="1"/>
          <w:wAfter w:w="2108" w:type="pct"/>
          <w:trHeight w:val="528"/>
        </w:trPr>
        <w:tc>
          <w:tcPr>
            <w:tcW w:w="427" w:type="pct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59" w:type="pct"/>
            <w:gridSpan w:val="4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0A2798" w:rsidRPr="000A2798" w:rsidTr="000A2798">
        <w:trPr>
          <w:gridAfter w:val="1"/>
          <w:wAfter w:w="2108" w:type="pct"/>
          <w:trHeight w:val="851"/>
        </w:trPr>
        <w:tc>
          <w:tcPr>
            <w:tcW w:w="427" w:type="pct"/>
          </w:tcPr>
          <w:p w:rsidR="000A2798" w:rsidRPr="000A2798" w:rsidRDefault="00DF66BB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урока.</w:t>
            </w:r>
          </w:p>
        </w:tc>
        <w:tc>
          <w:tcPr>
            <w:tcW w:w="1859" w:type="pct"/>
            <w:gridSpan w:val="4"/>
          </w:tcPr>
          <w:p w:rsidR="00DF66BB" w:rsidRDefault="00E13EDE" w:rsidP="000A27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  <w:r w:rsidR="00DF66BB" w:rsidRPr="00DF6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Да-нет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F66BB" w:rsidRDefault="00DF66BB" w:rsidP="00DF66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DF66BB" w:rsidRPr="00DF66BB" w:rsidRDefault="00DF66BB" w:rsidP="00DF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то, что называю - в школе применить нам можно</w:t>
            </w:r>
            <w:r w:rsidR="00E1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66BB" w:rsidRPr="00DF66BB" w:rsidRDefault="00DF66BB" w:rsidP="00DF66BB">
            <w:pPr>
              <w:spacing w:after="0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скажите громко: «Да!» и хлопайте в ладоши. </w:t>
            </w:r>
          </w:p>
          <w:p w:rsidR="00DF66BB" w:rsidRPr="00DF66BB" w:rsidRDefault="00DF66BB" w:rsidP="00DF66BB">
            <w:pPr>
              <w:spacing w:after="0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что-нибудь плохое я вам предлагаю</w:t>
            </w:r>
            <w:r w:rsidR="00E1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66BB" w:rsidRDefault="00DF66BB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кричите громко: «Нет!» и топайте ногами. </w:t>
            </w:r>
          </w:p>
          <w:p w:rsidR="00DF66BB" w:rsidRDefault="00DF66BB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6BB" w:rsidRDefault="00DF66BB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1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многое узнать,</w:t>
            </w:r>
          </w:p>
          <w:p w:rsidR="00E13EDE" w:rsidRDefault="00E13EDE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думать ,размышлять...(Да)</w:t>
            </w:r>
          </w:p>
          <w:p w:rsidR="00E13EDE" w:rsidRDefault="00E13EDE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уроке не лениться,</w:t>
            </w:r>
          </w:p>
          <w:p w:rsidR="00E13EDE" w:rsidRDefault="00E13EDE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стараться и трудиться...(Да)</w:t>
            </w:r>
          </w:p>
          <w:p w:rsidR="00E13EDE" w:rsidRDefault="00E13EDE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нам разок проспать</w:t>
            </w:r>
          </w:p>
          <w:p w:rsidR="00E13EDE" w:rsidRDefault="00E13EDE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уроки прогулять...(Нет)</w:t>
            </w:r>
          </w:p>
          <w:p w:rsidR="00E13EDE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школе, главное- ученье!</w:t>
            </w:r>
          </w:p>
          <w:p w:rsidR="00793139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новым знаниям стремленье!...(Да)</w:t>
            </w:r>
          </w:p>
          <w:p w:rsidR="00793139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также, яркие моменты</w:t>
            </w:r>
          </w:p>
          <w:p w:rsidR="00793139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и для вас- аплодисменты!</w:t>
            </w:r>
          </w:p>
          <w:p w:rsidR="00793139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знаний.</w:t>
            </w:r>
          </w:p>
          <w:p w:rsidR="00793139" w:rsidRPr="00793139" w:rsidRDefault="00793139" w:rsidP="00D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задач.</w:t>
            </w:r>
          </w:p>
          <w:p w:rsidR="003B53B7" w:rsidRPr="003B53B7" w:rsidRDefault="00793139" w:rsidP="007931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-</w:t>
            </w: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Используя данные таблицы, наборное полотно со схемами задач, составьте 2 простые задач</w:t>
            </w:r>
            <w:r w:rsidR="003B53B7">
              <w:rPr>
                <w:rFonts w:ascii="Times New Roman" w:hAnsi="Times New Roman"/>
                <w:sz w:val="24"/>
                <w:szCs w:val="24"/>
                <w:lang w:eastAsia="en-GB"/>
              </w:rPr>
              <w:t>и</w:t>
            </w:r>
            <w:r w:rsidR="003B53B7" w:rsidRPr="003B53B7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(о приготовлении различных блюд)</w:t>
            </w:r>
            <w:r w:rsidR="003B53B7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.</w:t>
            </w:r>
          </w:p>
          <w:p w:rsidR="003B53B7" w:rsidRDefault="003B53B7" w:rsidP="003B53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B06E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Постановка цели (проблемная ситуация)</w:t>
            </w:r>
          </w:p>
          <w:p w:rsidR="003B53B7" w:rsidRDefault="003B53B7" w:rsidP="003B53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3B06EB">
              <w:rPr>
                <w:rFonts w:ascii="Times New Roman" w:hAnsi="Times New Roman"/>
                <w:sz w:val="24"/>
                <w:szCs w:val="24"/>
                <w:lang w:eastAsia="en-GB"/>
              </w:rPr>
              <w:t>А знает ли кто-то из вас хотя бы один рецепт? Может ли наглядно нам показать какое количество нужно положить продуктов? Чем мама дома измеряет? (ложками, стаканами)</w:t>
            </w:r>
          </w:p>
          <w:p w:rsidR="003B53B7" w:rsidRPr="003B06EB" w:rsidRDefault="003B53B7" w:rsidP="003B53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-Как вы думаете, чем сегодня будем заниматься на уроке?(составление диаграмм и пиктограмм)</w:t>
            </w:r>
          </w:p>
          <w:p w:rsidR="000A2798" w:rsidRPr="000A2798" w:rsidRDefault="000A2798" w:rsidP="003B53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90" w:rsidRPr="000A2798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Наборное полотно со схемами, таблицы</w:t>
            </w:r>
          </w:p>
        </w:tc>
      </w:tr>
      <w:tr w:rsidR="000A2798" w:rsidRPr="000A2798" w:rsidTr="000A2798">
        <w:trPr>
          <w:gridAfter w:val="1"/>
          <w:wAfter w:w="2108" w:type="pct"/>
          <w:trHeight w:val="608"/>
        </w:trPr>
        <w:tc>
          <w:tcPr>
            <w:tcW w:w="427" w:type="pct"/>
          </w:tcPr>
          <w:p w:rsidR="000A2798" w:rsidRPr="000A2798" w:rsidRDefault="003B53B7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1859" w:type="pct"/>
            <w:gridSpan w:val="4"/>
          </w:tcPr>
          <w:p w:rsidR="00921847" w:rsidRDefault="003B53B7" w:rsidP="000A27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0A2798" w:rsidRPr="003B53B7" w:rsidRDefault="00727D62" w:rsidP="000A27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3B53B7">
              <w:rPr>
                <w:rFonts w:ascii="Times New Roman" w:hAnsi="Times New Roman" w:cs="Times New Roman"/>
                <w:b/>
                <w:sz w:val="24"/>
                <w:szCs w:val="24"/>
              </w:rPr>
              <w:t>) Задание "Пирожки"</w:t>
            </w:r>
          </w:p>
          <w:p w:rsidR="00727D62" w:rsidRDefault="00727D62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пиктограмму и посчитать количество пирожков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начинкой. Затем предлагает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с диаграммой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798" w:rsidRDefault="00727D62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каждый столбик диаграммы?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D62" w:rsidRDefault="00921847" w:rsidP="00727D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="00727D62" w:rsidRPr="00727D6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"Помоги Серёже"</w:t>
            </w:r>
          </w:p>
          <w:p w:rsidR="00727D62" w:rsidRDefault="00727D62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2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рассмотреть иллюстрацию в учебнике:</w:t>
            </w:r>
          </w:p>
          <w:p w:rsidR="00727D62" w:rsidRDefault="00727D62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84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цветных карандашей у Серёжи? А у </w:t>
            </w:r>
            <w:proofErr w:type="spellStart"/>
            <w:r w:rsidR="00921847"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 w:rsidR="009218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21847" w:rsidRDefault="00921847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простых? Посчитайте по пиктограмме.</w:t>
            </w:r>
          </w:p>
          <w:p w:rsidR="00921847" w:rsidRDefault="00921847" w:rsidP="00727D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ребят допустил ошибку?</w:t>
            </w:r>
          </w:p>
          <w:p w:rsidR="00921847" w:rsidRDefault="00921847" w:rsidP="00921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сделать, чтобы исправить ее?</w:t>
            </w:r>
          </w:p>
          <w:p w:rsidR="00921847" w:rsidRPr="00921847" w:rsidRDefault="00921847" w:rsidP="0092184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47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четыре...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в круг друзья, пошире.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Ножки вместе, ручки вбок,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И попрыгаем, дружок!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все ручки вверх,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Вот как вырос человек!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Встали все в кружок опять.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Громко скажем: </w:t>
            </w:r>
          </w:p>
          <w:p w:rsidR="00CA5908" w:rsidRP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друг; </w:t>
            </w:r>
          </w:p>
          <w:p w:rsidR="00CA5908" w:rsidRDefault="00CA5908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в наш общий круг!</w:t>
            </w:r>
          </w:p>
          <w:p w:rsidR="00F2466D" w:rsidRDefault="00F2466D" w:rsidP="00CA590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Групповая работа.</w:t>
            </w:r>
          </w:p>
          <w:p w:rsidR="00F2466D" w:rsidRPr="00F2466D" w:rsidRDefault="00F2466D" w:rsidP="00CA59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листы с надписями необходимых продуктов для приготовления блюда и картинки, с изображением продуктов питания. 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группа: Составить пиктограмму. 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продукты для приготовления компота.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составленной пиктограммы составить диаграмму.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2-5группа: Составить пиктограмму. 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продукты для приготовления салата.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составленной пиктограммы составить диаграмму.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3-6 группа: Составить пиктограмму. 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продукты для приготовления борща.</w:t>
            </w:r>
          </w:p>
          <w:p w:rsidR="00F2466D" w:rsidRDefault="00F2466D" w:rsidP="00F246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составленной пиктограммы составить диаграмму.</w:t>
            </w:r>
          </w:p>
          <w:p w:rsidR="00921847" w:rsidRPr="00F2466D" w:rsidRDefault="00F2466D" w:rsidP="00727D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работ представителями каждой группы.</w:t>
            </w:r>
          </w:p>
        </w:tc>
        <w:tc>
          <w:tcPr>
            <w:tcW w:w="606" w:type="pct"/>
          </w:tcPr>
          <w:p w:rsidR="000A2798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"Математика 1 класс 2 часть"</w:t>
            </w:r>
            <w:r w:rsidRPr="002E0D90"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  <w:t xml:space="preserve">Г. Ш. </w:t>
            </w:r>
            <w:proofErr w:type="spellStart"/>
            <w:r w:rsidRPr="002E0D90"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  <w:t>Жакупова</w:t>
            </w:r>
            <w:proofErr w:type="spellEnd"/>
            <w:r w:rsidRPr="002E0D90"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  <w:t>, Н. В. Орехова</w:t>
            </w: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  <w:t>Музыкальное сопровождение</w:t>
            </w: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</w:pPr>
          </w:p>
          <w:p w:rsidR="002E0D90" w:rsidRPr="000A2798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41F1F"/>
                <w:sz w:val="24"/>
                <w:szCs w:val="24"/>
              </w:rPr>
              <w:t>Листы А4 с надписями необходимых продуктов, картинки с изображением продуктов питания, клей.</w:t>
            </w:r>
          </w:p>
        </w:tc>
      </w:tr>
      <w:tr w:rsidR="000A2798" w:rsidRPr="000A2798" w:rsidTr="000A2798">
        <w:trPr>
          <w:gridAfter w:val="1"/>
          <w:wAfter w:w="2108" w:type="pct"/>
          <w:trHeight w:val="274"/>
        </w:trPr>
        <w:tc>
          <w:tcPr>
            <w:tcW w:w="427" w:type="pct"/>
            <w:tcBorders>
              <w:bottom w:val="single" w:sz="4" w:space="0" w:color="auto"/>
            </w:tcBorders>
          </w:tcPr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Pr="000A2798" w:rsidRDefault="002E0D90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0A2798" w:rsidRPr="000A2798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0A2798" w:rsidRPr="000A2798" w:rsidRDefault="000A2798" w:rsidP="000A279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  <w:gridSpan w:val="4"/>
            <w:tcBorders>
              <w:bottom w:val="single" w:sz="4" w:space="0" w:color="auto"/>
            </w:tcBorders>
          </w:tcPr>
          <w:p w:rsidR="000A2798" w:rsidRDefault="00F2466D" w:rsidP="0092184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F2466D" w:rsidRPr="000A2798" w:rsidRDefault="00F2466D" w:rsidP="00F2466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Что необходимо, чтобы составить пиктограмму или диаграмму?</w:t>
            </w:r>
          </w:p>
          <w:p w:rsidR="00F2466D" w:rsidRPr="000A2798" w:rsidRDefault="00F2466D" w:rsidP="00F2466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Чем отличается пиктограмма от диаграммы?</w:t>
            </w:r>
          </w:p>
          <w:p w:rsidR="00F2466D" w:rsidRDefault="00F2466D" w:rsidP="00F2466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798">
              <w:rPr>
                <w:rFonts w:ascii="Times New Roman" w:hAnsi="Times New Roman" w:cs="Times New Roman"/>
                <w:sz w:val="24"/>
                <w:szCs w:val="24"/>
              </w:rPr>
              <w:t>Для чего нужны пиктограммы и диаграммы?</w:t>
            </w:r>
          </w:p>
          <w:p w:rsidR="00F2466D" w:rsidRPr="00F2466D" w:rsidRDefault="00F2466D" w:rsidP="00F246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"Солнечный луч"</w:t>
            </w:r>
          </w:p>
          <w:p w:rsidR="00F2466D" w:rsidRPr="00F2466D" w:rsidRDefault="00F2466D" w:rsidP="00921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66D">
              <w:rPr>
                <w:rFonts w:ascii="Times New Roman" w:hAnsi="Times New Roman" w:cs="Times New Roman"/>
                <w:sz w:val="24"/>
                <w:szCs w:val="24"/>
              </w:rPr>
              <w:t>На доске изображение солнца с различными лучами: луч непонимания, луч скуки, луч интереса, луч хорошего настроения, луч открытий.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прикрепляют "сердечко" к наиболее понравившемуся лучу.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0A2798" w:rsidRPr="000A2798" w:rsidRDefault="002E0D90" w:rsidP="002E0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солнца с лучами.</w:t>
            </w:r>
          </w:p>
        </w:tc>
      </w:tr>
      <w:bookmarkEnd w:id="0"/>
    </w:tbl>
    <w:p w:rsidR="00B818C9" w:rsidRPr="000A2798" w:rsidRDefault="00B818C9" w:rsidP="000A27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818C9" w:rsidRPr="000A2798" w:rsidSect="008F27F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292F69"/>
    <w:rsid w:val="000A2798"/>
    <w:rsid w:val="000F041F"/>
    <w:rsid w:val="00173FBC"/>
    <w:rsid w:val="00174167"/>
    <w:rsid w:val="00187811"/>
    <w:rsid w:val="00292F69"/>
    <w:rsid w:val="002E0D90"/>
    <w:rsid w:val="003541EC"/>
    <w:rsid w:val="003B53B7"/>
    <w:rsid w:val="0044201B"/>
    <w:rsid w:val="005472FF"/>
    <w:rsid w:val="006B4989"/>
    <w:rsid w:val="00727D62"/>
    <w:rsid w:val="00793139"/>
    <w:rsid w:val="008E0D72"/>
    <w:rsid w:val="008F27F5"/>
    <w:rsid w:val="00921847"/>
    <w:rsid w:val="00977995"/>
    <w:rsid w:val="009E41B5"/>
    <w:rsid w:val="00A72BAF"/>
    <w:rsid w:val="00AA02FF"/>
    <w:rsid w:val="00B818C9"/>
    <w:rsid w:val="00CA5908"/>
    <w:rsid w:val="00D4662E"/>
    <w:rsid w:val="00D77E98"/>
    <w:rsid w:val="00DF66BB"/>
    <w:rsid w:val="00E13EDE"/>
    <w:rsid w:val="00F2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F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818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818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B818C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B818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B818C9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B818C9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B818C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B81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rmal (Web)"/>
    <w:basedOn w:val="a"/>
    <w:uiPriority w:val="99"/>
    <w:rsid w:val="00D466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Максим</cp:lastModifiedBy>
  <cp:revision>15</cp:revision>
  <dcterms:created xsi:type="dcterms:W3CDTF">2017-03-24T12:30:00Z</dcterms:created>
  <dcterms:modified xsi:type="dcterms:W3CDTF">2017-04-23T09:52:00Z</dcterms:modified>
</cp:coreProperties>
</file>