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6D" w:rsidRPr="00667B1D" w:rsidRDefault="00667B1D">
      <w:pPr>
        <w:pStyle w:val="a4"/>
        <w:spacing w:before="0" w:after="240" w:line="240" w:lineRule="auto"/>
        <w:rPr>
          <w:rFonts w:ascii="Times Roman" w:eastAsia="Times Roman" w:hAnsi="Times Roman" w:cs="Times Roman"/>
          <w:sz w:val="32"/>
          <w:szCs w:val="32"/>
        </w:rPr>
      </w:pPr>
      <w:r w:rsidRPr="00667B1D">
        <w:rPr>
          <w:rFonts w:ascii="Times Roman" w:hAnsi="Times Roman"/>
          <w:sz w:val="32"/>
          <w:szCs w:val="32"/>
        </w:rPr>
        <w:t>Сказка о рыбаке и рыбке как отражение современного процесса обучения</w:t>
      </w:r>
    </w:p>
    <w:p w:rsidR="00BE2F6D" w:rsidRPr="00667B1D" w:rsidRDefault="00680548">
      <w:pPr>
        <w:pStyle w:val="a4"/>
        <w:spacing w:before="0" w:after="240" w:line="240" w:lineRule="auto"/>
        <w:rPr>
          <w:rFonts w:ascii="Times Roman" w:eastAsia="Times Roman" w:hAnsi="Times Roman" w:cs="Times Roman"/>
          <w:sz w:val="32"/>
          <w:szCs w:val="32"/>
        </w:rPr>
      </w:pPr>
      <w:r>
        <w:rPr>
          <w:rFonts w:ascii="Times Roman" w:hAnsi="Times Roman"/>
          <w:sz w:val="32"/>
          <w:szCs w:val="32"/>
        </w:rPr>
        <w:t>Мы все</w:t>
      </w:r>
      <w:r w:rsidR="00667B1D" w:rsidRPr="00667B1D">
        <w:rPr>
          <w:rFonts w:ascii="Times Roman" w:hAnsi="Times Roman"/>
          <w:sz w:val="32"/>
          <w:szCs w:val="32"/>
        </w:rPr>
        <w:t xml:space="preserve"> выросли на различных народных сказках, в которых всегда была заложена мораль и пища для размышления. Сказка о рыбаке и рыбке, конечно же, не исключение. Как </w:t>
      </w:r>
      <w:r>
        <w:rPr>
          <w:rFonts w:ascii="Times Roman" w:hAnsi="Times Roman"/>
          <w:sz w:val="32"/>
          <w:szCs w:val="32"/>
        </w:rPr>
        <w:t>сильно</w:t>
      </w:r>
      <w:r w:rsidR="00667B1D" w:rsidRPr="00667B1D">
        <w:rPr>
          <w:rFonts w:ascii="Times Roman" w:hAnsi="Times Roman"/>
          <w:sz w:val="32"/>
          <w:szCs w:val="32"/>
        </w:rPr>
        <w:t xml:space="preserve"> старик и особенно старуха просили и даже требовали от золотой рыбки исполнения их маленьких и больших желаний. Но что же произошло в конце? Кто же получил желаемое?</w:t>
      </w:r>
      <w:r w:rsidR="00354B90" w:rsidRPr="00667B1D">
        <w:rPr>
          <w:rFonts w:ascii="Times Roman" w:hAnsi="Times Roman"/>
          <w:sz w:val="32"/>
          <w:szCs w:val="32"/>
        </w:rPr>
        <w:t xml:space="preserve"> А кто остался</w:t>
      </w:r>
      <w:r w:rsidR="00667B1D" w:rsidRPr="00667B1D">
        <w:rPr>
          <w:rFonts w:ascii="Times Roman" w:hAnsi="Times Roman"/>
          <w:sz w:val="32"/>
          <w:szCs w:val="32"/>
        </w:rPr>
        <w:t xml:space="preserve"> ни с чем? </w:t>
      </w:r>
    </w:p>
    <w:p w:rsidR="00BE2F6D" w:rsidRPr="00667B1D" w:rsidRDefault="00667B1D">
      <w:pPr>
        <w:pStyle w:val="a4"/>
        <w:spacing w:before="0" w:after="240" w:line="240" w:lineRule="auto"/>
        <w:rPr>
          <w:rFonts w:ascii="Times Roman" w:eastAsia="Times Roman" w:hAnsi="Times Roman" w:cs="Times Roman"/>
          <w:sz w:val="32"/>
          <w:szCs w:val="32"/>
        </w:rPr>
      </w:pPr>
      <w:r w:rsidRPr="00667B1D">
        <w:rPr>
          <w:rFonts w:ascii="Times Roman" w:hAnsi="Times Roman"/>
          <w:sz w:val="32"/>
          <w:szCs w:val="32"/>
        </w:rPr>
        <w:t>Данная сказка в некотором роде может являться отражением наших с вами амбиций, желаний, которые зачастую борются с ленью и отсутствием желания что-либо менять в жизни.</w:t>
      </w:r>
    </w:p>
    <w:p w:rsidR="00BE2F6D" w:rsidRPr="00667B1D" w:rsidRDefault="00667B1D">
      <w:pPr>
        <w:pStyle w:val="a4"/>
        <w:spacing w:before="0" w:after="240" w:line="240" w:lineRule="auto"/>
        <w:rPr>
          <w:rFonts w:ascii="Times Roman" w:eastAsia="Times Roman" w:hAnsi="Times Roman" w:cs="Times Roman"/>
          <w:sz w:val="32"/>
          <w:szCs w:val="32"/>
        </w:rPr>
      </w:pPr>
      <w:r w:rsidRPr="00667B1D">
        <w:rPr>
          <w:rFonts w:ascii="Times Roman" w:hAnsi="Times Roman"/>
          <w:sz w:val="32"/>
          <w:szCs w:val="32"/>
        </w:rPr>
        <w:t>А может ли данная сказка быть применима к современному образовательному процессу? Что же общего у героев русской народной сказки с современными учащимися и педагогами?</w:t>
      </w:r>
    </w:p>
    <w:p w:rsidR="00BE2F6D" w:rsidRPr="00667B1D" w:rsidRDefault="00667B1D">
      <w:pPr>
        <w:pStyle w:val="a4"/>
        <w:spacing w:before="0" w:after="240" w:line="240" w:lineRule="auto"/>
        <w:rPr>
          <w:rFonts w:ascii="Times Roman" w:eastAsia="Times Roman" w:hAnsi="Times Roman" w:cs="Times Roman"/>
          <w:sz w:val="32"/>
          <w:szCs w:val="32"/>
        </w:rPr>
      </w:pPr>
      <w:r w:rsidRPr="00667B1D">
        <w:rPr>
          <w:rFonts w:ascii="Times Roman" w:hAnsi="Times Roman"/>
          <w:sz w:val="32"/>
          <w:szCs w:val="32"/>
        </w:rPr>
        <w:t xml:space="preserve">В 2024 педагоги и учащиеся наблюдают значительные перемены в школьном образовании. Применяются новые методы и приемы обучения, обновляются концепции </w:t>
      </w:r>
      <w:r w:rsidR="00680548">
        <w:rPr>
          <w:rFonts w:ascii="Times Roman" w:hAnsi="Times Roman"/>
          <w:sz w:val="32"/>
          <w:szCs w:val="32"/>
        </w:rPr>
        <w:t>воспитания</w:t>
      </w:r>
      <w:r w:rsidRPr="00667B1D">
        <w:rPr>
          <w:rFonts w:ascii="Times Roman" w:hAnsi="Times Roman"/>
          <w:sz w:val="32"/>
          <w:szCs w:val="32"/>
        </w:rPr>
        <w:t xml:space="preserve">, вводится информатизация в </w:t>
      </w:r>
      <w:r w:rsidR="00680548">
        <w:rPr>
          <w:rFonts w:ascii="Times Roman" w:hAnsi="Times Roman"/>
          <w:sz w:val="32"/>
          <w:szCs w:val="32"/>
        </w:rPr>
        <w:t xml:space="preserve">образовательный </w:t>
      </w:r>
      <w:r w:rsidRPr="00667B1D">
        <w:rPr>
          <w:rFonts w:ascii="Times Roman" w:hAnsi="Times Roman"/>
          <w:sz w:val="32"/>
          <w:szCs w:val="32"/>
        </w:rPr>
        <w:t xml:space="preserve">процесс, </w:t>
      </w:r>
      <w:proofErr w:type="gramStart"/>
      <w:r w:rsidRPr="00667B1D">
        <w:rPr>
          <w:rFonts w:ascii="Times Roman" w:hAnsi="Times Roman"/>
          <w:sz w:val="32"/>
          <w:szCs w:val="32"/>
        </w:rPr>
        <w:t>и</w:t>
      </w:r>
      <w:proofErr w:type="gramEnd"/>
      <w:r w:rsidRPr="00667B1D">
        <w:rPr>
          <w:rFonts w:ascii="Times Roman" w:hAnsi="Times Roman"/>
          <w:sz w:val="32"/>
          <w:szCs w:val="32"/>
        </w:rPr>
        <w:t xml:space="preserve"> конечно же, меняются роли наших школьных героев.</w:t>
      </w:r>
    </w:p>
    <w:p w:rsidR="00BE2F6D" w:rsidRPr="00667B1D" w:rsidRDefault="00667B1D">
      <w:pPr>
        <w:pStyle w:val="a4"/>
        <w:spacing w:before="0" w:after="240" w:line="240" w:lineRule="auto"/>
        <w:rPr>
          <w:rFonts w:ascii="Times Roman" w:eastAsia="Times Roman" w:hAnsi="Times Roman" w:cs="Times Roman"/>
          <w:sz w:val="32"/>
          <w:szCs w:val="32"/>
        </w:rPr>
      </w:pPr>
      <w:r w:rsidRPr="00667B1D">
        <w:rPr>
          <w:rFonts w:ascii="Times Roman" w:hAnsi="Times Roman"/>
          <w:sz w:val="32"/>
          <w:szCs w:val="32"/>
        </w:rPr>
        <w:t>Сейчас роль учителя заключается вовсе не в передачи знаний учащимся. Современный учитель выступае</w:t>
      </w:r>
      <w:r w:rsidR="00680548">
        <w:rPr>
          <w:rFonts w:ascii="Times Roman" w:hAnsi="Times Roman"/>
          <w:sz w:val="32"/>
          <w:szCs w:val="32"/>
        </w:rPr>
        <w:t>т в роли проводника в мир науки, той самой золотой рыбкой, исполняющей заветные желания.</w:t>
      </w:r>
      <w:r w:rsidRPr="00667B1D">
        <w:rPr>
          <w:rFonts w:ascii="Times Roman" w:hAnsi="Times Roman"/>
          <w:sz w:val="32"/>
          <w:szCs w:val="32"/>
        </w:rPr>
        <w:t xml:space="preserve"> Таким образом, педагоги ежедневно задаются вопрос</w:t>
      </w:r>
      <w:r w:rsidR="00354B90" w:rsidRPr="00667B1D">
        <w:rPr>
          <w:rFonts w:ascii="Times Roman" w:hAnsi="Times Roman"/>
          <w:sz w:val="32"/>
          <w:szCs w:val="32"/>
        </w:rPr>
        <w:t>ом</w:t>
      </w:r>
      <w:r w:rsidRPr="00667B1D">
        <w:rPr>
          <w:rFonts w:ascii="Times Roman" w:hAnsi="Times Roman"/>
          <w:sz w:val="32"/>
          <w:szCs w:val="32"/>
        </w:rPr>
        <w:t xml:space="preserve"> «как и </w:t>
      </w:r>
      <w:proofErr w:type="gramStart"/>
      <w:r w:rsidRPr="00667B1D">
        <w:rPr>
          <w:rFonts w:ascii="Times Roman" w:hAnsi="Times Roman"/>
          <w:sz w:val="32"/>
          <w:szCs w:val="32"/>
        </w:rPr>
        <w:t>чему</w:t>
      </w:r>
      <w:proofErr w:type="gramEnd"/>
      <w:r w:rsidRPr="00667B1D">
        <w:rPr>
          <w:rFonts w:ascii="Times Roman" w:hAnsi="Times Roman"/>
          <w:sz w:val="32"/>
          <w:szCs w:val="32"/>
        </w:rPr>
        <w:t xml:space="preserve"> учить?». Ведь основной задачей в современных реалиях глобализации остаются вопросы: как учащиеся могут самостоятельно находить ответы на вопросы, где ученики могут </w:t>
      </w:r>
      <w:proofErr w:type="gramStart"/>
      <w:r w:rsidRPr="00667B1D">
        <w:rPr>
          <w:rFonts w:ascii="Times Roman" w:hAnsi="Times Roman"/>
          <w:sz w:val="32"/>
          <w:szCs w:val="32"/>
        </w:rPr>
        <w:t>искать нужную им информацию и какие ресурсы актуальны</w:t>
      </w:r>
      <w:proofErr w:type="gramEnd"/>
      <w:r w:rsidRPr="00667B1D">
        <w:rPr>
          <w:rFonts w:ascii="Times Roman" w:hAnsi="Times Roman"/>
          <w:sz w:val="32"/>
          <w:szCs w:val="32"/>
        </w:rPr>
        <w:t xml:space="preserve"> и применимы в той или иной сфере образовательного процесса.</w:t>
      </w:r>
    </w:p>
    <w:p w:rsidR="00BE2F6D" w:rsidRPr="00667B1D" w:rsidRDefault="00667B1D">
      <w:pPr>
        <w:pStyle w:val="a4"/>
        <w:spacing w:before="0" w:after="240" w:line="240" w:lineRule="auto"/>
        <w:rPr>
          <w:rFonts w:ascii="Times Roman" w:eastAsia="Times Roman" w:hAnsi="Times Roman" w:cs="Times Roman"/>
          <w:sz w:val="32"/>
          <w:szCs w:val="32"/>
        </w:rPr>
      </w:pPr>
      <w:r w:rsidRPr="00667B1D">
        <w:rPr>
          <w:rFonts w:ascii="Times Roman" w:hAnsi="Times Roman"/>
          <w:sz w:val="32"/>
          <w:szCs w:val="32"/>
        </w:rPr>
        <w:t xml:space="preserve">На помощь учителю приходят современные разработки, которые </w:t>
      </w:r>
      <w:r w:rsidR="00354B90" w:rsidRPr="00667B1D">
        <w:rPr>
          <w:rFonts w:ascii="Times Roman" w:hAnsi="Times Roman"/>
          <w:sz w:val="32"/>
          <w:szCs w:val="32"/>
        </w:rPr>
        <w:t>так удачно завлекают юных ученых</w:t>
      </w:r>
      <w:r w:rsidRPr="00667B1D">
        <w:rPr>
          <w:rFonts w:ascii="Times Roman" w:hAnsi="Times Roman"/>
          <w:sz w:val="32"/>
          <w:szCs w:val="32"/>
        </w:rPr>
        <w:t xml:space="preserve"> в обучение.</w:t>
      </w:r>
    </w:p>
    <w:p w:rsidR="00BE2F6D" w:rsidRPr="00667B1D" w:rsidRDefault="00667B1D">
      <w:pPr>
        <w:pStyle w:val="a4"/>
        <w:spacing w:before="0" w:after="240" w:line="240" w:lineRule="auto"/>
        <w:rPr>
          <w:rFonts w:ascii="Times Roman" w:eastAsia="Times Roman" w:hAnsi="Times Roman" w:cs="Times Roman"/>
          <w:sz w:val="32"/>
          <w:szCs w:val="32"/>
        </w:rPr>
      </w:pPr>
      <w:proofErr w:type="gramStart"/>
      <w:r w:rsidRPr="00667B1D">
        <w:rPr>
          <w:rFonts w:ascii="Times Roman" w:hAnsi="Times Roman"/>
          <w:sz w:val="32"/>
          <w:szCs w:val="32"/>
        </w:rPr>
        <w:t>Так</w:t>
      </w:r>
      <w:proofErr w:type="gramEnd"/>
      <w:r w:rsidRPr="00667B1D">
        <w:rPr>
          <w:rFonts w:ascii="Times Roman" w:hAnsi="Times Roman"/>
          <w:sz w:val="32"/>
          <w:szCs w:val="32"/>
        </w:rPr>
        <w:t xml:space="preserve"> например, массовые доступные </w:t>
      </w:r>
      <w:proofErr w:type="spellStart"/>
      <w:r w:rsidRPr="00667B1D">
        <w:rPr>
          <w:rFonts w:ascii="Times Roman" w:hAnsi="Times Roman"/>
          <w:sz w:val="32"/>
          <w:szCs w:val="32"/>
        </w:rPr>
        <w:t>онлайн-курсы</w:t>
      </w:r>
      <w:proofErr w:type="spellEnd"/>
      <w:r w:rsidRPr="00667B1D">
        <w:rPr>
          <w:rFonts w:ascii="Times Roman" w:hAnsi="Times Roman"/>
          <w:sz w:val="32"/>
          <w:szCs w:val="32"/>
        </w:rPr>
        <w:t xml:space="preserve"> эффективно справляются  с предоставлением доступа к актуальному образованию огромному ко</w:t>
      </w:r>
      <w:r w:rsidR="00680548">
        <w:rPr>
          <w:rFonts w:ascii="Times Roman" w:hAnsi="Times Roman"/>
          <w:sz w:val="32"/>
          <w:szCs w:val="32"/>
        </w:rPr>
        <w:t>личеству учащихся. А также делаю</w:t>
      </w:r>
      <w:r w:rsidRPr="00667B1D">
        <w:rPr>
          <w:rFonts w:ascii="Times Roman" w:hAnsi="Times Roman"/>
          <w:sz w:val="32"/>
          <w:szCs w:val="32"/>
        </w:rPr>
        <w:t>т процесс получения знаний открытым и интерактивным.</w:t>
      </w:r>
      <w:r w:rsidR="00354B90" w:rsidRPr="00667B1D">
        <w:rPr>
          <w:rFonts w:ascii="Times Roman" w:hAnsi="Times Roman"/>
          <w:sz w:val="32"/>
          <w:szCs w:val="32"/>
        </w:rPr>
        <w:t xml:space="preserve"> </w:t>
      </w:r>
      <w:r w:rsidRPr="00667B1D">
        <w:rPr>
          <w:rFonts w:ascii="Times Roman" w:hAnsi="Times Roman"/>
          <w:sz w:val="32"/>
          <w:szCs w:val="32"/>
        </w:rPr>
        <w:t xml:space="preserve">Ученики самостоятельно находят </w:t>
      </w:r>
      <w:proofErr w:type="spellStart"/>
      <w:r w:rsidRPr="00667B1D">
        <w:rPr>
          <w:rFonts w:ascii="Times Roman" w:hAnsi="Times Roman"/>
          <w:sz w:val="32"/>
          <w:szCs w:val="32"/>
        </w:rPr>
        <w:t>онлайн</w:t>
      </w:r>
      <w:proofErr w:type="spellEnd"/>
      <w:r w:rsidRPr="00667B1D">
        <w:rPr>
          <w:rFonts w:ascii="Times Roman" w:hAnsi="Times Roman"/>
          <w:sz w:val="32"/>
          <w:szCs w:val="32"/>
        </w:rPr>
        <w:t xml:space="preserve"> пла</w:t>
      </w:r>
      <w:r w:rsidR="00354B90" w:rsidRPr="00667B1D">
        <w:rPr>
          <w:rFonts w:ascii="Times Roman" w:hAnsi="Times Roman"/>
          <w:sz w:val="32"/>
          <w:szCs w:val="32"/>
        </w:rPr>
        <w:t xml:space="preserve">тформы по интересующим их наукам и </w:t>
      </w:r>
      <w:r w:rsidR="00354B90" w:rsidRPr="00667B1D">
        <w:rPr>
          <w:rFonts w:ascii="Times Roman" w:hAnsi="Times Roman"/>
          <w:sz w:val="32"/>
          <w:szCs w:val="32"/>
        </w:rPr>
        <w:lastRenderedPageBreak/>
        <w:t>увлечениям</w:t>
      </w:r>
      <w:r w:rsidRPr="00667B1D">
        <w:rPr>
          <w:rFonts w:ascii="Times Roman" w:hAnsi="Times Roman"/>
          <w:sz w:val="32"/>
          <w:szCs w:val="32"/>
        </w:rPr>
        <w:t>, выстраивают график занятий</w:t>
      </w:r>
      <w:r w:rsidR="00354B90" w:rsidRPr="00667B1D">
        <w:rPr>
          <w:rFonts w:ascii="Times Roman" w:hAnsi="Times Roman"/>
          <w:sz w:val="32"/>
          <w:szCs w:val="32"/>
        </w:rPr>
        <w:t>,</w:t>
      </w:r>
      <w:r w:rsidRPr="00667B1D">
        <w:rPr>
          <w:rFonts w:ascii="Times Roman" w:hAnsi="Times Roman"/>
          <w:sz w:val="32"/>
          <w:szCs w:val="32"/>
        </w:rPr>
        <w:t xml:space="preserve"> удобный каждому из учащихся и погружаются в мир новых знаний в таком привычном для них интернет пространстве. </w:t>
      </w:r>
    </w:p>
    <w:p w:rsidR="00BE2F6D" w:rsidRPr="00667B1D" w:rsidRDefault="00667B1D">
      <w:pPr>
        <w:pStyle w:val="a4"/>
        <w:spacing w:before="0" w:after="240" w:line="240" w:lineRule="auto"/>
        <w:rPr>
          <w:rFonts w:ascii="Times Roman" w:eastAsia="Times Roman" w:hAnsi="Times Roman" w:cs="Times Roman"/>
          <w:sz w:val="32"/>
          <w:szCs w:val="32"/>
        </w:rPr>
      </w:pPr>
      <w:r w:rsidRPr="00667B1D">
        <w:rPr>
          <w:rFonts w:ascii="Times Roman" w:hAnsi="Times Roman"/>
          <w:sz w:val="32"/>
          <w:szCs w:val="32"/>
        </w:rPr>
        <w:t xml:space="preserve">Игры. Как много игры в жизни школьников? А много ли игр в их обучении? Конечно, да! Отныне игра является необходимым элементом образования. Знаком ли вам особый термин — </w:t>
      </w:r>
      <w:r w:rsidRPr="00667B1D">
        <w:rPr>
          <w:rFonts w:ascii="Times Roman" w:hAnsi="Times Roman"/>
          <w:sz w:val="32"/>
          <w:szCs w:val="32"/>
          <w:lang w:val="en-US"/>
        </w:rPr>
        <w:t>Edutainment</w:t>
      </w:r>
      <w:r w:rsidRPr="00667B1D">
        <w:rPr>
          <w:rFonts w:ascii="Times Roman" w:hAnsi="Times Roman"/>
          <w:sz w:val="32"/>
          <w:szCs w:val="32"/>
        </w:rPr>
        <w:t>, который объединяет в себе понятия «обучение» (</w:t>
      </w:r>
      <w:r w:rsidRPr="00667B1D">
        <w:rPr>
          <w:rFonts w:ascii="Times Roman" w:hAnsi="Times Roman"/>
          <w:sz w:val="32"/>
          <w:szCs w:val="32"/>
          <w:lang w:val="en-US"/>
        </w:rPr>
        <w:t>education</w:t>
      </w:r>
      <w:r w:rsidRPr="00667B1D">
        <w:rPr>
          <w:rFonts w:ascii="Times Roman" w:hAnsi="Times Roman"/>
          <w:sz w:val="32"/>
          <w:szCs w:val="32"/>
        </w:rPr>
        <w:t>) и «развлечение» (</w:t>
      </w:r>
      <w:r w:rsidRPr="00667B1D">
        <w:rPr>
          <w:rFonts w:ascii="Times Roman" w:hAnsi="Times Roman"/>
          <w:sz w:val="32"/>
          <w:szCs w:val="32"/>
          <w:lang w:val="en-US"/>
        </w:rPr>
        <w:t>entertainment</w:t>
      </w:r>
      <w:r w:rsidRPr="00667B1D">
        <w:rPr>
          <w:rFonts w:ascii="Times Roman" w:hAnsi="Times Roman"/>
          <w:sz w:val="32"/>
          <w:szCs w:val="32"/>
        </w:rPr>
        <w:t xml:space="preserve">)? Практика </w:t>
      </w:r>
      <w:proofErr w:type="spellStart"/>
      <w:r w:rsidRPr="00667B1D">
        <w:rPr>
          <w:rFonts w:ascii="Times Roman" w:hAnsi="Times Roman"/>
          <w:sz w:val="32"/>
          <w:szCs w:val="32"/>
        </w:rPr>
        <w:t>геймификации</w:t>
      </w:r>
      <w:proofErr w:type="spellEnd"/>
      <w:r w:rsidRPr="00667B1D">
        <w:rPr>
          <w:rFonts w:ascii="Times Roman" w:hAnsi="Times Roman"/>
          <w:sz w:val="32"/>
          <w:szCs w:val="32"/>
        </w:rPr>
        <w:t xml:space="preserve"> учебного процесса вовлекает школьников в обучение, помогает развивать </w:t>
      </w:r>
      <w:proofErr w:type="spellStart"/>
      <w:r w:rsidRPr="00667B1D">
        <w:rPr>
          <w:rFonts w:ascii="Times Roman" w:hAnsi="Times Roman"/>
          <w:sz w:val="32"/>
          <w:szCs w:val="32"/>
        </w:rPr>
        <w:t>креативное</w:t>
      </w:r>
      <w:proofErr w:type="spellEnd"/>
      <w:r w:rsidRPr="00667B1D">
        <w:rPr>
          <w:rFonts w:ascii="Times Roman" w:hAnsi="Times Roman"/>
          <w:sz w:val="32"/>
          <w:szCs w:val="32"/>
        </w:rPr>
        <w:t xml:space="preserve"> мышление, «гибкие навыки», или </w:t>
      </w:r>
      <w:r w:rsidRPr="00667B1D">
        <w:rPr>
          <w:rFonts w:ascii="Times Roman" w:hAnsi="Times Roman"/>
          <w:sz w:val="32"/>
          <w:szCs w:val="32"/>
          <w:lang w:val="en-US"/>
        </w:rPr>
        <w:t>soft</w:t>
      </w:r>
      <w:r w:rsidRPr="00667B1D">
        <w:rPr>
          <w:rFonts w:ascii="Times Roman" w:hAnsi="Times Roman"/>
          <w:sz w:val="32"/>
          <w:szCs w:val="32"/>
        </w:rPr>
        <w:t xml:space="preserve"> </w:t>
      </w:r>
      <w:r w:rsidRPr="00667B1D">
        <w:rPr>
          <w:rFonts w:ascii="Times Roman" w:hAnsi="Times Roman"/>
          <w:sz w:val="32"/>
          <w:szCs w:val="32"/>
          <w:lang w:val="en-US"/>
        </w:rPr>
        <w:t>skills</w:t>
      </w:r>
      <w:r w:rsidRPr="00667B1D">
        <w:rPr>
          <w:rFonts w:ascii="Times Roman" w:hAnsi="Times Roman"/>
          <w:sz w:val="32"/>
          <w:szCs w:val="32"/>
        </w:rPr>
        <w:t>, которые так важны в современном мире, а также находить пути взаимодействия с другими участниками процесса.</w:t>
      </w:r>
    </w:p>
    <w:p w:rsidR="00BE2F6D" w:rsidRPr="00667B1D" w:rsidRDefault="00667B1D">
      <w:pPr>
        <w:pStyle w:val="a4"/>
        <w:spacing w:before="0" w:after="240" w:line="240" w:lineRule="auto"/>
        <w:rPr>
          <w:rFonts w:ascii="Times Roman" w:eastAsia="Times Roman" w:hAnsi="Times Roman" w:cs="Times Roman"/>
          <w:sz w:val="32"/>
          <w:szCs w:val="32"/>
        </w:rPr>
      </w:pPr>
      <w:r w:rsidRPr="00667B1D">
        <w:rPr>
          <w:rFonts w:ascii="Times Roman" w:hAnsi="Times Roman"/>
          <w:sz w:val="32"/>
          <w:szCs w:val="32"/>
        </w:rPr>
        <w:t xml:space="preserve">Много ли времени подростки проводят в социальных сетях? </w:t>
      </w:r>
      <w:proofErr w:type="gramStart"/>
      <w:r w:rsidRPr="00667B1D">
        <w:rPr>
          <w:rFonts w:ascii="Times Roman" w:hAnsi="Times Roman"/>
          <w:sz w:val="32"/>
          <w:szCs w:val="32"/>
        </w:rPr>
        <w:t>Зачастую</w:t>
      </w:r>
      <w:proofErr w:type="gramEnd"/>
      <w:r w:rsidRPr="00667B1D">
        <w:rPr>
          <w:rFonts w:ascii="Times Roman" w:hAnsi="Times Roman"/>
          <w:sz w:val="32"/>
          <w:szCs w:val="32"/>
        </w:rPr>
        <w:t xml:space="preserve"> кажется, что они потребляют лишь развлекательный </w:t>
      </w:r>
      <w:proofErr w:type="spellStart"/>
      <w:r w:rsidRPr="00667B1D">
        <w:rPr>
          <w:rFonts w:ascii="Times Roman" w:hAnsi="Times Roman"/>
          <w:sz w:val="32"/>
          <w:szCs w:val="32"/>
        </w:rPr>
        <w:t>контент</w:t>
      </w:r>
      <w:proofErr w:type="spellEnd"/>
      <w:r w:rsidRPr="00667B1D">
        <w:rPr>
          <w:rFonts w:ascii="Times Roman" w:hAnsi="Times Roman"/>
          <w:sz w:val="32"/>
          <w:szCs w:val="32"/>
        </w:rPr>
        <w:t xml:space="preserve"> на просторах интернета. Но в 2024 году это совсем не так. Как много популярных </w:t>
      </w:r>
      <w:proofErr w:type="spellStart"/>
      <w:r w:rsidRPr="00667B1D">
        <w:rPr>
          <w:rFonts w:ascii="Times Roman" w:hAnsi="Times Roman"/>
          <w:sz w:val="32"/>
          <w:szCs w:val="32"/>
        </w:rPr>
        <w:t>блогеров</w:t>
      </w:r>
      <w:proofErr w:type="spellEnd"/>
      <w:r w:rsidRPr="00667B1D">
        <w:rPr>
          <w:rFonts w:ascii="Times Roman" w:hAnsi="Times Roman"/>
          <w:sz w:val="32"/>
          <w:szCs w:val="32"/>
        </w:rPr>
        <w:t xml:space="preserve"> завоевывают интерес учащихся за считанные минуты, а чаще всего </w:t>
      </w:r>
      <w:r w:rsidR="00354B90" w:rsidRPr="00667B1D">
        <w:rPr>
          <w:rFonts w:ascii="Times Roman" w:hAnsi="Times Roman"/>
          <w:sz w:val="32"/>
          <w:szCs w:val="32"/>
        </w:rPr>
        <w:t xml:space="preserve">за </w:t>
      </w:r>
      <w:r w:rsidRPr="00667B1D">
        <w:rPr>
          <w:rFonts w:ascii="Times Roman" w:hAnsi="Times Roman"/>
          <w:sz w:val="32"/>
          <w:szCs w:val="32"/>
        </w:rPr>
        <w:t xml:space="preserve">секунды! Лидеры мнений в интернет </w:t>
      </w:r>
      <w:proofErr w:type="gramStart"/>
      <w:r w:rsidRPr="00667B1D">
        <w:rPr>
          <w:rFonts w:ascii="Times Roman" w:hAnsi="Times Roman"/>
          <w:sz w:val="32"/>
          <w:szCs w:val="32"/>
        </w:rPr>
        <w:t>пространстве</w:t>
      </w:r>
      <w:proofErr w:type="gramEnd"/>
      <w:r w:rsidRPr="00667B1D">
        <w:rPr>
          <w:rFonts w:ascii="Times Roman" w:hAnsi="Times Roman"/>
          <w:sz w:val="32"/>
          <w:szCs w:val="32"/>
        </w:rPr>
        <w:t xml:space="preserve"> отныне не только веселят подписчиков, но и обучают их. Объяснить согласование времен английского языка за 1 минуту, рассказать о строении скелета человека за 30 секунд, показать решение сложного математического уравнения за 15 секунд? Легко и просто! И это уже привычная реальность для наших ребят.</w:t>
      </w:r>
    </w:p>
    <w:p w:rsidR="00BE2F6D" w:rsidRPr="00667B1D" w:rsidRDefault="00667B1D">
      <w:pPr>
        <w:pStyle w:val="a4"/>
        <w:spacing w:before="0" w:after="240" w:line="240" w:lineRule="auto"/>
        <w:rPr>
          <w:rFonts w:ascii="Times Roman" w:eastAsia="Times Roman" w:hAnsi="Times Roman" w:cs="Times Roman"/>
          <w:sz w:val="32"/>
          <w:szCs w:val="32"/>
        </w:rPr>
      </w:pPr>
      <w:r w:rsidRPr="00667B1D">
        <w:rPr>
          <w:rFonts w:ascii="Times Roman" w:hAnsi="Times Roman"/>
          <w:sz w:val="32"/>
          <w:szCs w:val="32"/>
        </w:rPr>
        <w:t xml:space="preserve">А как же быть с доказательным образованием? Где же его применение сейчас? Доказательное образование в чём-то похоже на доказательную медицину: и там, и там необходимо найти более эффективное решение, подтверждённое экспериментами. Каждое учебное действие должно быть осмысленно. Если мы не знаем, зачем выполняем задание, то не можем измерить эффективность этого задания. Чтобы определить цель и измеримые результаты, необходимо разложить школьную программу на отдельные навыки и </w:t>
      </w:r>
      <w:proofErr w:type="spellStart"/>
      <w:r w:rsidRPr="00667B1D">
        <w:rPr>
          <w:rFonts w:ascii="Times Roman" w:hAnsi="Times Roman"/>
          <w:sz w:val="32"/>
          <w:szCs w:val="32"/>
        </w:rPr>
        <w:t>пререквизиты</w:t>
      </w:r>
      <w:proofErr w:type="spellEnd"/>
      <w:r w:rsidRPr="00667B1D">
        <w:rPr>
          <w:rFonts w:ascii="Times Roman" w:hAnsi="Times Roman"/>
          <w:sz w:val="32"/>
          <w:szCs w:val="32"/>
        </w:rPr>
        <w:t xml:space="preserve"> — то есть на то, без чего </w:t>
      </w:r>
      <w:r w:rsidR="00680548">
        <w:rPr>
          <w:rFonts w:ascii="Times Roman" w:hAnsi="Times Roman"/>
          <w:sz w:val="32"/>
          <w:szCs w:val="32"/>
        </w:rPr>
        <w:t>юный ученый</w:t>
      </w:r>
      <w:r w:rsidRPr="00667B1D">
        <w:rPr>
          <w:rFonts w:ascii="Times Roman" w:hAnsi="Times Roman"/>
          <w:sz w:val="32"/>
          <w:szCs w:val="32"/>
        </w:rPr>
        <w:t xml:space="preserve"> не сможет выполнить задание. Например, в русском языке </w:t>
      </w:r>
      <w:proofErr w:type="spellStart"/>
      <w:r w:rsidRPr="00667B1D">
        <w:rPr>
          <w:rFonts w:ascii="Times Roman" w:hAnsi="Times Roman"/>
          <w:sz w:val="32"/>
          <w:szCs w:val="32"/>
        </w:rPr>
        <w:t>пререквизитом</w:t>
      </w:r>
      <w:proofErr w:type="spellEnd"/>
      <w:r w:rsidRPr="00667B1D">
        <w:rPr>
          <w:rFonts w:ascii="Times Roman" w:hAnsi="Times Roman"/>
          <w:sz w:val="32"/>
          <w:szCs w:val="32"/>
        </w:rPr>
        <w:t xml:space="preserve"> будет умение сортировать слова на группы: предмет, действие и признак. Дальше на эту базу нанизывается навык определения части речи, который можно проверить с помощью упражнений. Если </w:t>
      </w:r>
      <w:proofErr w:type="gramStart"/>
      <w:r w:rsidR="00680548">
        <w:rPr>
          <w:rFonts w:ascii="Times Roman" w:hAnsi="Times Roman"/>
          <w:sz w:val="32"/>
          <w:szCs w:val="32"/>
        </w:rPr>
        <w:t>ученик</w:t>
      </w:r>
      <w:proofErr w:type="gramEnd"/>
      <w:r w:rsidRPr="00667B1D">
        <w:rPr>
          <w:rFonts w:ascii="Times Roman" w:hAnsi="Times Roman"/>
          <w:sz w:val="32"/>
          <w:szCs w:val="32"/>
        </w:rPr>
        <w:t xml:space="preserve"> верно решает упражнение, мы можем сделать вывод, что все необходимые </w:t>
      </w:r>
      <w:proofErr w:type="spellStart"/>
      <w:r w:rsidRPr="00667B1D">
        <w:rPr>
          <w:rFonts w:ascii="Times Roman" w:hAnsi="Times Roman"/>
          <w:sz w:val="32"/>
          <w:szCs w:val="32"/>
        </w:rPr>
        <w:t>пререквизиты</w:t>
      </w:r>
      <w:proofErr w:type="spellEnd"/>
      <w:r w:rsidRPr="00667B1D">
        <w:rPr>
          <w:rFonts w:ascii="Times Roman" w:hAnsi="Times Roman"/>
          <w:sz w:val="32"/>
          <w:szCs w:val="32"/>
        </w:rPr>
        <w:t xml:space="preserve"> и навыки усвоены в достаточном объёме. </w:t>
      </w:r>
      <w:r w:rsidRPr="00667B1D">
        <w:rPr>
          <w:rFonts w:ascii="Times Roman" w:hAnsi="Times Roman"/>
          <w:sz w:val="32"/>
          <w:szCs w:val="32"/>
        </w:rPr>
        <w:lastRenderedPageBreak/>
        <w:t>Если же он с заданием не справился, мы можем посмотреть на то, из каких навыков состоит желаемый результат, и что вызвало трудности.</w:t>
      </w:r>
    </w:p>
    <w:p w:rsidR="00BE2F6D" w:rsidRPr="00667B1D" w:rsidRDefault="00667B1D">
      <w:pPr>
        <w:pStyle w:val="a4"/>
        <w:spacing w:before="0" w:after="240" w:line="240" w:lineRule="auto"/>
        <w:rPr>
          <w:rFonts w:ascii="Times Roman" w:eastAsia="Times Roman" w:hAnsi="Times Roman" w:cs="Times Roman"/>
          <w:sz w:val="32"/>
          <w:szCs w:val="32"/>
        </w:rPr>
      </w:pPr>
      <w:r w:rsidRPr="00667B1D">
        <w:rPr>
          <w:rFonts w:ascii="Times Roman" w:hAnsi="Times Roman"/>
          <w:sz w:val="32"/>
          <w:szCs w:val="32"/>
        </w:rPr>
        <w:t>С теорией все понятно. А как же применяется практика в образовательном процессе? Здесь также есть значительные изменения. Стоит отметить, что важна не практика ради практики, а именно конечный результат. Для его достиж</w:t>
      </w:r>
      <w:r w:rsidR="004D26BF">
        <w:rPr>
          <w:rFonts w:ascii="Times Roman" w:hAnsi="Times Roman"/>
          <w:sz w:val="32"/>
          <w:szCs w:val="32"/>
        </w:rPr>
        <w:t>ения используются междисциплина</w:t>
      </w:r>
      <w:r w:rsidR="004D26BF" w:rsidRPr="00667B1D">
        <w:rPr>
          <w:rFonts w:ascii="Times Roman" w:hAnsi="Times Roman"/>
          <w:sz w:val="32"/>
          <w:szCs w:val="32"/>
        </w:rPr>
        <w:t>рны</w:t>
      </w:r>
      <w:r w:rsidR="004D26BF" w:rsidRPr="00667B1D">
        <w:rPr>
          <w:rFonts w:ascii="Times Roman" w:hAnsi="Times Roman" w:hint="eastAsia"/>
          <w:sz w:val="32"/>
          <w:szCs w:val="32"/>
        </w:rPr>
        <w:t>е</w:t>
      </w:r>
      <w:r w:rsidRPr="00667B1D">
        <w:rPr>
          <w:rFonts w:ascii="Times Roman" w:hAnsi="Times Roman"/>
          <w:sz w:val="32"/>
          <w:szCs w:val="32"/>
        </w:rPr>
        <w:t xml:space="preserve"> связи. Например, урок физики и биологии по изучаемой теме проводится одновременно в тандеме, объяснение кодов на уроке информатики происходит на английском языке,  таких комбинации очень много. В ход идут абсолютно новые планы построения уроков. Начать урок с практики и самостоятельно определить вопрос и тему урока? Не вопрос. Именно такие методы актуальны сейчас.</w:t>
      </w:r>
    </w:p>
    <w:p w:rsidR="00BE2F6D" w:rsidRPr="00667B1D" w:rsidRDefault="00667B1D">
      <w:pPr>
        <w:pStyle w:val="a4"/>
        <w:spacing w:before="0" w:after="240" w:line="240" w:lineRule="auto"/>
        <w:rPr>
          <w:sz w:val="32"/>
          <w:szCs w:val="32"/>
        </w:rPr>
      </w:pPr>
      <w:r w:rsidRPr="00667B1D">
        <w:rPr>
          <w:rFonts w:ascii="Times Roman" w:hAnsi="Times Roman"/>
          <w:sz w:val="32"/>
          <w:szCs w:val="32"/>
        </w:rPr>
        <w:t xml:space="preserve">Так давайте же вернемся к нашей сказке о рыбаке и рыбке. В той сказке за исполнение желаний отвечала рыбка, а старик со старухой лишь мечтали. Сейчас же школьники выступают в роли </w:t>
      </w:r>
      <w:r w:rsidR="00680548">
        <w:rPr>
          <w:rFonts w:ascii="Times Roman" w:hAnsi="Times Roman"/>
          <w:sz w:val="32"/>
          <w:szCs w:val="32"/>
        </w:rPr>
        <w:t>активных юных ученых</w:t>
      </w:r>
      <w:proofErr w:type="gramStart"/>
      <w:r w:rsidR="00680548">
        <w:rPr>
          <w:rFonts w:ascii="Times Roman" w:hAnsi="Times Roman"/>
          <w:sz w:val="32"/>
          <w:szCs w:val="32"/>
        </w:rPr>
        <w:t>.</w:t>
      </w:r>
      <w:proofErr w:type="gramEnd"/>
      <w:r w:rsidR="00680548">
        <w:rPr>
          <w:rFonts w:ascii="Times Roman" w:hAnsi="Times Roman"/>
          <w:sz w:val="32"/>
          <w:szCs w:val="32"/>
        </w:rPr>
        <w:t xml:space="preserve"> А на помощь им в познавательном процессе приходят учителя с богатым опытом знаний, современных методик и множеством педагогических приемов</w:t>
      </w:r>
      <w:proofErr w:type="gramStart"/>
      <w:r w:rsidR="00680548">
        <w:rPr>
          <w:rFonts w:ascii="Times Roman" w:hAnsi="Times Roman"/>
          <w:sz w:val="32"/>
          <w:szCs w:val="32"/>
        </w:rPr>
        <w:t>.</w:t>
      </w:r>
      <w:proofErr w:type="gramEnd"/>
      <w:r w:rsidR="00680548">
        <w:rPr>
          <w:rFonts w:ascii="Times Roman" w:hAnsi="Times Roman"/>
          <w:sz w:val="32"/>
          <w:szCs w:val="32"/>
        </w:rPr>
        <w:t xml:space="preserve"> </w:t>
      </w:r>
      <w:r w:rsidR="004D26BF" w:rsidRPr="00667B1D">
        <w:rPr>
          <w:rFonts w:ascii="Times Roman" w:hAnsi="Times Roman"/>
          <w:sz w:val="32"/>
          <w:szCs w:val="32"/>
        </w:rPr>
        <w:t xml:space="preserve">Современное обучение в школах обеспечивает всеми необходимыми инструментами для достижения поставленных целей и задач. </w:t>
      </w:r>
      <w:r w:rsidR="004D26BF">
        <w:rPr>
          <w:rFonts w:ascii="Times Roman" w:hAnsi="Times Roman"/>
          <w:sz w:val="32"/>
          <w:szCs w:val="32"/>
        </w:rPr>
        <w:t xml:space="preserve">Но только с помощью, золотых рыбок – проводников, их вниманием, любовью и желанием развиваться наше </w:t>
      </w:r>
      <w:r w:rsidR="00680548">
        <w:rPr>
          <w:rFonts w:ascii="Times Roman" w:hAnsi="Times Roman"/>
          <w:sz w:val="32"/>
          <w:szCs w:val="32"/>
        </w:rPr>
        <w:t>растуще</w:t>
      </w:r>
      <w:r w:rsidR="004D26BF">
        <w:rPr>
          <w:rFonts w:ascii="Times Roman" w:hAnsi="Times Roman"/>
          <w:sz w:val="32"/>
          <w:szCs w:val="32"/>
        </w:rPr>
        <w:t>е поколение</w:t>
      </w:r>
      <w:r w:rsidR="00680548">
        <w:rPr>
          <w:rFonts w:ascii="Times Roman" w:hAnsi="Times Roman"/>
          <w:sz w:val="32"/>
          <w:szCs w:val="32"/>
        </w:rPr>
        <w:t xml:space="preserve"> добива</w:t>
      </w:r>
      <w:r w:rsidR="004D26BF">
        <w:rPr>
          <w:rFonts w:ascii="Times Roman" w:hAnsi="Times Roman"/>
          <w:sz w:val="32"/>
          <w:szCs w:val="32"/>
        </w:rPr>
        <w:t>ется</w:t>
      </w:r>
      <w:r w:rsidR="00680548">
        <w:rPr>
          <w:rFonts w:ascii="Times Roman" w:hAnsi="Times Roman"/>
          <w:sz w:val="32"/>
          <w:szCs w:val="32"/>
        </w:rPr>
        <w:t xml:space="preserve"> высот и </w:t>
      </w:r>
      <w:r w:rsidR="004D26BF">
        <w:rPr>
          <w:rFonts w:ascii="Times Roman" w:hAnsi="Times Roman"/>
          <w:sz w:val="32"/>
          <w:szCs w:val="32"/>
        </w:rPr>
        <w:t>становится</w:t>
      </w:r>
      <w:r w:rsidR="00680548">
        <w:rPr>
          <w:rFonts w:ascii="Times Roman" w:hAnsi="Times Roman"/>
          <w:sz w:val="32"/>
          <w:szCs w:val="32"/>
        </w:rPr>
        <w:t xml:space="preserve"> неотъемлемой частью</w:t>
      </w:r>
      <w:r w:rsidR="004D26BF">
        <w:rPr>
          <w:rFonts w:ascii="Times Roman" w:hAnsi="Times Roman"/>
          <w:sz w:val="32"/>
          <w:szCs w:val="32"/>
        </w:rPr>
        <w:t xml:space="preserve"> нашего Казахстана</w:t>
      </w:r>
      <w:r w:rsidRPr="00667B1D">
        <w:rPr>
          <w:rFonts w:ascii="Times Roman" w:hAnsi="Times Roman"/>
          <w:sz w:val="32"/>
          <w:szCs w:val="32"/>
        </w:rPr>
        <w:t xml:space="preserve">. </w:t>
      </w:r>
    </w:p>
    <w:sectPr w:rsidR="00BE2F6D" w:rsidRPr="00667B1D" w:rsidSect="00BE2F6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F6D" w:rsidRDefault="00BE2F6D" w:rsidP="00BE2F6D">
      <w:r>
        <w:separator/>
      </w:r>
    </w:p>
  </w:endnote>
  <w:endnote w:type="continuationSeparator" w:id="0">
    <w:p w:rsidR="00BE2F6D" w:rsidRDefault="00BE2F6D" w:rsidP="00BE2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imes 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F6D" w:rsidRDefault="00BE2F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F6D" w:rsidRDefault="00BE2F6D" w:rsidP="00BE2F6D">
      <w:r>
        <w:separator/>
      </w:r>
    </w:p>
  </w:footnote>
  <w:footnote w:type="continuationSeparator" w:id="0">
    <w:p w:rsidR="00BE2F6D" w:rsidRDefault="00BE2F6D" w:rsidP="00BE2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F6D" w:rsidRDefault="00BE2F6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BE2F6D"/>
    <w:rsid w:val="00354B90"/>
    <w:rsid w:val="004D26BF"/>
    <w:rsid w:val="00667B1D"/>
    <w:rsid w:val="00680548"/>
    <w:rsid w:val="00BE29AF"/>
    <w:rsid w:val="00BE2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2F6D"/>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E2F6D"/>
    <w:rPr>
      <w:u w:val="single"/>
    </w:rPr>
  </w:style>
  <w:style w:type="table" w:customStyle="1" w:styleId="TableNormal">
    <w:name w:val="Table Normal"/>
    <w:rsid w:val="00BE2F6D"/>
    <w:tblPr>
      <w:tblInd w:w="0" w:type="dxa"/>
      <w:tblCellMar>
        <w:top w:w="0" w:type="dxa"/>
        <w:left w:w="0" w:type="dxa"/>
        <w:bottom w:w="0" w:type="dxa"/>
        <w:right w:w="0" w:type="dxa"/>
      </w:tblCellMar>
    </w:tblPr>
  </w:style>
  <w:style w:type="paragraph" w:customStyle="1" w:styleId="a4">
    <w:name w:val="По умолчанию"/>
    <w:rsid w:val="00BE2F6D"/>
    <w:pPr>
      <w:spacing w:before="160" w:line="288" w:lineRule="auto"/>
    </w:pPr>
    <w:rPr>
      <w:rFonts w:ascii="Helvetica Neue" w:hAnsi="Helvetica Neue" w:cs="Arial Unicode MS"/>
      <w:color w:val="000000"/>
      <w:sz w:val="24"/>
      <w:szCs w:val="24"/>
      <w:shd w:val="n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2024-10-13T06:36:00Z</cp:lastPrinted>
  <dcterms:created xsi:type="dcterms:W3CDTF">2024-10-13T06:20:00Z</dcterms:created>
  <dcterms:modified xsi:type="dcterms:W3CDTF">2024-10-14T16:26:00Z</dcterms:modified>
</cp:coreProperties>
</file>