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1.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22" w:rsidRDefault="00A61922">
      <w:pPr>
        <w:ind w:firstLine="567"/>
        <w:jc w:val="center"/>
        <w:rPr>
          <w:rFonts w:ascii="Times New Roman" w:hAnsi="Times New Roman"/>
          <w:shd w:val="clear" w:color="auto" w:fill="FFFF00"/>
        </w:rPr>
      </w:pPr>
    </w:p>
    <w:p w:rsidR="00A61922" w:rsidRPr="009E63AC" w:rsidRDefault="00A61922">
      <w:pPr>
        <w:ind w:firstLine="567"/>
        <w:jc w:val="center"/>
        <w:rPr>
          <w:rFonts w:ascii="Times New Roman" w:hAnsi="Times New Roman"/>
          <w:shd w:val="clear" w:color="auto" w:fill="FFFF00"/>
        </w:rPr>
      </w:pPr>
    </w:p>
    <w:p w:rsidR="00A61922" w:rsidRDefault="00A61922" w:rsidP="00FA5738">
      <w:pPr>
        <w:jc w:val="both"/>
        <w:rPr>
          <w:rFonts w:ascii="Times New Roman" w:hAnsi="Times New Roman"/>
        </w:rPr>
      </w:pPr>
      <w:r>
        <w:rPr>
          <w:rFonts w:ascii="Times New Roman" w:hAnsi="Times New Roman"/>
        </w:rPr>
        <w:t xml:space="preserve">АВТОР: А.Д. </w:t>
      </w:r>
      <w:proofErr w:type="gramStart"/>
      <w:r>
        <w:rPr>
          <w:rFonts w:ascii="Times New Roman" w:hAnsi="Times New Roman"/>
        </w:rPr>
        <w:t>Яровая</w:t>
      </w:r>
      <w:proofErr w:type="gramEnd"/>
      <w:r>
        <w:rPr>
          <w:rFonts w:ascii="Times New Roman" w:hAnsi="Times New Roman"/>
        </w:rPr>
        <w:t xml:space="preserve">, студент </w:t>
      </w:r>
      <w:r>
        <w:rPr>
          <w:rFonts w:ascii="Times New Roman" w:hAnsi="Times New Roman"/>
          <w:lang w:val="en-US"/>
        </w:rPr>
        <w:t>III</w:t>
      </w:r>
      <w:r>
        <w:rPr>
          <w:rFonts w:ascii="Times New Roman" w:hAnsi="Times New Roman"/>
        </w:rPr>
        <w:t xml:space="preserve"> курса</w:t>
      </w:r>
    </w:p>
    <w:p w:rsidR="00A61922" w:rsidRDefault="00A61922" w:rsidP="00FA5738">
      <w:pPr>
        <w:jc w:val="both"/>
        <w:rPr>
          <w:rFonts w:ascii="Times New Roman" w:hAnsi="Times New Roman"/>
        </w:rPr>
      </w:pPr>
      <w:r>
        <w:rPr>
          <w:rFonts w:ascii="Times New Roman" w:hAnsi="Times New Roman"/>
        </w:rPr>
        <w:t xml:space="preserve">НАУЧНЫЙ РУКОВОДИТЕЛЬ: Р.К. </w:t>
      </w:r>
      <w:proofErr w:type="spellStart"/>
      <w:r>
        <w:rPr>
          <w:rFonts w:ascii="Times New Roman" w:hAnsi="Times New Roman"/>
        </w:rPr>
        <w:t>Бекмагамбетова</w:t>
      </w:r>
      <w:proofErr w:type="spellEnd"/>
      <w:r>
        <w:rPr>
          <w:rFonts w:ascii="Times New Roman" w:hAnsi="Times New Roman"/>
        </w:rPr>
        <w:t>, преподаватель социально-экономических дисциплин;</w:t>
      </w:r>
    </w:p>
    <w:p w:rsidR="00FA5738" w:rsidRDefault="00FA5738" w:rsidP="00FA5738">
      <w:pPr>
        <w:jc w:val="both"/>
        <w:rPr>
          <w:rFonts w:ascii="Times New Roman" w:hAnsi="Times New Roman"/>
        </w:rPr>
      </w:pPr>
      <w:r>
        <w:rPr>
          <w:rFonts w:ascii="Times New Roman" w:hAnsi="Times New Roman"/>
        </w:rPr>
        <w:t xml:space="preserve">ДИРЕКТОР КОЛЛЕДЖА: Г.В. </w:t>
      </w:r>
      <w:proofErr w:type="spellStart"/>
      <w:r>
        <w:rPr>
          <w:rFonts w:ascii="Times New Roman" w:hAnsi="Times New Roman"/>
        </w:rPr>
        <w:t>Бичун</w:t>
      </w:r>
      <w:proofErr w:type="spellEnd"/>
    </w:p>
    <w:p w:rsidR="00FA5738" w:rsidRDefault="00FA5738" w:rsidP="00FA5738">
      <w:pPr>
        <w:rPr>
          <w:rFonts w:ascii="Times New Roman" w:hAnsi="Times New Roman" w:cs="Times New Roman"/>
          <w:lang w:val="kk-KZ"/>
        </w:rPr>
      </w:pPr>
      <w:r w:rsidRPr="00500931">
        <w:rPr>
          <w:rFonts w:ascii="Times New Roman" w:hAnsi="Times New Roman" w:cs="Times New Roman"/>
          <w:lang w:val="kk-KZ"/>
        </w:rPr>
        <w:t>ГКП на ПВХ «Высший</w:t>
      </w:r>
      <w:r>
        <w:rPr>
          <w:rFonts w:ascii="Times New Roman" w:hAnsi="Times New Roman" w:cs="Times New Roman"/>
          <w:lang w:val="kk-KZ"/>
        </w:rPr>
        <w:t xml:space="preserve"> </w:t>
      </w:r>
      <w:r w:rsidRPr="00500931">
        <w:rPr>
          <w:rFonts w:ascii="Times New Roman" w:hAnsi="Times New Roman" w:cs="Times New Roman"/>
          <w:lang w:val="kk-KZ"/>
        </w:rPr>
        <w:t>педагогический колледж, город Щучинск» при</w:t>
      </w:r>
      <w:r>
        <w:rPr>
          <w:rFonts w:ascii="Times New Roman" w:hAnsi="Times New Roman" w:cs="Times New Roman"/>
          <w:lang w:val="kk-KZ"/>
        </w:rPr>
        <w:t xml:space="preserve"> </w:t>
      </w:r>
      <w:r w:rsidRPr="00500931">
        <w:rPr>
          <w:rFonts w:ascii="Times New Roman" w:hAnsi="Times New Roman" w:cs="Times New Roman"/>
          <w:lang w:val="kk-KZ"/>
        </w:rPr>
        <w:t>управлении образования Акмолинской области</w:t>
      </w:r>
    </w:p>
    <w:p w:rsidR="00FA5738" w:rsidRPr="00FA5738" w:rsidRDefault="00FA5738" w:rsidP="00FA5738">
      <w:pPr>
        <w:widowControl w:val="0"/>
        <w:rPr>
          <w:rFonts w:ascii="Times New Roman" w:hAnsi="Times New Roman"/>
          <w:lang w:val="kk-KZ"/>
        </w:rPr>
      </w:pPr>
      <w:r w:rsidRPr="00FA5738">
        <w:rPr>
          <w:rFonts w:ascii="Times New Roman" w:hAnsi="Times New Roman" w:cs="Times New Roman"/>
          <w:lang w:val="kk-KZ"/>
        </w:rPr>
        <w:t xml:space="preserve">ТЕМА: </w:t>
      </w:r>
      <w:r w:rsidRPr="00FA5738">
        <w:rPr>
          <w:rFonts w:ascii="Times New Roman" w:hAnsi="Times New Roman"/>
          <w:lang w:val="kk-KZ"/>
        </w:rPr>
        <w:t>КОНТЕНТ-АНАЛИЗ ГОСУДАРСТВЕННЫХ СИМВОЛОВ РЕСПУБЛИКИ КАЗАХСТАН</w:t>
      </w:r>
    </w:p>
    <w:p w:rsidR="00FA5738" w:rsidRPr="00FA5738" w:rsidRDefault="00FA5738" w:rsidP="00FA5738">
      <w:pPr>
        <w:ind w:firstLine="567"/>
        <w:jc w:val="both"/>
        <w:rPr>
          <w:rFonts w:ascii="Times New Roman" w:hAnsi="Times New Roman"/>
          <w:lang w:val="kk-KZ"/>
        </w:rPr>
      </w:pPr>
    </w:p>
    <w:p w:rsidR="009E63AC" w:rsidRDefault="009E63AC">
      <w:pPr>
        <w:ind w:firstLine="567"/>
        <w:jc w:val="both"/>
        <w:rPr>
          <w:rFonts w:ascii="Times New Roman" w:hAnsi="Times New Roman"/>
          <w:lang w:val="kk-KZ"/>
        </w:rPr>
      </w:pPr>
      <w:r w:rsidRPr="007D0C02">
        <w:rPr>
          <w:rFonts w:ascii="Times New Roman" w:hAnsi="Times New Roman"/>
        </w:rPr>
        <w:t>Модель государственного строительства Казахстана совершенно уникальна с точки зрения гармоничного межэтнического сосуществования многонационального общества. С момента обретения независимости</w:t>
      </w:r>
      <w:proofErr w:type="gramStart"/>
      <w:r w:rsidRPr="007D0C02">
        <w:rPr>
          <w:rFonts w:ascii="Times New Roman" w:hAnsi="Times New Roman"/>
          <w:lang w:val="kk-KZ"/>
        </w:rPr>
        <w:t xml:space="preserve"> П</w:t>
      </w:r>
      <w:proofErr w:type="gramEnd"/>
      <w:r w:rsidRPr="007D0C02">
        <w:rPr>
          <w:rFonts w:ascii="Times New Roman" w:hAnsi="Times New Roman"/>
          <w:lang w:val="kk-KZ"/>
        </w:rPr>
        <w:t xml:space="preserve">ервый </w:t>
      </w:r>
      <w:r w:rsidRPr="007D0C02">
        <w:rPr>
          <w:rFonts w:ascii="Times New Roman" w:hAnsi="Times New Roman"/>
        </w:rPr>
        <w:t xml:space="preserve"> Президент Назарбаев инициировал серьезные программы, стремясь начать активные процессы государственного строительства. На самом деле политика Назарбаева в области национального и государственного строительства представляется казахам как </w:t>
      </w:r>
      <w:proofErr w:type="spellStart"/>
      <w:r w:rsidRPr="007D0C02">
        <w:rPr>
          <w:rFonts w:ascii="Times New Roman" w:hAnsi="Times New Roman"/>
        </w:rPr>
        <w:t>цивилизационное</w:t>
      </w:r>
      <w:proofErr w:type="spellEnd"/>
      <w:r w:rsidRPr="007D0C02">
        <w:rPr>
          <w:rFonts w:ascii="Times New Roman" w:hAnsi="Times New Roman"/>
        </w:rPr>
        <w:t xml:space="preserve"> начинание.</w:t>
      </w:r>
      <w:r w:rsidRPr="009E63AC">
        <w:rPr>
          <w:rFonts w:ascii="Times New Roman" w:hAnsi="Times New Roman"/>
        </w:rPr>
        <w:t xml:space="preserve"> </w:t>
      </w:r>
    </w:p>
    <w:p w:rsidR="009E63AC" w:rsidRDefault="009E63AC">
      <w:pPr>
        <w:ind w:firstLine="567"/>
        <w:jc w:val="both"/>
        <w:rPr>
          <w:rFonts w:ascii="Times New Roman" w:hAnsi="Times New Roman"/>
          <w:lang w:val="kk-KZ"/>
        </w:rPr>
      </w:pPr>
      <w:r w:rsidRPr="009E63AC">
        <w:rPr>
          <w:rFonts w:ascii="Times New Roman" w:hAnsi="Times New Roman"/>
        </w:rPr>
        <w:t>Назарбаев</w:t>
      </w:r>
      <w:r>
        <w:rPr>
          <w:rFonts w:ascii="Times New Roman" w:hAnsi="Times New Roman"/>
          <w:lang w:val="kk-KZ"/>
        </w:rPr>
        <w:t xml:space="preserve"> Н.А.</w:t>
      </w:r>
      <w:r w:rsidRPr="009E63AC">
        <w:rPr>
          <w:rFonts w:ascii="Times New Roman" w:hAnsi="Times New Roman"/>
        </w:rPr>
        <w:t xml:space="preserve"> провел Казахстан через широкомасштабные административные, законодательные, социальные, экономические и политические реформы. Следовательно, экономическое развитие рассматривалось как важнейший аспект государственного строительства, так и процесс, благодаря которому традиционное казахское общество стало более модернизированным и сложным. </w:t>
      </w:r>
    </w:p>
    <w:p w:rsidR="009E63AC" w:rsidRPr="009E63AC" w:rsidRDefault="009E63AC">
      <w:pPr>
        <w:ind w:firstLine="567"/>
        <w:jc w:val="both"/>
        <w:rPr>
          <w:rFonts w:ascii="Times New Roman" w:hAnsi="Times New Roman"/>
          <w:lang w:val="kk-KZ"/>
        </w:rPr>
      </w:pPr>
      <w:r w:rsidRPr="009E63AC">
        <w:rPr>
          <w:rFonts w:ascii="Times New Roman" w:hAnsi="Times New Roman"/>
          <w:lang w:val="kk-KZ"/>
        </w:rPr>
        <w:t>Сочетание национальных икон и западных архитектурных мотивов в различных зданиях независимого Казахстана - это своего рода казахский постмодернизм, стремящийся преодолеть советское "колониальное" наследие Казахстана.</w:t>
      </w:r>
    </w:p>
    <w:p w:rsidR="009E63AC" w:rsidRDefault="009E63AC">
      <w:pPr>
        <w:ind w:firstLine="567"/>
        <w:jc w:val="both"/>
        <w:rPr>
          <w:rFonts w:ascii="Times New Roman" w:hAnsi="Times New Roman"/>
          <w:lang w:val="kk-KZ"/>
        </w:rPr>
      </w:pPr>
      <w:proofErr w:type="spellStart"/>
      <w:r w:rsidRPr="009E63AC">
        <w:rPr>
          <w:rFonts w:ascii="Times New Roman" w:hAnsi="Times New Roman"/>
        </w:rPr>
        <w:t>Этносимволический</w:t>
      </w:r>
      <w:proofErr w:type="spellEnd"/>
      <w:r w:rsidRPr="009E63AC">
        <w:rPr>
          <w:rFonts w:ascii="Times New Roman" w:hAnsi="Times New Roman"/>
        </w:rPr>
        <w:t xml:space="preserve"> подход поощряет процессы этногенеза, в которых мифы, воспоминания, символизм и особенно язык как механизм </w:t>
      </w:r>
      <w:proofErr w:type="spellStart"/>
      <w:r w:rsidRPr="009E63AC">
        <w:rPr>
          <w:rFonts w:ascii="Times New Roman" w:hAnsi="Times New Roman"/>
        </w:rPr>
        <w:t>социокультурного</w:t>
      </w:r>
      <w:proofErr w:type="spellEnd"/>
      <w:r w:rsidRPr="009E63AC">
        <w:rPr>
          <w:rFonts w:ascii="Times New Roman" w:hAnsi="Times New Roman"/>
        </w:rPr>
        <w:t xml:space="preserve"> выживания играют фундаментальную роль в анализе формирования национальной идентичности. (4) Включение символов казахской кочевой культуры стало важным фактором повышения национального самосознания среди этнических казахов. В качестве примера, в </w:t>
      </w:r>
      <w:r>
        <w:rPr>
          <w:rFonts w:ascii="Times New Roman" w:hAnsi="Times New Roman"/>
          <w:lang w:val="kk-KZ"/>
        </w:rPr>
        <w:t xml:space="preserve">докладе </w:t>
      </w:r>
      <w:r w:rsidRPr="009E63AC">
        <w:rPr>
          <w:rFonts w:ascii="Times New Roman" w:hAnsi="Times New Roman"/>
        </w:rPr>
        <w:t xml:space="preserve">исследуется взаимосвязь между этнической политикой Казахстана и государственными символами в объяснении гражданских или этнических подходов к государственному строительству. </w:t>
      </w:r>
    </w:p>
    <w:p w:rsidR="009E63AC" w:rsidRDefault="009E63AC">
      <w:pPr>
        <w:ind w:firstLine="567"/>
        <w:jc w:val="both"/>
        <w:rPr>
          <w:rFonts w:ascii="Times New Roman" w:hAnsi="Times New Roman"/>
          <w:lang w:val="kk-KZ"/>
        </w:rPr>
      </w:pPr>
      <w:r w:rsidRPr="009E63AC">
        <w:rPr>
          <w:rFonts w:ascii="Times New Roman" w:hAnsi="Times New Roman"/>
          <w:i/>
          <w:lang w:val="kk-KZ"/>
        </w:rPr>
        <w:t xml:space="preserve">Целью </w:t>
      </w:r>
      <w:r>
        <w:rPr>
          <w:rFonts w:ascii="Times New Roman" w:hAnsi="Times New Roman"/>
          <w:lang w:val="kk-KZ"/>
        </w:rPr>
        <w:t>доклада</w:t>
      </w:r>
      <w:r w:rsidRPr="009E63AC">
        <w:rPr>
          <w:rFonts w:ascii="Times New Roman" w:hAnsi="Times New Roman"/>
          <w:lang w:val="kk-KZ"/>
        </w:rPr>
        <w:t xml:space="preserve"> является установление значимой согласованности между различными теоретическими идеями и политикой государственного строительства Казахстана. Идеи, почерпнутые из теорий, склонных оказывать поддержку интерпретации процессов государственного строительства в Казахстане.</w:t>
      </w:r>
    </w:p>
    <w:p w:rsidR="009E63AC" w:rsidRPr="009E63AC" w:rsidRDefault="009E63AC">
      <w:pPr>
        <w:ind w:firstLine="567"/>
        <w:jc w:val="both"/>
        <w:rPr>
          <w:rFonts w:ascii="Times New Roman" w:hAnsi="Times New Roman"/>
          <w:lang w:val="kk-KZ"/>
        </w:rPr>
      </w:pPr>
      <w:r w:rsidRPr="009E63AC">
        <w:rPr>
          <w:rFonts w:ascii="Times New Roman" w:hAnsi="Times New Roman"/>
          <w:lang w:val="kk-KZ"/>
        </w:rPr>
        <w:t xml:space="preserve">Кроме того, как семиотический, так и семантический </w:t>
      </w:r>
      <w:r w:rsidR="00B70F49">
        <w:rPr>
          <w:rFonts w:ascii="Times New Roman" w:hAnsi="Times New Roman"/>
          <w:lang w:val="kk-KZ"/>
        </w:rPr>
        <w:t xml:space="preserve">анализ государственных символов </w:t>
      </w:r>
      <w:r w:rsidRPr="009E63AC">
        <w:rPr>
          <w:rFonts w:ascii="Times New Roman" w:hAnsi="Times New Roman"/>
          <w:lang w:val="kk-KZ"/>
        </w:rPr>
        <w:t xml:space="preserve">дают значительное представление об этническом и гражданском </w:t>
      </w:r>
      <w:r w:rsidR="00B70F49">
        <w:rPr>
          <w:rFonts w:ascii="Times New Roman" w:hAnsi="Times New Roman"/>
          <w:lang w:val="kk-KZ"/>
        </w:rPr>
        <w:t xml:space="preserve">национализме Казахстана. В этом докладе </w:t>
      </w:r>
      <w:r w:rsidRPr="009E63AC">
        <w:rPr>
          <w:rFonts w:ascii="Times New Roman" w:hAnsi="Times New Roman"/>
          <w:lang w:val="kk-KZ"/>
        </w:rPr>
        <w:t>описывается феномен инкорпорации символов казахской кочевой культуры в повышение национального самосознания этнических казахов.</w:t>
      </w:r>
    </w:p>
    <w:p w:rsidR="00B70F49" w:rsidRPr="00B70F49" w:rsidRDefault="00B70F49">
      <w:pPr>
        <w:ind w:firstLine="567"/>
        <w:jc w:val="both"/>
        <w:rPr>
          <w:rFonts w:ascii="Times New Roman" w:hAnsi="Times New Roman"/>
          <w:lang w:val="kk-KZ"/>
        </w:rPr>
      </w:pPr>
      <w:r w:rsidRPr="00B70F49">
        <w:rPr>
          <w:rFonts w:ascii="Times New Roman" w:hAnsi="Times New Roman"/>
        </w:rPr>
        <w:t xml:space="preserve">Хотя предполагается, что национализм - это западное явление, Джон </w:t>
      </w:r>
      <w:proofErr w:type="spellStart"/>
      <w:r w:rsidRPr="00B70F49">
        <w:rPr>
          <w:rFonts w:ascii="Times New Roman" w:hAnsi="Times New Roman"/>
        </w:rPr>
        <w:t>Пламенатц</w:t>
      </w:r>
      <w:proofErr w:type="spellEnd"/>
      <w:r w:rsidRPr="00B70F49">
        <w:rPr>
          <w:rFonts w:ascii="Times New Roman" w:hAnsi="Times New Roman"/>
        </w:rPr>
        <w:t xml:space="preserve"> отличает западный национализм от восточного национализма. </w:t>
      </w:r>
      <w:proofErr w:type="gramStart"/>
      <w:r w:rsidRPr="00B70F49">
        <w:rPr>
          <w:rFonts w:ascii="Times New Roman" w:hAnsi="Times New Roman"/>
        </w:rPr>
        <w:t xml:space="preserve">Для </w:t>
      </w:r>
      <w:proofErr w:type="spellStart"/>
      <w:r w:rsidRPr="00B70F49">
        <w:rPr>
          <w:rFonts w:ascii="Times New Roman" w:hAnsi="Times New Roman"/>
        </w:rPr>
        <w:t>Пламенатца</w:t>
      </w:r>
      <w:proofErr w:type="spellEnd"/>
      <w:r w:rsidRPr="00B70F49">
        <w:rPr>
          <w:rFonts w:ascii="Times New Roman" w:hAnsi="Times New Roman"/>
        </w:rPr>
        <w:t xml:space="preserve"> дихотомия между западным и восточным национализмами заключается в том, что первый чувствует себя в невыгодном положении, но обладает достаточным культурным потенциалом, чтобы преодолеть эти недостатки, в то время как второй, типичный для африканских, азиатских и даже славянских цивилизаций, не имеет сильной культурной базы, чтобы противостоять имперскому</w:t>
      </w:r>
      <w:r>
        <w:rPr>
          <w:rFonts w:ascii="Times New Roman" w:hAnsi="Times New Roman"/>
        </w:rPr>
        <w:t xml:space="preserve"> или колониальному господству "</w:t>
      </w:r>
      <w:r>
        <w:rPr>
          <w:rFonts w:ascii="Times New Roman" w:hAnsi="Times New Roman"/>
          <w:lang w:val="kk-KZ"/>
        </w:rPr>
        <w:t>д</w:t>
      </w:r>
      <w:proofErr w:type="spellStart"/>
      <w:r w:rsidRPr="00B70F49">
        <w:rPr>
          <w:rFonts w:ascii="Times New Roman" w:hAnsi="Times New Roman"/>
        </w:rPr>
        <w:t>ругих</w:t>
      </w:r>
      <w:proofErr w:type="spellEnd"/>
      <w:r w:rsidRPr="00B70F49">
        <w:rPr>
          <w:rFonts w:ascii="Times New Roman" w:hAnsi="Times New Roman"/>
        </w:rPr>
        <w:t>".</w:t>
      </w:r>
      <w:proofErr w:type="gramEnd"/>
      <w:r w:rsidRPr="00B70F49">
        <w:rPr>
          <w:rFonts w:ascii="Times New Roman" w:hAnsi="Times New Roman"/>
        </w:rPr>
        <w:t xml:space="preserve">  В цивилизациях восточного типа национализм в соответствии с инновационной политикой используется определенными лидерами или режимами в попытке ответить на внешние вызовы и добиться общественной легитимности своей власти. Однако, даже учитывая отсутствие в обществе значительной культурной базы, национальное строительство может поддерживаться национальными </w:t>
      </w:r>
      <w:r w:rsidRPr="00B70F49">
        <w:rPr>
          <w:rFonts w:ascii="Times New Roman" w:hAnsi="Times New Roman"/>
        </w:rPr>
        <w:lastRenderedPageBreak/>
        <w:t xml:space="preserve">ресурсами и </w:t>
      </w:r>
      <w:proofErr w:type="spellStart"/>
      <w:r w:rsidRPr="00B70F49">
        <w:rPr>
          <w:rFonts w:ascii="Times New Roman" w:hAnsi="Times New Roman"/>
        </w:rPr>
        <w:t>харизматичным</w:t>
      </w:r>
      <w:proofErr w:type="spellEnd"/>
      <w:r w:rsidRPr="00B70F49">
        <w:rPr>
          <w:rFonts w:ascii="Times New Roman" w:hAnsi="Times New Roman"/>
        </w:rPr>
        <w:t xml:space="preserve"> политическим лидером, который объединяет нацию. С последних лет существования Советского Союза личность </w:t>
      </w:r>
      <w:r>
        <w:rPr>
          <w:rFonts w:ascii="Times New Roman" w:hAnsi="Times New Roman"/>
          <w:lang w:val="kk-KZ"/>
        </w:rPr>
        <w:t xml:space="preserve">Н.А. </w:t>
      </w:r>
      <w:r w:rsidRPr="00B70F49">
        <w:rPr>
          <w:rFonts w:ascii="Times New Roman" w:hAnsi="Times New Roman"/>
        </w:rPr>
        <w:t xml:space="preserve">Назарбаева ассоциировалась с возникновением национального самосознания. Истоки общественного восприятия Назарбаева как лидера нации восходят к эпохе горбачевской перестройки. Политическое решение Горбачева заменить </w:t>
      </w:r>
      <w:proofErr w:type="spellStart"/>
      <w:r w:rsidRPr="00B70F49">
        <w:rPr>
          <w:rFonts w:ascii="Times New Roman" w:hAnsi="Times New Roman"/>
        </w:rPr>
        <w:t>Кунаева</w:t>
      </w:r>
      <w:proofErr w:type="spellEnd"/>
      <w:r w:rsidRPr="00B70F49">
        <w:rPr>
          <w:rFonts w:ascii="Times New Roman" w:hAnsi="Times New Roman"/>
        </w:rPr>
        <w:t xml:space="preserve"> с поста</w:t>
      </w:r>
      <w:proofErr w:type="gramStart"/>
      <w:r w:rsidRPr="00B70F49">
        <w:rPr>
          <w:rFonts w:ascii="Times New Roman" w:hAnsi="Times New Roman"/>
        </w:rPr>
        <w:t xml:space="preserve"> П</w:t>
      </w:r>
      <w:proofErr w:type="gramEnd"/>
      <w:r w:rsidRPr="00B70F49">
        <w:rPr>
          <w:rFonts w:ascii="Times New Roman" w:hAnsi="Times New Roman"/>
        </w:rPr>
        <w:t xml:space="preserve">ервого секретаря партии этническим русским Геннадием </w:t>
      </w:r>
      <w:proofErr w:type="spellStart"/>
      <w:r w:rsidRPr="00B70F49">
        <w:rPr>
          <w:rFonts w:ascii="Times New Roman" w:hAnsi="Times New Roman"/>
        </w:rPr>
        <w:t>Колбиным</w:t>
      </w:r>
      <w:proofErr w:type="spellEnd"/>
      <w:r w:rsidRPr="00B70F49">
        <w:rPr>
          <w:rFonts w:ascii="Times New Roman" w:hAnsi="Times New Roman"/>
        </w:rPr>
        <w:t xml:space="preserve"> пробудило этническую мобилизацию среди казахов. Решение Горбачева было воспринято этническими казахами как негативная попытка п</w:t>
      </w:r>
      <w:r>
        <w:rPr>
          <w:rFonts w:ascii="Times New Roman" w:hAnsi="Times New Roman"/>
        </w:rPr>
        <w:t xml:space="preserve">одчинить себе чувство </w:t>
      </w:r>
      <w:proofErr w:type="spellStart"/>
      <w:r>
        <w:rPr>
          <w:rFonts w:ascii="Times New Roman" w:hAnsi="Times New Roman"/>
        </w:rPr>
        <w:t>казахства</w:t>
      </w:r>
      <w:proofErr w:type="spellEnd"/>
      <w:r>
        <w:rPr>
          <w:rFonts w:ascii="Times New Roman" w:hAnsi="Times New Roman"/>
          <w:lang w:val="kk-KZ"/>
        </w:rPr>
        <w:t xml:space="preserve"> </w:t>
      </w:r>
      <w:r w:rsidRPr="006B54CD">
        <w:rPr>
          <w:rFonts w:ascii="Times New Roman" w:hAnsi="Times New Roman"/>
        </w:rPr>
        <w:t>[1].</w:t>
      </w:r>
    </w:p>
    <w:p w:rsidR="008D0304" w:rsidRDefault="00B70F49" w:rsidP="00B70F49">
      <w:pPr>
        <w:ind w:firstLine="567"/>
        <w:jc w:val="both"/>
        <w:rPr>
          <w:rFonts w:ascii="Times New Roman" w:hAnsi="Times New Roman"/>
          <w:lang w:val="kk-KZ"/>
        </w:rPr>
      </w:pPr>
      <w:r w:rsidRPr="00B70F49">
        <w:rPr>
          <w:rFonts w:ascii="Times New Roman" w:hAnsi="Times New Roman"/>
        </w:rPr>
        <w:t xml:space="preserve">Как следствие, 22 июня 1989 года Москва решила сместить </w:t>
      </w:r>
      <w:proofErr w:type="spellStart"/>
      <w:r w:rsidRPr="00B70F49">
        <w:rPr>
          <w:rFonts w:ascii="Times New Roman" w:hAnsi="Times New Roman"/>
        </w:rPr>
        <w:t>Колбина</w:t>
      </w:r>
      <w:proofErr w:type="spellEnd"/>
      <w:r w:rsidRPr="00B70F49">
        <w:rPr>
          <w:rFonts w:ascii="Times New Roman" w:hAnsi="Times New Roman"/>
        </w:rPr>
        <w:t xml:space="preserve"> и назначить этнического </w:t>
      </w:r>
      <w:proofErr w:type="spellStart"/>
      <w:r w:rsidRPr="00B70F49">
        <w:rPr>
          <w:rFonts w:ascii="Times New Roman" w:hAnsi="Times New Roman"/>
        </w:rPr>
        <w:t>казахоязычного</w:t>
      </w:r>
      <w:proofErr w:type="spellEnd"/>
      <w:r w:rsidRPr="00B70F49">
        <w:rPr>
          <w:rFonts w:ascii="Times New Roman" w:hAnsi="Times New Roman"/>
        </w:rPr>
        <w:t xml:space="preserve"> политика Назарбаева, который имел особое отношение к национальным и традиционным ценностям</w:t>
      </w:r>
      <w:r>
        <w:rPr>
          <w:rFonts w:ascii="Times New Roman" w:hAnsi="Times New Roman"/>
        </w:rPr>
        <w:t xml:space="preserve"> и пользовался уважением народа</w:t>
      </w:r>
      <w:r w:rsidRPr="00B70F49">
        <w:rPr>
          <w:rFonts w:ascii="Times New Roman" w:hAnsi="Times New Roman"/>
        </w:rPr>
        <w:t xml:space="preserve"> </w:t>
      </w:r>
      <w:r w:rsidRPr="009E63AC">
        <w:rPr>
          <w:rFonts w:ascii="Times New Roman" w:hAnsi="Times New Roman"/>
        </w:rPr>
        <w:t>[2]</w:t>
      </w:r>
      <w:r>
        <w:rPr>
          <w:rFonts w:ascii="Times New Roman" w:hAnsi="Times New Roman"/>
        </w:rPr>
        <w:t>.</w:t>
      </w:r>
      <w:r>
        <w:rPr>
          <w:rFonts w:ascii="Times New Roman" w:hAnsi="Times New Roman"/>
          <w:lang w:val="kk-KZ"/>
        </w:rPr>
        <w:t xml:space="preserve"> </w:t>
      </w:r>
      <w:r w:rsidRPr="00B70F49">
        <w:rPr>
          <w:rFonts w:ascii="Times New Roman" w:hAnsi="Times New Roman"/>
        </w:rPr>
        <w:t xml:space="preserve">После создания независимого Казахстана общее дальновидное будущее национального воображения дает возможность авторитету Назарбаева достичь харизматических ценностей. </w:t>
      </w:r>
    </w:p>
    <w:p w:rsidR="00C01029" w:rsidRDefault="00B70F49" w:rsidP="00B70F49">
      <w:pPr>
        <w:ind w:firstLine="567"/>
        <w:jc w:val="both"/>
        <w:rPr>
          <w:rFonts w:ascii="Times New Roman" w:hAnsi="Times New Roman"/>
          <w:lang w:val="kk-KZ"/>
        </w:rPr>
      </w:pPr>
      <w:r w:rsidRPr="00B70F49">
        <w:rPr>
          <w:rFonts w:ascii="Times New Roman" w:hAnsi="Times New Roman"/>
        </w:rPr>
        <w:t xml:space="preserve">Лидерство Назарбаева можно определить как </w:t>
      </w:r>
      <w:proofErr w:type="spellStart"/>
      <w:r w:rsidRPr="00B70F49">
        <w:rPr>
          <w:rFonts w:ascii="Times New Roman" w:hAnsi="Times New Roman"/>
        </w:rPr>
        <w:t>харизматичное</w:t>
      </w:r>
      <w:proofErr w:type="spellEnd"/>
      <w:r w:rsidRPr="00B70F49">
        <w:rPr>
          <w:rFonts w:ascii="Times New Roman" w:hAnsi="Times New Roman"/>
        </w:rPr>
        <w:t>, потому что он добился успеха в попытках изменить отношение своих последователей к прин</w:t>
      </w:r>
      <w:r>
        <w:rPr>
          <w:rFonts w:ascii="Times New Roman" w:hAnsi="Times New Roman"/>
        </w:rPr>
        <w:t xml:space="preserve">ятию отстаиваемого видения. </w:t>
      </w:r>
      <w:r w:rsidRPr="00B70F49">
        <w:rPr>
          <w:rFonts w:ascii="Times New Roman" w:hAnsi="Times New Roman"/>
        </w:rPr>
        <w:t xml:space="preserve">В течение всего периода своего правления "политическая деятельность Назарбаева, основанная на планах", как правило, удовлетворяла потребности его последователей в плане создания пространства для национального воображения и возможностей для преодоления угроз и вызовов прошлого. Что здесь можно отметить, так это то, что мы должны воспринимать идею харизматического лидерства Назарбаева как следствие успешной борьбы с ответным вызовом в пользу государственности и государственного строительства. </w:t>
      </w:r>
    </w:p>
    <w:p w:rsidR="00B70F49" w:rsidRDefault="00B70F49" w:rsidP="00B70F49">
      <w:pPr>
        <w:ind w:firstLine="567"/>
        <w:jc w:val="both"/>
        <w:rPr>
          <w:rFonts w:ascii="Times New Roman" w:hAnsi="Times New Roman"/>
          <w:lang w:val="kk-KZ"/>
        </w:rPr>
      </w:pPr>
      <w:r w:rsidRPr="00B70F49">
        <w:rPr>
          <w:rFonts w:ascii="Times New Roman" w:hAnsi="Times New Roman"/>
          <w:lang w:val="kk-KZ"/>
        </w:rPr>
        <w:t>В отношении Казахстана можно утверждать, что контент-анализ государственных символов предоставляет важную информацию о национальной политике государства.</w:t>
      </w:r>
    </w:p>
    <w:p w:rsidR="006B54CD" w:rsidRPr="006B54CD" w:rsidRDefault="006B54CD" w:rsidP="00B70F49">
      <w:pPr>
        <w:ind w:firstLine="567"/>
        <w:jc w:val="both"/>
        <w:rPr>
          <w:rFonts w:ascii="Times New Roman" w:hAnsi="Times New Roman"/>
          <w:lang w:val="kk-KZ"/>
        </w:rPr>
      </w:pPr>
      <w:r w:rsidRPr="006B54CD">
        <w:rPr>
          <w:rFonts w:ascii="Times New Roman" w:hAnsi="Times New Roman"/>
        </w:rPr>
        <w:t xml:space="preserve">Цель казахстанских государственных символов – закрепление основных приоритетов идеи государственности: целостность, независимость, единство в сознании граждан и формирование имиджа Казахстана на международном уровне как сторонника мирного соседства. Основные черты казахской философии - основополагающие национальные и общечеловеческие ценности нашли отражение в государственной символике словесной картиной, что способствовало сохранению исторической преемственности поколений. Государственные символы являются внешними формами идеологии национальной государственности. Государственные символы Казахстана взаимосвязаны. Они представляют собой единое целое в восприятии </w:t>
      </w:r>
      <w:proofErr w:type="spellStart"/>
      <w:r w:rsidRPr="006B54CD">
        <w:rPr>
          <w:rFonts w:ascii="Times New Roman" w:hAnsi="Times New Roman"/>
        </w:rPr>
        <w:t>казахстанцев</w:t>
      </w:r>
      <w:proofErr w:type="spellEnd"/>
      <w:r w:rsidRPr="006B54CD">
        <w:rPr>
          <w:rFonts w:ascii="Times New Roman" w:hAnsi="Times New Roman"/>
        </w:rPr>
        <w:t xml:space="preserve"> и международного сообщества, дополняя друг друга, как основу стабильности республики.</w:t>
      </w:r>
    </w:p>
    <w:p w:rsidR="00B70F49" w:rsidRDefault="00B70F49" w:rsidP="00B70F49">
      <w:pPr>
        <w:ind w:firstLine="567"/>
        <w:jc w:val="both"/>
        <w:rPr>
          <w:rFonts w:ascii="Times New Roman" w:hAnsi="Times New Roman"/>
          <w:lang w:val="kk-KZ"/>
        </w:rPr>
      </w:pPr>
      <w:r w:rsidRPr="00B70F49">
        <w:rPr>
          <w:rFonts w:ascii="Times New Roman" w:hAnsi="Times New Roman"/>
          <w:lang w:val="kk-KZ"/>
        </w:rPr>
        <w:t>Чтобы понять значение и функции символов, необходимо исследовать последние через призму теории семиотики кодового языка. Отцы современной семиотической теории Чарльз Пирс ввел три типа знаков: указатель, значок, символ для расшифровки и ан</w:t>
      </w:r>
      <w:r>
        <w:rPr>
          <w:rFonts w:ascii="Times New Roman" w:hAnsi="Times New Roman"/>
          <w:lang w:val="kk-KZ"/>
        </w:rPr>
        <w:t>ализа определенных текстов.</w:t>
      </w:r>
      <w:r w:rsidRPr="00B70F49">
        <w:rPr>
          <w:rFonts w:ascii="Times New Roman" w:hAnsi="Times New Roman"/>
          <w:lang w:val="kk-KZ"/>
        </w:rPr>
        <w:t xml:space="preserve"> Используя структуру пирсианской типологии икон-индексов-символов, другой ведущий семиотик Томас А. Себек в своей книге "Знаки: введение в семиотику" разработал шесть категорий знаков: сигнал, симптом, значок, индекс, символ и имя для анализа нелин</w:t>
      </w:r>
      <w:r>
        <w:rPr>
          <w:rFonts w:ascii="Times New Roman" w:hAnsi="Times New Roman"/>
          <w:lang w:val="kk-KZ"/>
        </w:rPr>
        <w:t xml:space="preserve">гвистических коммуникаций. </w:t>
      </w:r>
      <w:r w:rsidRPr="00B70F49">
        <w:rPr>
          <w:rFonts w:ascii="Times New Roman" w:hAnsi="Times New Roman"/>
          <w:lang w:val="kk-KZ"/>
        </w:rPr>
        <w:t>Стивен Ноултон, применяя типологию песен Т. Себеока, пытается провести дискуссию об изучении флагов как невербальной коммуникации, в которой он анализирует флаги как сигналы, зн</w:t>
      </w:r>
      <w:r>
        <w:rPr>
          <w:rFonts w:ascii="Times New Roman" w:hAnsi="Times New Roman"/>
          <w:lang w:val="kk-KZ"/>
        </w:rPr>
        <w:t xml:space="preserve">ачки, указатели и символы. </w:t>
      </w:r>
      <w:r w:rsidRPr="00B70F49">
        <w:rPr>
          <w:rFonts w:ascii="Times New Roman" w:hAnsi="Times New Roman"/>
          <w:lang w:val="kk-KZ"/>
        </w:rPr>
        <w:t>Кроме того, он описывает флаг Казахстана как индексный знак, представляющий означаемое через раскрытие некоторых фактов культурной географии, таких как включение национальных орна</w:t>
      </w:r>
      <w:r>
        <w:rPr>
          <w:rFonts w:ascii="Times New Roman" w:hAnsi="Times New Roman"/>
          <w:lang w:val="kk-KZ"/>
        </w:rPr>
        <w:t xml:space="preserve">ментов в содержание флага. </w:t>
      </w:r>
      <w:r w:rsidRPr="00B70F49">
        <w:rPr>
          <w:rFonts w:ascii="Times New Roman" w:hAnsi="Times New Roman"/>
          <w:lang w:val="kk-KZ"/>
        </w:rPr>
        <w:t>Принципы семиотического анализа Себеока применимы также к анализу других национальных символов, таких как национальная эмблема, гимн и т.д.</w:t>
      </w:r>
    </w:p>
    <w:p w:rsidR="00B70F49" w:rsidRDefault="00B70F49" w:rsidP="00B70F49">
      <w:pPr>
        <w:ind w:firstLine="567"/>
        <w:jc w:val="both"/>
        <w:rPr>
          <w:rFonts w:ascii="Times New Roman" w:hAnsi="Times New Roman"/>
          <w:lang w:val="kk-KZ"/>
        </w:rPr>
      </w:pPr>
      <w:r w:rsidRPr="00B70F49">
        <w:rPr>
          <w:rFonts w:ascii="Times New Roman" w:hAnsi="Times New Roman"/>
          <w:lang w:val="kk-KZ"/>
        </w:rPr>
        <w:t>Другой важный компонент семиотики, которым является музыка, рассматривается как семиотическая система или, другими словами, система знаков. Среди семиотических теорий, исследующих музыкальное значение, следует выделить теорию Уилсона Кокера. Кокер в своей книге "Музыка и значение" разработал концепцию музыкального жеста, который имеет тенденцию делать больше, чем знаки, с точки зрения того, чтобы что-то делать, а н</w:t>
      </w:r>
      <w:r>
        <w:rPr>
          <w:rFonts w:ascii="Times New Roman" w:hAnsi="Times New Roman"/>
          <w:lang w:val="kk-KZ"/>
        </w:rPr>
        <w:t xml:space="preserve">е говорить </w:t>
      </w:r>
      <w:r>
        <w:rPr>
          <w:rFonts w:ascii="Times New Roman" w:hAnsi="Times New Roman"/>
          <w:lang w:val="kk-KZ"/>
        </w:rPr>
        <w:lastRenderedPageBreak/>
        <w:t>что-то о чем-то.</w:t>
      </w:r>
      <w:r w:rsidRPr="00B70F49">
        <w:rPr>
          <w:rFonts w:ascii="Times New Roman" w:hAnsi="Times New Roman"/>
          <w:lang w:val="kk-KZ"/>
        </w:rPr>
        <w:t xml:space="preserve"> Теория Кокера основана на понятии действия и реакции, в котором эмоции, вызываемые у слушателей, играют роль музыкальных знаков. Точно так же Осмонд-Смит продолжает говорить, что вызывание эмоций - это иконический процесс, подкрепленный с</w:t>
      </w:r>
      <w:r>
        <w:rPr>
          <w:rFonts w:ascii="Times New Roman" w:hAnsi="Times New Roman"/>
          <w:lang w:val="kk-KZ"/>
        </w:rPr>
        <w:t>истемой музыкальных знаков.</w:t>
      </w:r>
      <w:r w:rsidRPr="00B70F49">
        <w:rPr>
          <w:rFonts w:ascii="Times New Roman" w:hAnsi="Times New Roman"/>
          <w:lang w:val="kk-KZ"/>
        </w:rPr>
        <w:t xml:space="preserve"> Обнадеживающим примером эмоционального музыкального знака является национальный гимн, который отсылает к самобытности определенной нации. Другим музыковедом-семиологом является Ээро Тарасти, который рассматривает музыку как семиотическую систему и утверждает, что национальный гимн как обозначенный знак представляет собой зн</w:t>
      </w:r>
      <w:r>
        <w:rPr>
          <w:rFonts w:ascii="Times New Roman" w:hAnsi="Times New Roman"/>
          <w:lang w:val="kk-KZ"/>
        </w:rPr>
        <w:t xml:space="preserve">ак социального континуума. </w:t>
      </w:r>
      <w:r w:rsidRPr="00B70F49">
        <w:rPr>
          <w:rFonts w:ascii="Times New Roman" w:hAnsi="Times New Roman"/>
          <w:lang w:val="kk-KZ"/>
        </w:rPr>
        <w:t>Как будет видно позже, в семантике государственного гимна Казахстана идея возрождения родного языка воспринимается как необходимость или "предупреждающий знак" для будущих поколений казахов, чтобы сохранить свою национальную идентичность и этническую принадлежность.</w:t>
      </w:r>
    </w:p>
    <w:p w:rsidR="009E63AC" w:rsidRDefault="00B70F49" w:rsidP="00B70F49">
      <w:pPr>
        <w:ind w:firstLine="567"/>
        <w:jc w:val="both"/>
        <w:rPr>
          <w:rFonts w:ascii="Times New Roman" w:hAnsi="Times New Roman"/>
          <w:lang w:val="kk-KZ"/>
        </w:rPr>
      </w:pPr>
      <w:r w:rsidRPr="00B70F49">
        <w:rPr>
          <w:rFonts w:ascii="Times New Roman" w:hAnsi="Times New Roman"/>
          <w:lang w:val="kk-KZ"/>
        </w:rPr>
        <w:t>Государственные символы, такие как национальный флаг, гимн и герб, оказывают большое влияние на процессы государственного строительства и способны обеспечить солидарность между людьми. Однако в многонациональных обществах государственные символы могут вызывать напряженность между различными этническими группами, поскольку они важны для характеристики о</w:t>
      </w:r>
      <w:r>
        <w:rPr>
          <w:rFonts w:ascii="Times New Roman" w:hAnsi="Times New Roman"/>
          <w:lang w:val="kk-KZ"/>
        </w:rPr>
        <w:t>пределенной национальной группы</w:t>
      </w:r>
      <w:r w:rsidRPr="009E63AC">
        <w:rPr>
          <w:rFonts w:ascii="Times New Roman" w:hAnsi="Times New Roman"/>
        </w:rPr>
        <w:t xml:space="preserve"> </w:t>
      </w:r>
      <w:r w:rsidR="005F09D4">
        <w:rPr>
          <w:rFonts w:ascii="Times New Roman" w:hAnsi="Times New Roman"/>
        </w:rPr>
        <w:t>[3</w:t>
      </w:r>
      <w:r w:rsidR="00F417DA" w:rsidRPr="009E63AC">
        <w:rPr>
          <w:rFonts w:ascii="Times New Roman" w:hAnsi="Times New Roman"/>
        </w:rPr>
        <w:t>]</w:t>
      </w:r>
      <w:r>
        <w:rPr>
          <w:rFonts w:ascii="Times New Roman" w:hAnsi="Times New Roman"/>
        </w:rPr>
        <w:t>.</w:t>
      </w:r>
    </w:p>
    <w:p w:rsidR="005F09D4" w:rsidRDefault="00B70F49" w:rsidP="00B70F49">
      <w:pPr>
        <w:ind w:firstLine="567"/>
        <w:jc w:val="both"/>
        <w:rPr>
          <w:rFonts w:ascii="Times New Roman" w:hAnsi="Times New Roman"/>
          <w:lang w:val="kk-KZ"/>
        </w:rPr>
      </w:pPr>
      <w:r w:rsidRPr="00B70F49">
        <w:rPr>
          <w:rFonts w:ascii="Times New Roman" w:hAnsi="Times New Roman"/>
          <w:lang w:val="kk-KZ"/>
        </w:rPr>
        <w:t xml:space="preserve">В Казахстане содержание </w:t>
      </w:r>
      <w:r w:rsidRPr="005F09D4">
        <w:rPr>
          <w:rFonts w:ascii="Times New Roman" w:hAnsi="Times New Roman"/>
          <w:i/>
          <w:lang w:val="kk-KZ"/>
        </w:rPr>
        <w:t>государственного флага</w:t>
      </w:r>
      <w:r w:rsidRPr="00B70F49">
        <w:rPr>
          <w:rFonts w:ascii="Times New Roman" w:hAnsi="Times New Roman"/>
          <w:lang w:val="kk-KZ"/>
        </w:rPr>
        <w:t xml:space="preserve">, </w:t>
      </w:r>
      <w:r w:rsidR="005F09D4">
        <w:rPr>
          <w:rFonts w:ascii="Times New Roman" w:hAnsi="Times New Roman"/>
          <w:lang w:val="kk-KZ"/>
        </w:rPr>
        <w:t>не</w:t>
      </w:r>
      <w:r w:rsidRPr="00B70F49">
        <w:rPr>
          <w:rFonts w:ascii="Times New Roman" w:hAnsi="Times New Roman"/>
          <w:lang w:val="kk-KZ"/>
        </w:rPr>
        <w:t>лишенного казахского культурного и исторического прошлого, пытается подпитывать не только процессы государственного строительства, но и процессы консолидации. Государственный флаг Казахстана был разработан С. Ниязбековым и офи</w:t>
      </w:r>
      <w:r w:rsidR="005F09D4">
        <w:rPr>
          <w:rFonts w:ascii="Times New Roman" w:hAnsi="Times New Roman"/>
          <w:lang w:val="kk-KZ"/>
        </w:rPr>
        <w:t xml:space="preserve">циально принят в 1992 году. </w:t>
      </w:r>
    </w:p>
    <w:p w:rsidR="005F09D4" w:rsidRDefault="00B70F49" w:rsidP="00B70F49">
      <w:pPr>
        <w:ind w:firstLine="567"/>
        <w:jc w:val="both"/>
        <w:rPr>
          <w:rFonts w:ascii="Times New Roman" w:hAnsi="Times New Roman"/>
          <w:lang w:val="kk-KZ"/>
        </w:rPr>
      </w:pPr>
      <w:r w:rsidRPr="00B70F49">
        <w:rPr>
          <w:rFonts w:ascii="Times New Roman" w:hAnsi="Times New Roman"/>
          <w:lang w:val="kk-KZ"/>
        </w:rPr>
        <w:t>Что касается Смита, то государственные символы уходят корнями в культурное прошлое и особенно важны для установления общественных связей и чувства национальной иден</w:t>
      </w:r>
      <w:r w:rsidR="005F09D4">
        <w:rPr>
          <w:rFonts w:ascii="Times New Roman" w:hAnsi="Times New Roman"/>
          <w:lang w:val="kk-KZ"/>
        </w:rPr>
        <w:t xml:space="preserve">тичности. </w:t>
      </w:r>
    </w:p>
    <w:p w:rsidR="00B70F49" w:rsidRDefault="00B70F49" w:rsidP="00B70F49">
      <w:pPr>
        <w:ind w:firstLine="567"/>
        <w:jc w:val="both"/>
        <w:rPr>
          <w:rFonts w:ascii="Times New Roman" w:hAnsi="Times New Roman"/>
          <w:lang w:val="kk-KZ"/>
        </w:rPr>
      </w:pPr>
      <w:r w:rsidRPr="00B70F49">
        <w:rPr>
          <w:rFonts w:ascii="Times New Roman" w:hAnsi="Times New Roman"/>
          <w:lang w:val="kk-KZ"/>
        </w:rPr>
        <w:t>Государственный флаг Казахстана имеет небесно-голубой фон, в центре которого изображено солнце с тридцатью двумя лучами, под ним парящий степной орел и слева золотой национальный орнамент. Согласно официальной версии, небесно-голубой цвет с его древнетюркским символическим значением символизирует верность, честность и порядочность. Кроме того, синий цвет флага символизирует чистое небо и олицетворяет идею мира, процвета</w:t>
      </w:r>
      <w:r w:rsidR="005F09D4">
        <w:rPr>
          <w:rFonts w:ascii="Times New Roman" w:hAnsi="Times New Roman"/>
          <w:lang w:val="kk-KZ"/>
        </w:rPr>
        <w:t xml:space="preserve">ния и единства Казахстана. </w:t>
      </w:r>
      <w:r w:rsidRPr="00B70F49">
        <w:rPr>
          <w:rFonts w:ascii="Times New Roman" w:hAnsi="Times New Roman"/>
          <w:lang w:val="kk-KZ"/>
        </w:rPr>
        <w:t>Флаг рассматривается как неотъемлемый компонент общественной культуры (государственных и национальных церемоний и т.д.) и идеологического аппарата государства. Кроме того, роль флага в продвижении национальной идентичности может быть понята через призму альтюссеровского процесса идентификации, посредством которого индивиды становятся "конкретными субъектами". По мнению Альтюссера, "Идеологический государственный аппарат" производит идеологии, которые, как предполагается, превращают индивидов в потребителей правящих идеологий. Идеологическое содержание государственного флага Казахстана является следствием процессов государственного строительства, возглавляемых элитой. Очевидно, что национальные символы и орнаменты флага обеспечивают невербальный диалог между гражданами и идеологиями, возглавляемыми государством.</w:t>
      </w:r>
    </w:p>
    <w:p w:rsidR="005F09D4" w:rsidRDefault="005F09D4" w:rsidP="00B70F49">
      <w:pPr>
        <w:ind w:firstLine="567"/>
        <w:jc w:val="both"/>
        <w:rPr>
          <w:rFonts w:ascii="Times New Roman" w:hAnsi="Times New Roman"/>
          <w:lang w:val="kk-KZ"/>
        </w:rPr>
      </w:pPr>
      <w:r w:rsidRPr="005F09D4">
        <w:rPr>
          <w:rFonts w:ascii="Times New Roman" w:hAnsi="Times New Roman"/>
          <w:i/>
          <w:lang w:val="kk-KZ"/>
        </w:rPr>
        <w:t>Государственный гимн</w:t>
      </w:r>
      <w:r w:rsidRPr="005F09D4">
        <w:rPr>
          <w:rFonts w:ascii="Times New Roman" w:hAnsi="Times New Roman"/>
          <w:lang w:val="kk-KZ"/>
        </w:rPr>
        <w:t xml:space="preserve"> является еще одним ключевым государственным символом Республики Казахстан. Национальные гимны предоставляют ценную информацию о процессах государственного строительства. </w:t>
      </w:r>
    </w:p>
    <w:p w:rsidR="005F09D4" w:rsidRDefault="005F09D4" w:rsidP="00B70F49">
      <w:pPr>
        <w:ind w:firstLine="567"/>
        <w:jc w:val="both"/>
        <w:rPr>
          <w:rFonts w:ascii="Times New Roman" w:hAnsi="Times New Roman"/>
          <w:lang w:val="kk-KZ"/>
        </w:rPr>
      </w:pPr>
      <w:r w:rsidRPr="005F09D4">
        <w:rPr>
          <w:rFonts w:ascii="Times New Roman" w:hAnsi="Times New Roman"/>
          <w:lang w:val="kk-KZ"/>
        </w:rPr>
        <w:t xml:space="preserve">Государственный гимн как официальная песня служит движущей силой для формирования национальной идентичности, национального самосознания и чувства принадлежности к государству. Государственные символы и особенно национальные гимны устанавливают границы идентичности, устанавливая различия в обществе; представители титульной нации отличаются от нетитульных наций. </w:t>
      </w:r>
    </w:p>
    <w:p w:rsidR="005F09D4" w:rsidRDefault="005F09D4" w:rsidP="00B70F49">
      <w:pPr>
        <w:ind w:firstLine="567"/>
        <w:jc w:val="both"/>
        <w:rPr>
          <w:rFonts w:ascii="Times New Roman" w:hAnsi="Times New Roman"/>
          <w:lang w:val="kk-KZ"/>
        </w:rPr>
      </w:pPr>
      <w:r w:rsidRPr="005F09D4">
        <w:rPr>
          <w:rFonts w:ascii="Times New Roman" w:hAnsi="Times New Roman"/>
          <w:lang w:val="kk-KZ"/>
        </w:rPr>
        <w:t xml:space="preserve">С другой стороны, следует иметь в виду, что любой гимн имеет целью объединить людей, создавая общее чувство принадлежности к определенному государству. Кроме того, Тарасти утверждает, что национальный гимн как музыкальный знак может служить символом этнической и социальной группы. Аналогичным образом, одним из наиболее важных элементов казахского государственного строительства является гимн, который </w:t>
      </w:r>
      <w:r w:rsidRPr="005F09D4">
        <w:rPr>
          <w:rFonts w:ascii="Times New Roman" w:hAnsi="Times New Roman"/>
          <w:lang w:val="kk-KZ"/>
        </w:rPr>
        <w:lastRenderedPageBreak/>
        <w:t>отражает этническую структуру государства. Он подчеркивает этническую и гражданскую принадлежность этнических казахов, но в то же время поддерживает связи неэтнических групп, имеющих право на казахское гражданство, с казахским государством.</w:t>
      </w:r>
    </w:p>
    <w:p w:rsidR="005F09D4" w:rsidRDefault="005F09D4" w:rsidP="00B70F49">
      <w:pPr>
        <w:ind w:firstLine="567"/>
        <w:jc w:val="both"/>
        <w:rPr>
          <w:rFonts w:ascii="Times New Roman" w:hAnsi="Times New Roman"/>
          <w:lang w:val="kk-KZ"/>
        </w:rPr>
      </w:pPr>
      <w:r w:rsidRPr="005F09D4">
        <w:rPr>
          <w:rFonts w:ascii="Times New Roman" w:hAnsi="Times New Roman"/>
          <w:lang w:val="kk-KZ"/>
        </w:rPr>
        <w:t xml:space="preserve">Гимн независимого Казахстана принимался дважды: сначала в 1992 году, затем в 2006 году. Государственный гимн Казахстана был принят в 1992 году, однако мелодия осталась той же, что </w:t>
      </w:r>
      <w:r>
        <w:rPr>
          <w:rFonts w:ascii="Times New Roman" w:hAnsi="Times New Roman"/>
          <w:lang w:val="kk-KZ"/>
        </w:rPr>
        <w:t>и во времена Казахской ССР.</w:t>
      </w:r>
      <w:r w:rsidRPr="005F09D4">
        <w:rPr>
          <w:rFonts w:ascii="Times New Roman" w:hAnsi="Times New Roman"/>
          <w:lang w:val="kk-KZ"/>
        </w:rPr>
        <w:t xml:space="preserve"> Текст гимна независимого Казахстана был создан известными казахстанскими поэтами М. Алимбаевым, К., Мырзалиевым, Т.</w:t>
      </w:r>
      <w:r>
        <w:rPr>
          <w:rFonts w:ascii="Times New Roman" w:hAnsi="Times New Roman"/>
          <w:lang w:val="kk-KZ"/>
        </w:rPr>
        <w:t xml:space="preserve">, Молдагалиевым. </w:t>
      </w:r>
    </w:p>
    <w:p w:rsidR="005F09D4" w:rsidRPr="005F09D4" w:rsidRDefault="005F09D4" w:rsidP="005F09D4">
      <w:pPr>
        <w:ind w:firstLine="567"/>
        <w:jc w:val="both"/>
        <w:rPr>
          <w:rFonts w:ascii="Times New Roman" w:hAnsi="Times New Roman"/>
          <w:lang w:val="kk-KZ"/>
        </w:rPr>
      </w:pPr>
      <w:r>
        <w:rPr>
          <w:rFonts w:ascii="Times New Roman" w:hAnsi="Times New Roman"/>
          <w:lang w:val="kk-KZ"/>
        </w:rPr>
        <w:t>«...</w:t>
      </w:r>
      <w:r w:rsidRPr="005F09D4">
        <w:rPr>
          <w:rFonts w:ascii="Times New Roman" w:hAnsi="Times New Roman"/>
          <w:lang w:val="kk-KZ"/>
        </w:rPr>
        <w:t>Талайды өткердік, өткенге салауат,</w:t>
      </w:r>
    </w:p>
    <w:p w:rsidR="005F09D4" w:rsidRPr="005F09D4" w:rsidRDefault="005F09D4" w:rsidP="005F09D4">
      <w:pPr>
        <w:ind w:firstLine="567"/>
        <w:jc w:val="both"/>
        <w:rPr>
          <w:rFonts w:ascii="Times New Roman" w:hAnsi="Times New Roman"/>
          <w:lang w:val="kk-KZ"/>
        </w:rPr>
      </w:pPr>
      <w:r w:rsidRPr="005F09D4">
        <w:rPr>
          <w:rFonts w:ascii="Times New Roman" w:hAnsi="Times New Roman"/>
          <w:lang w:val="kk-KZ"/>
        </w:rPr>
        <w:t>Келешек ғажайып, келешек ғаламат!</w:t>
      </w:r>
    </w:p>
    <w:p w:rsidR="005F09D4" w:rsidRPr="005F09D4" w:rsidRDefault="005F09D4" w:rsidP="005F09D4">
      <w:pPr>
        <w:ind w:firstLine="567"/>
        <w:jc w:val="both"/>
        <w:rPr>
          <w:rFonts w:ascii="Times New Roman" w:hAnsi="Times New Roman"/>
          <w:lang w:val="kk-KZ"/>
        </w:rPr>
      </w:pPr>
      <w:r w:rsidRPr="005F09D4">
        <w:rPr>
          <w:rFonts w:ascii="Times New Roman" w:hAnsi="Times New Roman"/>
          <w:lang w:val="kk-KZ"/>
        </w:rPr>
        <w:t>Ар-ождан, ана тіл, өнеге-салтымыз,</w:t>
      </w:r>
    </w:p>
    <w:p w:rsidR="005F09D4" w:rsidRDefault="005F09D4" w:rsidP="005F09D4">
      <w:pPr>
        <w:ind w:firstLine="567"/>
        <w:jc w:val="both"/>
        <w:rPr>
          <w:rFonts w:ascii="Times New Roman" w:hAnsi="Times New Roman"/>
          <w:lang w:val="kk-KZ"/>
        </w:rPr>
      </w:pPr>
      <w:r w:rsidRPr="005F09D4">
        <w:rPr>
          <w:rFonts w:ascii="Times New Roman" w:hAnsi="Times New Roman"/>
          <w:lang w:val="kk-KZ"/>
        </w:rPr>
        <w:t>Ерлік те, елдік те ұрпаққа аманат!</w:t>
      </w:r>
      <w:r>
        <w:rPr>
          <w:rFonts w:ascii="Times New Roman" w:hAnsi="Times New Roman"/>
          <w:lang w:val="kk-KZ"/>
        </w:rPr>
        <w:t>» (из первого текста гимна Республики Казахстан).</w:t>
      </w:r>
    </w:p>
    <w:p w:rsidR="005F09D4" w:rsidRPr="005F09D4" w:rsidRDefault="005F09D4" w:rsidP="005F09D4">
      <w:pPr>
        <w:ind w:firstLine="567"/>
        <w:jc w:val="both"/>
        <w:rPr>
          <w:rFonts w:ascii="Times New Roman" w:hAnsi="Times New Roman"/>
          <w:lang w:val="kk-KZ"/>
        </w:rPr>
      </w:pPr>
    </w:p>
    <w:p w:rsidR="005F09D4" w:rsidRDefault="005F09D4" w:rsidP="00B70F49">
      <w:pPr>
        <w:ind w:firstLine="567"/>
        <w:jc w:val="both"/>
        <w:rPr>
          <w:rFonts w:ascii="Times New Roman" w:hAnsi="Times New Roman"/>
          <w:lang w:val="kk-KZ"/>
        </w:rPr>
      </w:pPr>
      <w:r w:rsidRPr="005F09D4">
        <w:rPr>
          <w:rFonts w:ascii="Times New Roman" w:hAnsi="Times New Roman"/>
          <w:lang w:val="kk-KZ"/>
        </w:rPr>
        <w:t>В этом смысле гимн как национальный символ закладывает основу проекта коллективной идентичности, сопротивляясь историческим и культурным трудностям, с которыми столкнулось прошлое Казахстана. В этом контексте идентичность сопротивления казахов строится на негативном опыте казахской идентичности (маргинализированный язык, более низкий экономический статус), а ссылка на родной язык казахов должна спровоцировать переоценку казахского языка, от предшествующего признака национальной неполноценности до культурного превосходства. Идея родного языка занимает уникальное место в казахстанской культуре, которая воспринимается казахами как средство патриотизма.</w:t>
      </w:r>
    </w:p>
    <w:p w:rsidR="005F09D4" w:rsidRDefault="005F09D4" w:rsidP="00B70F49">
      <w:pPr>
        <w:ind w:firstLine="567"/>
        <w:jc w:val="both"/>
        <w:rPr>
          <w:rFonts w:ascii="Times New Roman" w:hAnsi="Times New Roman"/>
          <w:lang w:val="kk-KZ"/>
        </w:rPr>
      </w:pPr>
      <w:r>
        <w:rPr>
          <w:rFonts w:ascii="Times New Roman" w:hAnsi="Times New Roman"/>
          <w:lang w:val="kk-KZ"/>
        </w:rPr>
        <w:t>Итак</w:t>
      </w:r>
      <w:r>
        <w:rPr>
          <w:rFonts w:ascii="Times New Roman" w:hAnsi="Times New Roman"/>
        </w:rPr>
        <w:t>,</w:t>
      </w:r>
      <w:r w:rsidRPr="005F09D4">
        <w:rPr>
          <w:rFonts w:ascii="Times New Roman" w:hAnsi="Times New Roman"/>
          <w:lang w:val="kk-KZ"/>
        </w:rPr>
        <w:t xml:space="preserve"> следует констатировать, что родной язык казахов представлен как защитный инструмент для того, чтобы будущие поколения могли мыслить на национальном языке. Таким образом, видение светлого будущего, сформированное наследием позитивного опыта идентичности казахов, такого как родной язык, предоставит возможности для распространения казахского языка и культуры во всем обществе. Тем не менее, выражение "казахский родной язык" было исключено из новой версии Государственного гимна, принятой в 2006 году, которая основана на песне Жумекена Нажимеденова (Мой Казахстан) 1956 года, текст которой был измен</w:t>
      </w:r>
      <w:r>
        <w:rPr>
          <w:rFonts w:ascii="Times New Roman" w:hAnsi="Times New Roman"/>
          <w:lang w:val="kk-KZ"/>
        </w:rPr>
        <w:t xml:space="preserve">ен Президентом Назарбаевым. </w:t>
      </w:r>
      <w:r w:rsidRPr="005F09D4">
        <w:rPr>
          <w:rFonts w:ascii="Times New Roman" w:hAnsi="Times New Roman"/>
          <w:lang w:val="kk-KZ"/>
        </w:rPr>
        <w:t xml:space="preserve"> Эта редакция текста гимна представляет политическое направление режима Назарбаева в отношении межэтнического согласия. В Казахстане многоэтническое общество, которому необходим государственный гимн, с помощью которого граждане могут соотносить себя с государством и нацией и отождествлять себя с ними. В этом контексте фразы "Моя</w:t>
      </w:r>
      <w:r>
        <w:rPr>
          <w:rFonts w:ascii="Times New Roman" w:hAnsi="Times New Roman"/>
          <w:lang w:val="kk-KZ"/>
        </w:rPr>
        <w:t xml:space="preserve"> родная земля - Мой Казахстан!</w:t>
      </w:r>
      <w:r w:rsidRPr="005F09D4">
        <w:rPr>
          <w:rFonts w:ascii="Times New Roman" w:hAnsi="Times New Roman"/>
          <w:lang w:val="kk-KZ"/>
        </w:rPr>
        <w:t>" в припевной части государственного гимна должны объединить все этнические группы, которые родились в Казахстане и считают Казахстан своей родиной.</w:t>
      </w:r>
    </w:p>
    <w:p w:rsidR="005F09D4" w:rsidRDefault="005F09D4" w:rsidP="00B70F49">
      <w:pPr>
        <w:ind w:firstLine="567"/>
        <w:jc w:val="both"/>
        <w:rPr>
          <w:rFonts w:ascii="Times New Roman" w:hAnsi="Times New Roman"/>
          <w:lang w:val="kk-KZ"/>
        </w:rPr>
      </w:pPr>
      <w:r w:rsidRPr="005F09D4">
        <w:rPr>
          <w:rFonts w:ascii="Times New Roman" w:hAnsi="Times New Roman"/>
          <w:lang w:val="kk-KZ"/>
        </w:rPr>
        <w:t xml:space="preserve">По словам Эрика Хобсбаума, национальная эмблема является ключевым символом, с помощью которого независимая страна провозглашает свою идентичность и суверенитет. </w:t>
      </w:r>
    </w:p>
    <w:p w:rsidR="005F09D4" w:rsidRDefault="005F09D4" w:rsidP="00B70F49">
      <w:pPr>
        <w:ind w:firstLine="567"/>
        <w:jc w:val="both"/>
        <w:rPr>
          <w:rFonts w:ascii="Times New Roman" w:hAnsi="Times New Roman"/>
          <w:lang w:val="kk-KZ"/>
        </w:rPr>
      </w:pPr>
      <w:r w:rsidRPr="005F09D4">
        <w:rPr>
          <w:rFonts w:ascii="Times New Roman" w:hAnsi="Times New Roman"/>
          <w:i/>
          <w:lang w:val="kk-KZ"/>
        </w:rPr>
        <w:t>Государственный герб</w:t>
      </w:r>
      <w:r w:rsidRPr="005F09D4">
        <w:rPr>
          <w:rFonts w:ascii="Times New Roman" w:hAnsi="Times New Roman"/>
          <w:lang w:val="kk-KZ"/>
        </w:rPr>
        <w:t xml:space="preserve"> суверенного Казахстана имеет форму круга с изображением дележа, который является куполом казахской традиционной юрты. В этом смысле символы традиционной культуры кочевников были использованы здесь для определения культурной идентичности казахов. Государственный герб Республики Казахстан был создан известными казахстанскими архитекторами Жандарбеком Малибековым и Шот-Амануалихановым и офици</w:t>
      </w:r>
      <w:r>
        <w:rPr>
          <w:rFonts w:ascii="Times New Roman" w:hAnsi="Times New Roman"/>
          <w:lang w:val="kk-KZ"/>
        </w:rPr>
        <w:t xml:space="preserve">ально принят в 1992 году. </w:t>
      </w:r>
      <w:r w:rsidRPr="005F09D4">
        <w:rPr>
          <w:rFonts w:ascii="Times New Roman" w:hAnsi="Times New Roman"/>
          <w:lang w:val="kk-KZ"/>
        </w:rPr>
        <w:t>В нем говорится о казахской идентичности, традициях, истории, культуре и, что более важно, об идеологиях, которым они придают значение. Форма "шанырака" символизирует жизнь и вечность, благополучие</w:t>
      </w:r>
      <w:r>
        <w:rPr>
          <w:rFonts w:ascii="Times New Roman" w:hAnsi="Times New Roman"/>
          <w:lang w:val="kk-KZ"/>
        </w:rPr>
        <w:t xml:space="preserve"> семьи, мир и спокойствие. </w:t>
      </w:r>
      <w:r w:rsidRPr="005F09D4">
        <w:rPr>
          <w:rFonts w:ascii="Times New Roman" w:hAnsi="Times New Roman"/>
          <w:lang w:val="kk-KZ"/>
        </w:rPr>
        <w:t>Мифические крылатые кони тулпары изображены на левой и правой сторонах шанырака и считаются ключевыми геральдическими элементами государственного герба</w:t>
      </w:r>
      <w:r>
        <w:rPr>
          <w:rFonts w:ascii="Times New Roman" w:hAnsi="Times New Roman"/>
          <w:lang w:val="kk-KZ"/>
        </w:rPr>
        <w:t xml:space="preserve"> </w:t>
      </w:r>
      <w:r w:rsidRPr="009E63AC">
        <w:rPr>
          <w:rFonts w:ascii="Times New Roman" w:hAnsi="Times New Roman"/>
        </w:rPr>
        <w:t>[4]</w:t>
      </w:r>
      <w:r>
        <w:rPr>
          <w:rFonts w:ascii="Times New Roman" w:hAnsi="Times New Roman"/>
        </w:rPr>
        <w:t>.</w:t>
      </w:r>
    </w:p>
    <w:p w:rsidR="00C01029" w:rsidRDefault="005F09D4" w:rsidP="005F09D4">
      <w:pPr>
        <w:ind w:firstLine="567"/>
        <w:jc w:val="both"/>
        <w:rPr>
          <w:rFonts w:ascii="Times New Roman" w:hAnsi="Times New Roman"/>
          <w:lang w:val="kk-KZ"/>
        </w:rPr>
      </w:pPr>
      <w:r w:rsidRPr="005F09D4">
        <w:rPr>
          <w:rFonts w:ascii="Times New Roman" w:hAnsi="Times New Roman"/>
          <w:lang w:val="kk-KZ"/>
        </w:rPr>
        <w:t>"Культура лошади" занимает центральное место в казахской национальной культуре и символизирует силу, грацию, свободу и благородство. Кроме того, коневодство было очень важным аспектом социальной, экономической и культурной жизни народов Центральной Азии и стало ро</w:t>
      </w:r>
      <w:r>
        <w:rPr>
          <w:rFonts w:ascii="Times New Roman" w:hAnsi="Times New Roman"/>
          <w:lang w:val="kk-KZ"/>
        </w:rPr>
        <w:t xml:space="preserve">скошью и символом статуса. </w:t>
      </w:r>
      <w:r w:rsidRPr="005F09D4">
        <w:rPr>
          <w:rFonts w:ascii="Times New Roman" w:hAnsi="Times New Roman"/>
          <w:lang w:val="kk-KZ"/>
        </w:rPr>
        <w:t>Казахские кочевые племена использовали не только шкуры и мясо лошадей, но и доили их, а продукт кумыс, ферме</w:t>
      </w:r>
      <w:r>
        <w:rPr>
          <w:rFonts w:ascii="Times New Roman" w:hAnsi="Times New Roman"/>
          <w:lang w:val="kk-KZ"/>
        </w:rPr>
        <w:t xml:space="preserve">нтированное кобылье молоко, </w:t>
      </w:r>
      <w:r w:rsidRPr="005F09D4">
        <w:rPr>
          <w:rFonts w:ascii="Times New Roman" w:hAnsi="Times New Roman"/>
          <w:lang w:val="kk-KZ"/>
        </w:rPr>
        <w:t xml:space="preserve">использовался в медицинских целях. Небесно-голубой фон герба и золотые </w:t>
      </w:r>
      <w:r w:rsidRPr="005F09D4">
        <w:rPr>
          <w:rFonts w:ascii="Times New Roman" w:hAnsi="Times New Roman"/>
          <w:lang w:val="kk-KZ"/>
        </w:rPr>
        <w:lastRenderedPageBreak/>
        <w:t>солнечные лучи символизируют мир, согласие, гармонию и процветание, которые являются важнейшими факторами д</w:t>
      </w:r>
      <w:r>
        <w:rPr>
          <w:rFonts w:ascii="Times New Roman" w:hAnsi="Times New Roman"/>
          <w:lang w:val="kk-KZ"/>
        </w:rPr>
        <w:t>ля многонациональных сообществ.</w:t>
      </w:r>
    </w:p>
    <w:p w:rsidR="008D0304" w:rsidRDefault="005F09D4" w:rsidP="005F09D4">
      <w:pPr>
        <w:ind w:firstLine="567"/>
        <w:jc w:val="both"/>
        <w:rPr>
          <w:rFonts w:ascii="Times New Roman" w:hAnsi="Times New Roman"/>
          <w:lang w:val="kk-KZ"/>
        </w:rPr>
      </w:pPr>
      <w:r w:rsidRPr="005F09D4">
        <w:rPr>
          <w:rFonts w:ascii="Times New Roman" w:hAnsi="Times New Roman"/>
          <w:lang w:val="kk-KZ"/>
        </w:rPr>
        <w:t xml:space="preserve">Распространение концепции казахскости по всей городской и символической власти является национальным, но адекватным ответом на многоаспектные вызовы, поставленные постсоветским переходным периодом. В связи с этим в </w:t>
      </w:r>
      <w:r w:rsidR="008D0304">
        <w:rPr>
          <w:rFonts w:ascii="Times New Roman" w:hAnsi="Times New Roman"/>
          <w:lang w:val="kk-KZ"/>
        </w:rPr>
        <w:t>докладе</w:t>
      </w:r>
      <w:r w:rsidRPr="005F09D4">
        <w:rPr>
          <w:rFonts w:ascii="Times New Roman" w:hAnsi="Times New Roman"/>
          <w:lang w:val="kk-KZ"/>
        </w:rPr>
        <w:t xml:space="preserve"> описан феномен кризиса идентичности как результат маргинализации национальных культурных ценностей российской колонизацией. Несмотря на то, что этносимволический анализ государственного строительства носит довольно описательный характер, он помог понять способы, с помощью которых режим Назарбаева способствовал созданию национальной идентичности даже без сильной интеллектуальной и культурной базы. </w:t>
      </w:r>
    </w:p>
    <w:p w:rsidR="005F09D4" w:rsidRPr="005F09D4" w:rsidRDefault="005F09D4" w:rsidP="005F09D4">
      <w:pPr>
        <w:ind w:firstLine="567"/>
        <w:jc w:val="both"/>
        <w:rPr>
          <w:rFonts w:ascii="Times New Roman" w:hAnsi="Times New Roman"/>
          <w:lang w:val="kk-KZ"/>
        </w:rPr>
      </w:pPr>
      <w:r w:rsidRPr="005F09D4">
        <w:rPr>
          <w:rFonts w:ascii="Times New Roman" w:hAnsi="Times New Roman"/>
          <w:lang w:val="kk-KZ"/>
        </w:rPr>
        <w:t xml:space="preserve">Тем не менее, символика Казахстана показала, что политика Назарбаева в области государственного строительства касалась также культурных ценностей нации. Выводы </w:t>
      </w:r>
      <w:r w:rsidR="008D0304">
        <w:rPr>
          <w:rFonts w:ascii="Times New Roman" w:hAnsi="Times New Roman"/>
          <w:lang w:val="kk-KZ"/>
        </w:rPr>
        <w:t>данного докладв показывает</w:t>
      </w:r>
      <w:r w:rsidRPr="005F09D4">
        <w:rPr>
          <w:rFonts w:ascii="Times New Roman" w:hAnsi="Times New Roman"/>
          <w:lang w:val="kk-KZ"/>
        </w:rPr>
        <w:t xml:space="preserve">, что политическая элита или харизматичный президент стали важными агентами в установлении национальной идентичности. </w:t>
      </w:r>
    </w:p>
    <w:p w:rsidR="00C01029" w:rsidRDefault="008D0304">
      <w:pPr>
        <w:ind w:firstLine="567"/>
        <w:jc w:val="both"/>
        <w:rPr>
          <w:rFonts w:ascii="Times New Roman" w:hAnsi="Times New Roman"/>
          <w:lang w:val="kk-KZ"/>
        </w:rPr>
      </w:pPr>
      <w:r w:rsidRPr="008D0304">
        <w:rPr>
          <w:rFonts w:ascii="Times New Roman" w:hAnsi="Times New Roman"/>
        </w:rPr>
        <w:t xml:space="preserve">Тем не менее, национальные символы, включенные в содержание национальных символов, могут создать своего рода нагрузку для представителей других этнических национальностей Казахстана, чтобы установить рациональную форму идентификации с казахской нацией. Кроме того, можно твердо верить, что тюркские идеологии казахстанской символики не в полной мере отражают внутреннюю и внешнюю политику Казахстана; вместо этого у них есть сильные </w:t>
      </w:r>
      <w:proofErr w:type="spellStart"/>
      <w:r w:rsidRPr="008D0304">
        <w:rPr>
          <w:rFonts w:ascii="Times New Roman" w:hAnsi="Times New Roman"/>
        </w:rPr>
        <w:t>этнонациональные</w:t>
      </w:r>
      <w:proofErr w:type="spellEnd"/>
      <w:r w:rsidRPr="008D0304">
        <w:rPr>
          <w:rFonts w:ascii="Times New Roman" w:hAnsi="Times New Roman"/>
        </w:rPr>
        <w:t xml:space="preserve"> тенденции подчеркивать свою этническую принадлежность и </w:t>
      </w:r>
      <w:proofErr w:type="spellStart"/>
      <w:r w:rsidRPr="008D0304">
        <w:rPr>
          <w:rFonts w:ascii="Times New Roman" w:hAnsi="Times New Roman"/>
        </w:rPr>
        <w:t>легитимизировать</w:t>
      </w:r>
      <w:proofErr w:type="spellEnd"/>
      <w:r w:rsidRPr="008D0304">
        <w:rPr>
          <w:rFonts w:ascii="Times New Roman" w:hAnsi="Times New Roman"/>
        </w:rPr>
        <w:t xml:space="preserve"> власть режима.</w:t>
      </w:r>
    </w:p>
    <w:p w:rsidR="008D0304" w:rsidRPr="008D0304" w:rsidRDefault="008D0304">
      <w:pPr>
        <w:ind w:firstLine="567"/>
        <w:jc w:val="both"/>
        <w:rPr>
          <w:rFonts w:ascii="Times New Roman" w:hAnsi="Times New Roman"/>
          <w:lang w:val="kk-KZ"/>
        </w:rPr>
      </w:pPr>
    </w:p>
    <w:p w:rsidR="00C01029" w:rsidRDefault="00F417DA">
      <w:pPr>
        <w:ind w:firstLine="567"/>
        <w:jc w:val="center"/>
        <w:rPr>
          <w:rFonts w:ascii="Times New Roman" w:hAnsi="Times New Roman" w:cs="Times New Roman"/>
          <w:b/>
          <w:sz w:val="28"/>
          <w:szCs w:val="28"/>
        </w:rPr>
      </w:pPr>
      <w:r>
        <w:rPr>
          <w:rFonts w:ascii="Times New Roman" w:hAnsi="Times New Roman" w:cs="Times New Roman"/>
          <w:b/>
        </w:rPr>
        <w:t>Список литературы</w:t>
      </w:r>
    </w:p>
    <w:p w:rsidR="00C01029" w:rsidRDefault="00C01029">
      <w:pPr>
        <w:ind w:firstLine="567"/>
        <w:jc w:val="center"/>
        <w:rPr>
          <w:rFonts w:ascii="Times New Roman" w:hAnsi="Times New Roman" w:cs="Times New Roman"/>
          <w:b/>
          <w:sz w:val="28"/>
          <w:szCs w:val="28"/>
        </w:rPr>
      </w:pPr>
    </w:p>
    <w:p w:rsidR="00C01029" w:rsidRDefault="00F417DA">
      <w:pPr>
        <w:ind w:firstLine="567"/>
        <w:jc w:val="both"/>
        <w:rPr>
          <w:rFonts w:ascii="Times New Roman" w:hAnsi="Times New Roman"/>
          <w:color w:val="000000"/>
        </w:rPr>
      </w:pPr>
      <w:r>
        <w:rPr>
          <w:rFonts w:ascii="Times New Roman" w:hAnsi="Times New Roman"/>
          <w:color w:val="000000"/>
        </w:rPr>
        <w:t xml:space="preserve">1. </w:t>
      </w:r>
      <w:r w:rsidR="008D0304">
        <w:rPr>
          <w:rFonts w:ascii="Times New Roman" w:hAnsi="Times New Roman"/>
          <w:color w:val="000000"/>
        </w:rPr>
        <w:t>Абакумов</w:t>
      </w:r>
      <w:r w:rsidR="008D0304">
        <w:rPr>
          <w:rFonts w:ascii="Times New Roman" w:hAnsi="Times New Roman"/>
          <w:color w:val="000000"/>
          <w:lang w:val="kk-KZ"/>
        </w:rPr>
        <w:t xml:space="preserve"> </w:t>
      </w:r>
      <w:r w:rsidR="008D0304" w:rsidRPr="008D0304">
        <w:rPr>
          <w:rFonts w:ascii="Times New Roman" w:hAnsi="Times New Roman"/>
          <w:color w:val="000000"/>
        </w:rPr>
        <w:t>А. История Казахстана: С д</w:t>
      </w:r>
      <w:r w:rsidR="008D0304">
        <w:rPr>
          <w:rFonts w:ascii="Times New Roman" w:hAnsi="Times New Roman"/>
          <w:color w:val="000000"/>
        </w:rPr>
        <w:t>ревнейших времен до наших дней</w:t>
      </w:r>
      <w:r w:rsidR="008D0304">
        <w:rPr>
          <w:rFonts w:ascii="Times New Roman" w:hAnsi="Times New Roman"/>
          <w:color w:val="000000"/>
          <w:lang w:val="kk-KZ"/>
        </w:rPr>
        <w:t xml:space="preserve">. </w:t>
      </w:r>
      <w:proofErr w:type="spellStart"/>
      <w:r w:rsidR="008D0304" w:rsidRPr="008D0304">
        <w:rPr>
          <w:rFonts w:ascii="Times New Roman" w:hAnsi="Times New Roman"/>
          <w:color w:val="000000"/>
        </w:rPr>
        <w:t>Алма</w:t>
      </w:r>
      <w:r w:rsidR="008D0304">
        <w:rPr>
          <w:rFonts w:ascii="Times New Roman" w:hAnsi="Times New Roman"/>
          <w:color w:val="000000"/>
        </w:rPr>
        <w:t>ты</w:t>
      </w:r>
      <w:proofErr w:type="spellEnd"/>
      <w:r w:rsidR="008D0304">
        <w:rPr>
          <w:rFonts w:ascii="Times New Roman" w:hAnsi="Times New Roman"/>
          <w:color w:val="000000"/>
        </w:rPr>
        <w:t>: РИК, 1994</w:t>
      </w:r>
      <w:r w:rsidR="008D0304" w:rsidRPr="008D0304">
        <w:rPr>
          <w:rFonts w:ascii="Times New Roman" w:hAnsi="Times New Roman"/>
          <w:color w:val="000000"/>
        </w:rPr>
        <w:t>.</w:t>
      </w:r>
      <w:r w:rsidR="008D0304">
        <w:rPr>
          <w:rFonts w:ascii="Times New Roman" w:hAnsi="Times New Roman"/>
          <w:color w:val="000000"/>
          <w:lang w:val="kk-KZ"/>
        </w:rPr>
        <w:t xml:space="preserve"> </w:t>
      </w:r>
      <w:r>
        <w:rPr>
          <w:rFonts w:ascii="Times New Roman" w:hAnsi="Times New Roman"/>
          <w:color w:val="000000"/>
          <w:lang w:val="kk-KZ"/>
        </w:rPr>
        <w:t xml:space="preserve">С. </w:t>
      </w:r>
      <w:r>
        <w:rPr>
          <w:rFonts w:ascii="Times New Roman" w:hAnsi="Times New Roman"/>
          <w:color w:val="000000"/>
        </w:rPr>
        <w:t>170-189.</w:t>
      </w:r>
    </w:p>
    <w:p w:rsidR="00C01029" w:rsidRDefault="00F417DA">
      <w:pPr>
        <w:ind w:firstLine="567"/>
        <w:jc w:val="both"/>
        <w:rPr>
          <w:rFonts w:ascii="Times New Roman" w:hAnsi="Times New Roman"/>
          <w:color w:val="000000"/>
        </w:rPr>
      </w:pPr>
      <w:r>
        <w:rPr>
          <w:rFonts w:ascii="Times New Roman" w:hAnsi="Times New Roman"/>
          <w:color w:val="000000"/>
        </w:rPr>
        <w:t xml:space="preserve">2. </w:t>
      </w:r>
      <w:proofErr w:type="spellStart"/>
      <w:r w:rsidR="008D0304">
        <w:rPr>
          <w:rFonts w:ascii="Times New Roman" w:hAnsi="Times New Roman"/>
          <w:color w:val="000000"/>
        </w:rPr>
        <w:t>Нысанбаев</w:t>
      </w:r>
      <w:proofErr w:type="spellEnd"/>
      <w:r w:rsidR="008D0304" w:rsidRPr="008D0304">
        <w:rPr>
          <w:rFonts w:ascii="Times New Roman" w:hAnsi="Times New Roman"/>
          <w:color w:val="000000"/>
        </w:rPr>
        <w:t xml:space="preserve"> А. Казахстан: Культурное наследие и социальная трансформация. Вашингтон, округ Колумбия: Совет по исследованию ценностей и философии, 2004.</w:t>
      </w:r>
      <w:r w:rsidR="00604A92">
        <w:rPr>
          <w:rFonts w:ascii="Times New Roman" w:hAnsi="Times New Roman"/>
          <w:color w:val="000000"/>
          <w:lang w:val="kk-KZ"/>
        </w:rPr>
        <w:t xml:space="preserve"> </w:t>
      </w:r>
      <w:r w:rsidR="008D0304">
        <w:rPr>
          <w:rFonts w:ascii="Times New Roman" w:hAnsi="Times New Roman"/>
          <w:color w:val="000000"/>
          <w:lang w:val="kk-KZ"/>
        </w:rPr>
        <w:t xml:space="preserve"> </w:t>
      </w:r>
      <w:r w:rsidR="008D0304">
        <w:rPr>
          <w:rFonts w:ascii="Times New Roman" w:hAnsi="Times New Roman"/>
          <w:color w:val="000000"/>
        </w:rPr>
        <w:t>С.4</w:t>
      </w:r>
      <w:r>
        <w:rPr>
          <w:rFonts w:ascii="Times New Roman" w:hAnsi="Times New Roman"/>
          <w:color w:val="000000"/>
        </w:rPr>
        <w:t>1-</w:t>
      </w:r>
      <w:r w:rsidR="008D0304">
        <w:rPr>
          <w:rFonts w:ascii="Times New Roman" w:hAnsi="Times New Roman"/>
          <w:color w:val="000000"/>
          <w:lang w:val="kk-KZ"/>
        </w:rPr>
        <w:t xml:space="preserve"> 42</w:t>
      </w:r>
      <w:r>
        <w:rPr>
          <w:rFonts w:ascii="Times New Roman" w:hAnsi="Times New Roman"/>
          <w:color w:val="000000"/>
        </w:rPr>
        <w:t>.</w:t>
      </w:r>
    </w:p>
    <w:p w:rsidR="008D0304" w:rsidRPr="008D0304" w:rsidRDefault="00F417DA">
      <w:pPr>
        <w:ind w:firstLine="567"/>
        <w:jc w:val="both"/>
        <w:rPr>
          <w:rFonts w:ascii="Times New Roman" w:hAnsi="Times New Roman"/>
          <w:color w:val="000000"/>
          <w:lang w:val="kk-KZ"/>
        </w:rPr>
      </w:pPr>
      <w:r w:rsidRPr="009E63AC">
        <w:rPr>
          <w:rFonts w:ascii="Times New Roman" w:hAnsi="Times New Roman"/>
          <w:color w:val="000000"/>
        </w:rPr>
        <w:t xml:space="preserve">3. </w:t>
      </w:r>
      <w:proofErr w:type="spellStart"/>
      <w:r w:rsidR="008D0304" w:rsidRPr="008D0304">
        <w:rPr>
          <w:rFonts w:ascii="Times New Roman" w:hAnsi="Times New Roman"/>
          <w:color w:val="000000"/>
        </w:rPr>
        <w:t>Олкотт</w:t>
      </w:r>
      <w:proofErr w:type="spellEnd"/>
      <w:r w:rsidR="008D0304" w:rsidRPr="008D0304">
        <w:rPr>
          <w:rFonts w:ascii="Times New Roman" w:hAnsi="Times New Roman"/>
          <w:color w:val="000000"/>
        </w:rPr>
        <w:t xml:space="preserve">, Марта </w:t>
      </w:r>
      <w:proofErr w:type="spellStart"/>
      <w:r w:rsidR="008D0304" w:rsidRPr="008D0304">
        <w:rPr>
          <w:rFonts w:ascii="Times New Roman" w:hAnsi="Times New Roman"/>
          <w:color w:val="000000"/>
        </w:rPr>
        <w:t>Брилл</w:t>
      </w:r>
      <w:proofErr w:type="spellEnd"/>
      <w:r w:rsidR="008D0304" w:rsidRPr="008D0304">
        <w:rPr>
          <w:rFonts w:ascii="Times New Roman" w:hAnsi="Times New Roman"/>
          <w:color w:val="000000"/>
        </w:rPr>
        <w:t xml:space="preserve">. Казахстан: Продвижение к Евразии, в </w:t>
      </w:r>
      <w:proofErr w:type="spellStart"/>
      <w:r w:rsidR="008D0304" w:rsidRPr="008D0304">
        <w:rPr>
          <w:rFonts w:ascii="Times New Roman" w:hAnsi="Times New Roman"/>
          <w:color w:val="000000"/>
        </w:rPr>
        <w:t>Иэн</w:t>
      </w:r>
      <w:proofErr w:type="spellEnd"/>
      <w:r w:rsidR="008D0304" w:rsidRPr="008D0304">
        <w:rPr>
          <w:rFonts w:ascii="Times New Roman" w:hAnsi="Times New Roman"/>
          <w:color w:val="000000"/>
        </w:rPr>
        <w:t xml:space="preserve"> </w:t>
      </w:r>
      <w:proofErr w:type="spellStart"/>
      <w:r w:rsidR="008D0304" w:rsidRPr="008D0304">
        <w:rPr>
          <w:rFonts w:ascii="Times New Roman" w:hAnsi="Times New Roman"/>
          <w:color w:val="000000"/>
        </w:rPr>
        <w:t>Бреммер</w:t>
      </w:r>
      <w:proofErr w:type="spellEnd"/>
      <w:r w:rsidR="008D0304" w:rsidRPr="008D0304">
        <w:rPr>
          <w:rFonts w:ascii="Times New Roman" w:hAnsi="Times New Roman"/>
          <w:color w:val="000000"/>
        </w:rPr>
        <w:t xml:space="preserve"> и </w:t>
      </w:r>
      <w:proofErr w:type="spellStart"/>
      <w:r w:rsidR="008D0304" w:rsidRPr="008D0304">
        <w:rPr>
          <w:rFonts w:ascii="Times New Roman" w:hAnsi="Times New Roman"/>
          <w:color w:val="000000"/>
        </w:rPr>
        <w:t>Рэй</w:t>
      </w:r>
      <w:proofErr w:type="spellEnd"/>
      <w:r w:rsidR="008D0304" w:rsidRPr="008D0304">
        <w:rPr>
          <w:rFonts w:ascii="Times New Roman" w:hAnsi="Times New Roman"/>
          <w:color w:val="000000"/>
        </w:rPr>
        <w:t xml:space="preserve"> Тарас, ред., Новые государства, Новая политика: Построение постсоветских наций. Кембридж: Кембриджский университет. Пресса, 1997.</w:t>
      </w:r>
      <w:r w:rsidR="008D0304">
        <w:rPr>
          <w:rFonts w:ascii="Times New Roman" w:hAnsi="Times New Roman"/>
          <w:color w:val="000000"/>
          <w:lang w:val="kk-KZ"/>
        </w:rPr>
        <w:t xml:space="preserve"> </w:t>
      </w:r>
      <w:r w:rsidR="00604A92">
        <w:rPr>
          <w:rFonts w:ascii="Times New Roman" w:hAnsi="Times New Roman"/>
          <w:color w:val="000000"/>
          <w:lang w:val="kk-KZ"/>
        </w:rPr>
        <w:t>–</w:t>
      </w:r>
      <w:r w:rsidR="008D0304">
        <w:rPr>
          <w:rFonts w:ascii="Times New Roman" w:hAnsi="Times New Roman"/>
          <w:color w:val="000000"/>
          <w:lang w:val="kk-KZ"/>
        </w:rPr>
        <w:t xml:space="preserve"> </w:t>
      </w:r>
      <w:r w:rsidR="00604A92">
        <w:rPr>
          <w:rFonts w:ascii="Times New Roman" w:hAnsi="Times New Roman"/>
          <w:color w:val="000000"/>
          <w:lang w:val="kk-KZ"/>
        </w:rPr>
        <w:t xml:space="preserve">89 </w:t>
      </w:r>
      <w:proofErr w:type="gramStart"/>
      <w:r w:rsidR="00604A92">
        <w:rPr>
          <w:rFonts w:ascii="Times New Roman" w:hAnsi="Times New Roman"/>
          <w:color w:val="000000"/>
          <w:lang w:val="kk-KZ"/>
        </w:rPr>
        <w:t>с</w:t>
      </w:r>
      <w:proofErr w:type="gramEnd"/>
      <w:r w:rsidR="00604A92">
        <w:rPr>
          <w:rFonts w:ascii="Times New Roman" w:hAnsi="Times New Roman"/>
          <w:color w:val="000000"/>
          <w:lang w:val="kk-KZ"/>
        </w:rPr>
        <w:t xml:space="preserve">. </w:t>
      </w:r>
    </w:p>
    <w:p w:rsidR="008D0304" w:rsidRDefault="00F417DA">
      <w:pPr>
        <w:ind w:firstLine="567"/>
        <w:jc w:val="both"/>
        <w:rPr>
          <w:rFonts w:ascii="Times New Roman" w:hAnsi="Times New Roman"/>
          <w:color w:val="000000"/>
          <w:lang w:val="kk-KZ"/>
        </w:rPr>
      </w:pPr>
      <w:r>
        <w:rPr>
          <w:rFonts w:ascii="Times New Roman" w:hAnsi="Times New Roman"/>
          <w:color w:val="000000"/>
          <w:lang w:val="kk-KZ"/>
        </w:rPr>
        <w:t xml:space="preserve">4. </w:t>
      </w:r>
      <w:r w:rsidR="008D0304">
        <w:rPr>
          <w:rFonts w:ascii="Times New Roman" w:hAnsi="Times New Roman"/>
          <w:color w:val="000000"/>
          <w:lang w:val="kk-KZ"/>
        </w:rPr>
        <w:t>Назарбаев Н</w:t>
      </w:r>
      <w:r w:rsidR="008D0304" w:rsidRPr="008D0304">
        <w:rPr>
          <w:rFonts w:ascii="Times New Roman" w:hAnsi="Times New Roman"/>
          <w:color w:val="000000"/>
          <w:lang w:val="kk-KZ"/>
        </w:rPr>
        <w:t xml:space="preserve">. </w:t>
      </w:r>
      <w:r w:rsidR="008D0304">
        <w:rPr>
          <w:rFonts w:ascii="Times New Roman" w:hAnsi="Times New Roman"/>
          <w:color w:val="000000"/>
          <w:lang w:val="kk-KZ"/>
        </w:rPr>
        <w:t xml:space="preserve">А. Казахстанский путь. </w:t>
      </w:r>
      <w:r w:rsidR="008D0304" w:rsidRPr="008D0304">
        <w:rPr>
          <w:rFonts w:ascii="Times New Roman" w:hAnsi="Times New Roman"/>
          <w:color w:val="000000"/>
          <w:lang w:val="kk-KZ"/>
        </w:rPr>
        <w:t>Лон</w:t>
      </w:r>
      <w:r w:rsidR="008D0304">
        <w:rPr>
          <w:rFonts w:ascii="Times New Roman" w:hAnsi="Times New Roman"/>
          <w:color w:val="000000"/>
          <w:lang w:val="kk-KZ"/>
        </w:rPr>
        <w:t>дон: Stacey International, 2008. – 125</w:t>
      </w:r>
      <w:r w:rsidR="00604A92">
        <w:rPr>
          <w:rFonts w:ascii="Times New Roman" w:hAnsi="Times New Roman"/>
          <w:color w:val="000000"/>
          <w:lang w:val="kk-KZ"/>
        </w:rPr>
        <w:t xml:space="preserve"> </w:t>
      </w:r>
      <w:r w:rsidR="008D0304">
        <w:rPr>
          <w:rFonts w:ascii="Times New Roman" w:hAnsi="Times New Roman"/>
          <w:color w:val="000000"/>
          <w:lang w:val="kk-KZ"/>
        </w:rPr>
        <w:t>с.</w:t>
      </w:r>
    </w:p>
    <w:p w:rsidR="00C01029" w:rsidRDefault="00C01029">
      <w:pPr>
        <w:ind w:firstLine="567"/>
        <w:jc w:val="both"/>
        <w:rPr>
          <w:rFonts w:ascii="Times New Roman" w:hAnsi="Times New Roman"/>
          <w:color w:val="000000"/>
          <w:lang w:val="kk-KZ"/>
        </w:rPr>
      </w:pPr>
    </w:p>
    <w:sectPr w:rsidR="00C01029" w:rsidSect="00C01029">
      <w:pgSz w:w="11906" w:h="16838"/>
      <w:pgMar w:top="1134" w:right="1134"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89" w:rsidRDefault="004B2789" w:rsidP="008D0304">
      <w:r>
        <w:separator/>
      </w:r>
    </w:p>
  </w:endnote>
  <w:endnote w:type="continuationSeparator" w:id="0">
    <w:p w:rsidR="004B2789" w:rsidRDefault="004B2789" w:rsidP="008D030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89" w:rsidRDefault="004B2789" w:rsidP="008D0304">
      <w:r>
        <w:separator/>
      </w:r>
    </w:p>
  </w:footnote>
  <w:footnote w:type="continuationSeparator" w:id="0">
    <w:p w:rsidR="004B2789" w:rsidRDefault="004B2789" w:rsidP="008D0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C01029"/>
    <w:rsid w:val="00400574"/>
    <w:rsid w:val="004B2789"/>
    <w:rsid w:val="005F09D4"/>
    <w:rsid w:val="00604A92"/>
    <w:rsid w:val="006B54CD"/>
    <w:rsid w:val="007D0C02"/>
    <w:rsid w:val="008D0304"/>
    <w:rsid w:val="009E63AC"/>
    <w:rsid w:val="00A61922"/>
    <w:rsid w:val="00B70F49"/>
    <w:rsid w:val="00C01029"/>
    <w:rsid w:val="00F417DA"/>
    <w:rsid w:val="00FA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01029"/>
  </w:style>
  <w:style w:type="paragraph" w:styleId="a3">
    <w:name w:val="header"/>
    <w:basedOn w:val="a"/>
    <w:link w:val="a4"/>
    <w:uiPriority w:val="99"/>
    <w:semiHidden/>
    <w:unhideWhenUsed/>
    <w:rsid w:val="008D0304"/>
    <w:pPr>
      <w:tabs>
        <w:tab w:val="center" w:pos="4677"/>
        <w:tab w:val="right" w:pos="9355"/>
      </w:tabs>
    </w:pPr>
    <w:rPr>
      <w:rFonts w:cs="Mangal"/>
      <w:szCs w:val="21"/>
    </w:rPr>
  </w:style>
  <w:style w:type="character" w:customStyle="1" w:styleId="a4">
    <w:name w:val="Верхний колонтитул Знак"/>
    <w:basedOn w:val="a0"/>
    <w:link w:val="a3"/>
    <w:uiPriority w:val="99"/>
    <w:semiHidden/>
    <w:rsid w:val="008D0304"/>
    <w:rPr>
      <w:rFonts w:cs="Mangal"/>
      <w:szCs w:val="21"/>
    </w:rPr>
  </w:style>
  <w:style w:type="paragraph" w:styleId="a5">
    <w:name w:val="footer"/>
    <w:basedOn w:val="a"/>
    <w:link w:val="a6"/>
    <w:uiPriority w:val="99"/>
    <w:semiHidden/>
    <w:unhideWhenUsed/>
    <w:rsid w:val="008D0304"/>
    <w:pPr>
      <w:tabs>
        <w:tab w:val="center" w:pos="4677"/>
        <w:tab w:val="right" w:pos="9355"/>
      </w:tabs>
    </w:pPr>
    <w:rPr>
      <w:rFonts w:cs="Mangal"/>
      <w:szCs w:val="21"/>
    </w:rPr>
  </w:style>
  <w:style w:type="character" w:customStyle="1" w:styleId="a6">
    <w:name w:val="Нижний колонтитул Знак"/>
    <w:basedOn w:val="a0"/>
    <w:link w:val="a5"/>
    <w:uiPriority w:val="99"/>
    <w:semiHidden/>
    <w:rsid w:val="008D0304"/>
    <w:rPr>
      <w:rFonts w:cs="Mangal"/>
      <w:szCs w:val="21"/>
    </w:rPr>
  </w:style>
  <w:style w:type="character" w:styleId="a7">
    <w:name w:val="Hyperlink"/>
    <w:basedOn w:val="a0"/>
    <w:uiPriority w:val="99"/>
    <w:unhideWhenUsed/>
    <w:rsid w:val="006B54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048894">
      <w:bodyDiv w:val="1"/>
      <w:marLeft w:val="0"/>
      <w:marRight w:val="0"/>
      <w:marTop w:val="0"/>
      <w:marBottom w:val="0"/>
      <w:divBdr>
        <w:top w:val="none" w:sz="0" w:space="0" w:color="auto"/>
        <w:left w:val="none" w:sz="0" w:space="0" w:color="auto"/>
        <w:bottom w:val="none" w:sz="0" w:space="0" w:color="auto"/>
        <w:right w:val="none" w:sz="0" w:space="0" w:color="auto"/>
      </w:divBdr>
    </w:div>
    <w:div w:id="143019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2022-05-24T20:28:00Z</dcterms:created>
  <dcterms:modified xsi:type="dcterms:W3CDTF">2022-05-30T05:33:00Z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2022-02-05T00:24:11Z</dcterms:modified>
  <cp:revision>2</cp:revision>
  <dc:subject/>
  <dc:title/>
</cp:coreProperties>
</file>