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1D" w:rsidRPr="00B604D2" w:rsidRDefault="00A17E1D" w:rsidP="00A17E1D">
      <w:pPr>
        <w:spacing w:after="0" w:line="240" w:lineRule="auto"/>
        <w:rPr>
          <w:rFonts w:ascii="KZ Times New Roman" w:hAnsi="KZ Times New Roman"/>
          <w:b/>
          <w:sz w:val="28"/>
          <w:szCs w:val="28"/>
        </w:rPr>
      </w:pPr>
      <w:proofErr w:type="spellStart"/>
      <w:r w:rsidRPr="00B604D2">
        <w:rPr>
          <w:rFonts w:ascii="KZ Times New Roman" w:hAnsi="KZ Times New Roman"/>
          <w:b/>
          <w:sz w:val="28"/>
          <w:szCs w:val="28"/>
        </w:rPr>
        <w:t>Суммативное</w:t>
      </w:r>
      <w:proofErr w:type="spellEnd"/>
      <w:r w:rsidRPr="00B604D2">
        <w:rPr>
          <w:rFonts w:ascii="KZ Times New Roman" w:hAnsi="KZ Times New Roman"/>
          <w:b/>
          <w:sz w:val="28"/>
          <w:szCs w:val="28"/>
        </w:rPr>
        <w:t xml:space="preserve"> оценивание за раздел «Моя семья и друзья»</w:t>
      </w: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Вид речевой деятельности           </w:t>
      </w:r>
      <w:r w:rsidRPr="00696190">
        <w:rPr>
          <w:rFonts w:ascii="KZ Times New Roman" w:hAnsi="KZ Times New Roman" w:cs="Times New Roman"/>
          <w:sz w:val="24"/>
          <w:szCs w:val="24"/>
        </w:rPr>
        <w:t>Чтение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Письмо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Цель обучения                               </w:t>
      </w:r>
      <w:r w:rsidRPr="00696190">
        <w:rPr>
          <w:rFonts w:ascii="KZ Times New Roman" w:hAnsi="KZ Times New Roman" w:cs="Times New Roman"/>
          <w:sz w:val="24"/>
          <w:szCs w:val="24"/>
        </w:rPr>
        <w:t>2.3.4.1</w:t>
      </w:r>
      <w:proofErr w:type="gramStart"/>
      <w:r w:rsidRPr="00696190">
        <w:rPr>
          <w:rFonts w:ascii="KZ Times New Roman" w:hAnsi="KZ Times New Roman" w:cs="Times New Roman"/>
          <w:sz w:val="24"/>
          <w:szCs w:val="24"/>
        </w:rPr>
        <w:t xml:space="preserve"> Ф</w:t>
      </w:r>
      <w:proofErr w:type="gramEnd"/>
      <w:r w:rsidRPr="00696190">
        <w:rPr>
          <w:rFonts w:ascii="KZ Times New Roman" w:hAnsi="KZ Times New Roman" w:cs="Times New Roman"/>
          <w:sz w:val="24"/>
          <w:szCs w:val="24"/>
        </w:rPr>
        <w:t>ормулировать простые вопросы по содержанию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текста и отвечать на них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2.4.1.1</w:t>
      </w:r>
      <w:proofErr w:type="gramStart"/>
      <w:r w:rsidRPr="00696190">
        <w:rPr>
          <w:rFonts w:ascii="KZ Times New Roman" w:hAnsi="KZ Times New Roman" w:cs="Times New Roman"/>
          <w:sz w:val="24"/>
          <w:szCs w:val="24"/>
        </w:rPr>
        <w:t xml:space="preserve"> П</w:t>
      </w:r>
      <w:proofErr w:type="gramEnd"/>
      <w:r w:rsidRPr="00696190">
        <w:rPr>
          <w:rFonts w:ascii="KZ Times New Roman" w:hAnsi="KZ Times New Roman" w:cs="Times New Roman"/>
          <w:sz w:val="24"/>
          <w:szCs w:val="24"/>
        </w:rPr>
        <w:t>исать предложения по данной иллюстрации,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используя слова-описания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2.4.3.1</w:t>
      </w:r>
      <w:proofErr w:type="gramStart"/>
      <w:r w:rsidRPr="00696190">
        <w:rPr>
          <w:rFonts w:ascii="KZ Times New Roman" w:hAnsi="KZ Times New Roman" w:cs="Times New Roman"/>
          <w:sz w:val="24"/>
          <w:szCs w:val="24"/>
        </w:rPr>
        <w:t xml:space="preserve"> И</w:t>
      </w:r>
      <w:proofErr w:type="gramEnd"/>
      <w:r w:rsidRPr="00696190">
        <w:rPr>
          <w:rFonts w:ascii="KZ Times New Roman" w:hAnsi="KZ Times New Roman" w:cs="Times New Roman"/>
          <w:sz w:val="24"/>
          <w:szCs w:val="24"/>
        </w:rPr>
        <w:t xml:space="preserve">спользовать знаки препинания в конце простых 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предложений </w:t>
      </w:r>
      <w:proofErr w:type="gramStart"/>
      <w:r w:rsidRPr="00696190">
        <w:rPr>
          <w:rFonts w:ascii="KZ Times New Roman" w:hAnsi="KZ Times New Roman" w:cs="Times New Roman"/>
          <w:sz w:val="24"/>
          <w:szCs w:val="24"/>
        </w:rPr>
        <w:t xml:space="preserve">( </w:t>
      </w:r>
      <w:proofErr w:type="gramEnd"/>
      <w:r w:rsidRPr="00696190">
        <w:rPr>
          <w:rFonts w:ascii="KZ Times New Roman" w:hAnsi="KZ Times New Roman" w:cs="Times New Roman"/>
          <w:sz w:val="24"/>
          <w:szCs w:val="24"/>
        </w:rPr>
        <w:t>с помощью учителя)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b/>
          <w:i/>
          <w:sz w:val="24"/>
          <w:szCs w:val="24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Критерий оценивания                 </w:t>
      </w:r>
      <w:r w:rsidRPr="00696190">
        <w:rPr>
          <w:rFonts w:ascii="KZ Times New Roman" w:hAnsi="KZ Times New Roman" w:cs="Times New Roman"/>
          <w:b/>
          <w:i/>
          <w:sz w:val="24"/>
          <w:szCs w:val="24"/>
        </w:rPr>
        <w:t>Обучающийся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. </w:t>
      </w:r>
      <w:r w:rsidRPr="00696190">
        <w:rPr>
          <w:rFonts w:ascii="KZ Times New Roman" w:hAnsi="KZ Times New Roman" w:cs="Times New Roman"/>
          <w:sz w:val="24"/>
          <w:szCs w:val="24"/>
        </w:rPr>
        <w:t xml:space="preserve">Составляет вопросы по содержанию </w:t>
      </w:r>
      <w:proofErr w:type="gramStart"/>
      <w:r w:rsidRPr="00696190">
        <w:rPr>
          <w:rFonts w:ascii="KZ Times New Roman" w:hAnsi="KZ Times New Roman" w:cs="Times New Roman"/>
          <w:sz w:val="24"/>
          <w:szCs w:val="24"/>
        </w:rPr>
        <w:t>прочитанного</w:t>
      </w:r>
      <w:proofErr w:type="gramEnd"/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      текста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   </w:t>
      </w: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. </w:t>
      </w:r>
      <w:r w:rsidRPr="00696190">
        <w:rPr>
          <w:rFonts w:ascii="KZ Times New Roman" w:hAnsi="KZ Times New Roman" w:cs="Times New Roman"/>
          <w:sz w:val="24"/>
          <w:szCs w:val="24"/>
        </w:rPr>
        <w:t xml:space="preserve">Использует слова-описания при составлении 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     предложений по иллюстрации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                                                       </w:t>
      </w: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. </w:t>
      </w:r>
      <w:r w:rsidRPr="00696190">
        <w:rPr>
          <w:rFonts w:ascii="KZ Times New Roman" w:hAnsi="KZ Times New Roman" w:cs="Times New Roman"/>
          <w:sz w:val="24"/>
          <w:szCs w:val="24"/>
        </w:rPr>
        <w:t>Использует знаки препинания в конце предложений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Уровень </w:t>
      </w:r>
      <w:proofErr w:type="gramStart"/>
      <w:r w:rsidRPr="00696190">
        <w:rPr>
          <w:rFonts w:ascii="KZ Times New Roman" w:hAnsi="KZ Times New Roman" w:cs="Times New Roman"/>
          <w:b/>
          <w:sz w:val="24"/>
          <w:szCs w:val="24"/>
        </w:rPr>
        <w:t>мыслительных</w:t>
      </w:r>
      <w:proofErr w:type="gramEnd"/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               </w:t>
      </w:r>
      <w:r w:rsidRPr="00696190">
        <w:rPr>
          <w:rFonts w:ascii="KZ Times New Roman" w:hAnsi="KZ Times New Roman" w:cs="Times New Roman"/>
          <w:sz w:val="24"/>
          <w:szCs w:val="24"/>
        </w:rPr>
        <w:t>Знание и понимание. Применение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b/>
          <w:i/>
          <w:sz w:val="24"/>
          <w:szCs w:val="24"/>
        </w:rPr>
      </w:pPr>
      <w:r w:rsidRPr="00696190">
        <w:rPr>
          <w:rFonts w:ascii="KZ Times New Roman" w:hAnsi="KZ Times New Roman" w:cs="Times New Roman"/>
          <w:b/>
          <w:i/>
          <w:sz w:val="24"/>
          <w:szCs w:val="24"/>
        </w:rPr>
        <w:t>навыков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Время выполнения                        </w:t>
      </w:r>
      <w:r w:rsidRPr="00696190">
        <w:rPr>
          <w:rFonts w:ascii="KZ Times New Roman" w:hAnsi="KZ Times New Roman" w:cs="Times New Roman"/>
          <w:sz w:val="24"/>
          <w:szCs w:val="24"/>
        </w:rPr>
        <w:t>20 минут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b/>
          <w:i/>
          <w:sz w:val="24"/>
          <w:szCs w:val="24"/>
        </w:rPr>
      </w:pPr>
      <w:r w:rsidRPr="00696190">
        <w:rPr>
          <w:rFonts w:ascii="KZ Times New Roman" w:hAnsi="KZ Times New Roman" w:cs="Times New Roman"/>
          <w:b/>
          <w:i/>
          <w:sz w:val="24"/>
          <w:szCs w:val="24"/>
        </w:rPr>
        <w:t>Чтение</w:t>
      </w:r>
    </w:p>
    <w:p w:rsidR="00A17E1D" w:rsidRPr="00696190" w:rsidRDefault="00A17E1D" w:rsidP="00A17E1D">
      <w:pPr>
        <w:pStyle w:val="a4"/>
        <w:numPr>
          <w:ilvl w:val="0"/>
          <w:numId w:val="1"/>
        </w:num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>Прочитай текст и выполни задания.</w:t>
      </w:r>
    </w:p>
    <w:p w:rsidR="00A17E1D" w:rsidRPr="00696190" w:rsidRDefault="00A17E1D" w:rsidP="00A17E1D">
      <w:pPr>
        <w:pStyle w:val="a4"/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 xml:space="preserve">       У Нины был день рождения. Мама подарила матрешку. Папа подарил русские народные сказки. Дядя Саша принес большой мяч. Нина поиграла в мяч и бросила. Она поиграла с куклой и тоже бросила. Открыла  девочка книгу и стала читать сказки.</w:t>
      </w:r>
    </w:p>
    <w:p w:rsidR="00A17E1D" w:rsidRPr="00696190" w:rsidRDefault="00A17E1D" w:rsidP="00A17E1D">
      <w:pPr>
        <w:pStyle w:val="a4"/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>Составь и напиши один вопрос к тексту.</w:t>
      </w:r>
    </w:p>
    <w:p w:rsidR="00A17E1D" w:rsidRPr="00696190" w:rsidRDefault="00A17E1D" w:rsidP="00A17E1D">
      <w:pPr>
        <w:pStyle w:val="a4"/>
        <w:pBdr>
          <w:bottom w:val="single" w:sz="6" w:space="1" w:color="auto"/>
        </w:pBdr>
        <w:spacing w:after="0" w:line="240" w:lineRule="auto"/>
        <w:ind w:left="1080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b/>
          <w:i/>
          <w:sz w:val="24"/>
          <w:szCs w:val="24"/>
        </w:rPr>
      </w:pPr>
      <w:r w:rsidRPr="00696190">
        <w:rPr>
          <w:rFonts w:ascii="KZ Times New Roman" w:hAnsi="KZ Times New Roman" w:cs="Times New Roman"/>
          <w:b/>
          <w:i/>
          <w:sz w:val="24"/>
          <w:szCs w:val="24"/>
        </w:rPr>
        <w:t>Письмо</w:t>
      </w: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sz w:val="24"/>
          <w:szCs w:val="24"/>
        </w:rPr>
      </w:pPr>
    </w:p>
    <w:p w:rsidR="00A17E1D" w:rsidRPr="00696190" w:rsidRDefault="00A17E1D" w:rsidP="00A17E1D">
      <w:pPr>
        <w:pStyle w:val="a4"/>
        <w:numPr>
          <w:ilvl w:val="0"/>
          <w:numId w:val="1"/>
        </w:num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>Составь и напиши по картинке два предложения. Используй в предложениях слова-описания.</w:t>
      </w: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b/>
          <w:i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i/>
          <w:sz w:val="24"/>
          <w:szCs w:val="24"/>
        </w:rPr>
      </w:pPr>
      <w:r w:rsidRPr="00696190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 wp14:anchorId="5A79F909" wp14:editId="1453C449">
            <wp:extent cx="2251798" cy="149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9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i/>
          <w:sz w:val="24"/>
          <w:szCs w:val="24"/>
        </w:rPr>
      </w:pPr>
    </w:p>
    <w:p w:rsidR="00A17E1D" w:rsidRPr="00696190" w:rsidRDefault="00A17E1D" w:rsidP="00A17E1D">
      <w:pPr>
        <w:pStyle w:val="a4"/>
        <w:spacing w:after="0" w:line="240" w:lineRule="auto"/>
        <w:ind w:left="1080"/>
        <w:rPr>
          <w:rFonts w:ascii="KZ Times New Roman" w:hAnsi="KZ Times New Roman" w:cs="Times New Roman"/>
          <w:i/>
          <w:sz w:val="24"/>
          <w:szCs w:val="24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kk-KZ"/>
        </w:rPr>
      </w:pPr>
      <w:r w:rsidRPr="00B604D2">
        <w:rPr>
          <w:rFonts w:ascii="KZ Times New Roman" w:hAnsi="KZ Times New Roman" w:cs="Times New Roman"/>
          <w:sz w:val="24"/>
          <w:szCs w:val="24"/>
        </w:rPr>
        <w:t>1)--------------------------------------------------------</w:t>
      </w:r>
      <w:r>
        <w:rPr>
          <w:rFonts w:ascii="KZ Times New Roman" w:hAnsi="KZ Times New Roman" w:cs="Times New Roman"/>
          <w:sz w:val="24"/>
          <w:szCs w:val="24"/>
        </w:rPr>
        <w:t>--------------------------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</w:rPr>
      </w:pPr>
      <w:r w:rsidRPr="00696190">
        <w:rPr>
          <w:rFonts w:ascii="KZ Times New Roman" w:hAnsi="KZ Times New Roman" w:cs="Times New Roman"/>
          <w:sz w:val="24"/>
          <w:szCs w:val="24"/>
        </w:rPr>
        <w:t>2)---------------------------------------------------------------------------------------------</w:t>
      </w: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en-US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en-US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en-US"/>
        </w:rPr>
      </w:pPr>
    </w:p>
    <w:p w:rsidR="00A17E1D" w:rsidRPr="00696190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856"/>
        <w:gridCol w:w="1525"/>
      </w:tblGrid>
      <w:tr w:rsidR="00A17E1D" w:rsidRPr="00696190" w:rsidTr="0011503B">
        <w:trPr>
          <w:trHeight w:val="180"/>
        </w:trPr>
        <w:tc>
          <w:tcPr>
            <w:tcW w:w="3190" w:type="dxa"/>
            <w:vMerge w:val="restart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525" w:type="dxa"/>
            <w:vMerge w:val="restart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17E1D" w:rsidRPr="00696190" w:rsidTr="0011503B">
        <w:trPr>
          <w:trHeight w:val="90"/>
        </w:trPr>
        <w:tc>
          <w:tcPr>
            <w:tcW w:w="3190" w:type="dxa"/>
            <w:vMerge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/>
                <w:sz w:val="24"/>
                <w:szCs w:val="24"/>
              </w:rPr>
            </w:pPr>
            <w:r w:rsidRPr="00696190">
              <w:rPr>
                <w:rFonts w:ascii="KZ Times New Roman" w:hAnsi="KZ Times New Roman"/>
                <w:sz w:val="24"/>
                <w:szCs w:val="24"/>
              </w:rPr>
              <w:t>Обучающийся</w:t>
            </w:r>
          </w:p>
        </w:tc>
        <w:tc>
          <w:tcPr>
            <w:tcW w:w="1525" w:type="dxa"/>
            <w:vMerge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</w:p>
        </w:tc>
      </w:tr>
      <w:tr w:rsidR="00A17E1D" w:rsidRPr="00696190" w:rsidTr="0011503B">
        <w:trPr>
          <w:trHeight w:val="420"/>
        </w:trPr>
        <w:tc>
          <w:tcPr>
            <w:tcW w:w="3190" w:type="dxa"/>
            <w:vMerge w:val="restart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Составляет вопросы по содержанию прочитанного текста</w:t>
            </w: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составляет простой вопрос к прочитанному тексту</w:t>
            </w:r>
          </w:p>
        </w:tc>
        <w:tc>
          <w:tcPr>
            <w:tcW w:w="1525" w:type="dxa"/>
          </w:tcPr>
          <w:p w:rsidR="00A17E1D" w:rsidRPr="00A17E1D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17E1D" w:rsidRPr="00696190" w:rsidTr="0011503B">
        <w:trPr>
          <w:trHeight w:val="390"/>
        </w:trPr>
        <w:tc>
          <w:tcPr>
            <w:tcW w:w="3190" w:type="dxa"/>
            <w:vMerge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Правильно ставит знак препинания в конце вопроса;</w:t>
            </w:r>
          </w:p>
        </w:tc>
        <w:tc>
          <w:tcPr>
            <w:tcW w:w="1525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1</w:t>
            </w:r>
          </w:p>
        </w:tc>
      </w:tr>
      <w:tr w:rsidR="00A17E1D" w:rsidRPr="00696190" w:rsidTr="0011503B">
        <w:trPr>
          <w:trHeight w:val="315"/>
        </w:trPr>
        <w:tc>
          <w:tcPr>
            <w:tcW w:w="3190" w:type="dxa"/>
            <w:vMerge w:val="restart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Использует слова-описания при составлении предложений по иллюстрации</w:t>
            </w: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Составляет и пишет по картинке первое предложение;</w:t>
            </w:r>
          </w:p>
        </w:tc>
        <w:tc>
          <w:tcPr>
            <w:tcW w:w="1525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1</w:t>
            </w:r>
          </w:p>
        </w:tc>
      </w:tr>
      <w:tr w:rsidR="00A17E1D" w:rsidRPr="00696190" w:rsidTr="0011503B">
        <w:trPr>
          <w:trHeight w:val="390"/>
        </w:trPr>
        <w:tc>
          <w:tcPr>
            <w:tcW w:w="3190" w:type="dxa"/>
            <w:vMerge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Составляет и пишет по картинке второе предложение;</w:t>
            </w:r>
          </w:p>
        </w:tc>
        <w:tc>
          <w:tcPr>
            <w:tcW w:w="1525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1</w:t>
            </w:r>
          </w:p>
        </w:tc>
      </w:tr>
      <w:tr w:rsidR="00A17E1D" w:rsidRPr="00696190" w:rsidTr="0011503B">
        <w:trPr>
          <w:trHeight w:val="390"/>
        </w:trPr>
        <w:tc>
          <w:tcPr>
            <w:tcW w:w="3190" w:type="dxa"/>
            <w:vMerge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Использует слова – описания при составлении предложений;</w:t>
            </w:r>
          </w:p>
        </w:tc>
        <w:tc>
          <w:tcPr>
            <w:tcW w:w="1525" w:type="dxa"/>
          </w:tcPr>
          <w:p w:rsidR="00A17E1D" w:rsidRPr="00A17E1D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17E1D" w:rsidRPr="00696190" w:rsidTr="0011503B">
        <w:tc>
          <w:tcPr>
            <w:tcW w:w="3190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Использует знаки препинания в конце предложений</w:t>
            </w: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Правильно ставит знаки препинания в конце предложений</w:t>
            </w:r>
          </w:p>
        </w:tc>
        <w:tc>
          <w:tcPr>
            <w:tcW w:w="1525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sz w:val="24"/>
                <w:szCs w:val="24"/>
              </w:rPr>
              <w:t>1</w:t>
            </w:r>
          </w:p>
        </w:tc>
      </w:tr>
      <w:tr w:rsidR="00A17E1D" w:rsidRPr="00696190" w:rsidTr="0011503B">
        <w:tc>
          <w:tcPr>
            <w:tcW w:w="3190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</w:rPr>
            </w:pPr>
            <w:r w:rsidRPr="00696190">
              <w:rPr>
                <w:rFonts w:ascii="KZ Times New Roman" w:hAnsi="KZ 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4856" w:type="dxa"/>
          </w:tcPr>
          <w:p w:rsidR="00A17E1D" w:rsidRPr="00696190" w:rsidRDefault="00A17E1D" w:rsidP="0011503B">
            <w:pPr>
              <w:rPr>
                <w:rFonts w:ascii="KZ Times New Roman" w:hAnsi="KZ 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17E1D" w:rsidRPr="00A17E1D" w:rsidRDefault="00A17E1D" w:rsidP="0011503B">
            <w:pPr>
              <w:rPr>
                <w:rFonts w:ascii="KZ Times New Roman" w:hAnsi="KZ 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 w:cs="Times New Roman"/>
                <w:b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A17E1D" w:rsidRPr="00B604D2" w:rsidRDefault="00A17E1D" w:rsidP="00A17E1D">
      <w:pPr>
        <w:spacing w:after="0" w:line="240" w:lineRule="auto"/>
        <w:rPr>
          <w:rFonts w:ascii="KZ Times New Roman" w:hAnsi="KZ Times New Roman" w:cs="Times New Roman"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  <w:r w:rsidRPr="00696190">
        <w:rPr>
          <w:rFonts w:ascii="KZ Times New Roman" w:hAnsi="KZ Times New Roman" w:cs="Times New Roman"/>
          <w:b/>
          <w:sz w:val="24"/>
          <w:szCs w:val="24"/>
        </w:rPr>
        <w:t xml:space="preserve"> </w:t>
      </w: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A17E1D" w:rsidRDefault="00A17E1D" w:rsidP="00A17E1D">
      <w:pPr>
        <w:spacing w:after="0" w:line="240" w:lineRule="auto"/>
        <w:rPr>
          <w:rFonts w:ascii="KZ Times New Roman" w:hAnsi="KZ Times New Roman" w:cs="Times New Roman"/>
          <w:b/>
          <w:sz w:val="24"/>
          <w:szCs w:val="24"/>
          <w:lang w:val="kk-KZ"/>
        </w:rPr>
      </w:pPr>
    </w:p>
    <w:p w:rsidR="00010A3B" w:rsidRDefault="00010A3B"/>
    <w:sectPr w:rsidR="0001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735"/>
    <w:multiLevelType w:val="hybridMultilevel"/>
    <w:tmpl w:val="C68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A65F9"/>
    <w:multiLevelType w:val="hybridMultilevel"/>
    <w:tmpl w:val="7A709E96"/>
    <w:lvl w:ilvl="0" w:tplc="3DEE5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B"/>
    <w:rsid w:val="00010A3B"/>
    <w:rsid w:val="006B1FFB"/>
    <w:rsid w:val="00A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E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E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2</cp:revision>
  <dcterms:created xsi:type="dcterms:W3CDTF">2020-10-10T16:53:00Z</dcterms:created>
  <dcterms:modified xsi:type="dcterms:W3CDTF">2020-10-10T16:54:00Z</dcterms:modified>
</cp:coreProperties>
</file>