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D91D" w14:textId="77777777" w:rsidR="009D0144" w:rsidRPr="003743C5" w:rsidRDefault="003743C5" w:rsidP="003743C5">
      <w:pPr>
        <w:spacing w:after="0" w:line="240" w:lineRule="auto"/>
        <w:jc w:val="center"/>
        <w:rPr>
          <w:rFonts w:ascii="Times New Roman" w:hAnsi="Times New Roman" w:cs="Times New Roman"/>
          <w:b/>
          <w:sz w:val="28"/>
          <w:szCs w:val="28"/>
          <w:lang w:val="kk-KZ"/>
        </w:rPr>
      </w:pPr>
      <w:r w:rsidRPr="003743C5">
        <w:rPr>
          <w:rFonts w:ascii="Times New Roman" w:hAnsi="Times New Roman" w:cs="Times New Roman"/>
          <w:b/>
          <w:sz w:val="28"/>
          <w:szCs w:val="28"/>
        </w:rPr>
        <w:t>БАСТАУЫШ СЫНЫПТА ОҚЫТУДЫҢ ПӘНДІК ЕРЕКШЕЛІКТЕРІ</w:t>
      </w:r>
    </w:p>
    <w:p w14:paraId="07B59626" w14:textId="77777777" w:rsidR="003A5852" w:rsidRPr="001F5474" w:rsidRDefault="003A5852" w:rsidP="003A585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Омарова Молдир Алибековна</w:t>
      </w:r>
      <w:r w:rsidRPr="001F5474">
        <w:rPr>
          <w:rFonts w:ascii="Times New Roman" w:hAnsi="Times New Roman" w:cs="Times New Roman"/>
          <w:sz w:val="28"/>
          <w:szCs w:val="28"/>
          <w:lang w:val="kk-KZ"/>
        </w:rPr>
        <w:t>.</w:t>
      </w:r>
    </w:p>
    <w:p w14:paraId="5C4DF3B1" w14:textId="77777777" w:rsidR="003A5852" w:rsidRPr="001F5474" w:rsidRDefault="003A5852" w:rsidP="003A5852">
      <w:pPr>
        <w:spacing w:after="0" w:line="240" w:lineRule="auto"/>
        <w:jc w:val="center"/>
        <w:rPr>
          <w:rFonts w:ascii="Times New Roman" w:hAnsi="Times New Roman" w:cs="Times New Roman"/>
          <w:sz w:val="28"/>
          <w:szCs w:val="28"/>
          <w:lang w:val="kk-KZ"/>
        </w:rPr>
      </w:pPr>
      <w:r w:rsidRPr="001F5474">
        <w:rPr>
          <w:rFonts w:ascii="Times New Roman" w:hAnsi="Times New Roman" w:cs="Times New Roman"/>
          <w:sz w:val="28"/>
          <w:szCs w:val="28"/>
          <w:lang w:val="kk-KZ"/>
        </w:rPr>
        <w:t>-</w:t>
      </w:r>
      <w:r>
        <w:rPr>
          <w:rFonts w:ascii="Times New Roman" w:hAnsi="Times New Roman" w:cs="Times New Roman"/>
          <w:sz w:val="28"/>
          <w:szCs w:val="28"/>
          <w:lang w:val="kk-KZ"/>
        </w:rPr>
        <w:t>Бастауыш сынып мұғалімі</w:t>
      </w:r>
      <w:r w:rsidRPr="001F5474">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педагог-модератор</w:t>
      </w:r>
    </w:p>
    <w:p w14:paraId="358AA4E2" w14:textId="77777777" w:rsidR="003A5852" w:rsidRPr="000F304A" w:rsidRDefault="003A5852" w:rsidP="003A5852">
      <w:pPr>
        <w:spacing w:after="0" w:line="256" w:lineRule="auto"/>
        <w:jc w:val="center"/>
        <w:rPr>
          <w:rFonts w:ascii="Times New Roman" w:eastAsia="Times New Roman" w:hAnsi="Times New Roman" w:cs="Times New Roman"/>
          <w:color w:val="000000"/>
          <w:sz w:val="28"/>
          <w:szCs w:val="28"/>
          <w:lang w:val="kk-KZ"/>
        </w:rPr>
      </w:pPr>
      <w:r w:rsidRPr="000F304A">
        <w:rPr>
          <w:rFonts w:ascii="Times New Roman" w:eastAsia="Times New Roman" w:hAnsi="Times New Roman" w:cs="Times New Roman"/>
          <w:color w:val="000000"/>
          <w:sz w:val="28"/>
          <w:szCs w:val="28"/>
          <w:lang w:val="kk-KZ"/>
        </w:rPr>
        <w:t>Алматы обл. Қарасай ауданы, Қаскелен қаласы</w:t>
      </w:r>
    </w:p>
    <w:p w14:paraId="22E4499F" w14:textId="77777777" w:rsidR="003A5852" w:rsidRPr="000F304A" w:rsidRDefault="003A5852" w:rsidP="003A5852">
      <w:pPr>
        <w:spacing w:after="0" w:line="256" w:lineRule="auto"/>
        <w:jc w:val="center"/>
        <w:rPr>
          <w:rFonts w:ascii="Times New Roman" w:eastAsia="Times New Roman" w:hAnsi="Times New Roman" w:cs="Times New Roman"/>
          <w:color w:val="000000"/>
          <w:sz w:val="28"/>
          <w:szCs w:val="28"/>
          <w:lang w:val="kk-KZ"/>
        </w:rPr>
      </w:pPr>
      <w:r w:rsidRPr="000F304A">
        <w:rPr>
          <w:rFonts w:ascii="Times New Roman" w:eastAsia="Times New Roman" w:hAnsi="Times New Roman" w:cs="Times New Roman"/>
          <w:color w:val="000000"/>
          <w:sz w:val="28"/>
          <w:szCs w:val="28"/>
          <w:lang w:val="kk-KZ"/>
        </w:rPr>
        <w:t>Жалпы білім беретін «Немере» жекеменшік мектебі</w:t>
      </w:r>
    </w:p>
    <w:p w14:paraId="2AE9123C" w14:textId="77777777" w:rsidR="003A5852" w:rsidRPr="001F5474" w:rsidRDefault="003A5852" w:rsidP="003A585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304A">
        <w:rPr>
          <w:rFonts w:ascii="Times New Roman" w:hAnsi="Times New Roman" w:cs="Times New Roman"/>
          <w:sz w:val="28"/>
          <w:szCs w:val="28"/>
          <w:lang w:val="kk-KZ"/>
        </w:rPr>
        <w:t>87474193763</w:t>
      </w:r>
      <w:r w:rsidRPr="001F5474">
        <w:rPr>
          <w:rFonts w:ascii="Times New Roman" w:hAnsi="Times New Roman" w:cs="Times New Roman"/>
          <w:sz w:val="28"/>
          <w:szCs w:val="28"/>
          <w:lang w:val="kk-KZ"/>
        </w:rPr>
        <w:t xml:space="preserve">, </w:t>
      </w:r>
      <w:r w:rsidRPr="000F304A">
        <w:rPr>
          <w:rFonts w:ascii="Times New Roman" w:hAnsi="Times New Roman" w:cs="Times New Roman"/>
          <w:sz w:val="28"/>
          <w:szCs w:val="28"/>
          <w:lang w:val="kk-KZ"/>
        </w:rPr>
        <w:t>moldir.omarova.83@bk.ru</w:t>
      </w:r>
    </w:p>
    <w:p w14:paraId="5D2A78C8" w14:textId="77777777" w:rsidR="003743C5" w:rsidRPr="00000945" w:rsidRDefault="003743C5" w:rsidP="00000945">
      <w:pPr>
        <w:spacing w:after="0" w:line="240" w:lineRule="auto"/>
        <w:jc w:val="center"/>
        <w:rPr>
          <w:rFonts w:ascii="Times New Roman" w:eastAsia="Times New Roman" w:hAnsi="Times New Roman" w:cs="Times New Roman"/>
          <w:b/>
          <w:bCs/>
          <w:i/>
          <w:sz w:val="28"/>
          <w:szCs w:val="28"/>
          <w:lang w:val="kk-KZ" w:eastAsia="ru-RU"/>
        </w:rPr>
      </w:pPr>
      <w:r w:rsidRPr="00000945">
        <w:rPr>
          <w:rFonts w:ascii="Times New Roman" w:eastAsia="Times New Roman" w:hAnsi="Times New Roman" w:cs="Times New Roman"/>
          <w:b/>
          <w:bCs/>
          <w:i/>
          <w:sz w:val="28"/>
          <w:szCs w:val="28"/>
          <w:lang w:val="kk-KZ" w:eastAsia="ru-RU"/>
        </w:rPr>
        <w:t>Аңдатпа</w:t>
      </w:r>
    </w:p>
    <w:p w14:paraId="4168718A" w14:textId="77777777" w:rsidR="003743C5" w:rsidRPr="00000945" w:rsidRDefault="003743C5" w:rsidP="00000945">
      <w:pPr>
        <w:spacing w:after="0" w:line="240" w:lineRule="auto"/>
        <w:ind w:firstLine="567"/>
        <w:rPr>
          <w:rFonts w:ascii="Times New Roman" w:eastAsia="Times New Roman" w:hAnsi="Times New Roman" w:cs="Times New Roman"/>
          <w:b/>
          <w:bCs/>
          <w:i/>
          <w:sz w:val="28"/>
          <w:szCs w:val="28"/>
          <w:lang w:val="kk-KZ" w:eastAsia="ru-RU"/>
        </w:rPr>
      </w:pPr>
      <w:r w:rsidRPr="003743C5">
        <w:rPr>
          <w:rFonts w:ascii="Times New Roman" w:eastAsia="Times New Roman" w:hAnsi="Times New Roman" w:cs="Times New Roman"/>
          <w:i/>
          <w:sz w:val="28"/>
          <w:szCs w:val="28"/>
          <w:lang w:val="kk-KZ" w:eastAsia="ru-RU"/>
        </w:rPr>
        <w:t>Бұл мақалада бастауыш сыныпта оқытудың пәндік ерекшеліктері қарастырылады. Бастауыш мектеп оқушыларының психофизиологиялық ерекшеліктері, олардың оқу үдерісіне әсері және әр түрлі пәндерді оқытудың әдістемелік аспектілері талданады. Сондай-ақ, оқытуда қолданылатын инновациялық әдістер мен құралдардың маңыздылығы қарастырылады.</w:t>
      </w:r>
    </w:p>
    <w:p w14:paraId="5ED88FA6" w14:textId="77777777" w:rsidR="003743C5" w:rsidRDefault="003743C5" w:rsidP="00000945">
      <w:pPr>
        <w:spacing w:after="0" w:line="240" w:lineRule="auto"/>
        <w:ind w:firstLine="567"/>
        <w:jc w:val="both"/>
        <w:rPr>
          <w:rFonts w:ascii="Times New Roman" w:eastAsia="Times New Roman" w:hAnsi="Times New Roman" w:cs="Times New Roman"/>
          <w:i/>
          <w:sz w:val="28"/>
          <w:szCs w:val="28"/>
          <w:lang w:val="kk-KZ" w:eastAsia="ru-RU"/>
        </w:rPr>
      </w:pPr>
      <w:r w:rsidRPr="00000945">
        <w:rPr>
          <w:rFonts w:ascii="Times New Roman" w:eastAsia="Times New Roman" w:hAnsi="Times New Roman" w:cs="Times New Roman"/>
          <w:b/>
          <w:bCs/>
          <w:i/>
          <w:sz w:val="28"/>
          <w:szCs w:val="28"/>
          <w:lang w:val="kk-KZ" w:eastAsia="ru-RU"/>
        </w:rPr>
        <w:t>Кілт сөздер:</w:t>
      </w:r>
      <w:r w:rsidRPr="003743C5">
        <w:rPr>
          <w:rFonts w:ascii="Times New Roman" w:eastAsia="Times New Roman" w:hAnsi="Times New Roman" w:cs="Times New Roman"/>
          <w:i/>
          <w:sz w:val="28"/>
          <w:szCs w:val="28"/>
          <w:lang w:val="kk-KZ" w:eastAsia="ru-RU"/>
        </w:rPr>
        <w:t xml:space="preserve"> бастауыш сынып, оқыту әдістемесі, психофизиологиялық ерекшеліктер, инновациялық әдістер, пәндік ерекшеліктер.</w:t>
      </w:r>
    </w:p>
    <w:p w14:paraId="350BCF50" w14:textId="77777777" w:rsidR="003743C5" w:rsidRPr="00000945" w:rsidRDefault="003743C5" w:rsidP="00000945">
      <w:pPr>
        <w:spacing w:after="0" w:line="240" w:lineRule="auto"/>
        <w:jc w:val="center"/>
        <w:rPr>
          <w:rFonts w:ascii="Times New Roman" w:eastAsia="Times New Roman" w:hAnsi="Times New Roman" w:cs="Times New Roman"/>
          <w:b/>
          <w:bCs/>
          <w:i/>
          <w:sz w:val="28"/>
          <w:szCs w:val="28"/>
          <w:lang w:val="kk-KZ" w:eastAsia="ru-RU"/>
        </w:rPr>
      </w:pPr>
      <w:r w:rsidRPr="00000945">
        <w:rPr>
          <w:rFonts w:ascii="Times New Roman" w:eastAsia="Times New Roman" w:hAnsi="Times New Roman" w:cs="Times New Roman"/>
          <w:b/>
          <w:bCs/>
          <w:i/>
          <w:sz w:val="28"/>
          <w:szCs w:val="28"/>
          <w:lang w:val="kk-KZ" w:eastAsia="ru-RU"/>
        </w:rPr>
        <w:t>Аннотация</w:t>
      </w:r>
    </w:p>
    <w:p w14:paraId="211CFB25" w14:textId="77777777" w:rsidR="00000945" w:rsidRDefault="003743C5" w:rsidP="00000945">
      <w:pPr>
        <w:spacing w:after="0" w:line="240" w:lineRule="auto"/>
        <w:ind w:firstLine="567"/>
        <w:jc w:val="both"/>
        <w:rPr>
          <w:rFonts w:ascii="Times New Roman" w:eastAsia="Times New Roman" w:hAnsi="Times New Roman" w:cs="Times New Roman"/>
          <w:b/>
          <w:bCs/>
          <w:i/>
          <w:sz w:val="28"/>
          <w:szCs w:val="28"/>
          <w:lang w:val="kk-KZ" w:eastAsia="ru-RU"/>
        </w:rPr>
      </w:pPr>
      <w:r w:rsidRPr="003743C5">
        <w:rPr>
          <w:rFonts w:ascii="Times New Roman" w:eastAsia="Times New Roman" w:hAnsi="Times New Roman" w:cs="Times New Roman"/>
          <w:i/>
          <w:sz w:val="28"/>
          <w:szCs w:val="28"/>
          <w:lang w:eastAsia="ru-RU"/>
        </w:rPr>
        <w:t>В данной статье рассматриваются предметные особенности обучения в начальных классах. Анализируются психофизиологические особенности младших школьников, их влияние на учебный процесс и методические аспекты преподавания различных предметов. Также рассматривается значимость инновационных методов и инструментов в обучении.</w:t>
      </w:r>
      <w:r w:rsidRPr="00000945">
        <w:rPr>
          <w:rFonts w:ascii="Times New Roman" w:eastAsia="Times New Roman" w:hAnsi="Times New Roman" w:cs="Times New Roman"/>
          <w:b/>
          <w:bCs/>
          <w:i/>
          <w:sz w:val="28"/>
          <w:szCs w:val="28"/>
          <w:lang w:eastAsia="ru-RU"/>
        </w:rPr>
        <w:t xml:space="preserve"> </w:t>
      </w:r>
    </w:p>
    <w:p w14:paraId="6FDB6E10" w14:textId="77777777" w:rsidR="003743C5" w:rsidRDefault="003743C5" w:rsidP="00000945">
      <w:pPr>
        <w:spacing w:after="0" w:line="240" w:lineRule="auto"/>
        <w:ind w:firstLine="567"/>
        <w:jc w:val="both"/>
        <w:rPr>
          <w:rFonts w:ascii="Times New Roman" w:eastAsia="Times New Roman" w:hAnsi="Times New Roman" w:cs="Times New Roman"/>
          <w:i/>
          <w:sz w:val="28"/>
          <w:szCs w:val="28"/>
          <w:lang w:val="kk-KZ" w:eastAsia="ru-RU"/>
        </w:rPr>
      </w:pPr>
      <w:r w:rsidRPr="00000945">
        <w:rPr>
          <w:rFonts w:ascii="Times New Roman" w:eastAsia="Times New Roman" w:hAnsi="Times New Roman" w:cs="Times New Roman"/>
          <w:b/>
          <w:bCs/>
          <w:i/>
          <w:sz w:val="28"/>
          <w:szCs w:val="28"/>
          <w:lang w:eastAsia="ru-RU"/>
        </w:rPr>
        <w:t>Ключевые слова</w:t>
      </w:r>
      <w:r w:rsidRPr="00000945">
        <w:rPr>
          <w:rFonts w:ascii="Times New Roman" w:eastAsia="Times New Roman" w:hAnsi="Times New Roman" w:cs="Times New Roman"/>
          <w:b/>
          <w:bCs/>
          <w:i/>
          <w:sz w:val="28"/>
          <w:szCs w:val="28"/>
          <w:lang w:val="kk-KZ" w:eastAsia="ru-RU"/>
        </w:rPr>
        <w:t>:</w:t>
      </w:r>
      <w:r w:rsidRPr="003743C5">
        <w:rPr>
          <w:rFonts w:ascii="Times New Roman" w:eastAsia="Times New Roman" w:hAnsi="Times New Roman" w:cs="Times New Roman"/>
          <w:i/>
          <w:sz w:val="28"/>
          <w:szCs w:val="28"/>
          <w:lang w:eastAsia="ru-RU"/>
        </w:rPr>
        <w:t xml:space="preserve"> начальные классы, методика обучения, психофизиологические особенности, инновационные методы, предметные особенности.</w:t>
      </w:r>
    </w:p>
    <w:p w14:paraId="501A61C9" w14:textId="77777777" w:rsidR="003743C5" w:rsidRPr="00000945" w:rsidRDefault="003743C5" w:rsidP="00000945">
      <w:pPr>
        <w:spacing w:after="0" w:line="240" w:lineRule="auto"/>
        <w:jc w:val="center"/>
        <w:rPr>
          <w:rFonts w:ascii="Times New Roman" w:eastAsia="Times New Roman" w:hAnsi="Times New Roman" w:cs="Times New Roman"/>
          <w:b/>
          <w:bCs/>
          <w:i/>
          <w:sz w:val="28"/>
          <w:szCs w:val="28"/>
          <w:lang w:val="kk-KZ" w:eastAsia="ru-RU"/>
        </w:rPr>
      </w:pPr>
      <w:r w:rsidRPr="00000945">
        <w:rPr>
          <w:rFonts w:ascii="Times New Roman" w:eastAsia="Times New Roman" w:hAnsi="Times New Roman" w:cs="Times New Roman"/>
          <w:b/>
          <w:bCs/>
          <w:i/>
          <w:sz w:val="28"/>
          <w:szCs w:val="28"/>
          <w:lang w:val="kk-KZ" w:eastAsia="ru-RU"/>
        </w:rPr>
        <w:t>Abstract</w:t>
      </w:r>
    </w:p>
    <w:p w14:paraId="1F262D2B" w14:textId="77777777" w:rsidR="003743C5" w:rsidRPr="00000945" w:rsidRDefault="003743C5" w:rsidP="00000945">
      <w:pPr>
        <w:spacing w:after="0" w:line="240" w:lineRule="auto"/>
        <w:ind w:firstLine="567"/>
        <w:jc w:val="both"/>
        <w:rPr>
          <w:rFonts w:ascii="Times New Roman" w:hAnsi="Times New Roman" w:cs="Times New Roman"/>
          <w:i/>
          <w:sz w:val="28"/>
          <w:szCs w:val="28"/>
          <w:lang w:val="kk-KZ"/>
        </w:rPr>
      </w:pPr>
      <w:r w:rsidRPr="003743C5">
        <w:rPr>
          <w:rFonts w:ascii="Times New Roman" w:eastAsia="Times New Roman" w:hAnsi="Times New Roman" w:cs="Times New Roman"/>
          <w:i/>
          <w:sz w:val="28"/>
          <w:szCs w:val="28"/>
          <w:lang w:val="en-US" w:eastAsia="ru-RU"/>
        </w:rPr>
        <w:t>This article examines the subject-specific features of teaching in primary school. It analyzes the psychophysiological characteristics of young students, their impact on the learning process, and methodological aspects of teaching various subjects. Additionally, the importance of innovative teaching methods and tools is discussed.</w:t>
      </w:r>
    </w:p>
    <w:p w14:paraId="169F9999" w14:textId="77777777" w:rsidR="003743C5" w:rsidRPr="003743C5" w:rsidRDefault="003743C5" w:rsidP="00000945">
      <w:pPr>
        <w:spacing w:after="0" w:line="240" w:lineRule="auto"/>
        <w:ind w:firstLine="567"/>
        <w:jc w:val="both"/>
        <w:rPr>
          <w:rFonts w:ascii="Times New Roman" w:hAnsi="Times New Roman" w:cs="Times New Roman"/>
          <w:i/>
          <w:sz w:val="28"/>
          <w:szCs w:val="28"/>
          <w:lang w:val="kk-KZ"/>
        </w:rPr>
      </w:pPr>
      <w:r w:rsidRPr="00000945">
        <w:rPr>
          <w:rFonts w:ascii="Times New Roman" w:eastAsia="Times New Roman" w:hAnsi="Times New Roman" w:cs="Times New Roman"/>
          <w:b/>
          <w:bCs/>
          <w:i/>
          <w:sz w:val="28"/>
          <w:szCs w:val="28"/>
          <w:lang w:val="en-US" w:eastAsia="ru-RU"/>
        </w:rPr>
        <w:t>Keywords</w:t>
      </w:r>
      <w:r w:rsidR="00000945">
        <w:rPr>
          <w:rFonts w:ascii="Times New Roman" w:eastAsia="Times New Roman" w:hAnsi="Times New Roman" w:cs="Times New Roman"/>
          <w:b/>
          <w:bCs/>
          <w:i/>
          <w:sz w:val="28"/>
          <w:szCs w:val="28"/>
          <w:lang w:val="kk-KZ" w:eastAsia="ru-RU"/>
        </w:rPr>
        <w:t>:</w:t>
      </w:r>
      <w:r w:rsidRPr="003743C5">
        <w:rPr>
          <w:rFonts w:ascii="Times New Roman" w:eastAsia="Times New Roman" w:hAnsi="Times New Roman" w:cs="Times New Roman"/>
          <w:i/>
          <w:sz w:val="28"/>
          <w:szCs w:val="28"/>
          <w:lang w:val="en-US" w:eastAsia="ru-RU"/>
        </w:rPr>
        <w:t xml:space="preserve"> primary school, teaching methodology, psychophysiological characteristics, innovative methods, subject-specific features.</w:t>
      </w:r>
    </w:p>
    <w:p w14:paraId="03D4474C" w14:textId="77777777" w:rsidR="00000945" w:rsidRDefault="00000945" w:rsidP="003743C5">
      <w:pPr>
        <w:pStyle w:val="a4"/>
        <w:spacing w:before="0" w:beforeAutospacing="0" w:after="0" w:afterAutospacing="0"/>
        <w:jc w:val="both"/>
        <w:rPr>
          <w:sz w:val="28"/>
          <w:szCs w:val="28"/>
          <w:lang w:val="kk-KZ"/>
        </w:rPr>
      </w:pPr>
    </w:p>
    <w:p w14:paraId="01BFD161" w14:textId="77777777" w:rsidR="003743C5" w:rsidRPr="003743C5" w:rsidRDefault="003743C5" w:rsidP="00000945">
      <w:pPr>
        <w:pStyle w:val="a4"/>
        <w:spacing w:before="0" w:beforeAutospacing="0" w:after="0" w:afterAutospacing="0"/>
        <w:ind w:firstLine="567"/>
        <w:jc w:val="both"/>
        <w:rPr>
          <w:sz w:val="28"/>
          <w:szCs w:val="28"/>
          <w:lang w:val="kk-KZ"/>
        </w:rPr>
      </w:pPr>
      <w:r w:rsidRPr="003743C5">
        <w:rPr>
          <w:sz w:val="28"/>
          <w:szCs w:val="28"/>
          <w:lang w:val="kk-KZ"/>
        </w:rPr>
        <w:t>Мен – бастауыш сынып мұғалімі ретінде, балалардың алғашқы білім алу кезеңінің қаншалықты маңызды екенін жақсы түсінемін. Бұл кезең – олардың танымдық қабілеттерінің қалыптасуына, оқу процесіне деген қызығушылығының артуына және болашақ білім алуға деген көзқарасының қалыптасуына негіз болады. Бастауыш сыныпта әрбір пәннің өзіндік ерекшелігі бар, және мұғалім ретінде мен осы пәндерді оқыту әдістерін дұрыс таңдау арқылы оқушылардың білім алуына оң ықпал ете аламын.</w:t>
      </w:r>
    </w:p>
    <w:p w14:paraId="36D03481" w14:textId="77777777" w:rsidR="003743C5" w:rsidRPr="003743C5" w:rsidRDefault="003743C5" w:rsidP="00000945">
      <w:pPr>
        <w:pStyle w:val="a4"/>
        <w:spacing w:before="0" w:beforeAutospacing="0" w:after="0" w:afterAutospacing="0"/>
        <w:ind w:firstLine="567"/>
        <w:jc w:val="both"/>
        <w:rPr>
          <w:sz w:val="28"/>
          <w:szCs w:val="28"/>
          <w:lang w:val="kk-KZ"/>
        </w:rPr>
      </w:pPr>
      <w:r w:rsidRPr="003743C5">
        <w:rPr>
          <w:sz w:val="28"/>
          <w:szCs w:val="28"/>
          <w:lang w:val="kk-KZ"/>
        </w:rPr>
        <w:t xml:space="preserve">Бүгінгі күні бастауыш білім беру саласында көптеген жаңашылдықтар енгізіліп жатыр. Әсіресе, инновациялық технологиялар мен оқытудың жаңа әдістері оқушылардың білім алуын жеңілдетіп, олардың сабаққа деген қызығушылығын арттыруға көмектеседі. Осы зерттеу жұмысының мақсаты – </w:t>
      </w:r>
      <w:r w:rsidRPr="003743C5">
        <w:rPr>
          <w:sz w:val="28"/>
          <w:szCs w:val="28"/>
          <w:lang w:val="kk-KZ"/>
        </w:rPr>
        <w:lastRenderedPageBreak/>
        <w:t>бастауыш сыныпта пәндерді оқытудың ерекшеліктерін, әдістемелік тұрғыдан тиімді жолдарын анықтау.</w:t>
      </w:r>
    </w:p>
    <w:p w14:paraId="6C7B1088" w14:textId="77777777" w:rsidR="003743C5" w:rsidRPr="003743C5" w:rsidRDefault="003743C5" w:rsidP="00000945">
      <w:pPr>
        <w:pStyle w:val="a4"/>
        <w:spacing w:before="0" w:beforeAutospacing="0" w:after="0" w:afterAutospacing="0"/>
        <w:ind w:firstLine="567"/>
        <w:jc w:val="both"/>
        <w:rPr>
          <w:sz w:val="28"/>
          <w:szCs w:val="28"/>
          <w:lang w:val="kk-KZ"/>
        </w:rPr>
      </w:pPr>
      <w:r w:rsidRPr="003743C5">
        <w:rPr>
          <w:sz w:val="28"/>
          <w:szCs w:val="28"/>
          <w:lang w:val="kk-KZ"/>
        </w:rPr>
        <w:t>Бастауыш сынып оқушыларының физиологиялық және психологиялық даму ерекшеліктерін ескермей, тиімді оқыту мүмкін емес. Бұл кезеңдегі балалардың жүйке жүйесі әлі толық жетілмегендіктен, олардың оқу процесіне бейімделуі күрделі жүреді. Оқушылардың ми қызметі, есте сақтау, қабылдау, ойлау қабілеттері қарқынды дамитындықтан, олар жаңа ақпаратты белсенді түрде меңгеруге қабілетті. Алайда, ақпаратты ұзақ уақыт бойы сақтай алмауы немесе жылдам ұмытуы да осы кезеңнің басты ерекшеліктер</w:t>
      </w:r>
      <w:r w:rsidR="00000945">
        <w:rPr>
          <w:sz w:val="28"/>
          <w:szCs w:val="28"/>
          <w:lang w:val="kk-KZ"/>
        </w:rPr>
        <w:t>інің бірі болып табылады</w:t>
      </w:r>
      <w:r w:rsidRPr="003743C5">
        <w:rPr>
          <w:sz w:val="28"/>
          <w:szCs w:val="28"/>
          <w:lang w:val="kk-KZ"/>
        </w:rPr>
        <w:t>.</w:t>
      </w:r>
    </w:p>
    <w:p w14:paraId="48360FD1" w14:textId="77777777" w:rsidR="003743C5" w:rsidRPr="00000945" w:rsidRDefault="003743C5" w:rsidP="00000945">
      <w:pPr>
        <w:pStyle w:val="a4"/>
        <w:spacing w:before="0" w:beforeAutospacing="0" w:after="0" w:afterAutospacing="0"/>
        <w:ind w:firstLine="567"/>
        <w:jc w:val="both"/>
        <w:rPr>
          <w:b/>
          <w:i/>
          <w:sz w:val="28"/>
          <w:szCs w:val="28"/>
          <w:lang w:val="kk-KZ"/>
        </w:rPr>
      </w:pPr>
      <w:r w:rsidRPr="00000945">
        <w:rPr>
          <w:rStyle w:val="a3"/>
          <w:b w:val="0"/>
          <w:i/>
          <w:sz w:val="28"/>
          <w:szCs w:val="28"/>
          <w:lang w:val="kk-KZ"/>
        </w:rPr>
        <w:t>Танымдық қабілеттердің дамуы</w:t>
      </w:r>
    </w:p>
    <w:p w14:paraId="5D0999AB" w14:textId="77777777" w:rsidR="003743C5" w:rsidRPr="003743C5" w:rsidRDefault="003743C5" w:rsidP="00000945">
      <w:pPr>
        <w:pStyle w:val="a4"/>
        <w:spacing w:before="0" w:beforeAutospacing="0" w:after="0" w:afterAutospacing="0"/>
        <w:ind w:firstLine="567"/>
        <w:jc w:val="both"/>
        <w:rPr>
          <w:sz w:val="28"/>
          <w:szCs w:val="28"/>
          <w:lang w:val="kk-KZ"/>
        </w:rPr>
      </w:pPr>
      <w:r w:rsidRPr="003743C5">
        <w:rPr>
          <w:sz w:val="28"/>
          <w:szCs w:val="28"/>
          <w:lang w:val="kk-KZ"/>
        </w:rPr>
        <w:t xml:space="preserve">Бұл жастағы балалар ақпаратты көрнекілік арқылы жақсы қабылдайды. Сондықтан оқыту процесінде түрлі көрнекі құралдар, интерактивті технологиялар және ойын әдістерін қолдану маңызды. Оқушылар көбінесе нақты заттар мен бейнелер арқылы ойланады, абстрактілі ойлау қабілеті әлі толық қалыптаспаған. Сол себепті сабақ барысында практикалық тапсырмалар мен өмірлік </w:t>
      </w:r>
      <w:r w:rsidR="00000945">
        <w:rPr>
          <w:sz w:val="28"/>
          <w:szCs w:val="28"/>
          <w:lang w:val="kk-KZ"/>
        </w:rPr>
        <w:t>мысалдарды көптеп қолдану қажет</w:t>
      </w:r>
      <w:r w:rsidRPr="003743C5">
        <w:rPr>
          <w:sz w:val="28"/>
          <w:szCs w:val="28"/>
          <w:lang w:val="kk-KZ"/>
        </w:rPr>
        <w:t>.</w:t>
      </w:r>
    </w:p>
    <w:p w14:paraId="54591FAB" w14:textId="77777777" w:rsidR="003743C5" w:rsidRPr="003743C5" w:rsidRDefault="003743C5" w:rsidP="00000945">
      <w:pPr>
        <w:pStyle w:val="a4"/>
        <w:spacing w:before="0" w:beforeAutospacing="0" w:after="0" w:afterAutospacing="0"/>
        <w:ind w:firstLine="567"/>
        <w:jc w:val="both"/>
        <w:rPr>
          <w:sz w:val="28"/>
          <w:szCs w:val="28"/>
          <w:lang w:val="kk-KZ"/>
        </w:rPr>
      </w:pPr>
      <w:r w:rsidRPr="003743C5">
        <w:rPr>
          <w:sz w:val="28"/>
          <w:szCs w:val="28"/>
          <w:lang w:val="kk-KZ"/>
        </w:rPr>
        <w:t xml:space="preserve">Сонымен қатар, бастауыш сынып оқушыларының сөйлеу және тілдік дағдылары да белсенді дамиды. Олар жаңа сөздерді меңгеруге, тілдік қорларын кеңейтуге ұмтылады. Осыған байланысты мұғалімдер оқушылардың коммуникативтік дағдыларын жетілдіру үшін диалогтық оқыту әдістерін, рөлдік ойындарды және әңгімелеу тәсілдерін қолдануы </w:t>
      </w:r>
      <w:r w:rsidR="00000945">
        <w:rPr>
          <w:sz w:val="28"/>
          <w:szCs w:val="28"/>
          <w:lang w:val="kk-KZ"/>
        </w:rPr>
        <w:t>қажет</w:t>
      </w:r>
      <w:r w:rsidRPr="003743C5">
        <w:rPr>
          <w:sz w:val="28"/>
          <w:szCs w:val="28"/>
          <w:lang w:val="kk-KZ"/>
        </w:rPr>
        <w:t>.</w:t>
      </w:r>
    </w:p>
    <w:p w14:paraId="7A20C832" w14:textId="77777777" w:rsidR="003743C5" w:rsidRPr="00000945" w:rsidRDefault="003743C5" w:rsidP="00000945">
      <w:pPr>
        <w:pStyle w:val="a4"/>
        <w:spacing w:before="0" w:beforeAutospacing="0" w:after="0" w:afterAutospacing="0"/>
        <w:ind w:firstLine="567"/>
        <w:jc w:val="both"/>
        <w:rPr>
          <w:b/>
          <w:i/>
          <w:sz w:val="28"/>
          <w:szCs w:val="28"/>
          <w:lang w:val="kk-KZ"/>
        </w:rPr>
      </w:pPr>
      <w:r w:rsidRPr="00000945">
        <w:rPr>
          <w:rStyle w:val="a3"/>
          <w:b w:val="0"/>
          <w:i/>
          <w:sz w:val="28"/>
          <w:szCs w:val="28"/>
          <w:lang w:val="kk-KZ"/>
        </w:rPr>
        <w:t>Оқу мотивациясының ерекшеліктері</w:t>
      </w:r>
    </w:p>
    <w:p w14:paraId="56AD27A4" w14:textId="77777777" w:rsidR="003743C5" w:rsidRPr="003743C5" w:rsidRDefault="003743C5" w:rsidP="00000945">
      <w:pPr>
        <w:pStyle w:val="a4"/>
        <w:spacing w:before="0" w:beforeAutospacing="0" w:after="0" w:afterAutospacing="0"/>
        <w:ind w:firstLine="567"/>
        <w:jc w:val="both"/>
        <w:rPr>
          <w:sz w:val="28"/>
          <w:szCs w:val="28"/>
        </w:rPr>
      </w:pPr>
      <w:r w:rsidRPr="003743C5">
        <w:rPr>
          <w:sz w:val="28"/>
          <w:szCs w:val="28"/>
          <w:lang w:val="kk-KZ"/>
        </w:rPr>
        <w:t xml:space="preserve">Балалардың оқу процесіне деген қызығушылығы көбінесе олардың мотивациясына байланысты. Оқушылардың белсенділігі мен сабаққа деген ынтасын арттыру үшін түрлі ынталандыру әдістері қолданылуы тиіс. </w:t>
      </w:r>
      <w:r w:rsidRPr="003743C5">
        <w:rPr>
          <w:sz w:val="28"/>
          <w:szCs w:val="28"/>
        </w:rPr>
        <w:t>Олар:</w:t>
      </w:r>
    </w:p>
    <w:p w14:paraId="4BD6939F" w14:textId="77777777" w:rsidR="003743C5" w:rsidRPr="003743C5" w:rsidRDefault="003743C5" w:rsidP="003743C5">
      <w:pPr>
        <w:numPr>
          <w:ilvl w:val="0"/>
          <w:numId w:val="3"/>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Ойын арқылы оқыту</w:t>
      </w:r>
      <w:r w:rsidRPr="003743C5">
        <w:rPr>
          <w:rFonts w:ascii="Times New Roman" w:hAnsi="Times New Roman" w:cs="Times New Roman"/>
          <w:sz w:val="28"/>
          <w:szCs w:val="28"/>
        </w:rPr>
        <w:t xml:space="preserve"> – балалар үшін ең қызықты әрі тиімді әдістердің бірі. Ойын барысында олар еркін әрекет етіп, жаңа білімді тезірек меңгереді.</w:t>
      </w:r>
    </w:p>
    <w:p w14:paraId="01EA1AD3" w14:textId="77777777" w:rsidR="003743C5" w:rsidRPr="003743C5" w:rsidRDefault="003743C5" w:rsidP="003743C5">
      <w:pPr>
        <w:numPr>
          <w:ilvl w:val="0"/>
          <w:numId w:val="3"/>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Жетістікке бағыттау</w:t>
      </w:r>
      <w:r w:rsidRPr="003743C5">
        <w:rPr>
          <w:rFonts w:ascii="Times New Roman" w:hAnsi="Times New Roman" w:cs="Times New Roman"/>
          <w:sz w:val="28"/>
          <w:szCs w:val="28"/>
        </w:rPr>
        <w:t xml:space="preserve"> – әрбір оқушының жетістігі мадақталып, олардың өзін-өзі бағалауы жоғарылауы қажет. Бұл балалардың өзіне деген сенімін арттырады.</w:t>
      </w:r>
    </w:p>
    <w:p w14:paraId="0D13BEE3" w14:textId="77777777" w:rsidR="003743C5" w:rsidRPr="003743C5" w:rsidRDefault="003743C5" w:rsidP="003743C5">
      <w:pPr>
        <w:numPr>
          <w:ilvl w:val="0"/>
          <w:numId w:val="3"/>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Белсенді әдістерді қолдану</w:t>
      </w:r>
      <w:r w:rsidRPr="003743C5">
        <w:rPr>
          <w:rFonts w:ascii="Times New Roman" w:hAnsi="Times New Roman" w:cs="Times New Roman"/>
          <w:sz w:val="28"/>
          <w:szCs w:val="28"/>
        </w:rPr>
        <w:t xml:space="preserve"> – оқушыларды шығармашылық және зерттеу жұмыстарына тарту олардың оқу процесін</w:t>
      </w:r>
      <w:r w:rsidR="00000945">
        <w:rPr>
          <w:rFonts w:ascii="Times New Roman" w:hAnsi="Times New Roman" w:cs="Times New Roman"/>
          <w:sz w:val="28"/>
          <w:szCs w:val="28"/>
        </w:rPr>
        <w:t>е деген қызығушылығын күшейтеді</w:t>
      </w:r>
      <w:r w:rsidRPr="003743C5">
        <w:rPr>
          <w:rFonts w:ascii="Times New Roman" w:hAnsi="Times New Roman" w:cs="Times New Roman"/>
          <w:sz w:val="28"/>
          <w:szCs w:val="28"/>
        </w:rPr>
        <w:t>.</w:t>
      </w:r>
    </w:p>
    <w:p w14:paraId="498EC0B7" w14:textId="77777777" w:rsidR="003743C5" w:rsidRPr="00000945" w:rsidRDefault="003743C5" w:rsidP="003743C5">
      <w:pPr>
        <w:pStyle w:val="a4"/>
        <w:spacing w:before="0" w:beforeAutospacing="0" w:after="0" w:afterAutospacing="0"/>
        <w:jc w:val="both"/>
        <w:rPr>
          <w:b/>
          <w:i/>
          <w:sz w:val="28"/>
          <w:szCs w:val="28"/>
        </w:rPr>
      </w:pPr>
      <w:r w:rsidRPr="00000945">
        <w:rPr>
          <w:rStyle w:val="a3"/>
          <w:b w:val="0"/>
          <w:i/>
          <w:sz w:val="28"/>
          <w:szCs w:val="28"/>
        </w:rPr>
        <w:t>Назардың тұрақсыздығы және оның оқу процесіне әсері</w:t>
      </w:r>
    </w:p>
    <w:p w14:paraId="04840A6F" w14:textId="77777777" w:rsidR="003743C5" w:rsidRPr="003743C5" w:rsidRDefault="003743C5" w:rsidP="00000945">
      <w:pPr>
        <w:pStyle w:val="a4"/>
        <w:spacing w:before="0" w:beforeAutospacing="0" w:after="0" w:afterAutospacing="0"/>
        <w:ind w:firstLine="567"/>
        <w:jc w:val="both"/>
        <w:rPr>
          <w:sz w:val="28"/>
          <w:szCs w:val="28"/>
        </w:rPr>
      </w:pPr>
      <w:r w:rsidRPr="003743C5">
        <w:rPr>
          <w:sz w:val="28"/>
          <w:szCs w:val="28"/>
        </w:rPr>
        <w:t>Жас ерекшеліктеріне байланысты бастауыш сынып оқушыларының назары тұрақсыз, тез ауытқып кетуі мүмкін. 6-7 жастағы балалардың бір нәрсеге шоғырлану уақыты орта есеппен 10-15 минут болса, 9-10 жаста бұл көрсе</w:t>
      </w:r>
      <w:r w:rsidR="00000945">
        <w:rPr>
          <w:sz w:val="28"/>
          <w:szCs w:val="28"/>
        </w:rPr>
        <w:t>ткіш 20-25 минутқа дейін артады</w:t>
      </w:r>
      <w:r w:rsidRPr="003743C5">
        <w:rPr>
          <w:sz w:val="28"/>
          <w:szCs w:val="28"/>
        </w:rPr>
        <w:t>. Сондықтан сабақ барысында әртүрлі әдістерді ауыстырып отыру, белсенді әрекеттер мен сергіту сәттерін қолдану маңызды</w:t>
      </w:r>
      <w:r w:rsidR="00000945" w:rsidRPr="00000945">
        <w:rPr>
          <w:sz w:val="28"/>
          <w:szCs w:val="28"/>
          <w:vertAlign w:val="superscript"/>
          <w:lang w:val="kk-KZ"/>
        </w:rPr>
        <w:t>1</w:t>
      </w:r>
      <w:r w:rsidRPr="003743C5">
        <w:rPr>
          <w:sz w:val="28"/>
          <w:szCs w:val="28"/>
        </w:rPr>
        <w:t>.</w:t>
      </w:r>
    </w:p>
    <w:p w14:paraId="58910656" w14:textId="77777777" w:rsidR="003743C5" w:rsidRPr="003743C5" w:rsidRDefault="003743C5" w:rsidP="00000945">
      <w:pPr>
        <w:pStyle w:val="a4"/>
        <w:spacing w:before="0" w:beforeAutospacing="0" w:after="0" w:afterAutospacing="0"/>
        <w:ind w:firstLine="567"/>
        <w:jc w:val="both"/>
        <w:rPr>
          <w:sz w:val="28"/>
          <w:szCs w:val="28"/>
        </w:rPr>
      </w:pPr>
      <w:r w:rsidRPr="003743C5">
        <w:rPr>
          <w:sz w:val="28"/>
          <w:szCs w:val="28"/>
        </w:rPr>
        <w:t>Мұғалімдерге оқушылардың назарын ұзақ уақыт сақтап қалу үшін мына әдістерді қолдануға болады:</w:t>
      </w:r>
    </w:p>
    <w:p w14:paraId="4EACEC0E" w14:textId="77777777" w:rsidR="003743C5" w:rsidRPr="003743C5" w:rsidRDefault="003743C5" w:rsidP="003743C5">
      <w:pPr>
        <w:numPr>
          <w:ilvl w:val="0"/>
          <w:numId w:val="4"/>
        </w:numPr>
        <w:spacing w:after="0" w:line="240" w:lineRule="auto"/>
        <w:jc w:val="both"/>
        <w:rPr>
          <w:rFonts w:ascii="Times New Roman" w:hAnsi="Times New Roman" w:cs="Times New Roman"/>
          <w:sz w:val="28"/>
          <w:szCs w:val="28"/>
        </w:rPr>
      </w:pPr>
      <w:r w:rsidRPr="003743C5">
        <w:rPr>
          <w:rFonts w:ascii="Times New Roman" w:hAnsi="Times New Roman" w:cs="Times New Roman"/>
          <w:sz w:val="28"/>
          <w:szCs w:val="28"/>
        </w:rPr>
        <w:lastRenderedPageBreak/>
        <w:t>Сабақ құрылымын дұрыс жоспарлау: материалды кішігірім бөліктерге бөліп, арасына сергіту жаттығуларын енгізу.</w:t>
      </w:r>
    </w:p>
    <w:p w14:paraId="5AE8B49E" w14:textId="77777777" w:rsidR="003743C5" w:rsidRPr="003743C5" w:rsidRDefault="003743C5" w:rsidP="003743C5">
      <w:pPr>
        <w:numPr>
          <w:ilvl w:val="0"/>
          <w:numId w:val="4"/>
        </w:numPr>
        <w:spacing w:after="0" w:line="240" w:lineRule="auto"/>
        <w:jc w:val="both"/>
        <w:rPr>
          <w:rFonts w:ascii="Times New Roman" w:hAnsi="Times New Roman" w:cs="Times New Roman"/>
          <w:sz w:val="28"/>
          <w:szCs w:val="28"/>
        </w:rPr>
      </w:pPr>
      <w:r w:rsidRPr="003743C5">
        <w:rPr>
          <w:rFonts w:ascii="Times New Roman" w:hAnsi="Times New Roman" w:cs="Times New Roman"/>
          <w:sz w:val="28"/>
          <w:szCs w:val="28"/>
        </w:rPr>
        <w:t>Тапсырмаларды түрлендіріп отыру: көрнекіліктерді, аудио-визуалды материалдарды, ойын элементтерін пайдалану.</w:t>
      </w:r>
    </w:p>
    <w:p w14:paraId="2C6601F1" w14:textId="77777777" w:rsidR="003743C5" w:rsidRPr="003743C5" w:rsidRDefault="003743C5" w:rsidP="003743C5">
      <w:pPr>
        <w:numPr>
          <w:ilvl w:val="0"/>
          <w:numId w:val="4"/>
        </w:numPr>
        <w:spacing w:after="0" w:line="240" w:lineRule="auto"/>
        <w:jc w:val="both"/>
        <w:rPr>
          <w:rFonts w:ascii="Times New Roman" w:hAnsi="Times New Roman" w:cs="Times New Roman"/>
          <w:sz w:val="28"/>
          <w:szCs w:val="28"/>
        </w:rPr>
      </w:pPr>
      <w:r w:rsidRPr="003743C5">
        <w:rPr>
          <w:rFonts w:ascii="Times New Roman" w:hAnsi="Times New Roman" w:cs="Times New Roman"/>
          <w:sz w:val="28"/>
          <w:szCs w:val="28"/>
        </w:rPr>
        <w:t>Қозғалыс белсенділігін арттыру: интерактивті тапсырмалар мен топтық жұмыстар арқылы оқу</w:t>
      </w:r>
      <w:r w:rsidR="00000945">
        <w:rPr>
          <w:rFonts w:ascii="Times New Roman" w:hAnsi="Times New Roman" w:cs="Times New Roman"/>
          <w:sz w:val="28"/>
          <w:szCs w:val="28"/>
        </w:rPr>
        <w:t>шыларды белсенді әрекетке тарту</w:t>
      </w:r>
      <w:r w:rsidRPr="003743C5">
        <w:rPr>
          <w:rFonts w:ascii="Times New Roman" w:hAnsi="Times New Roman" w:cs="Times New Roman"/>
          <w:sz w:val="28"/>
          <w:szCs w:val="28"/>
        </w:rPr>
        <w:t>.</w:t>
      </w:r>
    </w:p>
    <w:p w14:paraId="60654DA5" w14:textId="77777777" w:rsidR="003743C5" w:rsidRPr="003743C5" w:rsidRDefault="003743C5" w:rsidP="00000945">
      <w:pPr>
        <w:pStyle w:val="a4"/>
        <w:spacing w:before="0" w:beforeAutospacing="0" w:after="0" w:afterAutospacing="0"/>
        <w:ind w:firstLine="567"/>
        <w:jc w:val="both"/>
        <w:rPr>
          <w:sz w:val="28"/>
          <w:szCs w:val="28"/>
        </w:rPr>
      </w:pPr>
      <w:r w:rsidRPr="003743C5">
        <w:rPr>
          <w:sz w:val="28"/>
          <w:szCs w:val="28"/>
        </w:rPr>
        <w:t>Осылайша, бастауыш сынып оқушыларының психофизиологиялық ерекшеліктерін ескере отырып, олардың жасына сай тиімді оқыту әдістерін таңдау қажет. Бұл оқушылардың оқу процесіне қызығушылығын арттырып, білімді терең әрі тұрақты меңгеруіне ықпал етеді.</w:t>
      </w:r>
    </w:p>
    <w:p w14:paraId="29609DA4" w14:textId="77777777" w:rsidR="003743C5" w:rsidRPr="00000945" w:rsidRDefault="003743C5" w:rsidP="003743C5">
      <w:pPr>
        <w:pStyle w:val="3"/>
        <w:spacing w:before="0" w:line="240" w:lineRule="auto"/>
        <w:jc w:val="both"/>
        <w:rPr>
          <w:rFonts w:ascii="Times New Roman" w:hAnsi="Times New Roman" w:cs="Times New Roman"/>
          <w:i/>
          <w:color w:val="auto"/>
          <w:sz w:val="28"/>
          <w:szCs w:val="28"/>
        </w:rPr>
      </w:pPr>
      <w:r w:rsidRPr="00000945">
        <w:rPr>
          <w:rStyle w:val="a3"/>
          <w:rFonts w:ascii="Times New Roman" w:hAnsi="Times New Roman" w:cs="Times New Roman"/>
          <w:bCs/>
          <w:i/>
          <w:color w:val="auto"/>
          <w:sz w:val="28"/>
          <w:szCs w:val="28"/>
        </w:rPr>
        <w:t>Бастауыш сыныпта пәндерді оқытудың ерекшеліктері</w:t>
      </w:r>
    </w:p>
    <w:p w14:paraId="7A8C693A" w14:textId="77777777" w:rsidR="003743C5" w:rsidRPr="00000945" w:rsidRDefault="003743C5" w:rsidP="00000945">
      <w:pPr>
        <w:pStyle w:val="a4"/>
        <w:spacing w:before="0" w:beforeAutospacing="0" w:after="0" w:afterAutospacing="0"/>
        <w:ind w:firstLine="567"/>
        <w:jc w:val="both"/>
        <w:rPr>
          <w:sz w:val="28"/>
          <w:szCs w:val="28"/>
          <w:lang w:val="kk-KZ"/>
        </w:rPr>
      </w:pPr>
      <w:r w:rsidRPr="003743C5">
        <w:rPr>
          <w:sz w:val="28"/>
          <w:szCs w:val="28"/>
        </w:rPr>
        <w:t>Бастауыш сыныпта оқытылатын әрбір пән оқушылардың танымдық, зияткерлік, шығармашылық және коммуникативтік қабілеттерін дамытуға бағытталған. Осы кезеңде балалардың білім алуға деген қызығушылығын ояту үшін пәндердің мазмұнын тиімді әдістермен жеткізу өте маңызды</w:t>
      </w:r>
      <w:r w:rsidR="00000945" w:rsidRPr="00000945">
        <w:rPr>
          <w:sz w:val="28"/>
          <w:szCs w:val="28"/>
          <w:vertAlign w:val="superscript"/>
          <w:lang w:val="kk-KZ"/>
        </w:rPr>
        <w:t>2</w:t>
      </w:r>
      <w:r w:rsidRPr="003743C5">
        <w:rPr>
          <w:sz w:val="28"/>
          <w:szCs w:val="28"/>
        </w:rPr>
        <w:t xml:space="preserve">. </w:t>
      </w:r>
    </w:p>
    <w:p w14:paraId="77ADCF4D" w14:textId="77777777" w:rsidR="003743C5" w:rsidRPr="00000945" w:rsidRDefault="003743C5" w:rsidP="00000945">
      <w:pPr>
        <w:pStyle w:val="a4"/>
        <w:spacing w:before="0" w:beforeAutospacing="0" w:after="0" w:afterAutospacing="0"/>
        <w:ind w:firstLine="567"/>
        <w:jc w:val="both"/>
        <w:rPr>
          <w:sz w:val="28"/>
          <w:szCs w:val="28"/>
          <w:lang w:val="kk-KZ"/>
        </w:rPr>
      </w:pPr>
      <w:r w:rsidRPr="00000945">
        <w:rPr>
          <w:sz w:val="28"/>
          <w:szCs w:val="28"/>
          <w:lang w:val="kk-KZ"/>
        </w:rPr>
        <w:t>Тіл және әдебиет пәндері оқушылардың сауаттылығын қалыптастырып, сөздік қорын байытуға, сөйлеу дағдыларын дамытуға бағытталған. Бұл пәндерді оқытуда басты назар оқушылардың сөйлеу, тыңдау, оқу және жазу дағдыларын жетілдіруге аударылады</w:t>
      </w:r>
      <w:r w:rsidR="00000945" w:rsidRPr="00000945">
        <w:rPr>
          <w:sz w:val="28"/>
          <w:szCs w:val="28"/>
          <w:vertAlign w:val="superscript"/>
          <w:lang w:val="kk-KZ"/>
        </w:rPr>
        <w:t>3</w:t>
      </w:r>
      <w:r w:rsidRPr="00000945">
        <w:rPr>
          <w:sz w:val="28"/>
          <w:szCs w:val="28"/>
          <w:lang w:val="kk-KZ"/>
        </w:rPr>
        <w:t>.</w:t>
      </w:r>
    </w:p>
    <w:p w14:paraId="61F6B947" w14:textId="77777777" w:rsidR="003743C5" w:rsidRPr="00000945" w:rsidRDefault="003743C5" w:rsidP="00000945">
      <w:pPr>
        <w:pStyle w:val="a4"/>
        <w:spacing w:before="0" w:beforeAutospacing="0" w:after="0" w:afterAutospacing="0"/>
        <w:jc w:val="both"/>
        <w:rPr>
          <w:sz w:val="28"/>
          <w:szCs w:val="28"/>
          <w:lang w:val="kk-KZ"/>
        </w:rPr>
      </w:pPr>
      <w:r w:rsidRPr="003A5852">
        <w:rPr>
          <w:sz w:val="28"/>
          <w:szCs w:val="28"/>
          <w:lang w:val="kk-KZ"/>
        </w:rPr>
        <w:t>Бұл әдістер оқушылардың коммуникативтік қабілеттерін арттырып, олардың тілдік дағдыларын дамытуға септігін тигізеді.</w:t>
      </w:r>
    </w:p>
    <w:p w14:paraId="512EBFD2" w14:textId="77777777" w:rsidR="003743C5" w:rsidRPr="003A5852" w:rsidRDefault="003743C5" w:rsidP="003743C5">
      <w:pPr>
        <w:pStyle w:val="3"/>
        <w:spacing w:before="0" w:line="240" w:lineRule="auto"/>
        <w:jc w:val="both"/>
        <w:rPr>
          <w:rFonts w:ascii="Times New Roman" w:hAnsi="Times New Roman" w:cs="Times New Roman"/>
          <w:i/>
          <w:color w:val="auto"/>
          <w:sz w:val="28"/>
          <w:szCs w:val="28"/>
          <w:lang w:val="kk-KZ"/>
        </w:rPr>
      </w:pPr>
      <w:r w:rsidRPr="003A5852">
        <w:rPr>
          <w:rStyle w:val="a3"/>
          <w:rFonts w:ascii="Times New Roman" w:hAnsi="Times New Roman" w:cs="Times New Roman"/>
          <w:bCs/>
          <w:i/>
          <w:color w:val="auto"/>
          <w:sz w:val="28"/>
          <w:szCs w:val="28"/>
          <w:lang w:val="kk-KZ"/>
        </w:rPr>
        <w:t>Математика пәні</w:t>
      </w:r>
    </w:p>
    <w:p w14:paraId="0981ABC4" w14:textId="77777777" w:rsidR="003743C5" w:rsidRPr="003A5852" w:rsidRDefault="003743C5" w:rsidP="00000945">
      <w:pPr>
        <w:pStyle w:val="a4"/>
        <w:spacing w:before="0" w:beforeAutospacing="0" w:after="0" w:afterAutospacing="0"/>
        <w:ind w:firstLine="567"/>
        <w:jc w:val="both"/>
        <w:rPr>
          <w:sz w:val="28"/>
          <w:szCs w:val="28"/>
          <w:lang w:val="kk-KZ"/>
        </w:rPr>
      </w:pPr>
      <w:r w:rsidRPr="003A5852">
        <w:rPr>
          <w:sz w:val="28"/>
          <w:szCs w:val="28"/>
          <w:lang w:val="kk-KZ"/>
        </w:rPr>
        <w:t>Математика пәні оқушылардың логикалық ойлау қабілетін дамытып, есептеу дағдыларын жетілдіруге бағытталған. Бұл пәнді оқыту барысында оқушыларға теориялық білімді ғана емес, оны іс жүзінде қолдану жолдарын да меңгертудің маңызы зор.</w:t>
      </w:r>
    </w:p>
    <w:p w14:paraId="4EA734D3" w14:textId="77777777" w:rsidR="003743C5" w:rsidRPr="00000945" w:rsidRDefault="003743C5" w:rsidP="00000945">
      <w:pPr>
        <w:pStyle w:val="a4"/>
        <w:spacing w:before="0" w:beforeAutospacing="0" w:after="0" w:afterAutospacing="0"/>
        <w:jc w:val="both"/>
        <w:rPr>
          <w:sz w:val="28"/>
          <w:szCs w:val="28"/>
          <w:lang w:val="kk-KZ"/>
        </w:rPr>
      </w:pPr>
      <w:r w:rsidRPr="003A5852">
        <w:rPr>
          <w:sz w:val="28"/>
          <w:szCs w:val="28"/>
          <w:lang w:val="kk-KZ"/>
        </w:rPr>
        <w:t>Бұл әдістер оқушылардың математикаға деген қызығушылығын арттырып, олардың аналитикалық ойлау қабілетін дамытуға көмектеседі.</w:t>
      </w:r>
    </w:p>
    <w:p w14:paraId="7FA26C73" w14:textId="77777777" w:rsidR="003743C5" w:rsidRPr="003A5852" w:rsidRDefault="003743C5" w:rsidP="003743C5">
      <w:pPr>
        <w:pStyle w:val="3"/>
        <w:spacing w:before="0" w:line="240" w:lineRule="auto"/>
        <w:jc w:val="both"/>
        <w:rPr>
          <w:rFonts w:ascii="Times New Roman" w:hAnsi="Times New Roman" w:cs="Times New Roman"/>
          <w:i/>
          <w:color w:val="auto"/>
          <w:sz w:val="28"/>
          <w:szCs w:val="28"/>
          <w:lang w:val="kk-KZ"/>
        </w:rPr>
      </w:pPr>
      <w:r w:rsidRPr="003A5852">
        <w:rPr>
          <w:rStyle w:val="a3"/>
          <w:rFonts w:ascii="Times New Roman" w:hAnsi="Times New Roman" w:cs="Times New Roman"/>
          <w:bCs/>
          <w:i/>
          <w:color w:val="auto"/>
          <w:sz w:val="28"/>
          <w:szCs w:val="28"/>
          <w:lang w:val="kk-KZ"/>
        </w:rPr>
        <w:t>Дүниетану пәні</w:t>
      </w:r>
    </w:p>
    <w:p w14:paraId="152763E7" w14:textId="77777777" w:rsidR="003743C5" w:rsidRPr="003A5852" w:rsidRDefault="003743C5" w:rsidP="00000945">
      <w:pPr>
        <w:pStyle w:val="a4"/>
        <w:spacing w:before="0" w:beforeAutospacing="0" w:after="0" w:afterAutospacing="0"/>
        <w:ind w:firstLine="567"/>
        <w:jc w:val="both"/>
        <w:rPr>
          <w:sz w:val="28"/>
          <w:szCs w:val="28"/>
          <w:lang w:val="kk-KZ"/>
        </w:rPr>
      </w:pPr>
      <w:r w:rsidRPr="003A5852">
        <w:rPr>
          <w:sz w:val="28"/>
          <w:szCs w:val="28"/>
          <w:lang w:val="kk-KZ"/>
        </w:rPr>
        <w:t>Дүниетану – қоршаған орта, табиғат құбылыстары, адам өмірі және қоғам туралы бастапқы түсініктерді қалыптастыратын пән. Бұл пән арқылы оқушылар ғылыми көзқарасты меңгеріп, табиғат заңдылықтарын түсінеді.</w:t>
      </w:r>
    </w:p>
    <w:p w14:paraId="23304C97" w14:textId="77777777" w:rsidR="003743C5" w:rsidRPr="00000945" w:rsidRDefault="003743C5" w:rsidP="00000945">
      <w:pPr>
        <w:pStyle w:val="a4"/>
        <w:spacing w:before="0" w:beforeAutospacing="0" w:after="0" w:afterAutospacing="0"/>
        <w:jc w:val="both"/>
        <w:rPr>
          <w:sz w:val="28"/>
          <w:szCs w:val="28"/>
          <w:lang w:val="kk-KZ"/>
        </w:rPr>
      </w:pPr>
      <w:r w:rsidRPr="003743C5">
        <w:rPr>
          <w:sz w:val="28"/>
          <w:szCs w:val="28"/>
        </w:rPr>
        <w:t>Бұл әдістер оқушылардың ғылыми танымын кеңейтіп, олардың табиғатты қорғауға деген жауапкершілігін арттырады.</w:t>
      </w:r>
    </w:p>
    <w:p w14:paraId="0EF71520" w14:textId="77777777" w:rsidR="003743C5" w:rsidRPr="003A5852" w:rsidRDefault="003743C5" w:rsidP="003743C5">
      <w:pPr>
        <w:pStyle w:val="3"/>
        <w:spacing w:before="0" w:line="240" w:lineRule="auto"/>
        <w:jc w:val="both"/>
        <w:rPr>
          <w:rFonts w:ascii="Times New Roman" w:hAnsi="Times New Roman" w:cs="Times New Roman"/>
          <w:i/>
          <w:color w:val="auto"/>
          <w:sz w:val="28"/>
          <w:szCs w:val="28"/>
          <w:lang w:val="kk-KZ"/>
        </w:rPr>
      </w:pPr>
      <w:r w:rsidRPr="003A5852">
        <w:rPr>
          <w:rStyle w:val="a3"/>
          <w:rFonts w:ascii="Times New Roman" w:hAnsi="Times New Roman" w:cs="Times New Roman"/>
          <w:bCs/>
          <w:i/>
          <w:color w:val="auto"/>
          <w:sz w:val="28"/>
          <w:szCs w:val="28"/>
          <w:lang w:val="kk-KZ"/>
        </w:rPr>
        <w:t>Өнер және шығармашылық пәндері</w:t>
      </w:r>
    </w:p>
    <w:p w14:paraId="37F21F0D" w14:textId="77777777" w:rsidR="003743C5" w:rsidRPr="003A5852" w:rsidRDefault="003743C5" w:rsidP="00000945">
      <w:pPr>
        <w:pStyle w:val="a4"/>
        <w:spacing w:before="0" w:beforeAutospacing="0" w:after="0" w:afterAutospacing="0"/>
        <w:ind w:firstLine="567"/>
        <w:jc w:val="both"/>
        <w:rPr>
          <w:sz w:val="28"/>
          <w:szCs w:val="28"/>
          <w:lang w:val="kk-KZ"/>
        </w:rPr>
      </w:pPr>
      <w:r w:rsidRPr="003A5852">
        <w:rPr>
          <w:sz w:val="28"/>
          <w:szCs w:val="28"/>
          <w:lang w:val="kk-KZ"/>
        </w:rPr>
        <w:t>Өнер және шығармашылық пәндері (бейнелеу өнері, музыка, еңбекке баулу) оқушылардың эстетикалық талғамын, қиялын және шығармашылық қабілеттерін дамытуға бағытталған.</w:t>
      </w:r>
    </w:p>
    <w:p w14:paraId="5E9E18ED" w14:textId="77777777" w:rsidR="003743C5" w:rsidRPr="003743C5" w:rsidRDefault="003743C5" w:rsidP="003743C5">
      <w:pPr>
        <w:pStyle w:val="a4"/>
        <w:spacing w:before="0" w:beforeAutospacing="0" w:after="0" w:afterAutospacing="0"/>
        <w:jc w:val="both"/>
        <w:rPr>
          <w:sz w:val="28"/>
          <w:szCs w:val="28"/>
        </w:rPr>
      </w:pPr>
      <w:r w:rsidRPr="003743C5">
        <w:rPr>
          <w:sz w:val="28"/>
          <w:szCs w:val="28"/>
        </w:rPr>
        <w:t>Осы пәндерді оқытудың ерекшеліктері:</w:t>
      </w:r>
    </w:p>
    <w:p w14:paraId="722F28D1" w14:textId="77777777" w:rsidR="003743C5" w:rsidRPr="003743C5" w:rsidRDefault="003743C5" w:rsidP="003743C5">
      <w:pPr>
        <w:numPr>
          <w:ilvl w:val="0"/>
          <w:numId w:val="8"/>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Көркемдік қабілеттерді дамыту</w:t>
      </w:r>
      <w:r w:rsidRPr="003743C5">
        <w:rPr>
          <w:rFonts w:ascii="Times New Roman" w:hAnsi="Times New Roman" w:cs="Times New Roman"/>
          <w:sz w:val="28"/>
          <w:szCs w:val="28"/>
        </w:rPr>
        <w:t xml:space="preserve"> – сурет салу, кескіндеме, мүсіндеу арқылы оқушылардың шығармашылық ойлауын дамыту.</w:t>
      </w:r>
    </w:p>
    <w:p w14:paraId="163DC946" w14:textId="77777777" w:rsidR="003743C5" w:rsidRPr="003743C5" w:rsidRDefault="003743C5" w:rsidP="003743C5">
      <w:pPr>
        <w:numPr>
          <w:ilvl w:val="0"/>
          <w:numId w:val="8"/>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Музыкалық дағдыларды жетілдіру</w:t>
      </w:r>
      <w:r w:rsidRPr="003743C5">
        <w:rPr>
          <w:rFonts w:ascii="Times New Roman" w:hAnsi="Times New Roman" w:cs="Times New Roman"/>
          <w:sz w:val="28"/>
          <w:szCs w:val="28"/>
        </w:rPr>
        <w:t xml:space="preserve"> – ән айту, музыкалық аспаптарда ойнау арқылы балалардың музыкалық қабілетін арттыру.</w:t>
      </w:r>
    </w:p>
    <w:p w14:paraId="5B5F32E8" w14:textId="77777777" w:rsidR="003743C5" w:rsidRPr="003743C5" w:rsidRDefault="003743C5" w:rsidP="003743C5">
      <w:pPr>
        <w:numPr>
          <w:ilvl w:val="0"/>
          <w:numId w:val="8"/>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lastRenderedPageBreak/>
        <w:t>Қолөнер және еңбек дағдылары</w:t>
      </w:r>
      <w:r w:rsidRPr="003743C5">
        <w:rPr>
          <w:rFonts w:ascii="Times New Roman" w:hAnsi="Times New Roman" w:cs="Times New Roman"/>
          <w:sz w:val="28"/>
          <w:szCs w:val="28"/>
        </w:rPr>
        <w:t xml:space="preserve"> – қағаздан, табиғи материалдардан әртүрлі бұйымдар жасау арқылы оқушылардың ұсақ моторикасын дамыту.</w:t>
      </w:r>
    </w:p>
    <w:p w14:paraId="6E30DC20" w14:textId="77777777" w:rsidR="003743C5" w:rsidRPr="003743C5" w:rsidRDefault="003743C5" w:rsidP="003743C5">
      <w:pPr>
        <w:numPr>
          <w:ilvl w:val="0"/>
          <w:numId w:val="8"/>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Топтық және жеке шығармашылық жобалар</w:t>
      </w:r>
      <w:r w:rsidRPr="003743C5">
        <w:rPr>
          <w:rFonts w:ascii="Times New Roman" w:hAnsi="Times New Roman" w:cs="Times New Roman"/>
          <w:sz w:val="28"/>
          <w:szCs w:val="28"/>
        </w:rPr>
        <w:t xml:space="preserve"> – оқушылардың өз ойын еркін жеткізуіне мүмкіндік беру.</w:t>
      </w:r>
    </w:p>
    <w:p w14:paraId="63799C67" w14:textId="77777777" w:rsidR="003743C5" w:rsidRPr="003743C5" w:rsidRDefault="003743C5" w:rsidP="003743C5">
      <w:pPr>
        <w:pStyle w:val="a4"/>
        <w:spacing w:before="0" w:beforeAutospacing="0" w:after="0" w:afterAutospacing="0"/>
        <w:jc w:val="both"/>
        <w:rPr>
          <w:sz w:val="28"/>
          <w:szCs w:val="28"/>
        </w:rPr>
      </w:pPr>
      <w:r w:rsidRPr="003743C5">
        <w:rPr>
          <w:sz w:val="28"/>
          <w:szCs w:val="28"/>
        </w:rPr>
        <w:t>Өнер пәндері балалардың эмоционалды интеллектін дамытып, олардың қиялын, эстетикалық сезімдерін қалыптастыруға ықпал етеді.</w:t>
      </w:r>
    </w:p>
    <w:p w14:paraId="4B720118" w14:textId="77777777" w:rsidR="003743C5" w:rsidRPr="003743C5" w:rsidRDefault="003743C5" w:rsidP="00000945">
      <w:pPr>
        <w:pStyle w:val="a4"/>
        <w:spacing w:before="0" w:beforeAutospacing="0" w:after="0" w:afterAutospacing="0"/>
        <w:ind w:firstLine="567"/>
        <w:jc w:val="both"/>
        <w:rPr>
          <w:sz w:val="28"/>
          <w:szCs w:val="28"/>
        </w:rPr>
      </w:pPr>
      <w:r w:rsidRPr="003743C5">
        <w:rPr>
          <w:sz w:val="28"/>
          <w:szCs w:val="28"/>
        </w:rPr>
        <w:t>Қазіргі білім беру үдерісінде оқыту әдістерін жетілдіру және инновациялық технологияларды қолдану маңызды рөл атқарады. Бастауыш сынып оқушыларының жас ерекшеліктеріне сай оқытуды қызықты әрі тиімді ету үшін мұғалімдер түрлі әдіс-тәсілдерді қолдануы қажет.</w:t>
      </w:r>
    </w:p>
    <w:p w14:paraId="6FA0E236" w14:textId="77777777" w:rsidR="003743C5" w:rsidRPr="00000945" w:rsidRDefault="003743C5" w:rsidP="00000945">
      <w:pPr>
        <w:pStyle w:val="a4"/>
        <w:spacing w:before="0" w:beforeAutospacing="0" w:after="0" w:afterAutospacing="0"/>
        <w:ind w:firstLine="567"/>
        <w:jc w:val="both"/>
        <w:rPr>
          <w:sz w:val="28"/>
          <w:szCs w:val="28"/>
          <w:lang w:val="kk-KZ"/>
        </w:rPr>
      </w:pPr>
      <w:r w:rsidRPr="003743C5">
        <w:rPr>
          <w:sz w:val="28"/>
          <w:szCs w:val="28"/>
        </w:rPr>
        <w:t xml:space="preserve">Мен өз сабақтарымда </w:t>
      </w:r>
      <w:r w:rsidRPr="00000945">
        <w:rPr>
          <w:rStyle w:val="a3"/>
          <w:b w:val="0"/>
          <w:sz w:val="28"/>
          <w:szCs w:val="28"/>
        </w:rPr>
        <w:t>ақпараттық-коммуникациялық технологиялар (АКТ)</w:t>
      </w:r>
      <w:r w:rsidRPr="003743C5">
        <w:rPr>
          <w:sz w:val="28"/>
          <w:szCs w:val="28"/>
        </w:rPr>
        <w:t xml:space="preserve"> құралдарын, интерактивті тақталарды, электрондық оқулықтарды пайдаланып, балалардың қызығушылығын арттыруға тырысамын</w:t>
      </w:r>
      <w:r w:rsidR="00000945" w:rsidRPr="00000945">
        <w:rPr>
          <w:sz w:val="28"/>
          <w:szCs w:val="28"/>
          <w:vertAlign w:val="superscript"/>
          <w:lang w:val="kk-KZ"/>
        </w:rPr>
        <w:t>4</w:t>
      </w:r>
      <w:r w:rsidRPr="003743C5">
        <w:rPr>
          <w:sz w:val="28"/>
          <w:szCs w:val="28"/>
        </w:rPr>
        <w:t>. Цифрлық ресурстар мен мультимедиалық материалдарды қолдану сабақтың көрнекілігін арттырып, оқушылардың материалды тез қабылдауына көмектеседі.</w:t>
      </w:r>
    </w:p>
    <w:p w14:paraId="0A13326C" w14:textId="77777777" w:rsidR="003743C5" w:rsidRPr="003A5852" w:rsidRDefault="003743C5" w:rsidP="00000945">
      <w:pPr>
        <w:pStyle w:val="3"/>
        <w:spacing w:before="0" w:line="240" w:lineRule="auto"/>
        <w:jc w:val="both"/>
        <w:rPr>
          <w:rFonts w:ascii="Times New Roman" w:hAnsi="Times New Roman" w:cs="Times New Roman"/>
          <w:i/>
          <w:color w:val="auto"/>
          <w:sz w:val="28"/>
          <w:szCs w:val="28"/>
          <w:lang w:val="kk-KZ"/>
        </w:rPr>
      </w:pPr>
      <w:r w:rsidRPr="003A5852">
        <w:rPr>
          <w:rStyle w:val="a3"/>
          <w:rFonts w:ascii="Times New Roman" w:hAnsi="Times New Roman" w:cs="Times New Roman"/>
          <w:bCs/>
          <w:i/>
          <w:color w:val="auto"/>
          <w:sz w:val="28"/>
          <w:szCs w:val="28"/>
          <w:lang w:val="kk-KZ"/>
        </w:rPr>
        <w:t>Бастауыш сынып мұғалімінің рөлі</w:t>
      </w:r>
    </w:p>
    <w:p w14:paraId="1D821601" w14:textId="77777777" w:rsidR="003743C5" w:rsidRPr="00000945" w:rsidRDefault="003743C5" w:rsidP="00000945">
      <w:pPr>
        <w:pStyle w:val="a4"/>
        <w:spacing w:before="0" w:beforeAutospacing="0" w:after="0" w:afterAutospacing="0"/>
        <w:ind w:firstLine="567"/>
        <w:jc w:val="both"/>
        <w:rPr>
          <w:sz w:val="28"/>
          <w:szCs w:val="28"/>
          <w:lang w:val="kk-KZ"/>
        </w:rPr>
      </w:pPr>
      <w:r w:rsidRPr="003A5852">
        <w:rPr>
          <w:sz w:val="28"/>
          <w:szCs w:val="28"/>
          <w:lang w:val="kk-KZ"/>
        </w:rPr>
        <w:t>Бастауыш сынып мұғалімі – оқушының мектептегі алғашқы жетекшісі, білім әлеміне бағыттаушысы. Мұғалімнің тек білім беруші ғана емес, оқушылардың тұлғалық дамуына әсер ететін маңызды тұлға екенін ескеру қажет. Бастауыш сыныптағы білім беру оқушылардың танымдық белсенділігін қалыптастырып қана қоймай, олардың эмоционалдық, әлеуметтік және моральдық дамуына да тікелей ықпал етеді.</w:t>
      </w:r>
    </w:p>
    <w:p w14:paraId="2292E3C1" w14:textId="77777777" w:rsidR="003743C5" w:rsidRPr="00000945" w:rsidRDefault="003743C5" w:rsidP="00000945">
      <w:pPr>
        <w:pStyle w:val="3"/>
        <w:spacing w:before="0" w:line="240" w:lineRule="auto"/>
        <w:jc w:val="both"/>
        <w:rPr>
          <w:rFonts w:ascii="Times New Roman" w:hAnsi="Times New Roman" w:cs="Times New Roman"/>
          <w:i/>
          <w:color w:val="auto"/>
          <w:sz w:val="28"/>
          <w:szCs w:val="28"/>
          <w:lang w:val="kk-KZ"/>
        </w:rPr>
      </w:pPr>
      <w:r w:rsidRPr="00000945">
        <w:rPr>
          <w:rStyle w:val="a3"/>
          <w:rFonts w:ascii="Times New Roman" w:hAnsi="Times New Roman" w:cs="Times New Roman"/>
          <w:bCs/>
          <w:i/>
          <w:color w:val="auto"/>
          <w:sz w:val="28"/>
          <w:szCs w:val="28"/>
          <w:lang w:val="kk-KZ"/>
        </w:rPr>
        <w:t>Педагогикалық шеберлік және оқыту әдістерін таңдаудың маңыздылығы</w:t>
      </w:r>
    </w:p>
    <w:p w14:paraId="78383036" w14:textId="77777777" w:rsidR="003743C5" w:rsidRPr="003743C5" w:rsidRDefault="003743C5" w:rsidP="00000945">
      <w:pPr>
        <w:pStyle w:val="a4"/>
        <w:spacing w:before="0" w:beforeAutospacing="0" w:after="0" w:afterAutospacing="0"/>
        <w:ind w:firstLine="567"/>
        <w:jc w:val="both"/>
        <w:rPr>
          <w:sz w:val="28"/>
          <w:szCs w:val="28"/>
        </w:rPr>
      </w:pPr>
      <w:r w:rsidRPr="003A5852">
        <w:rPr>
          <w:sz w:val="28"/>
          <w:szCs w:val="28"/>
          <w:lang w:val="kk-KZ"/>
        </w:rPr>
        <w:t xml:space="preserve">Бастауыш сынып мұғалімі әр оқушының жеке ерекшеліктерін ескере отырып, оларға қолдау көрсетуі қажет. </w:t>
      </w:r>
      <w:r w:rsidRPr="003743C5">
        <w:rPr>
          <w:sz w:val="28"/>
          <w:szCs w:val="28"/>
        </w:rPr>
        <w:t>Оқушылардың психологиялық және физиологиялық дамуын ескере отырып, мұғалім:</w:t>
      </w:r>
    </w:p>
    <w:p w14:paraId="1E9E844D" w14:textId="77777777" w:rsidR="003743C5" w:rsidRPr="003743C5" w:rsidRDefault="003743C5" w:rsidP="003743C5">
      <w:pPr>
        <w:numPr>
          <w:ilvl w:val="0"/>
          <w:numId w:val="13"/>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Жас ерекшелігіне сай әдістерді қолдануы керек</w:t>
      </w:r>
      <w:r w:rsidRPr="003743C5">
        <w:rPr>
          <w:rFonts w:ascii="Times New Roman" w:hAnsi="Times New Roman" w:cs="Times New Roman"/>
          <w:sz w:val="28"/>
          <w:szCs w:val="28"/>
        </w:rPr>
        <w:t xml:space="preserve"> – ойын арқылы оқыту, көрнекілік, саралап оқыту.</w:t>
      </w:r>
    </w:p>
    <w:p w14:paraId="42463B0A" w14:textId="77777777" w:rsidR="003743C5" w:rsidRPr="003743C5" w:rsidRDefault="003743C5" w:rsidP="003743C5">
      <w:pPr>
        <w:numPr>
          <w:ilvl w:val="0"/>
          <w:numId w:val="13"/>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Сабақтың тартымды әрі қызықты өтуін қамтамасыз етуі керек</w:t>
      </w:r>
      <w:r w:rsidRPr="003743C5">
        <w:rPr>
          <w:rFonts w:ascii="Times New Roman" w:hAnsi="Times New Roman" w:cs="Times New Roman"/>
          <w:sz w:val="28"/>
          <w:szCs w:val="28"/>
        </w:rPr>
        <w:t xml:space="preserve"> – АКТ-ны пайдалану, практикалық тапсырмалар беру.</w:t>
      </w:r>
    </w:p>
    <w:p w14:paraId="1B53C9E6" w14:textId="77777777" w:rsidR="003743C5" w:rsidRPr="003743C5" w:rsidRDefault="003743C5" w:rsidP="003743C5">
      <w:pPr>
        <w:numPr>
          <w:ilvl w:val="0"/>
          <w:numId w:val="13"/>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Оқушылардың өзіндік ойлау қабілетін дамытуы керек</w:t>
      </w:r>
      <w:r w:rsidRPr="003743C5">
        <w:rPr>
          <w:rFonts w:ascii="Times New Roman" w:hAnsi="Times New Roman" w:cs="Times New Roman"/>
          <w:sz w:val="28"/>
          <w:szCs w:val="28"/>
        </w:rPr>
        <w:t xml:space="preserve"> – зерттеу әдістерін, жобалық оқытуды енгізу.</w:t>
      </w:r>
    </w:p>
    <w:p w14:paraId="7875392B" w14:textId="77777777" w:rsidR="003743C5" w:rsidRPr="00000945" w:rsidRDefault="003743C5" w:rsidP="00000945">
      <w:pPr>
        <w:pStyle w:val="a4"/>
        <w:spacing w:before="0" w:beforeAutospacing="0" w:after="0" w:afterAutospacing="0"/>
        <w:ind w:firstLine="567"/>
        <w:jc w:val="both"/>
        <w:rPr>
          <w:sz w:val="28"/>
          <w:szCs w:val="28"/>
          <w:lang w:val="kk-KZ"/>
        </w:rPr>
      </w:pPr>
      <w:r w:rsidRPr="003743C5">
        <w:rPr>
          <w:sz w:val="28"/>
          <w:szCs w:val="28"/>
        </w:rPr>
        <w:t>Мен өз тәжірибемде балалардың өз бетімен ойлау қабілетін дамыту үшін ашық сұрақтар қою, пікірталас ұйымдастыру және зерттеушілік тапсырмаларды қолдану арқылы олардың шығармашылық әлеуетін дамытуға тырысамын</w:t>
      </w:r>
      <w:r w:rsidR="00000945" w:rsidRPr="00000945">
        <w:rPr>
          <w:sz w:val="28"/>
          <w:szCs w:val="28"/>
          <w:vertAlign w:val="superscript"/>
          <w:lang w:val="kk-KZ"/>
        </w:rPr>
        <w:t>5</w:t>
      </w:r>
      <w:r w:rsidRPr="003743C5">
        <w:rPr>
          <w:sz w:val="28"/>
          <w:szCs w:val="28"/>
        </w:rPr>
        <w:t>.</w:t>
      </w:r>
    </w:p>
    <w:p w14:paraId="441F24CD" w14:textId="77777777" w:rsidR="003743C5" w:rsidRPr="00000945" w:rsidRDefault="003743C5" w:rsidP="003743C5">
      <w:pPr>
        <w:pStyle w:val="3"/>
        <w:spacing w:before="0" w:line="240" w:lineRule="auto"/>
        <w:jc w:val="both"/>
        <w:rPr>
          <w:rFonts w:ascii="Times New Roman" w:hAnsi="Times New Roman" w:cs="Times New Roman"/>
          <w:i/>
          <w:color w:val="auto"/>
          <w:sz w:val="28"/>
          <w:szCs w:val="28"/>
          <w:lang w:val="kk-KZ"/>
        </w:rPr>
      </w:pPr>
      <w:r w:rsidRPr="00000945">
        <w:rPr>
          <w:rStyle w:val="a3"/>
          <w:rFonts w:ascii="Times New Roman" w:hAnsi="Times New Roman" w:cs="Times New Roman"/>
          <w:bCs/>
          <w:i/>
          <w:color w:val="auto"/>
          <w:sz w:val="28"/>
          <w:szCs w:val="28"/>
          <w:lang w:val="kk-KZ"/>
        </w:rPr>
        <w:t>Мұғалім мен оқушы арасындағы өзара қарым-қатынас</w:t>
      </w:r>
    </w:p>
    <w:p w14:paraId="79D3A1D0" w14:textId="77777777" w:rsidR="003743C5" w:rsidRPr="003A5852" w:rsidRDefault="003743C5" w:rsidP="00000945">
      <w:pPr>
        <w:pStyle w:val="a4"/>
        <w:spacing w:before="0" w:beforeAutospacing="0" w:after="0" w:afterAutospacing="0"/>
        <w:ind w:firstLine="567"/>
        <w:jc w:val="both"/>
        <w:rPr>
          <w:sz w:val="28"/>
          <w:szCs w:val="28"/>
          <w:lang w:val="kk-KZ"/>
        </w:rPr>
      </w:pPr>
      <w:r w:rsidRPr="003A5852">
        <w:rPr>
          <w:sz w:val="28"/>
          <w:szCs w:val="28"/>
          <w:lang w:val="kk-KZ"/>
        </w:rPr>
        <w:t>Бастауыш сыныпта оқушылар үшін мұғалім тек білім беруші ғана емес, сонымен қатар сенімді дос, ақылшы, қолдаушы тұлға болып табылады. Оқушы мен мұғалім арасындағы сенімді қарым-қатынас олардың оқу мотивациясын арттырады. Мұғалім оқушының жетістігін мадақтау арқылы оның өзіне деген сенімділігін қалыптастырады.</w:t>
      </w:r>
    </w:p>
    <w:p w14:paraId="46F3A47E" w14:textId="77777777" w:rsidR="003743C5" w:rsidRPr="003A5852" w:rsidRDefault="003743C5" w:rsidP="00000945">
      <w:pPr>
        <w:pStyle w:val="a4"/>
        <w:spacing w:before="0" w:beforeAutospacing="0" w:after="0" w:afterAutospacing="0"/>
        <w:ind w:firstLine="567"/>
        <w:jc w:val="both"/>
        <w:rPr>
          <w:sz w:val="28"/>
          <w:szCs w:val="28"/>
          <w:lang w:val="kk-KZ"/>
        </w:rPr>
      </w:pPr>
      <w:r w:rsidRPr="003A5852">
        <w:rPr>
          <w:sz w:val="28"/>
          <w:szCs w:val="28"/>
          <w:lang w:val="kk-KZ"/>
        </w:rPr>
        <w:lastRenderedPageBreak/>
        <w:t>Осы қарым-қатынасты нығайту үшін мен келесі қағидаларды ұстанамын:</w:t>
      </w:r>
    </w:p>
    <w:p w14:paraId="0BFA6066" w14:textId="77777777" w:rsidR="003743C5" w:rsidRPr="003A5852" w:rsidRDefault="003743C5" w:rsidP="003743C5">
      <w:pPr>
        <w:numPr>
          <w:ilvl w:val="0"/>
          <w:numId w:val="14"/>
        </w:numPr>
        <w:spacing w:after="0" w:line="240" w:lineRule="auto"/>
        <w:jc w:val="both"/>
        <w:rPr>
          <w:rFonts w:ascii="Times New Roman" w:hAnsi="Times New Roman" w:cs="Times New Roman"/>
          <w:sz w:val="28"/>
          <w:szCs w:val="28"/>
          <w:lang w:val="kk-KZ"/>
        </w:rPr>
      </w:pPr>
      <w:r w:rsidRPr="003A5852">
        <w:rPr>
          <w:rStyle w:val="a3"/>
          <w:rFonts w:ascii="Times New Roman" w:hAnsi="Times New Roman" w:cs="Times New Roman"/>
          <w:b w:val="0"/>
          <w:sz w:val="28"/>
          <w:szCs w:val="28"/>
          <w:lang w:val="kk-KZ"/>
        </w:rPr>
        <w:t>Әрбір оқушыны жеке тұлға ретінде қабылдау</w:t>
      </w:r>
      <w:r w:rsidRPr="003A5852">
        <w:rPr>
          <w:rFonts w:ascii="Times New Roman" w:hAnsi="Times New Roman" w:cs="Times New Roman"/>
          <w:sz w:val="28"/>
          <w:szCs w:val="28"/>
          <w:lang w:val="kk-KZ"/>
        </w:rPr>
        <w:t xml:space="preserve"> – олардың қызығушылықтарын, қабілеттерін ескеру.</w:t>
      </w:r>
    </w:p>
    <w:p w14:paraId="1F50EEBE" w14:textId="77777777" w:rsidR="003743C5" w:rsidRPr="003A5852" w:rsidRDefault="003743C5" w:rsidP="003743C5">
      <w:pPr>
        <w:numPr>
          <w:ilvl w:val="0"/>
          <w:numId w:val="14"/>
        </w:numPr>
        <w:spacing w:after="0" w:line="240" w:lineRule="auto"/>
        <w:jc w:val="both"/>
        <w:rPr>
          <w:rFonts w:ascii="Times New Roman" w:hAnsi="Times New Roman" w:cs="Times New Roman"/>
          <w:sz w:val="28"/>
          <w:szCs w:val="28"/>
          <w:lang w:val="kk-KZ"/>
        </w:rPr>
      </w:pPr>
      <w:r w:rsidRPr="003A5852">
        <w:rPr>
          <w:rStyle w:val="a3"/>
          <w:rFonts w:ascii="Times New Roman" w:hAnsi="Times New Roman" w:cs="Times New Roman"/>
          <w:b w:val="0"/>
          <w:sz w:val="28"/>
          <w:szCs w:val="28"/>
          <w:lang w:val="kk-KZ"/>
        </w:rPr>
        <w:t>Эмпатия және қолдау көрсету</w:t>
      </w:r>
      <w:r w:rsidRPr="003A5852">
        <w:rPr>
          <w:rFonts w:ascii="Times New Roman" w:hAnsi="Times New Roman" w:cs="Times New Roman"/>
          <w:sz w:val="28"/>
          <w:szCs w:val="28"/>
          <w:lang w:val="kk-KZ"/>
        </w:rPr>
        <w:t xml:space="preserve"> – оқушылардың сезімдері мен эмоцияларына түсіністікпен қарау.</w:t>
      </w:r>
    </w:p>
    <w:p w14:paraId="7EE39FA6" w14:textId="77777777" w:rsidR="003743C5" w:rsidRPr="003A5852" w:rsidRDefault="003743C5" w:rsidP="003743C5">
      <w:pPr>
        <w:numPr>
          <w:ilvl w:val="0"/>
          <w:numId w:val="14"/>
        </w:numPr>
        <w:spacing w:after="0" w:line="240" w:lineRule="auto"/>
        <w:jc w:val="both"/>
        <w:rPr>
          <w:rFonts w:ascii="Times New Roman" w:hAnsi="Times New Roman" w:cs="Times New Roman"/>
          <w:sz w:val="28"/>
          <w:szCs w:val="28"/>
          <w:lang w:val="kk-KZ"/>
        </w:rPr>
      </w:pPr>
      <w:r w:rsidRPr="003A5852">
        <w:rPr>
          <w:rStyle w:val="a3"/>
          <w:rFonts w:ascii="Times New Roman" w:hAnsi="Times New Roman" w:cs="Times New Roman"/>
          <w:b w:val="0"/>
          <w:sz w:val="28"/>
          <w:szCs w:val="28"/>
          <w:lang w:val="kk-KZ"/>
        </w:rPr>
        <w:t>Кері байланыс орнату</w:t>
      </w:r>
      <w:r w:rsidRPr="003A5852">
        <w:rPr>
          <w:rFonts w:ascii="Times New Roman" w:hAnsi="Times New Roman" w:cs="Times New Roman"/>
          <w:sz w:val="28"/>
          <w:szCs w:val="28"/>
          <w:lang w:val="kk-KZ"/>
        </w:rPr>
        <w:t xml:space="preserve"> – олардың пікірін тыңдау, сабақ процесіне белсенді қатысуын қамтамасыз ету.</w:t>
      </w:r>
    </w:p>
    <w:p w14:paraId="7D709F15" w14:textId="77777777" w:rsidR="003743C5" w:rsidRPr="00000945" w:rsidRDefault="003743C5" w:rsidP="00000945">
      <w:pPr>
        <w:pStyle w:val="a4"/>
        <w:spacing w:before="0" w:beforeAutospacing="0" w:after="0" w:afterAutospacing="0"/>
        <w:ind w:firstLine="567"/>
        <w:jc w:val="both"/>
        <w:rPr>
          <w:sz w:val="28"/>
          <w:szCs w:val="28"/>
          <w:lang w:val="kk-KZ"/>
        </w:rPr>
      </w:pPr>
      <w:r w:rsidRPr="003A5852">
        <w:rPr>
          <w:sz w:val="28"/>
          <w:szCs w:val="28"/>
          <w:lang w:val="kk-KZ"/>
        </w:rPr>
        <w:t>Мұғалімнің жылы қарым-қатынасы оқушылардың мектепке деген қызығушылығын арттырып, оларды білім алуға ынталандырады</w:t>
      </w:r>
      <w:r w:rsidR="00000945" w:rsidRPr="00000945">
        <w:rPr>
          <w:sz w:val="28"/>
          <w:szCs w:val="28"/>
          <w:vertAlign w:val="superscript"/>
          <w:lang w:val="kk-KZ"/>
        </w:rPr>
        <w:t>6</w:t>
      </w:r>
      <w:r w:rsidRPr="003A5852">
        <w:rPr>
          <w:sz w:val="28"/>
          <w:szCs w:val="28"/>
          <w:lang w:val="kk-KZ"/>
        </w:rPr>
        <w:t>.</w:t>
      </w:r>
    </w:p>
    <w:p w14:paraId="6493EB87" w14:textId="77777777" w:rsidR="003743C5" w:rsidRPr="00000945" w:rsidRDefault="003743C5" w:rsidP="003743C5">
      <w:pPr>
        <w:pStyle w:val="3"/>
        <w:spacing w:before="0" w:line="240" w:lineRule="auto"/>
        <w:jc w:val="both"/>
        <w:rPr>
          <w:rFonts w:ascii="Times New Roman" w:hAnsi="Times New Roman" w:cs="Times New Roman"/>
          <w:i/>
          <w:color w:val="auto"/>
          <w:sz w:val="28"/>
          <w:szCs w:val="28"/>
        </w:rPr>
      </w:pPr>
      <w:r w:rsidRPr="00000945">
        <w:rPr>
          <w:rStyle w:val="a3"/>
          <w:rFonts w:ascii="Times New Roman" w:hAnsi="Times New Roman" w:cs="Times New Roman"/>
          <w:bCs/>
          <w:i/>
          <w:color w:val="auto"/>
          <w:sz w:val="28"/>
          <w:szCs w:val="28"/>
        </w:rPr>
        <w:t>Ата-аналармен ынтымақтастық</w:t>
      </w:r>
    </w:p>
    <w:p w14:paraId="19BF8079" w14:textId="77777777" w:rsidR="003743C5" w:rsidRPr="003743C5" w:rsidRDefault="003743C5" w:rsidP="00000945">
      <w:pPr>
        <w:pStyle w:val="a4"/>
        <w:spacing w:before="0" w:beforeAutospacing="0" w:after="0" w:afterAutospacing="0"/>
        <w:ind w:firstLine="567"/>
        <w:jc w:val="both"/>
        <w:rPr>
          <w:sz w:val="28"/>
          <w:szCs w:val="28"/>
        </w:rPr>
      </w:pPr>
      <w:r w:rsidRPr="003743C5">
        <w:rPr>
          <w:sz w:val="28"/>
          <w:szCs w:val="28"/>
        </w:rPr>
        <w:t>Бастауыш сынып оқушыларының тәрбиесі мен білім алуында ата-аналармен ынтымақтастықтың маңызы зор. Мұғалім мен ата-ана тығыз қарым-қатынаста болған жағдайда оқушының мектептегі жетістіктері жоғары болады. Мен ата-аналармен жүйелі түрде байланыс орнатып, олардың балалардың оқу процесіне белсенді араласуын қамтамасыз етуге тырысамын.</w:t>
      </w:r>
    </w:p>
    <w:p w14:paraId="62B0610B" w14:textId="77777777" w:rsidR="003743C5" w:rsidRPr="003743C5" w:rsidRDefault="003743C5" w:rsidP="003743C5">
      <w:pPr>
        <w:pStyle w:val="a4"/>
        <w:spacing w:before="0" w:beforeAutospacing="0" w:after="0" w:afterAutospacing="0"/>
        <w:jc w:val="both"/>
        <w:rPr>
          <w:sz w:val="28"/>
          <w:szCs w:val="28"/>
        </w:rPr>
      </w:pPr>
      <w:r w:rsidRPr="003743C5">
        <w:rPr>
          <w:sz w:val="28"/>
          <w:szCs w:val="28"/>
        </w:rPr>
        <w:t>Ата-аналармен жұмыстың тиімді әдістері:</w:t>
      </w:r>
    </w:p>
    <w:p w14:paraId="2387E0F4" w14:textId="77777777" w:rsidR="003743C5" w:rsidRPr="003743C5" w:rsidRDefault="003743C5" w:rsidP="003743C5">
      <w:pPr>
        <w:numPr>
          <w:ilvl w:val="0"/>
          <w:numId w:val="15"/>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Ата-аналар жиналыстары</w:t>
      </w:r>
      <w:r w:rsidRPr="003743C5">
        <w:rPr>
          <w:rFonts w:ascii="Times New Roman" w:hAnsi="Times New Roman" w:cs="Times New Roman"/>
          <w:sz w:val="28"/>
          <w:szCs w:val="28"/>
        </w:rPr>
        <w:t xml:space="preserve"> – оқу үдерісі туралы ақпарат беру, мәселелерді бірлесіп шешу.</w:t>
      </w:r>
    </w:p>
    <w:p w14:paraId="2ECDB115" w14:textId="77777777" w:rsidR="003743C5" w:rsidRPr="003743C5" w:rsidRDefault="003743C5" w:rsidP="003743C5">
      <w:pPr>
        <w:numPr>
          <w:ilvl w:val="0"/>
          <w:numId w:val="15"/>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Жеке кеңес беру</w:t>
      </w:r>
      <w:r w:rsidRPr="003743C5">
        <w:rPr>
          <w:rFonts w:ascii="Times New Roman" w:hAnsi="Times New Roman" w:cs="Times New Roman"/>
          <w:sz w:val="28"/>
          <w:szCs w:val="28"/>
        </w:rPr>
        <w:t xml:space="preserve"> – оқушының оқу үлгерімі, мінез-құлқы, эмоционалдық жағдайы туралы ата-аналарға ұсыныстар беру.</w:t>
      </w:r>
    </w:p>
    <w:p w14:paraId="240F2E33" w14:textId="77777777" w:rsidR="003743C5" w:rsidRPr="003743C5" w:rsidRDefault="003743C5" w:rsidP="003743C5">
      <w:pPr>
        <w:numPr>
          <w:ilvl w:val="0"/>
          <w:numId w:val="15"/>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Ортақ іс-шаралар ұйымдастыру</w:t>
      </w:r>
      <w:r w:rsidRPr="003743C5">
        <w:rPr>
          <w:rFonts w:ascii="Times New Roman" w:hAnsi="Times New Roman" w:cs="Times New Roman"/>
          <w:sz w:val="28"/>
          <w:szCs w:val="28"/>
        </w:rPr>
        <w:t xml:space="preserve"> – мерекелік іс-шаралар, сыныптан тыс жұмыстар арқылы ата-аналарды мектеп өміріне тарту.</w:t>
      </w:r>
    </w:p>
    <w:p w14:paraId="756C1D83" w14:textId="77777777" w:rsidR="003743C5" w:rsidRPr="003743C5" w:rsidRDefault="003743C5" w:rsidP="003743C5">
      <w:pPr>
        <w:numPr>
          <w:ilvl w:val="0"/>
          <w:numId w:val="15"/>
        </w:numPr>
        <w:spacing w:after="0" w:line="240" w:lineRule="auto"/>
        <w:jc w:val="both"/>
        <w:rPr>
          <w:rFonts w:ascii="Times New Roman" w:hAnsi="Times New Roman" w:cs="Times New Roman"/>
          <w:sz w:val="28"/>
          <w:szCs w:val="28"/>
        </w:rPr>
      </w:pPr>
      <w:r w:rsidRPr="00000945">
        <w:rPr>
          <w:rStyle w:val="a3"/>
          <w:rFonts w:ascii="Times New Roman" w:hAnsi="Times New Roman" w:cs="Times New Roman"/>
          <w:b w:val="0"/>
          <w:sz w:val="28"/>
          <w:szCs w:val="28"/>
        </w:rPr>
        <w:t>Онлайн байланыс</w:t>
      </w:r>
      <w:r w:rsidRPr="003743C5">
        <w:rPr>
          <w:rFonts w:ascii="Times New Roman" w:hAnsi="Times New Roman" w:cs="Times New Roman"/>
          <w:sz w:val="28"/>
          <w:szCs w:val="28"/>
        </w:rPr>
        <w:t xml:space="preserve"> – WhatsApp, Telegram топтарын пайдалану арқылы жедел ақпарат алмасу.</w:t>
      </w:r>
    </w:p>
    <w:p w14:paraId="4FB51344" w14:textId="77777777" w:rsidR="003743C5" w:rsidRPr="003743C5" w:rsidRDefault="003743C5" w:rsidP="003743C5">
      <w:pPr>
        <w:pStyle w:val="a4"/>
        <w:spacing w:before="0" w:beforeAutospacing="0" w:after="0" w:afterAutospacing="0"/>
        <w:jc w:val="both"/>
        <w:rPr>
          <w:sz w:val="28"/>
          <w:szCs w:val="28"/>
        </w:rPr>
      </w:pPr>
      <w:r w:rsidRPr="003743C5">
        <w:rPr>
          <w:sz w:val="28"/>
          <w:szCs w:val="28"/>
        </w:rPr>
        <w:t>Бұл әдістер оқушылардың білім алу процесін жақсартуға және ата-аналар мен мұғалімнің тиімді ынтымақтастығын орнатуға мүмкіндік береді.</w:t>
      </w:r>
    </w:p>
    <w:p w14:paraId="70B0E819" w14:textId="77777777" w:rsidR="003743C5" w:rsidRPr="003743C5" w:rsidRDefault="003743C5" w:rsidP="003743C5">
      <w:pPr>
        <w:pStyle w:val="4"/>
        <w:spacing w:before="0" w:beforeAutospacing="0" w:after="0" w:afterAutospacing="0"/>
        <w:jc w:val="both"/>
        <w:rPr>
          <w:sz w:val="28"/>
          <w:szCs w:val="28"/>
        </w:rPr>
      </w:pPr>
      <w:r w:rsidRPr="003743C5">
        <w:rPr>
          <w:rStyle w:val="a3"/>
          <w:b/>
          <w:bCs/>
          <w:sz w:val="28"/>
          <w:szCs w:val="28"/>
        </w:rPr>
        <w:t>Қорытынды</w:t>
      </w:r>
    </w:p>
    <w:p w14:paraId="4DC50376" w14:textId="77777777" w:rsidR="003743C5" w:rsidRPr="003743C5" w:rsidRDefault="003743C5" w:rsidP="00000945">
      <w:pPr>
        <w:pStyle w:val="a4"/>
        <w:spacing w:before="0" w:beforeAutospacing="0" w:after="0" w:afterAutospacing="0"/>
        <w:ind w:firstLine="567"/>
        <w:jc w:val="both"/>
        <w:rPr>
          <w:sz w:val="28"/>
          <w:szCs w:val="28"/>
        </w:rPr>
      </w:pPr>
      <w:r w:rsidRPr="003743C5">
        <w:rPr>
          <w:sz w:val="28"/>
          <w:szCs w:val="28"/>
        </w:rPr>
        <w:t>Бастауыш сыныпта пәндерді оқыту тек қана білім берумен шектелмейді. Бұл кезеңде балалардың оқу процесіне деген оң көзқарасын қалыптастыру, олардың танымдық қабілеттерін дамыту маңызды. Мұғалім ретінде мен оқыту әдістерін үнемі жетілдіріп, жаңа технологияларды пайдалана отырып, оқушылардың сапалы білім алуына жағдай жасауға тырысамын.</w:t>
      </w:r>
    </w:p>
    <w:p w14:paraId="1A22B3CA" w14:textId="77777777" w:rsidR="003743C5" w:rsidRPr="00000945" w:rsidRDefault="003743C5" w:rsidP="003743C5">
      <w:pPr>
        <w:pStyle w:val="3"/>
        <w:spacing w:before="0" w:line="240" w:lineRule="auto"/>
        <w:jc w:val="both"/>
        <w:rPr>
          <w:rFonts w:ascii="Times New Roman" w:hAnsi="Times New Roman" w:cs="Times New Roman"/>
          <w:color w:val="auto"/>
          <w:sz w:val="28"/>
          <w:szCs w:val="28"/>
        </w:rPr>
      </w:pPr>
      <w:r w:rsidRPr="00000945">
        <w:rPr>
          <w:rStyle w:val="a3"/>
          <w:rFonts w:ascii="Times New Roman" w:hAnsi="Times New Roman" w:cs="Times New Roman"/>
          <w:b/>
          <w:bCs/>
          <w:color w:val="auto"/>
          <w:sz w:val="28"/>
          <w:szCs w:val="28"/>
        </w:rPr>
        <w:t>Пайдаланылған әдебиеттер</w:t>
      </w:r>
    </w:p>
    <w:p w14:paraId="405811C4" w14:textId="77777777" w:rsidR="003743C5" w:rsidRPr="003743C5" w:rsidRDefault="003743C5" w:rsidP="003743C5">
      <w:pPr>
        <w:numPr>
          <w:ilvl w:val="0"/>
          <w:numId w:val="2"/>
        </w:numPr>
        <w:spacing w:after="0" w:line="240" w:lineRule="auto"/>
        <w:jc w:val="both"/>
        <w:rPr>
          <w:rFonts w:ascii="Times New Roman" w:hAnsi="Times New Roman" w:cs="Times New Roman"/>
          <w:sz w:val="28"/>
          <w:szCs w:val="28"/>
        </w:rPr>
      </w:pPr>
      <w:r w:rsidRPr="003743C5">
        <w:rPr>
          <w:rFonts w:ascii="Times New Roman" w:hAnsi="Times New Roman" w:cs="Times New Roman"/>
          <w:sz w:val="28"/>
          <w:szCs w:val="28"/>
        </w:rPr>
        <w:t>Выготский Л.С. Психология развития ребенка. – М.: Педагогика, 2004.</w:t>
      </w:r>
    </w:p>
    <w:p w14:paraId="0DAE6DB0" w14:textId="77777777" w:rsidR="003743C5" w:rsidRPr="003743C5" w:rsidRDefault="003743C5" w:rsidP="003743C5">
      <w:pPr>
        <w:numPr>
          <w:ilvl w:val="0"/>
          <w:numId w:val="2"/>
        </w:numPr>
        <w:spacing w:after="0" w:line="240" w:lineRule="auto"/>
        <w:jc w:val="both"/>
        <w:rPr>
          <w:rFonts w:ascii="Times New Roman" w:hAnsi="Times New Roman" w:cs="Times New Roman"/>
          <w:sz w:val="28"/>
          <w:szCs w:val="28"/>
        </w:rPr>
      </w:pPr>
      <w:r w:rsidRPr="003743C5">
        <w:rPr>
          <w:rFonts w:ascii="Times New Roman" w:hAnsi="Times New Roman" w:cs="Times New Roman"/>
          <w:sz w:val="28"/>
          <w:szCs w:val="28"/>
        </w:rPr>
        <w:t>Смирнова Е.О. Возрастная психология: теория и практика. – СПб.: Питер, 2010.</w:t>
      </w:r>
    </w:p>
    <w:p w14:paraId="77B2B879" w14:textId="77777777" w:rsidR="003743C5" w:rsidRPr="003743C5" w:rsidRDefault="003743C5" w:rsidP="003743C5">
      <w:pPr>
        <w:numPr>
          <w:ilvl w:val="0"/>
          <w:numId w:val="2"/>
        </w:numPr>
        <w:spacing w:after="0" w:line="240" w:lineRule="auto"/>
        <w:jc w:val="both"/>
        <w:rPr>
          <w:rFonts w:ascii="Times New Roman" w:hAnsi="Times New Roman" w:cs="Times New Roman"/>
          <w:sz w:val="28"/>
          <w:szCs w:val="28"/>
        </w:rPr>
      </w:pPr>
      <w:r w:rsidRPr="003743C5">
        <w:rPr>
          <w:rFonts w:ascii="Times New Roman" w:hAnsi="Times New Roman" w:cs="Times New Roman"/>
          <w:sz w:val="28"/>
          <w:szCs w:val="28"/>
        </w:rPr>
        <w:t>Құлмағанбетова Б. Бастауыш сыныптарда қазақ тілін оқыту әдістемесі. – Алматы: Атамұра, 2013.</w:t>
      </w:r>
    </w:p>
    <w:p w14:paraId="1E5BFB5C" w14:textId="77777777" w:rsidR="003743C5" w:rsidRPr="003743C5" w:rsidRDefault="003743C5" w:rsidP="003743C5">
      <w:pPr>
        <w:numPr>
          <w:ilvl w:val="0"/>
          <w:numId w:val="2"/>
        </w:numPr>
        <w:spacing w:after="0" w:line="240" w:lineRule="auto"/>
        <w:jc w:val="both"/>
        <w:rPr>
          <w:rFonts w:ascii="Times New Roman" w:hAnsi="Times New Roman" w:cs="Times New Roman"/>
          <w:sz w:val="28"/>
          <w:szCs w:val="28"/>
        </w:rPr>
      </w:pPr>
      <w:r w:rsidRPr="003743C5">
        <w:rPr>
          <w:rFonts w:ascii="Times New Roman" w:hAnsi="Times New Roman" w:cs="Times New Roman"/>
          <w:sz w:val="28"/>
          <w:szCs w:val="28"/>
        </w:rPr>
        <w:t>Полат Е.С. Современные педагогические технологии. – М.: Академия, 2014.</w:t>
      </w:r>
    </w:p>
    <w:p w14:paraId="49C6C692" w14:textId="77777777" w:rsidR="003743C5" w:rsidRPr="003743C5" w:rsidRDefault="003743C5" w:rsidP="003743C5">
      <w:pPr>
        <w:numPr>
          <w:ilvl w:val="0"/>
          <w:numId w:val="2"/>
        </w:numPr>
        <w:spacing w:after="0" w:line="240" w:lineRule="auto"/>
        <w:jc w:val="both"/>
        <w:rPr>
          <w:rFonts w:ascii="Times New Roman" w:hAnsi="Times New Roman" w:cs="Times New Roman"/>
          <w:sz w:val="28"/>
          <w:szCs w:val="28"/>
        </w:rPr>
      </w:pPr>
      <w:r w:rsidRPr="003743C5">
        <w:rPr>
          <w:rFonts w:ascii="Times New Roman" w:hAnsi="Times New Roman" w:cs="Times New Roman"/>
          <w:sz w:val="28"/>
          <w:szCs w:val="28"/>
        </w:rPr>
        <w:t>Назарбаев Н.Ә. Болашаққа бағдар: рухани жаңғыру. – Егемен Қазақстан, 2017.</w:t>
      </w:r>
    </w:p>
    <w:p w14:paraId="69BCBA2F" w14:textId="77777777" w:rsidR="003743C5" w:rsidRPr="003743C5" w:rsidRDefault="003743C5" w:rsidP="003743C5">
      <w:pPr>
        <w:numPr>
          <w:ilvl w:val="0"/>
          <w:numId w:val="2"/>
        </w:numPr>
        <w:spacing w:after="0" w:line="240" w:lineRule="auto"/>
        <w:jc w:val="both"/>
        <w:rPr>
          <w:rFonts w:ascii="Times New Roman" w:hAnsi="Times New Roman" w:cs="Times New Roman"/>
          <w:sz w:val="28"/>
          <w:szCs w:val="28"/>
        </w:rPr>
      </w:pPr>
      <w:r w:rsidRPr="003743C5">
        <w:rPr>
          <w:rFonts w:ascii="Times New Roman" w:hAnsi="Times New Roman" w:cs="Times New Roman"/>
          <w:sz w:val="28"/>
          <w:szCs w:val="28"/>
        </w:rPr>
        <w:t>Жұмабаева Ә. Педагогика негіздері. – Алматы: Білім, 2015.</w:t>
      </w:r>
    </w:p>
    <w:p w14:paraId="083F938A" w14:textId="77777777" w:rsidR="003743C5" w:rsidRPr="003743C5" w:rsidRDefault="003743C5" w:rsidP="003743C5">
      <w:pPr>
        <w:spacing w:after="0" w:line="240" w:lineRule="auto"/>
        <w:jc w:val="both"/>
        <w:rPr>
          <w:rFonts w:ascii="Times New Roman" w:hAnsi="Times New Roman" w:cs="Times New Roman"/>
          <w:sz w:val="28"/>
          <w:szCs w:val="28"/>
        </w:rPr>
      </w:pPr>
    </w:p>
    <w:sectPr w:rsidR="003743C5" w:rsidRPr="00374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B67"/>
    <w:multiLevelType w:val="multilevel"/>
    <w:tmpl w:val="287E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353D4"/>
    <w:multiLevelType w:val="multilevel"/>
    <w:tmpl w:val="7C94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15C07"/>
    <w:multiLevelType w:val="multilevel"/>
    <w:tmpl w:val="8A62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828A0"/>
    <w:multiLevelType w:val="multilevel"/>
    <w:tmpl w:val="9338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51AFC"/>
    <w:multiLevelType w:val="multilevel"/>
    <w:tmpl w:val="C526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B2270"/>
    <w:multiLevelType w:val="multilevel"/>
    <w:tmpl w:val="BABA0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61338"/>
    <w:multiLevelType w:val="multilevel"/>
    <w:tmpl w:val="16AA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A5EFD"/>
    <w:multiLevelType w:val="multilevel"/>
    <w:tmpl w:val="BE6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062DF"/>
    <w:multiLevelType w:val="multilevel"/>
    <w:tmpl w:val="9A68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8E6671"/>
    <w:multiLevelType w:val="multilevel"/>
    <w:tmpl w:val="AC6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B407D"/>
    <w:multiLevelType w:val="multilevel"/>
    <w:tmpl w:val="551C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01B06"/>
    <w:multiLevelType w:val="multilevel"/>
    <w:tmpl w:val="E648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631BA"/>
    <w:multiLevelType w:val="multilevel"/>
    <w:tmpl w:val="DF542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EF071C"/>
    <w:multiLevelType w:val="multilevel"/>
    <w:tmpl w:val="C3C8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FE17B2"/>
    <w:multiLevelType w:val="multilevel"/>
    <w:tmpl w:val="938E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3"/>
  </w:num>
  <w:num w:numId="4">
    <w:abstractNumId w:val="4"/>
  </w:num>
  <w:num w:numId="5">
    <w:abstractNumId w:val="9"/>
  </w:num>
  <w:num w:numId="6">
    <w:abstractNumId w:val="0"/>
  </w:num>
  <w:num w:numId="7">
    <w:abstractNumId w:val="6"/>
  </w:num>
  <w:num w:numId="8">
    <w:abstractNumId w:val="2"/>
  </w:num>
  <w:num w:numId="9">
    <w:abstractNumId w:val="5"/>
  </w:num>
  <w:num w:numId="10">
    <w:abstractNumId w:val="10"/>
  </w:num>
  <w:num w:numId="11">
    <w:abstractNumId w:val="11"/>
  </w:num>
  <w:num w:numId="12">
    <w:abstractNumId w:val="8"/>
  </w:num>
  <w:num w:numId="13">
    <w:abstractNumId w:val="14"/>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CED"/>
    <w:rsid w:val="00000945"/>
    <w:rsid w:val="003743C5"/>
    <w:rsid w:val="003A5852"/>
    <w:rsid w:val="009D0144"/>
    <w:rsid w:val="00AE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AED6"/>
  <w15:docId w15:val="{BCD6CBF0-5169-4228-AEEC-76F6DD3A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3743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743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43C5"/>
    <w:rPr>
      <w:rFonts w:ascii="Times New Roman" w:eastAsia="Times New Roman" w:hAnsi="Times New Roman" w:cs="Times New Roman"/>
      <w:b/>
      <w:bCs/>
      <w:sz w:val="24"/>
      <w:szCs w:val="24"/>
      <w:lang w:eastAsia="ru-RU"/>
    </w:rPr>
  </w:style>
  <w:style w:type="character" w:styleId="a3">
    <w:name w:val="Strong"/>
    <w:basedOn w:val="a0"/>
    <w:uiPriority w:val="22"/>
    <w:qFormat/>
    <w:rsid w:val="003743C5"/>
    <w:rPr>
      <w:b/>
      <w:bCs/>
    </w:rPr>
  </w:style>
  <w:style w:type="paragraph" w:styleId="a4">
    <w:name w:val="Normal (Web)"/>
    <w:basedOn w:val="a"/>
    <w:uiPriority w:val="99"/>
    <w:unhideWhenUsed/>
    <w:rsid w:val="00374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743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5088">
      <w:bodyDiv w:val="1"/>
      <w:marLeft w:val="0"/>
      <w:marRight w:val="0"/>
      <w:marTop w:val="0"/>
      <w:marBottom w:val="0"/>
      <w:divBdr>
        <w:top w:val="none" w:sz="0" w:space="0" w:color="auto"/>
        <w:left w:val="none" w:sz="0" w:space="0" w:color="auto"/>
        <w:bottom w:val="none" w:sz="0" w:space="0" w:color="auto"/>
        <w:right w:val="none" w:sz="0" w:space="0" w:color="auto"/>
      </w:divBdr>
    </w:div>
    <w:div w:id="1166751914">
      <w:bodyDiv w:val="1"/>
      <w:marLeft w:val="0"/>
      <w:marRight w:val="0"/>
      <w:marTop w:val="0"/>
      <w:marBottom w:val="0"/>
      <w:divBdr>
        <w:top w:val="none" w:sz="0" w:space="0" w:color="auto"/>
        <w:left w:val="none" w:sz="0" w:space="0" w:color="auto"/>
        <w:bottom w:val="none" w:sz="0" w:space="0" w:color="auto"/>
        <w:right w:val="none" w:sz="0" w:space="0" w:color="auto"/>
      </w:divBdr>
    </w:div>
    <w:div w:id="1174151264">
      <w:bodyDiv w:val="1"/>
      <w:marLeft w:val="0"/>
      <w:marRight w:val="0"/>
      <w:marTop w:val="0"/>
      <w:marBottom w:val="0"/>
      <w:divBdr>
        <w:top w:val="none" w:sz="0" w:space="0" w:color="auto"/>
        <w:left w:val="none" w:sz="0" w:space="0" w:color="auto"/>
        <w:bottom w:val="none" w:sz="0" w:space="0" w:color="auto"/>
        <w:right w:val="none" w:sz="0" w:space="0" w:color="auto"/>
      </w:divBdr>
    </w:div>
    <w:div w:id="1794127190">
      <w:bodyDiv w:val="1"/>
      <w:marLeft w:val="0"/>
      <w:marRight w:val="0"/>
      <w:marTop w:val="0"/>
      <w:marBottom w:val="0"/>
      <w:divBdr>
        <w:top w:val="none" w:sz="0" w:space="0" w:color="auto"/>
        <w:left w:val="none" w:sz="0" w:space="0" w:color="auto"/>
        <w:bottom w:val="none" w:sz="0" w:space="0" w:color="auto"/>
        <w:right w:val="none" w:sz="0" w:space="0" w:color="auto"/>
      </w:divBdr>
    </w:div>
    <w:div w:id="1810710121">
      <w:bodyDiv w:val="1"/>
      <w:marLeft w:val="0"/>
      <w:marRight w:val="0"/>
      <w:marTop w:val="0"/>
      <w:marBottom w:val="0"/>
      <w:divBdr>
        <w:top w:val="none" w:sz="0" w:space="0" w:color="auto"/>
        <w:left w:val="none" w:sz="0" w:space="0" w:color="auto"/>
        <w:bottom w:val="none" w:sz="0" w:space="0" w:color="auto"/>
        <w:right w:val="none" w:sz="0" w:space="0" w:color="auto"/>
      </w:divBdr>
    </w:div>
    <w:div w:id="18519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1794</Words>
  <Characters>10227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актив</dc:creator>
  <cp:keywords/>
  <dc:description/>
  <cp:lastModifiedBy>Бахыт Джанабаев</cp:lastModifiedBy>
  <cp:revision>3</cp:revision>
  <dcterms:created xsi:type="dcterms:W3CDTF">2025-02-24T11:53:00Z</dcterms:created>
  <dcterms:modified xsi:type="dcterms:W3CDTF">2025-03-25T05:11:00Z</dcterms:modified>
</cp:coreProperties>
</file>