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webextensions/taskpanes.xml" ContentType="application/vnd.ms-office.webextensiontaskpanes+xml"/>
  <Override PartName="/word/webextensions/webextension.xml" ContentType="application/vnd.ms-office.webextension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microsoft.com/office/2011/relationships/webextensiontaskpanes" Target="word/webextensions/taskpanes.xml" Id="Rb187f2f296c94ad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E93D7D" w:rsidP="3C90B209" w:rsidRDefault="00526502" w14:paraId="2B12EFD9" w14:textId="66562547">
      <w:pPr>
        <w:pStyle w:val="1"/>
        <w:suppressLineNumbers w:val="0"/>
        <w:bidi w:val="0"/>
        <w:spacing w:before="0" w:beforeAutospacing="off" w:after="46" w:afterAutospacing="off" w:line="254" w:lineRule="auto"/>
        <w:ind w:left="-5"/>
      </w:pPr>
      <w:proofErr w:type="spellStart"/>
      <w:r w:rsidR="6A7561FB">
        <w:rPr/>
        <w:t>УДК</w:t>
      </w:r>
      <w:r w:rsidR="6A7561FB">
        <w:rPr/>
        <w:t xml:space="preserve"> </w:t>
      </w:r>
      <w:r w:rsidR="7F2B04A2">
        <w:rPr/>
        <w:t>51</w:t>
      </w:r>
      <w:proofErr w:type="spellEnd"/>
      <w:proofErr w:type="spellStart"/>
      <w:proofErr w:type="spellEnd"/>
    </w:p>
    <w:p w:rsidR="00E93D7D" w:rsidP="3C90B209" w:rsidRDefault="00526502" w14:paraId="1C12FAE6" w14:textId="7520A3CD">
      <w:pPr>
        <w:pStyle w:val="1"/>
        <w:suppressLineNumbers w:val="0"/>
        <w:spacing w:before="0" w:beforeAutospacing="off" w:after="46" w:afterAutospacing="off" w:line="254" w:lineRule="auto"/>
        <w:ind w:left="-5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</w:pPr>
      <w:r w:rsidRPr="3C90B209" w:rsidR="6A91756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  <w:t xml:space="preserve">                                                                                 </w:t>
      </w:r>
      <w:r w:rsidRPr="3C90B209" w:rsidR="11788A9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  <w:t>Талгаткызы</w:t>
      </w:r>
      <w:r w:rsidRPr="3C90B209" w:rsidR="11788A9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  <w:t xml:space="preserve"> </w:t>
      </w:r>
      <w:proofErr w:type="spellStart"/>
      <w:r w:rsidRPr="3C90B209" w:rsidR="11788A9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  <w:t>Каракат</w:t>
      </w:r>
      <w:proofErr w:type="spellEnd"/>
      <w:r w:rsidRPr="3C90B209" w:rsidR="6A7561F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  <w:t xml:space="preserve"> студент</w:t>
      </w:r>
      <w:r w:rsidRPr="3C90B209" w:rsidR="6A7561F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  <w:t xml:space="preserve"> </w:t>
      </w:r>
    </w:p>
    <w:p w:rsidR="00E93D7D" w:rsidP="15B3940B" w:rsidRDefault="00526502" w14:paraId="453A6E06" w14:textId="0F3AFFDB">
      <w:pPr>
        <w:pStyle w:val="a"/>
        <w:suppressLineNumbers w:val="0"/>
        <w:spacing w:before="0" w:beforeAutospacing="off" w:after="46" w:afterAutospacing="off" w:line="254" w:lineRule="auto"/>
        <w:ind w:left="596" w:right="60" w:hanging="10"/>
        <w:jc w:val="right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sz w:val="28"/>
          <w:szCs w:val="28"/>
          <w:lang w:val="ru-RU"/>
        </w:rPr>
      </w:pPr>
      <w:r w:rsidRPr="15B3940B" w:rsidR="53321806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«</w:t>
      </w:r>
      <w:proofErr w:type="spellStart"/>
      <w:r w:rsidRPr="15B3940B" w:rsidR="53321806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Кокшетауского</w:t>
      </w:r>
      <w:proofErr w:type="spellEnd"/>
      <w:r w:rsidRPr="15B3940B" w:rsidR="53321806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университета имени Ш. </w:t>
      </w:r>
      <w:r w:rsidRPr="15B3940B" w:rsidR="53321806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Уалиханова</w:t>
      </w:r>
      <w:r w:rsidRPr="15B3940B" w:rsidR="53321806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»</w:t>
      </w:r>
    </w:p>
    <w:p w:rsidR="00E93D7D" w:rsidP="15B3940B" w:rsidRDefault="00526502" w14:paraId="31D8C411" w14:textId="275911E0">
      <w:pPr>
        <w:pStyle w:val="a"/>
        <w:suppressLineNumbers w:val="0"/>
        <w:bidi w:val="0"/>
        <w:spacing w:before="0" w:beforeAutospacing="off" w:after="46" w:afterAutospacing="off" w:line="254" w:lineRule="auto"/>
        <w:ind w:left="596" w:right="60" w:hanging="10"/>
        <w:jc w:val="right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sz w:val="28"/>
          <w:szCs w:val="28"/>
          <w:lang w:val="ru-RU"/>
        </w:rPr>
      </w:pPr>
      <w:r w:rsidRPr="15B3940B" w:rsidR="458EDF5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sz w:val="28"/>
          <w:szCs w:val="28"/>
          <w:lang w:val="ru-RU"/>
        </w:rPr>
        <w:t>Кафедра математики, физики и информатики</w:t>
      </w:r>
    </w:p>
    <w:p w:rsidR="00E93D7D" w:rsidP="15B3940B" w:rsidRDefault="00526502" w14:paraId="7C99B8A5" w14:textId="4E3EC128">
      <w:pPr>
        <w:pStyle w:val="a"/>
        <w:suppressLineNumbers w:val="0"/>
        <w:bidi w:val="0"/>
        <w:spacing w:before="0" w:beforeAutospacing="off" w:after="46" w:afterAutospacing="off" w:line="254" w:lineRule="auto"/>
        <w:ind w:left="596" w:right="60" w:hanging="10"/>
        <w:jc w:val="righ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</w:pPr>
      <w:r w:rsidRPr="15B3940B" w:rsidR="00526502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  <w:t xml:space="preserve"> </w:t>
      </w:r>
      <w:r w:rsidRPr="15B3940B" w:rsidR="0215C51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  <w:t>Казахстан</w:t>
      </w:r>
      <w:r w:rsidRPr="15B3940B" w:rsidR="00526502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  <w:t>, г. К</w:t>
      </w:r>
      <w:r w:rsidRPr="15B3940B" w:rsidR="0E2FFC78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  <w:t>окшетау</w:t>
      </w:r>
      <w:r w:rsidRPr="15B3940B" w:rsidR="00526502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  <w:t xml:space="preserve"> </w:t>
      </w:r>
    </w:p>
    <w:p w:rsidR="00E93D7D" w:rsidP="6D8498AF" w:rsidRDefault="00526502" w14:paraId="716F87B9" w14:textId="1B8E39A0">
      <w:pPr>
        <w:spacing w:after="3" w:line="254" w:lineRule="auto"/>
        <w:ind w:left="596" w:right="60" w:hanging="10"/>
        <w:jc w:val="righ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</w:pPr>
      <w:proofErr w:type="spellStart"/>
      <w:r w:rsidRPr="6D8498AF" w:rsidR="00526502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  <w:t>e-mail</w:t>
      </w:r>
      <w:proofErr w:type="spellEnd"/>
      <w:r w:rsidRPr="6D8498AF" w:rsidR="00526502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  <w:t xml:space="preserve">: </w:t>
      </w:r>
      <w:r w:rsidRPr="6D8498AF" w:rsidR="5008D6D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  <w:t>talkara000@gmail.com</w:t>
      </w:r>
    </w:p>
    <w:p w:rsidR="00E93D7D" w:rsidP="6D8498AF" w:rsidRDefault="00526502" w14:paraId="401AA27B" w14:textId="6E82106E">
      <w:pPr>
        <w:spacing w:after="42" w:line="259" w:lineRule="auto"/>
        <w:ind w:firstLine="0"/>
        <w:jc w:val="right"/>
      </w:pPr>
      <w:r w:rsidRPr="6D8498AF" w:rsidR="00526502">
        <w:rPr>
          <w:b w:val="1"/>
          <w:bCs w:val="1"/>
          <w:i w:val="1"/>
          <w:iCs w:val="1"/>
        </w:rPr>
        <w:t xml:space="preserve"> </w:t>
      </w:r>
      <w:r w:rsidRPr="6D8498AF" w:rsidR="00526502">
        <w:rPr>
          <w:b w:val="1"/>
          <w:bCs w:val="1"/>
          <w:i w:val="1"/>
          <w:iCs w:val="1"/>
        </w:rPr>
        <w:t xml:space="preserve"> </w:t>
      </w:r>
    </w:p>
    <w:p w:rsidR="00E93D7D" w:rsidRDefault="00526502" w14:paraId="100C5B58" w14:textId="76E9D1BD">
      <w:pPr>
        <w:spacing w:after="40" w:line="259" w:lineRule="auto"/>
        <w:ind w:firstLine="0"/>
        <w:jc w:val="right"/>
      </w:pPr>
      <w:r w:rsidRPr="114C788C" w:rsidR="1577A0EC">
        <w:rPr>
          <w:b w:val="1"/>
          <w:bCs w:val="1"/>
          <w:i w:val="1"/>
          <w:iCs w:val="1"/>
        </w:rPr>
        <w:t xml:space="preserve"> </w:t>
      </w:r>
      <w:r w:rsidRPr="114C788C" w:rsidR="00526502">
        <w:rPr>
          <w:b w:val="1"/>
          <w:bCs w:val="1"/>
          <w:i w:val="1"/>
          <w:iCs w:val="1"/>
        </w:rPr>
        <w:t xml:space="preserve"> </w:t>
      </w:r>
    </w:p>
    <w:p w:rsidR="00E93D7D" w:rsidP="3C90B209" w:rsidRDefault="00526502" w14:paraId="52E9246B" w14:textId="4847937C">
      <w:pPr>
        <w:spacing w:after="0" w:line="259" w:lineRule="auto"/>
        <w:ind w:left="0" w:right="711" w:hanging="0"/>
        <w:jc w:val="center"/>
        <w:rPr>
          <w:b w:val="1"/>
          <w:bCs w:val="1"/>
        </w:rPr>
      </w:pPr>
      <w:r w:rsidRPr="3C90B209" w:rsidR="22454858">
        <w:rPr>
          <w:b w:val="1"/>
          <w:bCs w:val="1"/>
        </w:rPr>
        <w:t>МАТЕМАТИК</w:t>
      </w:r>
      <w:r w:rsidRPr="3C90B209" w:rsidR="3E15F5A0">
        <w:rPr>
          <w:b w:val="1"/>
          <w:bCs w:val="1"/>
        </w:rPr>
        <w:t>А В КРИПТОГРАФИИ</w:t>
      </w:r>
    </w:p>
    <w:p w:rsidR="00E93D7D" w:rsidP="3C90B209" w:rsidRDefault="00526502" w14:paraId="12F40E89" w14:textId="77777777">
      <w:pPr>
        <w:spacing w:after="34" w:line="259" w:lineRule="auto"/>
        <w:ind w:left="683" w:firstLine="0"/>
        <w:jc w:val="center"/>
      </w:pPr>
      <w:r w:rsidRPr="3C90B209" w:rsidR="6A7561FB">
        <w:rPr>
          <w:b w:val="1"/>
          <w:bCs w:val="1"/>
        </w:rPr>
        <w:t xml:space="preserve"> </w:t>
      </w:r>
    </w:p>
    <w:p w:rsidR="00E93D7D" w:rsidP="3C90B209" w:rsidRDefault="00526502" w14:paraId="1235790B" w14:textId="7D09298C">
      <w:pPr>
        <w:spacing w:after="46" w:line="240" w:lineRule="auto"/>
        <w:ind w:left="-15" w:right="61"/>
        <w:rPr>
          <w:i w:val="1"/>
          <w:iCs w:val="1"/>
        </w:rPr>
      </w:pPr>
      <w:r w:rsidRPr="3C90B209" w:rsidR="6A7561FB">
        <w:rPr>
          <w:b w:val="1"/>
          <w:bCs w:val="1"/>
          <w:i w:val="1"/>
          <w:iCs w:val="1"/>
        </w:rPr>
        <w:t>Аннотация:</w:t>
      </w:r>
      <w:r w:rsidRPr="3C90B209" w:rsidR="19F2A93C">
        <w:rPr>
          <w:b w:val="1"/>
          <w:bCs w:val="1"/>
          <w:i w:val="1"/>
          <w:iCs w:val="1"/>
        </w:rPr>
        <w:t xml:space="preserve"> </w:t>
      </w:r>
      <w:r w:rsidRPr="3C90B209" w:rsidR="19F2A93C">
        <w:rPr>
          <w:i w:val="1"/>
          <w:iCs w:val="1"/>
        </w:rPr>
        <w:t>В статье рассматривается роль математики как основного инструмента в современной криптографии. Приводится обзор математических методов, используемых в криптографических алгоритмах, включая теорию чисел, дискретную математику и алгебру. Анализируются их применение в системах шифрования, цифровых подписях и криптографических протоколах. Представлены результаты и обсуждение важности математических моделей для обеспечения надежности и безопасности криптографических решений.</w:t>
      </w:r>
    </w:p>
    <w:p w:rsidR="00E93D7D" w:rsidP="3C90B209" w:rsidRDefault="00526502" w14:paraId="39BD1E45" w14:textId="73E67A31">
      <w:pPr>
        <w:pStyle w:val="a"/>
        <w:spacing w:after="46" w:line="240" w:lineRule="auto"/>
        <w:ind w:left="-15" w:right="61"/>
        <w:rPr>
          <w:i w:val="1"/>
          <w:iCs w:val="1"/>
        </w:rPr>
      </w:pPr>
      <w:r w:rsidRPr="3C90B209" w:rsidR="6A7561FB">
        <w:rPr>
          <w:b w:val="1"/>
          <w:bCs w:val="1"/>
        </w:rPr>
        <w:t>Ключевые слова:</w:t>
      </w:r>
      <w:r w:rsidRPr="3C90B209" w:rsidR="51EE7D24">
        <w:rPr>
          <w:b w:val="1"/>
          <w:bCs w:val="1"/>
        </w:rPr>
        <w:t xml:space="preserve"> </w:t>
      </w:r>
      <w:r w:rsidRPr="3C90B209" w:rsidR="412A69EA">
        <w:rPr>
          <w:i w:val="1"/>
          <w:iCs w:val="1"/>
        </w:rPr>
        <w:t xml:space="preserve">Простые числа, </w:t>
      </w:r>
      <w:r w:rsidRPr="3C90B209" w:rsidR="172C190D">
        <w:rPr>
          <w:i w:val="1"/>
          <w:iCs w:val="1"/>
        </w:rPr>
        <w:t>дискретная математика</w:t>
      </w:r>
      <w:r w:rsidRPr="3C90B209" w:rsidR="412A69EA">
        <w:rPr>
          <w:i w:val="1"/>
          <w:iCs w:val="1"/>
        </w:rPr>
        <w:t>, теория чисел, криптография</w:t>
      </w:r>
      <w:r w:rsidRPr="3C90B209" w:rsidR="27F0D91B">
        <w:rPr>
          <w:i w:val="1"/>
          <w:iCs w:val="1"/>
        </w:rPr>
        <w:t>, алгебра.</w:t>
      </w:r>
    </w:p>
    <w:p w:rsidR="00E93D7D" w:rsidP="3C90B209" w:rsidRDefault="00526502" w14:paraId="608DEACE" w14:textId="77777777">
      <w:pPr>
        <w:spacing w:after="0" w:line="240" w:lineRule="auto"/>
        <w:ind w:left="708" w:firstLine="0"/>
        <w:jc w:val="left"/>
      </w:pPr>
      <w:r w:rsidR="6A7561FB">
        <w:rPr/>
        <w:t xml:space="preserve"> </w:t>
      </w:r>
    </w:p>
    <w:p w:rsidR="00E93D7D" w:rsidP="3C90B209" w:rsidRDefault="00526502" w14:paraId="1569BCB5" w14:textId="679424F1">
      <w:pPr>
        <w:spacing w:after="3" w:line="240" w:lineRule="auto"/>
        <w:ind w:left="5020" w:right="60" w:firstLine="0"/>
        <w:jc w:val="right"/>
      </w:pPr>
      <w:proofErr w:type="spellStart"/>
      <w:r w:rsidRPr="3C90B209" w:rsidR="215EF495">
        <w:rPr>
          <w:b w:val="1"/>
          <w:bCs w:val="1"/>
          <w:i w:val="1"/>
          <w:iCs w:val="1"/>
        </w:rPr>
        <w:t>Talgatqyzy</w:t>
      </w:r>
      <w:proofErr w:type="spellEnd"/>
      <w:r w:rsidRPr="3C90B209" w:rsidR="215EF495">
        <w:rPr>
          <w:b w:val="1"/>
          <w:bCs w:val="1"/>
          <w:i w:val="1"/>
          <w:iCs w:val="1"/>
        </w:rPr>
        <w:t xml:space="preserve"> </w:t>
      </w:r>
      <w:proofErr w:type="spellStart"/>
      <w:r w:rsidRPr="3C90B209" w:rsidR="215EF495">
        <w:rPr>
          <w:b w:val="1"/>
          <w:bCs w:val="1"/>
          <w:i w:val="1"/>
          <w:iCs w:val="1"/>
        </w:rPr>
        <w:t>Qaraqat</w:t>
      </w:r>
      <w:proofErr w:type="spellEnd"/>
      <w:r w:rsidRPr="3C90B209" w:rsidR="6A7561FB">
        <w:rPr>
          <w:b w:val="1"/>
          <w:bCs w:val="1"/>
          <w:i w:val="1"/>
          <w:iCs w:val="1"/>
        </w:rPr>
        <w:t xml:space="preserve"> </w:t>
      </w:r>
      <w:proofErr w:type="spellStart"/>
      <w:r w:rsidRPr="3C90B209" w:rsidR="6A7561FB">
        <w:rPr>
          <w:b w:val="1"/>
          <w:bCs w:val="1"/>
          <w:i w:val="1"/>
          <w:iCs w:val="1"/>
        </w:rPr>
        <w:t>student</w:t>
      </w:r>
      <w:proofErr w:type="spellEnd"/>
      <w:r w:rsidRPr="3C90B209" w:rsidR="6A7561FB">
        <w:rPr>
          <w:b w:val="1"/>
          <w:bCs w:val="1"/>
          <w:i w:val="1"/>
          <w:iCs w:val="1"/>
        </w:rPr>
        <w:t xml:space="preserve"> </w:t>
      </w:r>
    </w:p>
    <w:p w:rsidR="00E93D7D" w:rsidP="3C90B209" w:rsidRDefault="00526502" w14:paraId="43389E62" w14:textId="0CD9918D">
      <w:pPr>
        <w:spacing w:after="3" w:line="240" w:lineRule="auto"/>
        <w:ind w:left="5020" w:right="60" w:firstLine="0"/>
        <w:jc w:val="right"/>
      </w:pPr>
      <w:r w:rsidRPr="3C90B209" w:rsidR="4ECF266B">
        <w:rPr>
          <w:b w:val="1"/>
          <w:bCs w:val="1"/>
          <w:i w:val="1"/>
          <w:iCs w:val="1"/>
        </w:rPr>
        <w:t>«</w:t>
      </w:r>
      <w:proofErr w:type="spellStart"/>
      <w:r w:rsidRPr="3C90B209" w:rsidR="4ECF266B">
        <w:rPr>
          <w:b w:val="1"/>
          <w:bCs w:val="1"/>
          <w:i w:val="1"/>
          <w:iCs w:val="1"/>
        </w:rPr>
        <w:t>Kokshetau</w:t>
      </w:r>
      <w:proofErr w:type="spellEnd"/>
      <w:r w:rsidRPr="3C90B209" w:rsidR="4ECF266B">
        <w:rPr>
          <w:b w:val="1"/>
          <w:bCs w:val="1"/>
          <w:i w:val="1"/>
          <w:iCs w:val="1"/>
        </w:rPr>
        <w:t xml:space="preserve"> State University </w:t>
      </w:r>
      <w:proofErr w:type="spellStart"/>
      <w:r w:rsidRPr="3C90B209" w:rsidR="4ECF266B">
        <w:rPr>
          <w:b w:val="1"/>
          <w:bCs w:val="1"/>
          <w:i w:val="1"/>
          <w:iCs w:val="1"/>
        </w:rPr>
        <w:t>named</w:t>
      </w:r>
      <w:proofErr w:type="spellEnd"/>
      <w:r w:rsidRPr="3C90B209" w:rsidR="522D3E85">
        <w:rPr>
          <w:b w:val="1"/>
          <w:bCs w:val="1"/>
          <w:i w:val="1"/>
          <w:iCs w:val="1"/>
        </w:rPr>
        <w:t xml:space="preserve">  </w:t>
      </w:r>
      <w:proofErr w:type="spellStart"/>
      <w:r w:rsidRPr="3C90B209" w:rsidR="4ECF266B">
        <w:rPr>
          <w:b w:val="1"/>
          <w:bCs w:val="1"/>
          <w:i w:val="1"/>
          <w:iCs w:val="1"/>
        </w:rPr>
        <w:t>after</w:t>
      </w:r>
      <w:proofErr w:type="spellEnd"/>
      <w:r w:rsidRPr="3C90B209" w:rsidR="4ECF266B">
        <w:rPr>
          <w:b w:val="1"/>
          <w:bCs w:val="1"/>
          <w:i w:val="1"/>
          <w:iCs w:val="1"/>
        </w:rPr>
        <w:t xml:space="preserve"> </w:t>
      </w:r>
      <w:proofErr w:type="spellStart"/>
      <w:r w:rsidRPr="3C90B209" w:rsidR="4ECF266B">
        <w:rPr>
          <w:b w:val="1"/>
          <w:bCs w:val="1"/>
          <w:i w:val="1"/>
          <w:iCs w:val="1"/>
        </w:rPr>
        <w:t>Shokan</w:t>
      </w:r>
      <w:proofErr w:type="spellEnd"/>
      <w:r w:rsidRPr="3C90B209" w:rsidR="4ECF266B">
        <w:rPr>
          <w:b w:val="1"/>
          <w:bCs w:val="1"/>
          <w:i w:val="1"/>
          <w:iCs w:val="1"/>
        </w:rPr>
        <w:t xml:space="preserve"> </w:t>
      </w:r>
      <w:proofErr w:type="spellStart"/>
      <w:r w:rsidRPr="3C90B209" w:rsidR="4ECF266B">
        <w:rPr>
          <w:b w:val="1"/>
          <w:bCs w:val="1"/>
          <w:i w:val="1"/>
          <w:iCs w:val="1"/>
        </w:rPr>
        <w:t>Ualikhanov</w:t>
      </w:r>
      <w:proofErr w:type="spellEnd"/>
      <w:r w:rsidRPr="3C90B209" w:rsidR="4ECF266B">
        <w:rPr>
          <w:b w:val="1"/>
          <w:bCs w:val="1"/>
          <w:i w:val="1"/>
          <w:iCs w:val="1"/>
        </w:rPr>
        <w:t>»</w:t>
      </w:r>
    </w:p>
    <w:p w:rsidR="02EC1972" w:rsidP="3C90B209" w:rsidRDefault="02EC1972" w14:paraId="21676C53" w14:textId="1AE83030">
      <w:pPr>
        <w:spacing w:after="3" w:line="240" w:lineRule="auto"/>
        <w:ind w:left="5020" w:right="60" w:firstLine="0"/>
        <w:jc w:val="right"/>
        <w:rPr>
          <w:b w:val="1"/>
          <w:bCs w:val="1"/>
          <w:i w:val="1"/>
          <w:iCs w:val="1"/>
        </w:rPr>
      </w:pPr>
      <w:proofErr w:type="spellStart"/>
      <w:r w:rsidRPr="3C90B209" w:rsidR="4597D54A">
        <w:rPr>
          <w:b w:val="1"/>
          <w:bCs w:val="1"/>
          <w:i w:val="1"/>
          <w:iCs w:val="1"/>
        </w:rPr>
        <w:t>Faculty</w:t>
      </w:r>
      <w:proofErr w:type="spellEnd"/>
      <w:r w:rsidRPr="3C90B209" w:rsidR="4597D54A">
        <w:rPr>
          <w:b w:val="1"/>
          <w:bCs w:val="1"/>
          <w:i w:val="1"/>
          <w:iCs w:val="1"/>
        </w:rPr>
        <w:t xml:space="preserve"> </w:t>
      </w:r>
      <w:proofErr w:type="spellStart"/>
      <w:r w:rsidRPr="3C90B209" w:rsidR="4597D54A">
        <w:rPr>
          <w:b w:val="1"/>
          <w:bCs w:val="1"/>
          <w:i w:val="1"/>
          <w:iCs w:val="1"/>
        </w:rPr>
        <w:t>of</w:t>
      </w:r>
      <w:proofErr w:type="spellEnd"/>
      <w:r w:rsidRPr="3C90B209" w:rsidR="4597D54A">
        <w:rPr>
          <w:b w:val="1"/>
          <w:bCs w:val="1"/>
          <w:i w:val="1"/>
          <w:iCs w:val="1"/>
        </w:rPr>
        <w:t xml:space="preserve"> </w:t>
      </w:r>
      <w:proofErr w:type="spellStart"/>
      <w:r w:rsidRPr="3C90B209" w:rsidR="4597D54A">
        <w:rPr>
          <w:b w:val="1"/>
          <w:bCs w:val="1"/>
          <w:i w:val="1"/>
          <w:iCs w:val="1"/>
        </w:rPr>
        <w:t>Mathematics</w:t>
      </w:r>
      <w:proofErr w:type="spellEnd"/>
      <w:r w:rsidRPr="3C90B209" w:rsidR="4597D54A">
        <w:rPr>
          <w:b w:val="1"/>
          <w:bCs w:val="1"/>
          <w:i w:val="1"/>
          <w:iCs w:val="1"/>
        </w:rPr>
        <w:t xml:space="preserve">, </w:t>
      </w:r>
      <w:proofErr w:type="spellStart"/>
      <w:r w:rsidRPr="3C90B209" w:rsidR="4597D54A">
        <w:rPr>
          <w:b w:val="1"/>
          <w:bCs w:val="1"/>
          <w:i w:val="1"/>
          <w:iCs w:val="1"/>
        </w:rPr>
        <w:t>Physics</w:t>
      </w:r>
      <w:proofErr w:type="spellEnd"/>
      <w:r w:rsidRPr="3C90B209" w:rsidR="4597D54A">
        <w:rPr>
          <w:b w:val="1"/>
          <w:bCs w:val="1"/>
          <w:i w:val="1"/>
          <w:iCs w:val="1"/>
        </w:rPr>
        <w:t xml:space="preserve"> </w:t>
      </w:r>
      <w:proofErr w:type="spellStart"/>
      <w:r w:rsidRPr="3C90B209" w:rsidR="4597D54A">
        <w:rPr>
          <w:b w:val="1"/>
          <w:bCs w:val="1"/>
          <w:i w:val="1"/>
          <w:iCs w:val="1"/>
        </w:rPr>
        <w:t>and</w:t>
      </w:r>
      <w:proofErr w:type="spellEnd"/>
      <w:r w:rsidRPr="3C90B209" w:rsidR="4597D54A">
        <w:rPr>
          <w:b w:val="1"/>
          <w:bCs w:val="1"/>
          <w:i w:val="1"/>
          <w:iCs w:val="1"/>
        </w:rPr>
        <w:t xml:space="preserve"> Computer Science,</w:t>
      </w:r>
    </w:p>
    <w:p w:rsidR="00E93D7D" w:rsidP="3C90B209" w:rsidRDefault="00526502" w14:paraId="53462DB7" w14:textId="4014F389">
      <w:pPr>
        <w:spacing w:after="3" w:line="240" w:lineRule="auto"/>
        <w:ind w:left="586" w:right="60" w:firstLine="0"/>
        <w:jc w:val="right"/>
      </w:pPr>
      <w:r w:rsidRPr="3C90B209" w:rsidR="6A7561FB">
        <w:rPr>
          <w:b w:val="1"/>
          <w:bCs w:val="1"/>
          <w:i w:val="1"/>
          <w:iCs w:val="1"/>
        </w:rPr>
        <w:t xml:space="preserve"> </w:t>
      </w:r>
      <w:r w:rsidRPr="3C90B209" w:rsidR="7C164146">
        <w:rPr>
          <w:b w:val="1"/>
          <w:bCs w:val="1"/>
          <w:i w:val="1"/>
          <w:iCs w:val="1"/>
        </w:rPr>
        <w:t xml:space="preserve"> </w:t>
      </w:r>
      <w:proofErr w:type="spellStart"/>
      <w:r w:rsidRPr="3C90B209" w:rsidR="7C164146">
        <w:rPr>
          <w:b w:val="1"/>
          <w:bCs w:val="1"/>
          <w:i w:val="1"/>
          <w:iCs w:val="1"/>
        </w:rPr>
        <w:t>Кazakhstan,Kokshetau</w:t>
      </w:r>
      <w:proofErr w:type="spellEnd"/>
      <w:r w:rsidRPr="3C90B209" w:rsidR="7C164146">
        <w:rPr>
          <w:b w:val="1"/>
          <w:bCs w:val="1"/>
          <w:i w:val="1"/>
          <w:iCs w:val="1"/>
        </w:rPr>
        <w:t xml:space="preserve"> </w:t>
      </w:r>
    </w:p>
    <w:p w:rsidR="00E93D7D" w:rsidP="3C90B209" w:rsidRDefault="00526502" w14:paraId="2BAC6FC9" w14:textId="776BE42F">
      <w:pPr>
        <w:pStyle w:val="a"/>
        <w:spacing w:after="3" w:line="240" w:lineRule="auto"/>
        <w:ind w:left="586" w:right="60" w:firstLine="0"/>
        <w:jc w:val="right"/>
      </w:pPr>
      <w:r w:rsidRPr="3C90B209" w:rsidR="7C164146">
        <w:rPr>
          <w:b w:val="1"/>
          <w:bCs w:val="1"/>
          <w:i w:val="1"/>
          <w:iCs w:val="1"/>
        </w:rPr>
        <w:t xml:space="preserve"> </w:t>
      </w:r>
      <w:proofErr w:type="spellStart"/>
      <w:r w:rsidRPr="3C90B209" w:rsidR="7C164146">
        <w:rPr>
          <w:b w:val="1"/>
          <w:bCs w:val="1"/>
          <w:i w:val="1"/>
          <w:iCs w:val="1"/>
        </w:rPr>
        <w:t>e-mail</w:t>
      </w:r>
      <w:proofErr w:type="spellEnd"/>
      <w:r w:rsidRPr="3C90B209" w:rsidR="7C164146">
        <w:rPr>
          <w:b w:val="1"/>
          <w:bCs w:val="1"/>
          <w:i w:val="1"/>
          <w:iCs w:val="1"/>
        </w:rPr>
        <w:t>: talkara000@gmail.com</w:t>
      </w:r>
      <w:r w:rsidRPr="3C90B209" w:rsidR="6A7561FB">
        <w:rPr>
          <w:b w:val="1"/>
          <w:bCs w:val="1"/>
          <w:i w:val="1"/>
          <w:iCs w:val="1"/>
        </w:rPr>
        <w:t xml:space="preserve"> </w:t>
      </w:r>
      <w:r w:rsidRPr="3C90B209" w:rsidR="6A7561FB">
        <w:rPr>
          <w:b w:val="1"/>
          <w:bCs w:val="1"/>
          <w:i w:val="1"/>
          <w:iCs w:val="1"/>
        </w:rPr>
        <w:t xml:space="preserve"> </w:t>
      </w:r>
    </w:p>
    <w:p w:rsidR="3C90B209" w:rsidP="3C90B209" w:rsidRDefault="3C90B209" w14:paraId="2AC90E5B" w14:textId="7C9DAA0B">
      <w:pPr>
        <w:spacing w:after="3" w:line="254" w:lineRule="auto"/>
        <w:ind w:left="596" w:right="60" w:hanging="10"/>
        <w:jc w:val="center"/>
        <w:rPr>
          <w:b w:val="1"/>
          <w:bCs w:val="1"/>
        </w:rPr>
      </w:pPr>
    </w:p>
    <w:p w:rsidR="00E93D7D" w:rsidP="3C90B209" w:rsidRDefault="00526502" w14:paraId="73729E13" w14:textId="014BEE6A">
      <w:pPr>
        <w:spacing w:after="3" w:line="254" w:lineRule="auto"/>
        <w:ind w:left="596" w:right="60" w:hanging="10"/>
        <w:jc w:val="center"/>
        <w:rPr>
          <w:b w:val="1"/>
          <w:bCs w:val="1"/>
        </w:rPr>
      </w:pPr>
      <w:r w:rsidRPr="3C90B209" w:rsidR="2DE5E2C8">
        <w:rPr>
          <w:b w:val="1"/>
          <w:bCs w:val="1"/>
        </w:rPr>
        <w:t xml:space="preserve"> PRIME NUMBERS AND THEIR ROLE IN MATHEMATICS</w:t>
      </w:r>
      <w:r w:rsidRPr="3C90B209" w:rsidR="6A7561FB">
        <w:rPr>
          <w:b w:val="1"/>
          <w:bCs w:val="1"/>
        </w:rPr>
        <w:t xml:space="preserve"> </w:t>
      </w:r>
    </w:p>
    <w:p w:rsidR="00E93D7D" w:rsidRDefault="00526502" w14:paraId="20876B09" w14:textId="77777777">
      <w:pPr>
        <w:spacing w:after="0" w:line="259" w:lineRule="auto"/>
        <w:ind w:left="706" w:firstLine="0"/>
        <w:jc w:val="center"/>
      </w:pPr>
      <w:r>
        <w:t xml:space="preserve"> </w:t>
      </w:r>
    </w:p>
    <w:p w:rsidR="6A7561FB" w:rsidP="3C90B209" w:rsidRDefault="6A7561FB" w14:paraId="39420321" w14:textId="3F59FA89">
      <w:pPr>
        <w:spacing w:after="0" w:line="240" w:lineRule="auto"/>
        <w:ind w:left="-15" w:right="61"/>
      </w:pPr>
      <w:proofErr w:type="spellStart"/>
      <w:r w:rsidRPr="3C90B209" w:rsidR="6A7561FB">
        <w:rPr>
          <w:b w:val="1"/>
          <w:bCs w:val="1"/>
          <w:i w:val="1"/>
          <w:iCs w:val="1"/>
        </w:rPr>
        <w:t>Abstract</w:t>
      </w:r>
      <w:proofErr w:type="spellEnd"/>
      <w:r w:rsidRPr="3C90B209" w:rsidR="6A7561FB">
        <w:rPr>
          <w:b w:val="1"/>
          <w:bCs w:val="1"/>
          <w:i w:val="1"/>
          <w:iCs w:val="1"/>
        </w:rPr>
        <w:t xml:space="preserve">: </w:t>
      </w:r>
      <w:r w:rsidRPr="3C90B209" w:rsidR="790927E3">
        <w:rPr>
          <w:i w:val="1"/>
          <w:iCs w:val="1"/>
        </w:rPr>
        <w:t xml:space="preserve">The </w:t>
      </w:r>
      <w:proofErr w:type="spellStart"/>
      <w:r w:rsidRPr="3C90B209" w:rsidR="790927E3">
        <w:rPr>
          <w:i w:val="1"/>
          <w:iCs w:val="1"/>
        </w:rPr>
        <w:t>article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examines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the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role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of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mathematics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as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the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main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tool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in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modern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cryptography</w:t>
      </w:r>
      <w:proofErr w:type="spellEnd"/>
      <w:r w:rsidRPr="3C90B209" w:rsidR="790927E3">
        <w:rPr>
          <w:i w:val="1"/>
          <w:iCs w:val="1"/>
        </w:rPr>
        <w:t xml:space="preserve">. </w:t>
      </w:r>
      <w:proofErr w:type="spellStart"/>
      <w:r w:rsidRPr="3C90B209" w:rsidR="790927E3">
        <w:rPr>
          <w:i w:val="1"/>
          <w:iCs w:val="1"/>
        </w:rPr>
        <w:t>An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overview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of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mathematical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methods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used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in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cryptographic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algorithms</w:t>
      </w:r>
      <w:proofErr w:type="spellEnd"/>
      <w:r w:rsidRPr="3C90B209" w:rsidR="790927E3">
        <w:rPr>
          <w:i w:val="1"/>
          <w:iCs w:val="1"/>
        </w:rPr>
        <w:t xml:space="preserve">, </w:t>
      </w:r>
      <w:proofErr w:type="spellStart"/>
      <w:r w:rsidRPr="3C90B209" w:rsidR="790927E3">
        <w:rPr>
          <w:i w:val="1"/>
          <w:iCs w:val="1"/>
        </w:rPr>
        <w:t>including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number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theory</w:t>
      </w:r>
      <w:proofErr w:type="spellEnd"/>
      <w:r w:rsidRPr="3C90B209" w:rsidR="790927E3">
        <w:rPr>
          <w:i w:val="1"/>
          <w:iCs w:val="1"/>
        </w:rPr>
        <w:t xml:space="preserve">, </w:t>
      </w:r>
      <w:proofErr w:type="spellStart"/>
      <w:r w:rsidRPr="3C90B209" w:rsidR="790927E3">
        <w:rPr>
          <w:i w:val="1"/>
          <w:iCs w:val="1"/>
        </w:rPr>
        <w:t>discrete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mathematics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and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algebra</w:t>
      </w:r>
      <w:proofErr w:type="spellEnd"/>
      <w:r w:rsidRPr="3C90B209" w:rsidR="790927E3">
        <w:rPr>
          <w:i w:val="1"/>
          <w:iCs w:val="1"/>
        </w:rPr>
        <w:t xml:space="preserve">, </w:t>
      </w:r>
      <w:proofErr w:type="spellStart"/>
      <w:r w:rsidRPr="3C90B209" w:rsidR="790927E3">
        <w:rPr>
          <w:i w:val="1"/>
          <w:iCs w:val="1"/>
        </w:rPr>
        <w:t>is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provided</w:t>
      </w:r>
      <w:proofErr w:type="spellEnd"/>
      <w:r w:rsidRPr="3C90B209" w:rsidR="790927E3">
        <w:rPr>
          <w:i w:val="1"/>
          <w:iCs w:val="1"/>
        </w:rPr>
        <w:t xml:space="preserve">. </w:t>
      </w:r>
      <w:proofErr w:type="spellStart"/>
      <w:r w:rsidRPr="3C90B209" w:rsidR="790927E3">
        <w:rPr>
          <w:i w:val="1"/>
          <w:iCs w:val="1"/>
        </w:rPr>
        <w:t>Their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application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in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encryption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systems</w:t>
      </w:r>
      <w:proofErr w:type="spellEnd"/>
      <w:r w:rsidRPr="3C90B209" w:rsidR="790927E3">
        <w:rPr>
          <w:i w:val="1"/>
          <w:iCs w:val="1"/>
        </w:rPr>
        <w:t xml:space="preserve">, </w:t>
      </w:r>
      <w:proofErr w:type="spellStart"/>
      <w:r w:rsidRPr="3C90B209" w:rsidR="790927E3">
        <w:rPr>
          <w:i w:val="1"/>
          <w:iCs w:val="1"/>
        </w:rPr>
        <w:t>digital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signatures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and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cryptographic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protocols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is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analyzed</w:t>
      </w:r>
      <w:proofErr w:type="spellEnd"/>
      <w:r w:rsidRPr="3C90B209" w:rsidR="790927E3">
        <w:rPr>
          <w:i w:val="1"/>
          <w:iCs w:val="1"/>
        </w:rPr>
        <w:t xml:space="preserve">. The </w:t>
      </w:r>
      <w:proofErr w:type="spellStart"/>
      <w:r w:rsidRPr="3C90B209" w:rsidR="790927E3">
        <w:rPr>
          <w:i w:val="1"/>
          <w:iCs w:val="1"/>
        </w:rPr>
        <w:t>results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and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discussion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of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the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importance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of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mathematical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models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for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ensuring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the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reliability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and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security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of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cryptographic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solutions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are</w:t>
      </w:r>
      <w:proofErr w:type="spellEnd"/>
      <w:r w:rsidRPr="3C90B209" w:rsidR="790927E3">
        <w:rPr>
          <w:i w:val="1"/>
          <w:iCs w:val="1"/>
        </w:rPr>
        <w:t xml:space="preserve"> </w:t>
      </w:r>
      <w:proofErr w:type="spellStart"/>
      <w:r w:rsidRPr="3C90B209" w:rsidR="790927E3">
        <w:rPr>
          <w:i w:val="1"/>
          <w:iCs w:val="1"/>
        </w:rPr>
        <w:t>presented</w:t>
      </w:r>
      <w:proofErr w:type="spellEnd"/>
      <w:r w:rsidRPr="3C90B209" w:rsidR="790927E3">
        <w:rPr>
          <w:i w:val="1"/>
          <w:iCs w:val="1"/>
        </w:rPr>
        <w:t>.</w:t>
      </w:r>
    </w:p>
    <w:p w:rsidR="00E93D7D" w:rsidP="3C90B209" w:rsidRDefault="00526502" w14:paraId="655033C6" w14:textId="58DB8B87">
      <w:pPr>
        <w:spacing w:after="0" w:line="240" w:lineRule="auto"/>
        <w:ind w:left="-15" w:right="62"/>
        <w:rPr>
          <w:b w:val="1"/>
          <w:bCs w:val="1"/>
        </w:rPr>
      </w:pPr>
      <w:r w:rsidRPr="3C90B209" w:rsidR="6A7561FB">
        <w:rPr>
          <w:b w:val="1"/>
          <w:bCs w:val="1"/>
        </w:rPr>
        <w:t xml:space="preserve">Key </w:t>
      </w:r>
      <w:proofErr w:type="spellStart"/>
      <w:r w:rsidRPr="3C90B209" w:rsidR="6A7561FB">
        <w:rPr>
          <w:b w:val="1"/>
          <w:bCs w:val="1"/>
        </w:rPr>
        <w:t>words</w:t>
      </w:r>
      <w:proofErr w:type="spellEnd"/>
      <w:r w:rsidRPr="3C90B209" w:rsidR="6A7561FB">
        <w:rPr>
          <w:b w:val="1"/>
          <w:bCs w:val="1"/>
        </w:rPr>
        <w:t>:</w:t>
      </w:r>
      <w:r w:rsidRPr="3C90B209" w:rsidR="336860CC">
        <w:rPr>
          <w:b w:val="1"/>
          <w:bCs w:val="1"/>
        </w:rPr>
        <w:t xml:space="preserve"> </w:t>
      </w:r>
      <w:r w:rsidRPr="3C90B209" w:rsidR="1E832218">
        <w:rPr>
          <w:b w:val="0"/>
          <w:bCs w:val="0"/>
          <w:i w:val="1"/>
          <w:iCs w:val="1"/>
        </w:rPr>
        <w:t xml:space="preserve">Prime </w:t>
      </w:r>
      <w:proofErr w:type="spellStart"/>
      <w:r w:rsidRPr="3C90B209" w:rsidR="1E832218">
        <w:rPr>
          <w:b w:val="0"/>
          <w:bCs w:val="0"/>
          <w:i w:val="1"/>
          <w:iCs w:val="1"/>
        </w:rPr>
        <w:t>numbers</w:t>
      </w:r>
      <w:proofErr w:type="spellEnd"/>
      <w:r w:rsidRPr="3C90B209" w:rsidR="1E832218">
        <w:rPr>
          <w:b w:val="0"/>
          <w:bCs w:val="0"/>
          <w:i w:val="1"/>
          <w:iCs w:val="1"/>
        </w:rPr>
        <w:t xml:space="preserve">, </w:t>
      </w:r>
      <w:proofErr w:type="spellStart"/>
      <w:r w:rsidRPr="3C90B209" w:rsidR="1E832218">
        <w:rPr>
          <w:b w:val="0"/>
          <w:bCs w:val="0"/>
          <w:i w:val="1"/>
          <w:iCs w:val="1"/>
        </w:rPr>
        <w:t>discrete</w:t>
      </w:r>
      <w:proofErr w:type="spellEnd"/>
      <w:r w:rsidRPr="3C90B209" w:rsidR="1E832218">
        <w:rPr>
          <w:b w:val="0"/>
          <w:bCs w:val="0"/>
          <w:i w:val="1"/>
          <w:iCs w:val="1"/>
        </w:rPr>
        <w:t xml:space="preserve"> </w:t>
      </w:r>
      <w:proofErr w:type="spellStart"/>
      <w:r w:rsidRPr="3C90B209" w:rsidR="1E832218">
        <w:rPr>
          <w:b w:val="0"/>
          <w:bCs w:val="0"/>
          <w:i w:val="1"/>
          <w:iCs w:val="1"/>
        </w:rPr>
        <w:t>mathematics</w:t>
      </w:r>
      <w:proofErr w:type="spellEnd"/>
      <w:r w:rsidRPr="3C90B209" w:rsidR="1E832218">
        <w:rPr>
          <w:b w:val="0"/>
          <w:bCs w:val="0"/>
          <w:i w:val="1"/>
          <w:iCs w:val="1"/>
        </w:rPr>
        <w:t xml:space="preserve">, </w:t>
      </w:r>
      <w:proofErr w:type="spellStart"/>
      <w:r w:rsidRPr="3C90B209" w:rsidR="1E832218">
        <w:rPr>
          <w:b w:val="0"/>
          <w:bCs w:val="0"/>
          <w:i w:val="1"/>
          <w:iCs w:val="1"/>
        </w:rPr>
        <w:t>number</w:t>
      </w:r>
      <w:proofErr w:type="spellEnd"/>
      <w:r w:rsidRPr="3C90B209" w:rsidR="1E832218">
        <w:rPr>
          <w:b w:val="0"/>
          <w:bCs w:val="0"/>
          <w:i w:val="1"/>
          <w:iCs w:val="1"/>
        </w:rPr>
        <w:t xml:space="preserve"> </w:t>
      </w:r>
      <w:proofErr w:type="spellStart"/>
      <w:r w:rsidRPr="3C90B209" w:rsidR="1E832218">
        <w:rPr>
          <w:b w:val="0"/>
          <w:bCs w:val="0"/>
          <w:i w:val="1"/>
          <w:iCs w:val="1"/>
        </w:rPr>
        <w:t>theory</w:t>
      </w:r>
      <w:proofErr w:type="spellEnd"/>
      <w:r w:rsidRPr="3C90B209" w:rsidR="1E832218">
        <w:rPr>
          <w:b w:val="0"/>
          <w:bCs w:val="0"/>
          <w:i w:val="1"/>
          <w:iCs w:val="1"/>
        </w:rPr>
        <w:t xml:space="preserve">, </w:t>
      </w:r>
      <w:proofErr w:type="spellStart"/>
      <w:r w:rsidRPr="3C90B209" w:rsidR="1E832218">
        <w:rPr>
          <w:b w:val="0"/>
          <w:bCs w:val="0"/>
          <w:i w:val="1"/>
          <w:iCs w:val="1"/>
        </w:rPr>
        <w:t>cryptography</w:t>
      </w:r>
      <w:proofErr w:type="spellEnd"/>
      <w:r w:rsidRPr="3C90B209" w:rsidR="1E832218">
        <w:rPr>
          <w:b w:val="0"/>
          <w:bCs w:val="0"/>
          <w:i w:val="1"/>
          <w:iCs w:val="1"/>
        </w:rPr>
        <w:t xml:space="preserve">, </w:t>
      </w:r>
      <w:proofErr w:type="spellStart"/>
      <w:r w:rsidRPr="3C90B209" w:rsidR="1E832218">
        <w:rPr>
          <w:b w:val="0"/>
          <w:bCs w:val="0"/>
          <w:i w:val="1"/>
          <w:iCs w:val="1"/>
        </w:rPr>
        <w:t>algebra</w:t>
      </w:r>
      <w:proofErr w:type="spellEnd"/>
      <w:r w:rsidRPr="3C90B209" w:rsidR="6A7561FB">
        <w:rPr>
          <w:b w:val="0"/>
          <w:bCs w:val="0"/>
          <w:i w:val="1"/>
          <w:iCs w:val="1"/>
        </w:rPr>
        <w:t xml:space="preserve"> </w:t>
      </w:r>
      <w:r w:rsidRPr="3C90B209" w:rsidR="127DC522">
        <w:rPr>
          <w:b w:val="0"/>
          <w:bCs w:val="0"/>
          <w:i w:val="1"/>
          <w:iCs w:val="1"/>
        </w:rPr>
        <w:t>.</w:t>
      </w:r>
    </w:p>
    <w:p w:rsidR="00E93D7D" w:rsidP="3C90B209" w:rsidRDefault="00526502" w14:paraId="79CB745B" w14:textId="110BEABB">
      <w:pPr>
        <w:spacing w:after="0" w:line="240" w:lineRule="auto"/>
        <w:ind w:left="-15" w:right="62"/>
        <w:rPr>
          <w:b w:val="1"/>
          <w:bCs w:val="1"/>
        </w:rPr>
      </w:pPr>
      <w:r w:rsidRPr="3C90B209" w:rsidR="5C2908CB">
        <w:rPr>
          <w:b w:val="1"/>
          <w:bCs w:val="1"/>
        </w:rPr>
        <w:t>Введение</w:t>
      </w:r>
    </w:p>
    <w:p w:rsidR="00E93D7D" w:rsidP="3C90B209" w:rsidRDefault="00526502" w14:paraId="17E5D563" w14:textId="08AF23F7">
      <w:pPr>
        <w:pStyle w:val="a"/>
        <w:spacing w:after="194" w:line="240" w:lineRule="auto"/>
        <w:ind w:left="0" w:hanging="0" w:firstLine="708"/>
        <w:jc w:val="both"/>
        <w:rPr>
          <w:b w:val="0"/>
          <w:bCs w:val="0"/>
        </w:rPr>
      </w:pPr>
      <w:r w:rsidR="1D255329">
        <w:rPr>
          <w:b w:val="0"/>
          <w:bCs w:val="0"/>
        </w:rPr>
        <w:t xml:space="preserve">   </w:t>
      </w:r>
    </w:p>
    <w:p w:rsidR="00E93D7D" w:rsidP="3C90B209" w:rsidRDefault="00526502" w14:paraId="7DAD08F0" w14:textId="48D4448B">
      <w:pPr>
        <w:pStyle w:val="a"/>
        <w:spacing w:after="194" w:line="240" w:lineRule="auto"/>
        <w:ind w:left="0" w:firstLine="708"/>
        <w:jc w:val="both"/>
        <w:rPr>
          <w:b w:val="0"/>
          <w:bCs w:val="0"/>
        </w:rPr>
      </w:pPr>
      <w:r w:rsidRPr="3C90B209" w:rsidR="1ACABC7B">
        <w:rPr>
          <w:b w:val="1"/>
          <w:bCs w:val="1"/>
        </w:rPr>
        <w:t>Криптография</w:t>
      </w:r>
      <w:r w:rsidR="1ACABC7B">
        <w:rPr>
          <w:b w:val="0"/>
          <w:bCs w:val="0"/>
        </w:rPr>
        <w:t xml:space="preserve"> — это наука о способах и методах шифрования информации. Она защищает передаваемые сообщения и использует алгоритмы, которые позволяют быстро обнаруживать и устранять любые уязвимости</w:t>
      </w:r>
      <w:r w:rsidR="4BFF125F">
        <w:rPr>
          <w:b w:val="0"/>
          <w:bCs w:val="0"/>
        </w:rPr>
        <w:t>.</w:t>
      </w:r>
      <w:hyperlink r:id="Rcbf0f5a0bfed4166">
        <w:r w:rsidRPr="3C90B209" w:rsidR="2047601A">
          <w:rPr>
            <w:rStyle w:val="Hyperlink"/>
            <w:b w:val="0"/>
            <w:bCs w:val="0"/>
          </w:rPr>
          <w:t>[1]</w:t>
        </w:r>
      </w:hyperlink>
    </w:p>
    <w:p w:rsidR="00E93D7D" w:rsidP="114C788C" w:rsidRDefault="00526502" w14:paraId="1483BCB4" w14:textId="4FB89EEB">
      <w:pPr>
        <w:pStyle w:val="a"/>
        <w:spacing w:after="194" w:line="240" w:lineRule="auto"/>
        <w:ind w:left="0" w:firstLine="708"/>
        <w:jc w:val="both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A1A1A"/>
          <w:sz w:val="22"/>
          <w:szCs w:val="22"/>
          <w:lang w:val="ru-RU"/>
        </w:rPr>
      </w:pPr>
      <w:r w:rsidRPr="114C788C" w:rsidR="41687055">
        <w:rPr>
          <w:b w:val="1"/>
          <w:bCs w:val="1"/>
        </w:rPr>
        <w:t>Основной метод криптографии — шифрование.</w:t>
      </w:r>
      <w:r w:rsidR="41687055">
        <w:rPr>
          <w:b w:val="0"/>
          <w:bCs w:val="0"/>
        </w:rPr>
        <w:t xml:space="preserve"> Оно превращает информацию в код, поддающийся расшифровке только с помощью подходящего ключа. В ситуации, когда код знает только отправитель и получатель информации, передаваемые данные остаются для остальных непереводимым набором символов. </w:t>
      </w:r>
    </w:p>
    <w:p w:rsidR="00E93D7D" w:rsidP="3C90B209" w:rsidRDefault="00526502" w14:paraId="5D015DDC" w14:textId="375C77D7">
      <w:pPr>
        <w:pStyle w:val="a"/>
        <w:spacing w:after="194" w:line="240" w:lineRule="auto"/>
        <w:ind w:left="0" w:firstLine="708"/>
        <w:jc w:val="both"/>
        <w:rPr>
          <w:b w:val="1"/>
          <w:bCs w:val="1"/>
        </w:rPr>
      </w:pPr>
      <w:r w:rsidRPr="114C788C" w:rsidR="41687055">
        <w:rPr>
          <w:b w:val="1"/>
          <w:bCs w:val="1"/>
        </w:rPr>
        <w:t>Криптография используется в разных сферах жизни человека, например:</w:t>
      </w:r>
    </w:p>
    <w:p w:rsidR="00E93D7D" w:rsidP="3C90B209" w:rsidRDefault="00526502" w14:paraId="1358BA31" w14:textId="29E3F182">
      <w:pPr>
        <w:pStyle w:val="ListParagraph"/>
        <w:numPr>
          <w:ilvl w:val="0"/>
          <w:numId w:val="5"/>
        </w:numPr>
        <w:spacing w:after="194" w:line="240" w:lineRule="auto"/>
        <w:ind/>
        <w:jc w:val="both"/>
        <w:rPr>
          <w:b w:val="0"/>
          <w:bCs w:val="0"/>
        </w:rPr>
      </w:pPr>
      <w:r w:rsidR="41687055">
        <w:rPr>
          <w:b w:val="0"/>
          <w:bCs w:val="0"/>
        </w:rPr>
        <w:t xml:space="preserve"> </w:t>
      </w:r>
      <w:r w:rsidR="41687055">
        <w:rPr>
          <w:b w:val="0"/>
          <w:bCs w:val="0"/>
        </w:rPr>
        <w:t xml:space="preserve">Финансовые операции. Все транзакции кодируются банками с помощью криптографических методов защиты информации. </w:t>
      </w:r>
    </w:p>
    <w:p w:rsidR="00E93D7D" w:rsidP="3C90B209" w:rsidRDefault="00526502" w14:paraId="036477C0" w14:textId="7E1F5F29">
      <w:pPr>
        <w:pStyle w:val="ListParagraph"/>
        <w:numPr>
          <w:ilvl w:val="0"/>
          <w:numId w:val="5"/>
        </w:numPr>
        <w:spacing w:after="194" w:line="240" w:lineRule="auto"/>
        <w:ind/>
        <w:jc w:val="both"/>
        <w:rPr/>
      </w:pPr>
      <w:r w:rsidR="41687055">
        <w:rPr>
          <w:b w:val="0"/>
          <w:bCs w:val="0"/>
        </w:rPr>
        <w:t xml:space="preserve">Сохранность личных данных. Сайты, которые собирают личную информацию пользователей (имя, пол, возраст, контакты), используют шифрование данных. </w:t>
      </w:r>
    </w:p>
    <w:p w:rsidR="00E93D7D" w:rsidP="3C90B209" w:rsidRDefault="00526502" w14:paraId="59E6EBFD" w14:textId="734518C5">
      <w:pPr>
        <w:pStyle w:val="ListParagraph"/>
        <w:numPr>
          <w:ilvl w:val="0"/>
          <w:numId w:val="5"/>
        </w:numPr>
        <w:spacing w:after="194" w:line="240" w:lineRule="auto"/>
        <w:ind/>
        <w:jc w:val="both"/>
        <w:rPr>
          <w:b w:val="0"/>
          <w:bCs w:val="0"/>
        </w:rPr>
      </w:pPr>
      <w:r w:rsidR="41687055">
        <w:rPr>
          <w:b w:val="0"/>
          <w:bCs w:val="0"/>
        </w:rPr>
        <w:t xml:space="preserve">Конфиденциальность общения. Большинство популярных мессенджеров шифрует переписки пользователей, чтобы их могли прочитать только участники диалога. </w:t>
      </w:r>
    </w:p>
    <w:p w:rsidR="00E93D7D" w:rsidP="3C90B209" w:rsidRDefault="00526502" w14:paraId="50993703" w14:textId="37A0ED30">
      <w:pPr>
        <w:pStyle w:val="ListParagraph"/>
        <w:numPr>
          <w:ilvl w:val="0"/>
          <w:numId w:val="5"/>
        </w:numPr>
        <w:spacing w:after="194" w:line="240" w:lineRule="auto"/>
        <w:ind/>
        <w:jc w:val="both"/>
        <w:rPr>
          <w:b w:val="0"/>
          <w:bCs w:val="0"/>
        </w:rPr>
      </w:pPr>
      <w:r w:rsidR="41687055">
        <w:rPr>
          <w:b w:val="0"/>
          <w:bCs w:val="0"/>
        </w:rPr>
        <w:t>Безопасность обмена информацией в компьютерных сетях. Криптография помогает обеспечить безопасность обмена информацией в таких областях, как передача интернет-трафика и обеспечение связи для смартфона.</w:t>
      </w:r>
    </w:p>
    <w:p w:rsidR="00E93D7D" w:rsidP="3C90B209" w:rsidRDefault="00526502" w14:paraId="1B459464" w14:textId="2B0090B4">
      <w:pPr>
        <w:pStyle w:val="a"/>
        <w:spacing w:after="194" w:line="240" w:lineRule="auto"/>
        <w:ind w:left="0" w:hanging="0" w:firstLine="708"/>
        <w:jc w:val="both"/>
        <w:rPr>
          <w:b w:val="0"/>
          <w:bCs w:val="0"/>
        </w:rPr>
      </w:pPr>
    </w:p>
    <w:p w:rsidR="00E93D7D" w:rsidP="3C90B209" w:rsidRDefault="00526502" w14:paraId="79029E84" w14:textId="655CE318">
      <w:pPr>
        <w:pStyle w:val="a"/>
        <w:spacing w:after="194" w:line="240" w:lineRule="auto"/>
        <w:ind w:left="0" w:hanging="0" w:firstLine="708"/>
        <w:jc w:val="both"/>
        <w:rPr>
          <w:b w:val="0"/>
          <w:bCs w:val="0"/>
        </w:rPr>
      </w:pPr>
      <w:r w:rsidR="35039BF2">
        <w:rPr>
          <w:b w:val="0"/>
          <w:bCs w:val="0"/>
        </w:rPr>
        <w:t xml:space="preserve">          Криптография является основой защиты данных в современном мире, где информационные технологии пронизывают практически все сферы жизни. Передача конфиденциальной информации, финансовые операции, аутентификация пользователей — все эти процессы зависят от надежных криптографических методов. Математика, как наука о числах и структурах, лежит в основе большинства криптографических решений, обеспечивая их точность и безопасность. В данной статье будут рассмотрены основные математические подходы, лежащие в основе криптографии, их значимость и применение на практике.</w:t>
      </w:r>
    </w:p>
    <w:p w:rsidR="00E93D7D" w:rsidP="3C90B209" w:rsidRDefault="00526502" w14:paraId="41C9EE23" w14:textId="17708184">
      <w:pPr>
        <w:pStyle w:val="a"/>
        <w:spacing w:after="194" w:line="259" w:lineRule="auto"/>
        <w:ind w:left="0" w:hanging="0" w:firstLine="708"/>
        <w:jc w:val="both"/>
        <w:rPr>
          <w:b w:val="0"/>
          <w:bCs w:val="0"/>
        </w:rPr>
      </w:pPr>
    </w:p>
    <w:p w:rsidR="114C788C" w:rsidP="114C788C" w:rsidRDefault="114C788C" w14:paraId="2B18CF93" w14:textId="65D4D195">
      <w:pPr>
        <w:pStyle w:val="a"/>
        <w:spacing w:after="194" w:line="259" w:lineRule="auto"/>
        <w:ind w:left="0" w:hanging="0" w:firstLine="708"/>
        <w:jc w:val="both"/>
        <w:rPr>
          <w:b w:val="1"/>
          <w:bCs w:val="1"/>
        </w:rPr>
      </w:pPr>
    </w:p>
    <w:p w:rsidR="00E93D7D" w:rsidP="3C90B209" w:rsidRDefault="00526502" w14:paraId="79F44FBD" w14:textId="1DCEF744">
      <w:pPr>
        <w:pStyle w:val="a"/>
        <w:spacing w:after="194" w:line="259" w:lineRule="auto"/>
        <w:ind w:left="0" w:hanging="0" w:firstLine="708"/>
        <w:jc w:val="both"/>
        <w:rPr>
          <w:b w:val="1"/>
          <w:bCs w:val="1"/>
        </w:rPr>
      </w:pPr>
      <w:r w:rsidRPr="3C90B209" w:rsidR="09476A23">
        <w:rPr>
          <w:b w:val="1"/>
          <w:bCs w:val="1"/>
        </w:rPr>
        <w:t>Методы</w:t>
      </w:r>
    </w:p>
    <w:p w:rsidR="00E93D7D" w:rsidP="3C90B209" w:rsidRDefault="00526502" w14:paraId="18B7B624" w14:textId="32E22BA4">
      <w:pPr>
        <w:pStyle w:val="a"/>
        <w:spacing w:after="194" w:line="259" w:lineRule="auto"/>
        <w:ind w:left="0" w:hanging="0" w:firstLine="708"/>
        <w:jc w:val="both"/>
      </w:pPr>
      <w:r w:rsidR="09476A23">
        <w:rPr>
          <w:b w:val="0"/>
          <w:bCs w:val="0"/>
        </w:rPr>
        <w:t xml:space="preserve"> </w:t>
      </w:r>
      <w:r w:rsidR="3FCDD5E9">
        <w:rPr>
          <w:b w:val="0"/>
          <w:bCs w:val="0"/>
        </w:rPr>
        <w:t>Существует несколько главных математических методов, которые используются в криптографии:</w:t>
      </w:r>
    </w:p>
    <w:p w:rsidR="00E93D7D" w:rsidP="3C90B209" w:rsidRDefault="00526502" w14:paraId="515D1737" w14:textId="14E33839">
      <w:pPr>
        <w:pStyle w:val="a"/>
        <w:spacing w:after="194" w:line="259" w:lineRule="auto"/>
        <w:ind w:left="0" w:hanging="0" w:firstLine="708"/>
        <w:jc w:val="both"/>
        <w:rPr>
          <w:b w:val="1"/>
          <w:bCs w:val="1"/>
        </w:rPr>
      </w:pPr>
      <w:r w:rsidRPr="3C90B209" w:rsidR="3FCDD5E9">
        <w:rPr>
          <w:b w:val="1"/>
          <w:bCs w:val="1"/>
        </w:rPr>
        <w:t>1. Теория чисел</w:t>
      </w:r>
    </w:p>
    <w:p w:rsidR="00E93D7D" w:rsidP="3C90B209" w:rsidRDefault="00526502" w14:paraId="4669749F" w14:textId="14B4D524">
      <w:pPr>
        <w:pStyle w:val="a"/>
        <w:spacing w:after="194" w:line="259" w:lineRule="auto"/>
        <w:ind w:left="0" w:hanging="0" w:firstLine="708"/>
        <w:jc w:val="both"/>
      </w:pPr>
      <w:r w:rsidR="3FCDD5E9">
        <w:rPr>
          <w:b w:val="0"/>
          <w:bCs w:val="0"/>
        </w:rPr>
        <w:t>Теория чисел изучает свойства чисел и их связи между собой. В криптографии особенно важны:</w:t>
      </w:r>
    </w:p>
    <w:p w:rsidR="00E93D7D" w:rsidP="3C90B209" w:rsidRDefault="00526502" w14:paraId="5235AE62" w14:textId="34EFF052">
      <w:pPr>
        <w:pStyle w:val="a"/>
        <w:spacing w:after="194" w:line="240" w:lineRule="auto"/>
        <w:ind w:left="0" w:hanging="0" w:firstLine="708"/>
        <w:jc w:val="both"/>
      </w:pPr>
      <w:r w:rsidR="3FCDD5E9">
        <w:rPr>
          <w:b w:val="0"/>
          <w:bCs w:val="0"/>
        </w:rPr>
        <w:t xml:space="preserve">   • Простые числа: Эти числа делятся только на 1 и на себя (например, 2, 3, 5, 7). Множество шифров строится на том, что найти большие простые числа и перемножить их легко, а вот разложить результат на множители — крайне сложно.</w:t>
      </w:r>
    </w:p>
    <w:p w:rsidR="00E93D7D" w:rsidP="3C90B209" w:rsidRDefault="00526502" w14:paraId="27C1F258" w14:textId="5D93954B">
      <w:pPr>
        <w:pStyle w:val="a"/>
        <w:spacing w:after="194" w:line="240" w:lineRule="auto"/>
        <w:ind w:left="0" w:hanging="0" w:firstLine="708"/>
        <w:jc w:val="both"/>
      </w:pPr>
      <w:r w:rsidR="3DC0AD21">
        <w:rPr>
          <w:b w:val="0"/>
          <w:bCs w:val="0"/>
        </w:rPr>
        <w:t xml:space="preserve">          </w:t>
      </w:r>
      <w:r w:rsidR="3FCDD5E9">
        <w:rPr>
          <w:b w:val="0"/>
          <w:bCs w:val="0"/>
        </w:rPr>
        <w:t>•</w:t>
      </w:r>
      <w:r w:rsidR="46AACCB4">
        <w:rPr>
          <w:b w:val="0"/>
          <w:bCs w:val="0"/>
        </w:rPr>
        <w:t xml:space="preserve"> </w:t>
      </w:r>
      <w:r w:rsidR="3FCDD5E9">
        <w:rPr>
          <w:b w:val="0"/>
          <w:bCs w:val="0"/>
        </w:rPr>
        <w:t>Остатки и модули</w:t>
      </w:r>
      <w:r w:rsidR="3FCDD5E9">
        <w:rPr>
          <w:b w:val="0"/>
          <w:bCs w:val="0"/>
        </w:rPr>
        <w:t>: Используются</w:t>
      </w:r>
      <w:r w:rsidR="3FCDD5E9">
        <w:rPr>
          <w:b w:val="0"/>
          <w:bCs w:val="0"/>
        </w:rPr>
        <w:t xml:space="preserve"> для создания шифров, где каждое число заменяется на его остаток при делении на другое число.</w:t>
      </w:r>
      <w:hyperlink>
        <w:r w:rsidRPr="3C90B209" w:rsidR="59D01007">
          <w:rPr>
            <w:rStyle w:val="Hyperlink"/>
            <w:b w:val="0"/>
            <w:bCs w:val="0"/>
          </w:rPr>
          <w:t>[2]</w:t>
        </w:r>
      </w:hyperlink>
    </w:p>
    <w:p w:rsidR="00E93D7D" w:rsidP="3C90B209" w:rsidRDefault="00526502" w14:paraId="49FB76B3" w14:textId="300FCF87">
      <w:pPr>
        <w:pStyle w:val="a"/>
        <w:spacing w:after="194" w:line="259" w:lineRule="auto"/>
        <w:ind w:left="0" w:hanging="0" w:firstLine="708"/>
        <w:jc w:val="both"/>
      </w:pPr>
    </w:p>
    <w:p w:rsidR="00E93D7D" w:rsidP="3C90B209" w:rsidRDefault="00526502" w14:paraId="45C79FBD" w14:textId="54940F9F">
      <w:pPr>
        <w:pStyle w:val="a"/>
        <w:spacing w:after="194" w:line="259" w:lineRule="auto"/>
        <w:ind w:left="0" w:hanging="0" w:firstLine="708"/>
        <w:jc w:val="both"/>
        <w:rPr>
          <w:b w:val="1"/>
          <w:bCs w:val="1"/>
        </w:rPr>
      </w:pPr>
      <w:r w:rsidRPr="3C90B209" w:rsidR="3FCDD5E9">
        <w:rPr>
          <w:b w:val="1"/>
          <w:bCs w:val="1"/>
        </w:rPr>
        <w:t>2.</w:t>
      </w:r>
      <w:r w:rsidRPr="3C90B209" w:rsidR="7CF90543">
        <w:rPr>
          <w:b w:val="1"/>
          <w:bCs w:val="1"/>
        </w:rPr>
        <w:t xml:space="preserve"> </w:t>
      </w:r>
      <w:r w:rsidRPr="3C90B209" w:rsidR="3FCDD5E9">
        <w:rPr>
          <w:b w:val="1"/>
          <w:bCs w:val="1"/>
        </w:rPr>
        <w:t>Дискретная математика</w:t>
      </w:r>
    </w:p>
    <w:p w:rsidR="00E93D7D" w:rsidP="3C90B209" w:rsidRDefault="00526502" w14:paraId="0054A015" w14:textId="7B98CCF6">
      <w:pPr>
        <w:pStyle w:val="a"/>
        <w:spacing w:after="194" w:line="259" w:lineRule="auto"/>
        <w:ind w:left="0" w:hanging="0" w:firstLine="708"/>
        <w:jc w:val="both"/>
      </w:pPr>
      <w:r w:rsidR="3FCDD5E9">
        <w:rPr>
          <w:b w:val="0"/>
          <w:bCs w:val="0"/>
        </w:rPr>
        <w:t>Дискретная математика изучает объекты, которые можно сосчитать (например, целые числа, графы и множества). Здесь важны:</w:t>
      </w:r>
    </w:p>
    <w:p w:rsidR="00E93D7D" w:rsidP="3C90B209" w:rsidRDefault="00526502" w14:paraId="3038D4C7" w14:textId="7C92D130">
      <w:pPr>
        <w:pStyle w:val="a"/>
        <w:spacing w:after="194" w:line="259" w:lineRule="auto"/>
        <w:ind w:left="0" w:hanging="0" w:firstLine="708"/>
        <w:jc w:val="both"/>
      </w:pPr>
      <w:r w:rsidR="3FCDD5E9">
        <w:rPr>
          <w:b w:val="0"/>
          <w:bCs w:val="0"/>
        </w:rPr>
        <w:t>•</w:t>
      </w:r>
      <w:r w:rsidR="61EAA3C8">
        <w:rPr>
          <w:b w:val="0"/>
          <w:bCs w:val="0"/>
        </w:rPr>
        <w:t xml:space="preserve"> </w:t>
      </w:r>
      <w:r w:rsidR="3FCDD5E9">
        <w:rPr>
          <w:b w:val="0"/>
          <w:bCs w:val="0"/>
        </w:rPr>
        <w:t>Дискретный логарифм</w:t>
      </w:r>
      <w:proofErr w:type="gramStart"/>
      <w:r w:rsidR="3FCDD5E9">
        <w:rPr>
          <w:b w:val="0"/>
          <w:bCs w:val="0"/>
        </w:rPr>
        <w:t>: Это</w:t>
      </w:r>
      <w:proofErr w:type="gramEnd"/>
      <w:r w:rsidR="3FCDD5E9">
        <w:rPr>
          <w:b w:val="0"/>
          <w:bCs w:val="0"/>
        </w:rPr>
        <w:t xml:space="preserve"> сложная задача, на которой основано несколько систем шифрования, включая протокол обмена ключами Диффи-Хеллмана.</w:t>
      </w:r>
    </w:p>
    <w:p w:rsidR="00E93D7D" w:rsidP="3C90B209" w:rsidRDefault="00526502" w14:paraId="4DEEF7BE" w14:textId="63F092CC">
      <w:pPr>
        <w:pStyle w:val="a"/>
        <w:spacing w:after="194" w:line="259" w:lineRule="auto"/>
        <w:ind w:left="0" w:hanging="0" w:firstLine="708"/>
        <w:jc w:val="both"/>
      </w:pPr>
      <w:r w:rsidR="3FCDD5E9">
        <w:rPr>
          <w:b w:val="0"/>
          <w:bCs w:val="0"/>
        </w:rPr>
        <w:t>•</w:t>
      </w:r>
      <w:r w:rsidR="18A0A54E">
        <w:rPr>
          <w:b w:val="0"/>
          <w:bCs w:val="0"/>
        </w:rPr>
        <w:t xml:space="preserve"> </w:t>
      </w:r>
      <w:r w:rsidR="3FCDD5E9">
        <w:rPr>
          <w:b w:val="0"/>
          <w:bCs w:val="0"/>
        </w:rPr>
        <w:t>Графы и комбинаторика: Используются для создания сложных алгоритмов и оптимизации шифров.</w:t>
      </w:r>
    </w:p>
    <w:p w:rsidR="00E93D7D" w:rsidP="3C90B209" w:rsidRDefault="00526502" w14:paraId="457010D2" w14:textId="66E89AE1">
      <w:pPr>
        <w:pStyle w:val="a"/>
        <w:spacing w:after="194" w:line="259" w:lineRule="auto"/>
        <w:ind w:left="0" w:hanging="0" w:firstLine="708"/>
        <w:jc w:val="both"/>
      </w:pPr>
    </w:p>
    <w:p w:rsidR="00E93D7D" w:rsidP="3C90B209" w:rsidRDefault="00526502" w14:paraId="32D20565" w14:textId="2BBBDAF0">
      <w:pPr>
        <w:pStyle w:val="a"/>
        <w:spacing w:after="194" w:line="259" w:lineRule="auto"/>
        <w:ind w:left="0" w:hanging="0" w:firstLine="708"/>
        <w:jc w:val="both"/>
        <w:rPr>
          <w:b w:val="1"/>
          <w:bCs w:val="1"/>
        </w:rPr>
      </w:pPr>
      <w:r w:rsidRPr="3C90B209" w:rsidR="3FCDD5E9">
        <w:rPr>
          <w:b w:val="1"/>
          <w:bCs w:val="1"/>
        </w:rPr>
        <w:t>3.</w:t>
      </w:r>
      <w:r w:rsidRPr="3C90B209" w:rsidR="6AA07CD4">
        <w:rPr>
          <w:b w:val="1"/>
          <w:bCs w:val="1"/>
        </w:rPr>
        <w:t xml:space="preserve"> </w:t>
      </w:r>
      <w:r w:rsidRPr="3C90B209" w:rsidR="3FCDD5E9">
        <w:rPr>
          <w:b w:val="1"/>
          <w:bCs w:val="1"/>
        </w:rPr>
        <w:t>Алгебра</w:t>
      </w:r>
    </w:p>
    <w:p w:rsidR="00E93D7D" w:rsidP="3C90B209" w:rsidRDefault="00526502" w14:paraId="2BD99E24" w14:textId="1920C08A">
      <w:pPr>
        <w:pStyle w:val="a"/>
        <w:spacing w:after="194" w:line="259" w:lineRule="auto"/>
        <w:ind w:left="0" w:hanging="0" w:firstLine="708"/>
        <w:jc w:val="both"/>
      </w:pPr>
      <w:r w:rsidR="3FCDD5E9">
        <w:rPr>
          <w:b w:val="0"/>
          <w:bCs w:val="0"/>
        </w:rPr>
        <w:t>•</w:t>
      </w:r>
      <w:r w:rsidR="67128CE8">
        <w:rPr>
          <w:b w:val="0"/>
          <w:bCs w:val="0"/>
        </w:rPr>
        <w:t xml:space="preserve"> </w:t>
      </w:r>
      <w:r w:rsidR="3FCDD5E9">
        <w:rPr>
          <w:b w:val="0"/>
          <w:bCs w:val="0"/>
        </w:rPr>
        <w:t>Эллиптические кривые: Эти математические объекты позволяют создавать эффективные и безопасные алгоритмы. При меньшем размере ключей они обеспечивают такую же защиту, как и традиционные методы.</w:t>
      </w:r>
    </w:p>
    <w:p w:rsidR="00E93D7D" w:rsidP="3C90B209" w:rsidRDefault="00526502" w14:paraId="2B9DCAFC" w14:textId="54386CCB">
      <w:pPr>
        <w:pStyle w:val="a"/>
        <w:spacing w:after="194" w:line="259" w:lineRule="auto"/>
        <w:ind w:left="0" w:hanging="0" w:firstLine="708"/>
        <w:jc w:val="both"/>
        <w:rPr>
          <w:b w:val="1"/>
          <w:bCs w:val="1"/>
        </w:rPr>
      </w:pPr>
      <w:r w:rsidRPr="3C90B209" w:rsidR="49F2CA93">
        <w:rPr>
          <w:b w:val="1"/>
          <w:bCs w:val="1"/>
        </w:rPr>
        <w:t>4. Статистика и теория вероятностей</w:t>
      </w:r>
    </w:p>
    <w:p w:rsidR="00E93D7D" w:rsidP="3C90B209" w:rsidRDefault="00526502" w14:paraId="1D80C06D" w14:textId="75284C7F">
      <w:pPr>
        <w:pStyle w:val="a"/>
        <w:spacing w:after="194" w:line="259" w:lineRule="auto"/>
        <w:ind w:left="0" w:hanging="0" w:firstLine="708"/>
        <w:jc w:val="both"/>
        <w:rPr>
          <w:b w:val="0"/>
          <w:bCs w:val="0"/>
        </w:rPr>
      </w:pPr>
      <w:r w:rsidR="64890E63">
        <w:rPr>
          <w:b w:val="0"/>
          <w:bCs w:val="0"/>
        </w:rPr>
        <w:t xml:space="preserve">       </w:t>
      </w:r>
      <w:r w:rsidR="49F2CA93">
        <w:rPr>
          <w:b w:val="0"/>
          <w:bCs w:val="0"/>
        </w:rPr>
        <w:t>Статистика помогает оценить, насколько устойчив шифр к взлому. Например, вероятность того, что злоумышленнику удастся подобрать ключ, можно рассчитать с помощью математических методов.</w:t>
      </w:r>
    </w:p>
    <w:p w:rsidR="00E93D7D" w:rsidP="3C90B209" w:rsidRDefault="00526502" w14:paraId="18382FA3" w14:textId="2CD77A76">
      <w:pPr>
        <w:pStyle w:val="a"/>
        <w:spacing w:after="194" w:line="259" w:lineRule="auto"/>
        <w:ind w:left="0" w:hanging="0" w:firstLine="708"/>
        <w:jc w:val="both"/>
      </w:pPr>
    </w:p>
    <w:p w:rsidR="00E93D7D" w:rsidP="3C90B209" w:rsidRDefault="00526502" w14:paraId="1DAA93D1" w14:textId="0FC8448C">
      <w:pPr>
        <w:pStyle w:val="a"/>
        <w:spacing w:after="194" w:line="259" w:lineRule="auto"/>
        <w:ind w:left="0" w:hanging="0" w:firstLine="708"/>
        <w:jc w:val="both"/>
        <w:rPr>
          <w:b w:val="1"/>
          <w:bCs w:val="1"/>
        </w:rPr>
      </w:pPr>
      <w:r w:rsidRPr="3C90B209" w:rsidR="09476A23">
        <w:rPr>
          <w:b w:val="1"/>
          <w:bCs w:val="1"/>
        </w:rPr>
        <w:t>Результаты</w:t>
      </w:r>
    </w:p>
    <w:p w:rsidR="00E93D7D" w:rsidP="3C90B209" w:rsidRDefault="00526502" w14:paraId="756F15B5" w14:textId="7B1D53A8">
      <w:pPr>
        <w:pStyle w:val="a"/>
        <w:spacing w:line="240" w:lineRule="auto"/>
      </w:pPr>
      <w:r w:rsidR="09476A23">
        <w:rPr/>
        <w:t xml:space="preserve"> </w:t>
      </w:r>
    </w:p>
    <w:p w:rsidR="00E93D7D" w:rsidP="3C90B209" w:rsidRDefault="00526502" w14:paraId="4370BD65" w14:textId="1312078A">
      <w:pPr>
        <w:pStyle w:val="a"/>
        <w:spacing w:line="240" w:lineRule="auto"/>
      </w:pPr>
      <w:r w:rsidR="5147D985">
        <w:rPr/>
        <w:t>Применение математики позволило создать надежные криптографические системы, которые сегодня используются по всему миру:</w:t>
      </w:r>
    </w:p>
    <w:p w:rsidR="00E93D7D" w:rsidP="3C90B209" w:rsidRDefault="00526502" w14:paraId="62BBB0BF" w14:textId="0321BF74">
      <w:pPr>
        <w:pStyle w:val="a"/>
        <w:spacing w:after="0" w:line="240" w:lineRule="auto"/>
        <w:ind/>
      </w:pPr>
      <w:r w:rsidR="5147D985">
        <w:rPr/>
        <w:t xml:space="preserve"> </w:t>
      </w:r>
    </w:p>
    <w:p w:rsidR="00E93D7D" w:rsidP="3C90B209" w:rsidRDefault="00526502" w14:paraId="7FA593EE" w14:textId="316A26FD">
      <w:pPr>
        <w:pStyle w:val="a"/>
        <w:spacing w:after="0" w:line="240" w:lineRule="auto"/>
        <w:ind/>
      </w:pPr>
      <w:r w:rsidR="5147D985">
        <w:rPr/>
        <w:t>1.</w:t>
      </w:r>
      <w:r>
        <w:tab/>
      </w:r>
      <w:r w:rsidR="5147D985">
        <w:rPr/>
        <w:t>RSA</w:t>
      </w:r>
    </w:p>
    <w:p w:rsidR="00E93D7D" w:rsidP="3C90B209" w:rsidRDefault="00526502" w14:paraId="261D22B1" w14:textId="5DDE8F3F">
      <w:pPr>
        <w:pStyle w:val="a"/>
        <w:spacing w:after="0" w:line="240" w:lineRule="auto"/>
        <w:ind/>
      </w:pPr>
      <w:r w:rsidR="5147D985">
        <w:rPr/>
        <w:t>Один из самых популярных методов шифрования. Он основан на теории чисел, а именно на задаче разложения большого числа на простые множители. Например, число из 300 цифр практически невозможно разложить вручную, даже используя мощные компьютеры.</w:t>
      </w:r>
    </w:p>
    <w:p w:rsidR="114C788C" w:rsidP="114C788C" w:rsidRDefault="114C788C" w14:paraId="2F2DC904" w14:textId="7B1C1D52">
      <w:pPr>
        <w:pStyle w:val="a"/>
        <w:spacing w:after="0" w:line="240" w:lineRule="auto"/>
      </w:pPr>
    </w:p>
    <w:p w:rsidR="00E93D7D" w:rsidP="3C90B209" w:rsidRDefault="00526502" w14:paraId="2563E25B" w14:textId="407CE358">
      <w:pPr>
        <w:pStyle w:val="a"/>
        <w:spacing w:after="0" w:line="240" w:lineRule="auto"/>
        <w:ind/>
      </w:pPr>
      <w:r w:rsidR="5147D985">
        <w:rPr/>
        <w:t>2.</w:t>
      </w:r>
      <w:r>
        <w:tab/>
      </w:r>
      <w:r w:rsidR="5147D985">
        <w:rPr/>
        <w:t>Эллиптические кривые</w:t>
      </w:r>
    </w:p>
    <w:p w:rsidR="00E93D7D" w:rsidP="3C90B209" w:rsidRDefault="00526502" w14:paraId="7AE1FCCF" w14:textId="15BC7503">
      <w:pPr>
        <w:pStyle w:val="a"/>
        <w:spacing w:after="0" w:line="240" w:lineRule="auto"/>
        <w:ind/>
      </w:pPr>
      <w:r w:rsidR="5147D985">
        <w:rPr/>
        <w:t>Системы на основе эллиптических кривых более эффективны. Например, 256-битный ключ на эллиптических кривых обеспечивает такую же защиту, как и 3072-битный ключ в RSA.</w:t>
      </w:r>
      <w:r w:rsidRPr="114C788C" w:rsidR="5BF42C70">
        <w:rPr>
          <w:rStyle w:val="Hyperlink"/>
        </w:rPr>
        <w:t>[3]</w:t>
      </w:r>
    </w:p>
    <w:p w:rsidR="00E93D7D" w:rsidP="3C90B209" w:rsidRDefault="00526502" w14:paraId="78E53255" w14:textId="135A9223">
      <w:pPr>
        <w:pStyle w:val="a"/>
        <w:spacing w:after="0" w:line="240" w:lineRule="auto"/>
        <w:ind/>
      </w:pPr>
    </w:p>
    <w:p w:rsidR="00E93D7D" w:rsidP="3C90B209" w:rsidRDefault="00526502" w14:paraId="0C18262B" w14:textId="4B194B2B">
      <w:pPr>
        <w:pStyle w:val="a"/>
        <w:spacing w:after="0" w:line="240" w:lineRule="auto"/>
        <w:ind/>
      </w:pPr>
      <w:r w:rsidR="68B4E81B">
        <w:rPr/>
        <w:t>3</w:t>
      </w:r>
      <w:r w:rsidR="5147D985">
        <w:rPr/>
        <w:t>.</w:t>
      </w:r>
      <w:r>
        <w:tab/>
      </w:r>
      <w:r w:rsidR="5147D985">
        <w:rPr/>
        <w:t>Хэш-функции</w:t>
      </w:r>
    </w:p>
    <w:p w:rsidR="00E93D7D" w:rsidP="3C90B209" w:rsidRDefault="00526502" w14:paraId="2CDFA87C" w14:textId="4C54EB15">
      <w:pPr>
        <w:pStyle w:val="a"/>
        <w:spacing w:after="0" w:line="240" w:lineRule="auto"/>
        <w:ind/>
      </w:pPr>
      <w:r w:rsidR="5147D985">
        <w:rPr/>
        <w:t>Используются для создания уникального “отпечатка” данных. Например, алгоритм SHA-256 применяется в блокчейне и других системах, где важна целостность информации.</w:t>
      </w:r>
    </w:p>
    <w:p w:rsidR="31A5FA1D" w:rsidP="114C788C" w:rsidRDefault="31A5FA1D" w14:paraId="6C63B30A" w14:textId="7DD47B31">
      <w:pPr>
        <w:pStyle w:val="a"/>
        <w:spacing w:after="0" w:line="240" w:lineRule="auto"/>
        <w:ind w:firstLine="0"/>
      </w:pPr>
      <w:r w:rsidR="31A5FA1D">
        <w:rPr/>
        <w:t xml:space="preserve">        </w:t>
      </w:r>
      <w:r w:rsidR="54F6B5F4">
        <w:rPr/>
        <w:t xml:space="preserve">  </w:t>
      </w:r>
    </w:p>
    <w:p w:rsidR="0FED44CD" w:rsidP="114C788C" w:rsidRDefault="0FED44CD" w14:paraId="5563E3AE" w14:textId="62AF9F53">
      <w:pPr>
        <w:pStyle w:val="a"/>
        <w:spacing w:after="0" w:line="240" w:lineRule="auto"/>
        <w:ind w:firstLine="0"/>
      </w:pPr>
      <w:r w:rsidR="0FED44CD">
        <w:rPr/>
        <w:t xml:space="preserve">          </w:t>
      </w:r>
      <w:r w:rsidR="5EC9169D">
        <w:rPr/>
        <w:t>4. Асимметричное шифрование (с открытым ключом):</w:t>
      </w:r>
    </w:p>
    <w:p w:rsidR="54F6B5F4" w:rsidP="114C788C" w:rsidRDefault="54F6B5F4" w14:paraId="2DAEA71D" w14:textId="46E8BEF1">
      <w:pPr>
        <w:pStyle w:val="a"/>
        <w:spacing w:after="0" w:line="240" w:lineRule="auto"/>
      </w:pPr>
      <w:r w:rsidR="54F6B5F4">
        <w:rPr/>
        <w:t xml:space="preserve"> </w:t>
      </w:r>
      <w:r w:rsidR="26B703C6">
        <w:rPr/>
        <w:t>Этот метод использует пару ключей: открытый (публичный) и закрытый (приватный). Открытый ключ используется для шифрования, закрытый — для расшифровки. Открытый ключ можно свободно распространять, безопасность обеспечивается секретностью закрытого ключа. Этот метод медленнее симметричного, но решает проблему безопасной передачи ключа.</w:t>
      </w:r>
    </w:p>
    <w:p w:rsidR="54F6B5F4" w:rsidP="114C788C" w:rsidRDefault="54F6B5F4" w14:paraId="72B0663B" w14:textId="4334F74F">
      <w:pPr>
        <w:pStyle w:val="a"/>
        <w:spacing w:after="0" w:line="240" w:lineRule="auto"/>
      </w:pPr>
      <w:r w:rsidR="54F6B5F4">
        <w:rPr/>
        <w:t xml:space="preserve"> </w:t>
      </w:r>
      <w:r w:rsidR="0058948A">
        <w:rPr/>
        <w:t xml:space="preserve">В </w:t>
      </w:r>
      <w:proofErr w:type="spellStart"/>
      <w:r w:rsidR="0058948A">
        <w:rPr/>
        <w:t>eGov</w:t>
      </w:r>
      <w:proofErr w:type="spellEnd"/>
      <w:r w:rsidR="0058948A">
        <w:rPr/>
        <w:t>: асимметричное шифрование, скорее всего, используется для аутентификации пользователя и проверки целостности электронного ключа. Открытый ключ может быть встроен в ключ, а закрытый хранится в защищенной области системы.</w:t>
      </w:r>
    </w:p>
    <w:p w:rsidR="6299490D" w:rsidP="114C788C" w:rsidRDefault="6299490D" w14:paraId="19F983AD" w14:textId="45EC276A">
      <w:pPr>
        <w:pStyle w:val="a"/>
        <w:spacing w:after="0" w:line="240" w:lineRule="auto"/>
      </w:pPr>
      <w:r w:rsidR="6299490D">
        <w:rPr/>
        <w:t xml:space="preserve"> </w:t>
      </w:r>
      <w:r w:rsidR="41C1276E">
        <w:rPr/>
        <w:t xml:space="preserve">В </w:t>
      </w:r>
      <w:r w:rsidR="41C1276E">
        <w:rPr/>
        <w:t>WhatsApp</w:t>
      </w:r>
      <w:r w:rsidR="41C1276E">
        <w:rPr/>
        <w:t>: используется для обмена симметричными ключами. Алгоритм Диффи-Хеллмана (часто в сочетании с ECC) позволяет участникам чата безопасно согласовывать общий секретный ключ, используя только открытые ключи, без риска перехвата ключа третьей стороной. Этот общий ключ затем используется для симметричного шифрования сообщений.</w:t>
      </w:r>
    </w:p>
    <w:p w:rsidR="114C788C" w:rsidP="114C788C" w:rsidRDefault="114C788C" w14:paraId="3DD21CA2" w14:textId="6AD59AB6">
      <w:pPr>
        <w:pStyle w:val="a"/>
        <w:spacing w:after="0" w:line="240" w:lineRule="auto"/>
      </w:pPr>
    </w:p>
    <w:p w:rsidR="00E93D7D" w:rsidP="3C90B209" w:rsidRDefault="00526502" w14:paraId="44455D0F" w14:textId="634CB81D">
      <w:pPr>
        <w:pStyle w:val="a"/>
        <w:spacing w:after="0" w:line="240" w:lineRule="auto"/>
        <w:ind/>
      </w:pPr>
      <w:r w:rsidR="5147D985">
        <w:rPr/>
        <w:t xml:space="preserve"> </w:t>
      </w:r>
    </w:p>
    <w:p w:rsidR="00E93D7D" w:rsidP="114C788C" w:rsidRDefault="00526502" w14:paraId="1DEE4F94" w14:textId="2DB4EDC5">
      <w:pPr>
        <w:pStyle w:val="a"/>
        <w:spacing w:after="0" w:line="240" w:lineRule="auto"/>
        <w:ind/>
        <w:rPr>
          <w:b w:val="1"/>
          <w:bCs w:val="1"/>
        </w:rPr>
      </w:pPr>
    </w:p>
    <w:p w:rsidR="00E93D7D" w:rsidP="114C788C" w:rsidRDefault="00526502" w14:paraId="109FD36E" w14:textId="64F2FF0A">
      <w:pPr>
        <w:pStyle w:val="a"/>
        <w:spacing w:after="0" w:line="240" w:lineRule="auto"/>
        <w:ind/>
        <w:rPr>
          <w:b w:val="1"/>
          <w:bCs w:val="1"/>
        </w:rPr>
      </w:pPr>
    </w:p>
    <w:p w:rsidR="00E93D7D" w:rsidP="114C788C" w:rsidRDefault="00526502" w14:paraId="293A1E1A" w14:textId="09C3EEA6">
      <w:pPr>
        <w:pStyle w:val="a"/>
        <w:spacing w:after="0" w:line="240" w:lineRule="auto"/>
        <w:ind/>
        <w:rPr>
          <w:b w:val="1"/>
          <w:bCs w:val="1"/>
        </w:rPr>
      </w:pPr>
    </w:p>
    <w:p w:rsidR="00E93D7D" w:rsidP="3C90B209" w:rsidRDefault="00526502" w14:paraId="63C342A6" w14:textId="5CED77AF">
      <w:pPr>
        <w:pStyle w:val="a"/>
        <w:spacing w:after="0" w:line="240" w:lineRule="auto"/>
        <w:ind/>
        <w:rPr>
          <w:b w:val="1"/>
          <w:bCs w:val="1"/>
        </w:rPr>
      </w:pPr>
      <w:r w:rsidRPr="114C788C" w:rsidR="5147D985">
        <w:rPr>
          <w:b w:val="1"/>
          <w:bCs w:val="1"/>
        </w:rPr>
        <w:t>Обсуждение</w:t>
      </w:r>
    </w:p>
    <w:p w:rsidR="00E93D7D" w:rsidP="3C90B209" w:rsidRDefault="00526502" w14:paraId="3A9CCB21" w14:textId="6C1152D3">
      <w:pPr>
        <w:pStyle w:val="a"/>
        <w:spacing w:after="0" w:line="240" w:lineRule="auto"/>
        <w:ind/>
      </w:pPr>
      <w:r w:rsidR="5147D985">
        <w:rPr/>
        <w:t xml:space="preserve"> </w:t>
      </w:r>
    </w:p>
    <w:p w:rsidR="00E93D7D" w:rsidP="3C90B209" w:rsidRDefault="00526502" w14:paraId="0E2650BA" w14:textId="0297DEFD">
      <w:pPr>
        <w:pStyle w:val="a"/>
        <w:spacing w:after="0" w:line="240" w:lineRule="auto"/>
        <w:ind/>
      </w:pPr>
      <w:r w:rsidR="5147D985">
        <w:rPr/>
        <w:t>Математика в криптографии не просто инструмент — это ее основа. Именно математические задачи с высокой сложностью делают современные шифры безопасными. Однако развитие технологий создает новые вызовы:</w:t>
      </w:r>
    </w:p>
    <w:p w:rsidR="00E93D7D" w:rsidP="3C90B209" w:rsidRDefault="00526502" w14:paraId="6D52EAE6" w14:textId="418C46A8">
      <w:pPr>
        <w:pStyle w:val="a"/>
        <w:spacing w:after="0" w:line="240" w:lineRule="auto"/>
        <w:ind/>
      </w:pPr>
      <w:r w:rsidR="5147D985">
        <w:rPr/>
        <w:t xml:space="preserve"> </w:t>
      </w:r>
    </w:p>
    <w:p w:rsidR="00E93D7D" w:rsidP="3C90B209" w:rsidRDefault="00526502" w14:paraId="7AD27E4C" w14:textId="169F8EF0">
      <w:pPr>
        <w:pStyle w:val="a"/>
        <w:spacing w:after="0" w:line="240" w:lineRule="auto"/>
        <w:ind/>
      </w:pPr>
      <w:r w:rsidR="5147D985">
        <w:rPr/>
        <w:t>1.</w:t>
      </w:r>
      <w:r>
        <w:tab/>
      </w:r>
      <w:r w:rsidR="5147D985">
        <w:rPr/>
        <w:t>Проблема квантовых компьютеров</w:t>
      </w:r>
    </w:p>
    <w:p w:rsidR="00E93D7D" w:rsidP="3C90B209" w:rsidRDefault="00526502" w14:paraId="5545AD6F" w14:textId="15D77280">
      <w:pPr>
        <w:pStyle w:val="a"/>
        <w:spacing w:after="0" w:line="240" w:lineRule="auto"/>
        <w:ind/>
      </w:pPr>
      <w:r w:rsidR="5147D985">
        <w:rPr/>
        <w:t>Квантовые компьютеры могут решать некоторые математические задачи намного быстрее классических. Например, алгоритм Шора способен разложить число на простые множители за короткое время, что угрожает алгоритмам RSA.</w:t>
      </w:r>
    </w:p>
    <w:p w:rsidR="00E93D7D" w:rsidP="3C90B209" w:rsidRDefault="00526502" w14:paraId="21A704A7" w14:textId="39EABCD4">
      <w:pPr>
        <w:pStyle w:val="a"/>
        <w:spacing w:after="0" w:line="240" w:lineRule="auto"/>
        <w:ind/>
      </w:pPr>
      <w:r w:rsidR="5147D985">
        <w:rPr/>
        <w:t>2.</w:t>
      </w:r>
      <w:r>
        <w:tab/>
      </w:r>
      <w:r w:rsidR="5147D985">
        <w:rPr/>
        <w:t>Постквантовая криптография</w:t>
      </w:r>
    </w:p>
    <w:p w:rsidR="00E93D7D" w:rsidP="3C90B209" w:rsidRDefault="00526502" w14:paraId="6CBD8E68" w14:textId="4ACF33EB">
      <w:pPr>
        <w:pStyle w:val="a"/>
        <w:spacing w:after="0" w:line="240" w:lineRule="auto"/>
        <w:ind/>
      </w:pPr>
      <w:r w:rsidR="5147D985">
        <w:rPr/>
        <w:t>Для защиты от квантовых атак ученые разрабатывают новые криптографические алгоритмы, которые используют более сложные математические модели, такие как решетки и многочлены.</w:t>
      </w:r>
      <w:hyperlink>
        <w:r w:rsidRPr="3C90B209" w:rsidR="596A16A7">
          <w:rPr>
            <w:rStyle w:val="Hyperlink"/>
          </w:rPr>
          <w:t>[4]</w:t>
        </w:r>
      </w:hyperlink>
    </w:p>
    <w:p w:rsidR="00E93D7D" w:rsidP="3C90B209" w:rsidRDefault="00526502" w14:paraId="50911A4F" w14:textId="7F116F60">
      <w:pPr>
        <w:pStyle w:val="a"/>
        <w:spacing w:after="0" w:line="240" w:lineRule="auto"/>
        <w:ind/>
      </w:pPr>
      <w:r w:rsidR="5147D985">
        <w:rPr/>
        <w:t xml:space="preserve"> </w:t>
      </w:r>
    </w:p>
    <w:p w:rsidR="00E93D7D" w:rsidP="3C90B209" w:rsidRDefault="00526502" w14:paraId="08C03AC8" w14:textId="13FAE4AA">
      <w:pPr>
        <w:pStyle w:val="a"/>
        <w:spacing w:after="0" w:line="240" w:lineRule="auto"/>
        <w:ind/>
      </w:pPr>
      <w:r w:rsidR="5147D985">
        <w:rPr/>
        <w:t>Таким образом, математика должна развиваться вместе с технологиями, чтобы обеспечивать безопасность данных в будущем.</w:t>
      </w:r>
    </w:p>
    <w:p w:rsidR="00E93D7D" w:rsidP="3C90B209" w:rsidRDefault="00526502" w14:paraId="173257A3" w14:textId="00C30E7B">
      <w:pPr>
        <w:pStyle w:val="a"/>
        <w:spacing w:line="240" w:lineRule="auto"/>
      </w:pPr>
    </w:p>
    <w:p w:rsidR="00E93D7D" w:rsidP="3C90B209" w:rsidRDefault="00526502" w14:paraId="253C04A8" w14:textId="14C52615">
      <w:pPr>
        <w:pStyle w:val="a"/>
        <w:spacing w:line="240" w:lineRule="auto"/>
        <w:rPr>
          <w:b w:val="1"/>
          <w:bCs w:val="1"/>
        </w:rPr>
      </w:pPr>
      <w:r w:rsidRPr="3C90B209" w:rsidR="09476A23">
        <w:rPr>
          <w:b w:val="1"/>
          <w:bCs w:val="1"/>
        </w:rPr>
        <w:t>Выводы</w:t>
      </w:r>
    </w:p>
    <w:p w:rsidR="00E93D7D" w:rsidP="3C90B209" w:rsidRDefault="00526502" w14:paraId="197C7FF2" w14:textId="41BDFB44">
      <w:pPr>
        <w:pStyle w:val="a"/>
        <w:spacing w:line="240" w:lineRule="auto"/>
      </w:pPr>
      <w:r w:rsidR="09476A23">
        <w:rPr/>
        <w:t xml:space="preserve"> </w:t>
      </w:r>
    </w:p>
    <w:p w:rsidR="00E93D7D" w:rsidP="3C90B209" w:rsidRDefault="00526502" w14:paraId="7AFE2F2E" w14:textId="6C48987C">
      <w:pPr>
        <w:pStyle w:val="a"/>
        <w:spacing w:line="240" w:lineRule="auto"/>
      </w:pPr>
      <w:r w:rsidR="05D92EEE">
        <w:rPr/>
        <w:t>Математика играет ключевую роль в криптографии, обеспечивая защиту информации с помощью сложных вычислительных задач. На таких разделах, как теория чисел, дискретная математика и алгебра, строятся современные системы шифрования, цифровые подписи и хэш-функции.</w:t>
      </w:r>
    </w:p>
    <w:p w:rsidR="00E93D7D" w:rsidP="3C90B209" w:rsidRDefault="00526502" w14:paraId="59669D46" w14:textId="21960B6E">
      <w:pPr>
        <w:pStyle w:val="a"/>
        <w:spacing w:after="0" w:line="240" w:lineRule="auto"/>
        <w:ind/>
      </w:pPr>
      <w:r w:rsidR="05D92EEE">
        <w:rPr/>
        <w:t xml:space="preserve"> </w:t>
      </w:r>
      <w:r w:rsidR="05D92EEE">
        <w:rPr/>
        <w:t>Развитие квантовых технологий требует поиска новых математических подходов, которые смогут гарантировать защиту данных в будущем. Таким образом, математика остается основой для безопасного цифрового мира.</w:t>
      </w:r>
    </w:p>
    <w:p w:rsidR="00E93D7D" w:rsidP="3C90B209" w:rsidRDefault="00526502" w14:paraId="65808510" w14:textId="0C17B742">
      <w:pPr>
        <w:pStyle w:val="a"/>
        <w:spacing w:line="240" w:lineRule="auto"/>
      </w:pPr>
    </w:p>
    <w:p w:rsidR="00E93D7D" w:rsidP="3C90B209" w:rsidRDefault="00526502" w14:paraId="399E72D8" w14:textId="72268826">
      <w:pPr>
        <w:pStyle w:val="a"/>
        <w:spacing w:after="194" w:line="259" w:lineRule="auto"/>
        <w:ind w:left="0" w:hanging="0" w:firstLine="708"/>
        <w:jc w:val="both"/>
      </w:pPr>
      <w:r w:rsidR="09476A23">
        <w:rPr>
          <w:b w:val="0"/>
          <w:bCs w:val="0"/>
        </w:rPr>
        <w:t xml:space="preserve"> </w:t>
      </w:r>
    </w:p>
    <w:p w:rsidR="00E93D7D" w:rsidP="3C90B209" w:rsidRDefault="00526502" w14:paraId="4402E77F" w14:textId="3EFD45F8">
      <w:pPr>
        <w:pStyle w:val="a"/>
        <w:spacing w:after="194" w:line="259" w:lineRule="auto"/>
        <w:ind w:left="0" w:hanging="0" w:firstLine="708"/>
        <w:jc w:val="both"/>
        <w:rPr>
          <w:b w:val="0"/>
          <w:bCs w:val="0"/>
        </w:rPr>
      </w:pPr>
      <w:r w:rsidR="5FD9F485">
        <w:rPr>
          <w:b w:val="0"/>
          <w:bCs w:val="0"/>
        </w:rPr>
        <w:t xml:space="preserve">                                                        </w:t>
      </w:r>
      <w:r w:rsidR="09476A23">
        <w:rPr>
          <w:b w:val="0"/>
          <w:bCs w:val="0"/>
        </w:rPr>
        <w:t>Литература</w:t>
      </w:r>
    </w:p>
    <w:p w:rsidR="00E93D7D" w:rsidP="3C90B209" w:rsidRDefault="00526502" w14:paraId="401E137B" w14:textId="2B0B8AFE">
      <w:pPr>
        <w:pStyle w:val="a"/>
        <w:spacing w:after="194" w:line="259" w:lineRule="auto"/>
        <w:ind w:left="0" w:hanging="0"/>
        <w:jc w:val="both"/>
        <w:rPr>
          <w:b w:val="0"/>
          <w:bCs w:val="0"/>
        </w:rPr>
      </w:pPr>
      <w:r w:rsidR="23EC3C10">
        <w:rPr>
          <w:b w:val="0"/>
          <w:bCs w:val="0"/>
        </w:rPr>
        <w:t xml:space="preserve">1. </w:t>
      </w:r>
      <w:r w:rsidR="23EC3C10">
        <w:rPr>
          <w:b w:val="0"/>
          <w:bCs w:val="0"/>
        </w:rPr>
        <w:t>Википедия: свободная энциклопедия [Электронный ресурс]. –</w:t>
      </w:r>
      <w:r w:rsidR="46D5E451">
        <w:rPr>
          <w:b w:val="0"/>
          <w:bCs w:val="0"/>
        </w:rPr>
        <w:t xml:space="preserve"> </w:t>
      </w:r>
      <w:r w:rsidR="23EC3C10">
        <w:rPr>
          <w:b w:val="0"/>
          <w:bCs w:val="0"/>
        </w:rPr>
        <w:t xml:space="preserve">URL: </w:t>
      </w:r>
      <w:r w:rsidR="23EC3C10">
        <w:rPr>
          <w:b w:val="0"/>
          <w:bCs w:val="0"/>
        </w:rPr>
        <w:t>https://www.wikipedia.org/</w:t>
      </w:r>
      <w:r w:rsidR="23EC3C10">
        <w:rPr>
          <w:b w:val="0"/>
          <w:bCs w:val="0"/>
        </w:rPr>
        <w:t xml:space="preserve"> .</w:t>
      </w:r>
    </w:p>
    <w:p w:rsidR="00E93D7D" w:rsidP="3C90B209" w:rsidRDefault="00526502" w14:paraId="21C78313" w14:textId="63541DB1">
      <w:pPr>
        <w:pStyle w:val="a"/>
        <w:spacing w:after="194" w:line="259" w:lineRule="auto"/>
        <w:ind w:left="0" w:hanging="0"/>
        <w:jc w:val="both"/>
        <w:rPr>
          <w:b w:val="0"/>
          <w:bCs w:val="0"/>
        </w:rPr>
      </w:pPr>
      <w:r w:rsidR="548280FF">
        <w:rPr>
          <w:b w:val="0"/>
          <w:bCs w:val="0"/>
        </w:rPr>
        <w:t>2</w:t>
      </w:r>
      <w:r w:rsidR="7921F5B6">
        <w:rPr>
          <w:b w:val="0"/>
          <w:bCs w:val="0"/>
        </w:rPr>
        <w:t>.</w:t>
      </w:r>
      <w:r w:rsidR="0416D0D2">
        <w:rPr>
          <w:b w:val="0"/>
          <w:bCs w:val="0"/>
        </w:rPr>
        <w:t xml:space="preserve">  </w:t>
      </w:r>
      <w:r w:rsidR="19FC25AE">
        <w:rPr>
          <w:b w:val="0"/>
          <w:bCs w:val="0"/>
        </w:rPr>
        <w:t>Лей Д. Ч. Теория чисел для начинающих. – М.: Наука, 1991. – 384 с.</w:t>
      </w:r>
    </w:p>
    <w:p w:rsidR="00E93D7D" w:rsidP="3C90B209" w:rsidRDefault="00526502" w14:paraId="67DE336C" w14:textId="25EF8BDD">
      <w:pPr>
        <w:pStyle w:val="a"/>
        <w:spacing w:after="194" w:line="259" w:lineRule="auto"/>
        <w:ind w:left="0" w:hanging="0"/>
        <w:jc w:val="both"/>
      </w:pPr>
      <w:r w:rsidR="2ABA8966">
        <w:rPr>
          <w:b w:val="0"/>
          <w:bCs w:val="0"/>
        </w:rPr>
        <w:t>3</w:t>
      </w:r>
      <w:r w:rsidR="7921F5B6">
        <w:rPr>
          <w:b w:val="0"/>
          <w:bCs w:val="0"/>
        </w:rPr>
        <w:t>.</w:t>
      </w:r>
      <w:r w:rsidR="21CC1E5D">
        <w:rPr>
          <w:b w:val="0"/>
          <w:bCs w:val="0"/>
        </w:rPr>
        <w:t xml:space="preserve">  </w:t>
      </w:r>
      <w:r w:rsidR="7921F5B6">
        <w:rPr>
          <w:b w:val="0"/>
          <w:bCs w:val="0"/>
        </w:rPr>
        <w:t>Коблиц Н. Криптография на эллиптических кривых. – М.: Мир, 1994. – 206 с.</w:t>
      </w:r>
    </w:p>
    <w:p w:rsidR="00E93D7D" w:rsidP="3C90B209" w:rsidRDefault="00526502" w14:paraId="1B7172F4" w14:textId="147C3D0D">
      <w:pPr>
        <w:pStyle w:val="a"/>
        <w:spacing w:after="194" w:line="259" w:lineRule="auto"/>
        <w:ind w:left="0" w:hanging="0"/>
        <w:jc w:val="both"/>
        <w:rPr>
          <w:b w:val="0"/>
          <w:bCs w:val="0"/>
        </w:rPr>
      </w:pPr>
      <w:r w:rsidR="77B384ED">
        <w:rPr>
          <w:b w:val="0"/>
          <w:bCs w:val="0"/>
        </w:rPr>
        <w:t>4</w:t>
      </w:r>
      <w:r w:rsidR="7921F5B6">
        <w:rPr>
          <w:b w:val="0"/>
          <w:bCs w:val="0"/>
        </w:rPr>
        <w:t>.</w:t>
      </w:r>
      <w:r w:rsidR="7D9FAB60">
        <w:rPr>
          <w:b w:val="0"/>
          <w:bCs w:val="0"/>
        </w:rPr>
        <w:t xml:space="preserve">  </w:t>
      </w:r>
      <w:proofErr w:type="spellStart"/>
      <w:r w:rsidR="4E5F7C2A">
        <w:rPr>
          <w:b w:val="0"/>
          <w:bCs w:val="0"/>
        </w:rPr>
        <w:t>Шнайер</w:t>
      </w:r>
      <w:proofErr w:type="spellEnd"/>
      <w:r w:rsidR="4E5F7C2A">
        <w:rPr>
          <w:b w:val="0"/>
          <w:bCs w:val="0"/>
        </w:rPr>
        <w:t xml:space="preserve"> Б. Прикладная криптография: протоколы, алгоритмы и исходный код на языке Си. / Пер. с англ. – 2-е изд. – М.: Издательский дом «Вильямс», 2004. – 816 с</w:t>
      </w:r>
      <w:r w:rsidR="74E2F22C">
        <w:rPr>
          <w:b w:val="0"/>
          <w:bCs w:val="0"/>
        </w:rPr>
        <w:t>.</w:t>
      </w:r>
    </w:p>
    <w:sectPr w:rsidR="00E93D7D">
      <w:footerReference w:type="even" r:id="rId7"/>
      <w:footerReference w:type="default" r:id="rId8"/>
      <w:footerReference w:type="first" r:id="rId9"/>
      <w:pgSz w:w="11906" w:h="16838" w:orient="portrait"/>
      <w:pgMar w:top="1142" w:right="1063" w:bottom="1382" w:left="1133" w:header="720" w:footer="709" w:gutter="0"/>
      <w:cols w:space="720"/>
      <w:headerReference w:type="default" r:id="Ra04cdd66ee954d9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26502" w:rsidRDefault="00526502" w14:paraId="36969035" w14:textId="77777777">
      <w:pPr>
        <w:spacing w:after="0" w:line="240" w:lineRule="auto"/>
      </w:pPr>
      <w:r>
        <w:separator/>
      </w:r>
    </w:p>
  </w:endnote>
  <w:endnote w:type="continuationSeparator" w:id="0">
    <w:p w:rsidR="00526502" w:rsidRDefault="00526502" w14:paraId="33B0831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93D7D" w:rsidRDefault="00526502" w14:paraId="4782DA0D" w14:textId="77777777">
    <w:pPr>
      <w:spacing w:after="2" w:line="259" w:lineRule="auto"/>
      <w:ind w:right="70" w:firstLine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sz w:val="24"/>
      </w:rPr>
      <w:t>1</w:t>
    </w:r>
    <w:r>
      <w:fldChar w:fldCharType="end"/>
    </w:r>
    <w:r>
      <w:rPr>
        <w:sz w:val="24"/>
      </w:rPr>
      <w:t xml:space="preserve"> </w:t>
    </w:r>
  </w:p>
  <w:p w:rsidR="00E93D7D" w:rsidRDefault="00526502" w14:paraId="2E81BD73" w14:textId="77777777">
    <w:pPr>
      <w:spacing w:after="0" w:line="259" w:lineRule="auto"/>
      <w:ind w:firstLine="0"/>
      <w:jc w:val="left"/>
    </w:pPr>
    <w:r>
      <w:rPr>
        <w:sz w:val="22"/>
      </w:rPr>
      <w:t>Журнал «Трибуна ученого» Выпуск 01/2023                                                        https://tribune-scientists.ru</w:t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93D7D" w:rsidRDefault="00526502" w14:paraId="7F194198" w14:textId="77777777">
    <w:pPr>
      <w:spacing w:after="2" w:line="259" w:lineRule="auto"/>
      <w:ind w:right="70" w:firstLine="0"/>
      <w:jc w:val="center"/>
    </w:pPr>
    <w:r w:rsidRPr="6D8498AF">
      <w:rPr>
        <w:sz w:val="24"/>
        <w:szCs w:val="24"/>
      </w:rPr>
      <w:fldChar w:fldCharType="begin"/>
    </w:r>
    <w:r>
      <w:instrText xml:space="preserve">PAGE   \* MERGEFORMAT</w:instrText>
    </w:r>
    <w:r>
      <w:fldChar w:fldCharType="separate"/>
    </w:r>
    <w:r w:rsidRPr="6D8498AF" w:rsidR="6D8498AF">
      <w:rPr>
        <w:sz w:val="24"/>
        <w:szCs w:val="24"/>
      </w:rPr>
      <w:t>1</w:t>
    </w:r>
    <w:r w:rsidRPr="6D8498AF">
      <w:rPr>
        <w:sz w:val="24"/>
        <w:szCs w:val="24"/>
      </w:rPr>
      <w:fldChar w:fldCharType="end"/>
    </w:r>
    <w:r w:rsidRPr="6D8498AF" w:rsidR="6D8498AF">
      <w:rPr>
        <w:sz w:val="24"/>
        <w:szCs w:val="24"/>
      </w:rPr>
      <w:t xml:space="preserve"> </w:t>
    </w:r>
  </w:p>
  <w:p w:rsidR="6D8498AF" w:rsidP="6D8498AF" w:rsidRDefault="6D8498AF" w14:paraId="5E8A862A" w14:textId="39D52568">
    <w:pPr>
      <w:spacing w:after="2" w:line="259" w:lineRule="auto"/>
      <w:ind w:right="70" w:firstLine="0"/>
      <w:jc w:val="center"/>
      <w:rPr>
        <w:sz w:val="24"/>
        <w:szCs w:val="24"/>
      </w:rPr>
    </w:pPr>
  </w:p>
  <w:p w:rsidR="00E93D7D" w:rsidP="6D8498AF" w:rsidRDefault="00526502" w14:paraId="4CEBA871" w14:textId="698EEA58">
    <w:pPr>
      <w:spacing w:after="0" w:line="259" w:lineRule="auto"/>
      <w:ind w:firstLine="0"/>
      <w:jc w:val="left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93D7D" w:rsidRDefault="00526502" w14:paraId="0605B8A2" w14:textId="77777777">
    <w:pPr>
      <w:spacing w:after="2" w:line="259" w:lineRule="auto"/>
      <w:ind w:right="70" w:firstLine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sz w:val="24"/>
      </w:rPr>
      <w:t>1</w:t>
    </w:r>
    <w:r>
      <w:fldChar w:fldCharType="end"/>
    </w:r>
    <w:r>
      <w:rPr>
        <w:sz w:val="24"/>
      </w:rPr>
      <w:t xml:space="preserve"> </w:t>
    </w:r>
  </w:p>
  <w:p w:rsidR="00E93D7D" w:rsidRDefault="00526502" w14:paraId="4BAEDEE7" w14:textId="77777777">
    <w:pPr>
      <w:spacing w:after="0" w:line="259" w:lineRule="auto"/>
      <w:ind w:firstLine="0"/>
      <w:jc w:val="left"/>
    </w:pPr>
    <w:r>
      <w:rPr>
        <w:sz w:val="22"/>
      </w:rPr>
      <w:t>Журнал «Трибуна ученого» Выпуск 01/2023                                                        https://tribune-scientists.ru</w:t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26502" w:rsidRDefault="00526502" w14:paraId="4231C130" w14:textId="77777777">
      <w:pPr>
        <w:spacing w:after="0" w:line="240" w:lineRule="auto"/>
      </w:pPr>
      <w:r>
        <w:separator/>
      </w:r>
    </w:p>
  </w:footnote>
  <w:footnote w:type="continuationSeparator" w:id="0">
    <w:p w:rsidR="00526502" w:rsidRDefault="00526502" w14:paraId="0FBDB012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35"/>
      <w:gridCol w:w="3235"/>
      <w:gridCol w:w="3235"/>
    </w:tblGrid>
    <w:tr w:rsidR="6D8498AF" w:rsidTr="6D8498AF" w14:paraId="10804438">
      <w:trPr>
        <w:trHeight w:val="300"/>
      </w:trPr>
      <w:tc>
        <w:tcPr>
          <w:tcW w:w="3235" w:type="dxa"/>
          <w:tcMar/>
        </w:tcPr>
        <w:p w:rsidR="6D8498AF" w:rsidP="6D8498AF" w:rsidRDefault="6D8498AF" w14:paraId="1B92FB1C" w14:textId="2628575B">
          <w:pPr>
            <w:pStyle w:val="Header"/>
            <w:bidi w:val="0"/>
            <w:ind w:left="-115"/>
            <w:jc w:val="left"/>
          </w:pPr>
        </w:p>
      </w:tc>
      <w:tc>
        <w:tcPr>
          <w:tcW w:w="3235" w:type="dxa"/>
          <w:tcMar/>
        </w:tcPr>
        <w:p w:rsidR="6D8498AF" w:rsidP="6D8498AF" w:rsidRDefault="6D8498AF" w14:paraId="78844716" w14:textId="5DB31FE1">
          <w:pPr>
            <w:pStyle w:val="Header"/>
            <w:bidi w:val="0"/>
            <w:jc w:val="center"/>
          </w:pPr>
        </w:p>
      </w:tc>
      <w:tc>
        <w:tcPr>
          <w:tcW w:w="3235" w:type="dxa"/>
          <w:tcMar/>
        </w:tcPr>
        <w:p w:rsidR="6D8498AF" w:rsidP="6D8498AF" w:rsidRDefault="6D8498AF" w14:paraId="0FED8171" w14:textId="56C27566">
          <w:pPr>
            <w:pStyle w:val="Header"/>
            <w:bidi w:val="0"/>
            <w:ind w:right="-115"/>
            <w:jc w:val="right"/>
          </w:pPr>
        </w:p>
      </w:tc>
    </w:tr>
  </w:tbl>
  <w:p w:rsidR="6D8498AF" w:rsidP="6D8498AF" w:rsidRDefault="6D8498AF" w14:paraId="0C4922A2" w14:textId="661DF5C0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">
    <w:nsid w:val="5585e6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766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486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06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26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46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366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086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06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26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4a44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756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476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196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16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36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356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076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796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16" w:hanging="360"/>
      </w:pPr>
      <w:rPr>
        <w:rFonts w:hint="default" w:ascii="Wingdings" w:hAnsi="Wingdings"/>
      </w:rPr>
    </w:lvl>
  </w:abstractNum>
  <w:abstractNum w:abstractNumId="0" w15:restartNumberingAfterBreak="0">
    <w:nsid w:val="369D748B"/>
    <w:multiLevelType w:val="hybridMultilevel"/>
    <w:tmpl w:val="FFFFFFFF"/>
    <w:lvl w:ilvl="0" w:tplc="70EA521A">
      <w:start w:val="1"/>
      <w:numFmt w:val="decimal"/>
      <w:lvlText w:val="%1."/>
      <w:lvlJc w:val="left"/>
      <w:pPr>
        <w:ind w:left="7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1" w:tplc="0332F3CC">
      <w:start w:val="1"/>
      <w:numFmt w:val="lowerLetter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2" w:tplc="7C703FE0">
      <w:start w:val="1"/>
      <w:numFmt w:val="lowerRoman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3" w:tplc="F336FB64">
      <w:start w:val="1"/>
      <w:numFmt w:val="decimal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4" w:tplc="CDBAF9CC">
      <w:start w:val="1"/>
      <w:numFmt w:val="lowerLetter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5" w:tplc="99BE8BBC">
      <w:start w:val="1"/>
      <w:numFmt w:val="lowerRoman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6" w:tplc="3C90E9F2">
      <w:start w:val="1"/>
      <w:numFmt w:val="decimal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7" w:tplc="A2EA71F2">
      <w:start w:val="1"/>
      <w:numFmt w:val="lowerLetter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8" w:tplc="E2568E3E">
      <w:start w:val="1"/>
      <w:numFmt w:val="lowerRoman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685D143C"/>
    <w:multiLevelType w:val="hybridMultilevel"/>
    <w:tmpl w:val="FFFFFFFF"/>
    <w:lvl w:ilvl="0" w:tplc="0A826AD4">
      <w:start w:val="1"/>
      <w:numFmt w:val="decimal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1" w:tplc="AE1ACBAC">
      <w:start w:val="1"/>
      <w:numFmt w:val="lowerLetter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2" w:tplc="FEB2BFD6">
      <w:start w:val="1"/>
      <w:numFmt w:val="lowerRoman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3" w:tplc="2A8C9CAA">
      <w:start w:val="1"/>
      <w:numFmt w:val="decimal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4" w:tplc="ACCE0826">
      <w:start w:val="1"/>
      <w:numFmt w:val="lowerLetter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5" w:tplc="DAEC27D6">
      <w:start w:val="1"/>
      <w:numFmt w:val="lowerRoman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6" w:tplc="ACC0C870">
      <w:start w:val="1"/>
      <w:numFmt w:val="decimal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7" w:tplc="0496703E">
      <w:start w:val="1"/>
      <w:numFmt w:val="lowerLetter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8" w:tplc="72B2A7F8">
      <w:start w:val="1"/>
      <w:numFmt w:val="lowerRoman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7D933ADF"/>
    <w:multiLevelType w:val="hybridMultilevel"/>
    <w:tmpl w:val="FFFFFFFF"/>
    <w:lvl w:ilvl="0" w:tplc="98B87630">
      <w:start w:val="1"/>
      <w:numFmt w:val="decimal"/>
      <w:lvlText w:val="%1."/>
      <w:lvlJc w:val="left"/>
      <w:pPr>
        <w:ind w:left="9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1" w:tplc="AD1C8606">
      <w:start w:val="1"/>
      <w:numFmt w:val="lowerLetter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2" w:tplc="2DBABAC4">
      <w:start w:val="1"/>
      <w:numFmt w:val="lowerRoman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3" w:tplc="83DE81D8">
      <w:start w:val="1"/>
      <w:numFmt w:val="decimal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4" w:tplc="AB00D100">
      <w:start w:val="1"/>
      <w:numFmt w:val="lowerLetter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5" w:tplc="726E609C">
      <w:start w:val="1"/>
      <w:numFmt w:val="lowerRoman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6" w:tplc="C86C6EA0">
      <w:start w:val="1"/>
      <w:numFmt w:val="decimal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7" w:tplc="50345BB4">
      <w:start w:val="1"/>
      <w:numFmt w:val="lowerLetter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8" w:tplc="5DE47D6A">
      <w:start w:val="1"/>
      <w:numFmt w:val="lowerRoman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5">
    <w:abstractNumId w:val="4"/>
  </w:num>
  <w:num w:numId="4">
    <w:abstractNumId w:val="3"/>
  </w:num>
  <w:num w:numId="1" w16cid:durableId="590285320">
    <w:abstractNumId w:val="0"/>
  </w:num>
  <w:num w:numId="2" w16cid:durableId="1210456558">
    <w:abstractNumId w:val="2"/>
  </w:num>
  <w:num w:numId="3" w16cid:durableId="1109543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D7D"/>
    <w:rsid w:val="00526502"/>
    <w:rsid w:val="00580432"/>
    <w:rsid w:val="0058948A"/>
    <w:rsid w:val="005FDCE5"/>
    <w:rsid w:val="00B64704"/>
    <w:rsid w:val="00E93D7D"/>
    <w:rsid w:val="015349DF"/>
    <w:rsid w:val="0166D301"/>
    <w:rsid w:val="019CAD07"/>
    <w:rsid w:val="01D14191"/>
    <w:rsid w:val="01F8D71D"/>
    <w:rsid w:val="0215C51F"/>
    <w:rsid w:val="025726AE"/>
    <w:rsid w:val="02BC743D"/>
    <w:rsid w:val="02C0708D"/>
    <w:rsid w:val="02DD3409"/>
    <w:rsid w:val="02EC1972"/>
    <w:rsid w:val="03918CE5"/>
    <w:rsid w:val="03BE954A"/>
    <w:rsid w:val="0416D0D2"/>
    <w:rsid w:val="05032DD1"/>
    <w:rsid w:val="0512B761"/>
    <w:rsid w:val="05D63D5A"/>
    <w:rsid w:val="05D92EEE"/>
    <w:rsid w:val="05F56AF6"/>
    <w:rsid w:val="05F5A734"/>
    <w:rsid w:val="06695960"/>
    <w:rsid w:val="06737ED3"/>
    <w:rsid w:val="067B76D4"/>
    <w:rsid w:val="06968623"/>
    <w:rsid w:val="06BC1DF9"/>
    <w:rsid w:val="06FC2B50"/>
    <w:rsid w:val="07C0E868"/>
    <w:rsid w:val="07C5EF93"/>
    <w:rsid w:val="084C5ADF"/>
    <w:rsid w:val="0882B234"/>
    <w:rsid w:val="09476A23"/>
    <w:rsid w:val="0A617947"/>
    <w:rsid w:val="0A88E023"/>
    <w:rsid w:val="0B11D7AF"/>
    <w:rsid w:val="0B171F69"/>
    <w:rsid w:val="0B2C4D05"/>
    <w:rsid w:val="0C2D27AC"/>
    <w:rsid w:val="0CC592FC"/>
    <w:rsid w:val="0DF98387"/>
    <w:rsid w:val="0E20A954"/>
    <w:rsid w:val="0E2FFC78"/>
    <w:rsid w:val="0E4C3679"/>
    <w:rsid w:val="0EDEBA85"/>
    <w:rsid w:val="0EE2C57D"/>
    <w:rsid w:val="0EF9E7E5"/>
    <w:rsid w:val="0F6BE142"/>
    <w:rsid w:val="0FED44CD"/>
    <w:rsid w:val="10134740"/>
    <w:rsid w:val="107F7660"/>
    <w:rsid w:val="10958245"/>
    <w:rsid w:val="114C788C"/>
    <w:rsid w:val="11788A9E"/>
    <w:rsid w:val="12210C8D"/>
    <w:rsid w:val="127DC522"/>
    <w:rsid w:val="1361BFBA"/>
    <w:rsid w:val="1466244D"/>
    <w:rsid w:val="1473CE72"/>
    <w:rsid w:val="14D2265C"/>
    <w:rsid w:val="150A45C2"/>
    <w:rsid w:val="151DE9CC"/>
    <w:rsid w:val="152955B6"/>
    <w:rsid w:val="152C0801"/>
    <w:rsid w:val="1577A0EC"/>
    <w:rsid w:val="15B3940B"/>
    <w:rsid w:val="1650EC56"/>
    <w:rsid w:val="16B460F1"/>
    <w:rsid w:val="16F7BC07"/>
    <w:rsid w:val="172C190D"/>
    <w:rsid w:val="17C109A0"/>
    <w:rsid w:val="182E9916"/>
    <w:rsid w:val="18562B1C"/>
    <w:rsid w:val="186B15FE"/>
    <w:rsid w:val="18A0A54E"/>
    <w:rsid w:val="18F2E061"/>
    <w:rsid w:val="1918EC3F"/>
    <w:rsid w:val="1976EE2B"/>
    <w:rsid w:val="19F2A93C"/>
    <w:rsid w:val="19FC25AE"/>
    <w:rsid w:val="1A6832D9"/>
    <w:rsid w:val="1ACABC7B"/>
    <w:rsid w:val="1AEFD433"/>
    <w:rsid w:val="1B16C683"/>
    <w:rsid w:val="1B7823FF"/>
    <w:rsid w:val="1BCAFD0E"/>
    <w:rsid w:val="1C1580AB"/>
    <w:rsid w:val="1C238B2F"/>
    <w:rsid w:val="1C646657"/>
    <w:rsid w:val="1D20392D"/>
    <w:rsid w:val="1D255329"/>
    <w:rsid w:val="1D2687B2"/>
    <w:rsid w:val="1D6E6D3A"/>
    <w:rsid w:val="1DA5F651"/>
    <w:rsid w:val="1DB5ED75"/>
    <w:rsid w:val="1E30CB67"/>
    <w:rsid w:val="1E832218"/>
    <w:rsid w:val="1EEA82A9"/>
    <w:rsid w:val="1F27AC09"/>
    <w:rsid w:val="1F4D0860"/>
    <w:rsid w:val="1F918BA2"/>
    <w:rsid w:val="1FE5EA56"/>
    <w:rsid w:val="2047601A"/>
    <w:rsid w:val="2072F5F3"/>
    <w:rsid w:val="2130A49F"/>
    <w:rsid w:val="215EF495"/>
    <w:rsid w:val="21AE6C39"/>
    <w:rsid w:val="21CC1E5D"/>
    <w:rsid w:val="21E08567"/>
    <w:rsid w:val="2200652E"/>
    <w:rsid w:val="2216781F"/>
    <w:rsid w:val="22454858"/>
    <w:rsid w:val="2328C137"/>
    <w:rsid w:val="23414F7B"/>
    <w:rsid w:val="235AD33B"/>
    <w:rsid w:val="237FBB43"/>
    <w:rsid w:val="23EC3C10"/>
    <w:rsid w:val="24803D01"/>
    <w:rsid w:val="24F7E312"/>
    <w:rsid w:val="2578DDE8"/>
    <w:rsid w:val="25828507"/>
    <w:rsid w:val="26110F8C"/>
    <w:rsid w:val="266E823D"/>
    <w:rsid w:val="267F49F4"/>
    <w:rsid w:val="26B703C6"/>
    <w:rsid w:val="2778D6B1"/>
    <w:rsid w:val="278291BD"/>
    <w:rsid w:val="27F0D91B"/>
    <w:rsid w:val="282C5099"/>
    <w:rsid w:val="282F4525"/>
    <w:rsid w:val="28397139"/>
    <w:rsid w:val="28E3E170"/>
    <w:rsid w:val="2A47D596"/>
    <w:rsid w:val="2A4E30C2"/>
    <w:rsid w:val="2ABA8966"/>
    <w:rsid w:val="2BBB456A"/>
    <w:rsid w:val="2C184CC6"/>
    <w:rsid w:val="2C316793"/>
    <w:rsid w:val="2C5C0E91"/>
    <w:rsid w:val="2C5DDAAB"/>
    <w:rsid w:val="2CA94EF8"/>
    <w:rsid w:val="2D8AA2D2"/>
    <w:rsid w:val="2DD3F720"/>
    <w:rsid w:val="2DE5E2C8"/>
    <w:rsid w:val="2DE65F89"/>
    <w:rsid w:val="2E491D28"/>
    <w:rsid w:val="2E550446"/>
    <w:rsid w:val="2EEF6492"/>
    <w:rsid w:val="2EF0CDBD"/>
    <w:rsid w:val="2F0B44DA"/>
    <w:rsid w:val="2FDDBE0A"/>
    <w:rsid w:val="2FF939F9"/>
    <w:rsid w:val="302A406A"/>
    <w:rsid w:val="30CBE13F"/>
    <w:rsid w:val="3142C6DC"/>
    <w:rsid w:val="3190BD10"/>
    <w:rsid w:val="31A5FA1D"/>
    <w:rsid w:val="31C36F9B"/>
    <w:rsid w:val="31F4F42A"/>
    <w:rsid w:val="3217CF98"/>
    <w:rsid w:val="32C09CEF"/>
    <w:rsid w:val="336860CC"/>
    <w:rsid w:val="33DF1A06"/>
    <w:rsid w:val="33FC684E"/>
    <w:rsid w:val="34586A93"/>
    <w:rsid w:val="34623C0B"/>
    <w:rsid w:val="35039BF2"/>
    <w:rsid w:val="356C6454"/>
    <w:rsid w:val="35DF5A5F"/>
    <w:rsid w:val="36D0DEC7"/>
    <w:rsid w:val="36EB4C5B"/>
    <w:rsid w:val="36F07AD9"/>
    <w:rsid w:val="36FC4687"/>
    <w:rsid w:val="3715E0E1"/>
    <w:rsid w:val="371609BC"/>
    <w:rsid w:val="393AE1BF"/>
    <w:rsid w:val="399A48D0"/>
    <w:rsid w:val="39AA0DEF"/>
    <w:rsid w:val="39B22882"/>
    <w:rsid w:val="39D14091"/>
    <w:rsid w:val="3A0C1B15"/>
    <w:rsid w:val="3A4DAE79"/>
    <w:rsid w:val="3AF873AB"/>
    <w:rsid w:val="3B1B525D"/>
    <w:rsid w:val="3B20AD8B"/>
    <w:rsid w:val="3C251918"/>
    <w:rsid w:val="3C5262F7"/>
    <w:rsid w:val="3C90B209"/>
    <w:rsid w:val="3DC0AD21"/>
    <w:rsid w:val="3E15F5A0"/>
    <w:rsid w:val="3E1FC1A9"/>
    <w:rsid w:val="3F54CE14"/>
    <w:rsid w:val="3FA9FA97"/>
    <w:rsid w:val="3FCDD5E9"/>
    <w:rsid w:val="40624DD8"/>
    <w:rsid w:val="412A69EA"/>
    <w:rsid w:val="41687055"/>
    <w:rsid w:val="417594E2"/>
    <w:rsid w:val="41C1276E"/>
    <w:rsid w:val="41C35A1B"/>
    <w:rsid w:val="41C9CCB1"/>
    <w:rsid w:val="4296C37A"/>
    <w:rsid w:val="43389482"/>
    <w:rsid w:val="434143A7"/>
    <w:rsid w:val="4377A0FA"/>
    <w:rsid w:val="44A654E9"/>
    <w:rsid w:val="4570DBFC"/>
    <w:rsid w:val="458EDF53"/>
    <w:rsid w:val="4597D54A"/>
    <w:rsid w:val="45EA234E"/>
    <w:rsid w:val="462038CA"/>
    <w:rsid w:val="467C708E"/>
    <w:rsid w:val="46940A2B"/>
    <w:rsid w:val="46AACCB4"/>
    <w:rsid w:val="46D5E451"/>
    <w:rsid w:val="46F68860"/>
    <w:rsid w:val="4706F6CF"/>
    <w:rsid w:val="47B01535"/>
    <w:rsid w:val="48192D2B"/>
    <w:rsid w:val="4854750E"/>
    <w:rsid w:val="4881EBF7"/>
    <w:rsid w:val="48B7506C"/>
    <w:rsid w:val="49147DF2"/>
    <w:rsid w:val="49317463"/>
    <w:rsid w:val="4957269C"/>
    <w:rsid w:val="4972F7BF"/>
    <w:rsid w:val="49F2CA93"/>
    <w:rsid w:val="4A20402F"/>
    <w:rsid w:val="4AFAF404"/>
    <w:rsid w:val="4B9C50F8"/>
    <w:rsid w:val="4BA9449A"/>
    <w:rsid w:val="4BB2E684"/>
    <w:rsid w:val="4BBC485C"/>
    <w:rsid w:val="4BFF125F"/>
    <w:rsid w:val="4C5A2BBA"/>
    <w:rsid w:val="4CA07EBD"/>
    <w:rsid w:val="4CF4F074"/>
    <w:rsid w:val="4CFD3848"/>
    <w:rsid w:val="4D19F3B3"/>
    <w:rsid w:val="4D35F367"/>
    <w:rsid w:val="4D3FDE6D"/>
    <w:rsid w:val="4D652C49"/>
    <w:rsid w:val="4D74C8F4"/>
    <w:rsid w:val="4DA409B3"/>
    <w:rsid w:val="4DBB25C6"/>
    <w:rsid w:val="4E325806"/>
    <w:rsid w:val="4E5F7C2A"/>
    <w:rsid w:val="4EB20E3A"/>
    <w:rsid w:val="4ECF266B"/>
    <w:rsid w:val="5008D6DA"/>
    <w:rsid w:val="501579A1"/>
    <w:rsid w:val="50DD0A96"/>
    <w:rsid w:val="511E8572"/>
    <w:rsid w:val="5134065F"/>
    <w:rsid w:val="5147D985"/>
    <w:rsid w:val="514E08DF"/>
    <w:rsid w:val="515B7238"/>
    <w:rsid w:val="51EC4C63"/>
    <w:rsid w:val="51EE7D24"/>
    <w:rsid w:val="51F821A7"/>
    <w:rsid w:val="522D3E85"/>
    <w:rsid w:val="523B23F9"/>
    <w:rsid w:val="53321806"/>
    <w:rsid w:val="536745AE"/>
    <w:rsid w:val="537BA0DD"/>
    <w:rsid w:val="548280FF"/>
    <w:rsid w:val="548A354E"/>
    <w:rsid w:val="54976959"/>
    <w:rsid w:val="54F6B5F4"/>
    <w:rsid w:val="554320FE"/>
    <w:rsid w:val="555E1E29"/>
    <w:rsid w:val="56CC772C"/>
    <w:rsid w:val="572876D8"/>
    <w:rsid w:val="574F7FA3"/>
    <w:rsid w:val="57F821B7"/>
    <w:rsid w:val="58A88E28"/>
    <w:rsid w:val="58C37624"/>
    <w:rsid w:val="596A16A7"/>
    <w:rsid w:val="59D01007"/>
    <w:rsid w:val="59DDCEF1"/>
    <w:rsid w:val="5A235EB4"/>
    <w:rsid w:val="5A998A4B"/>
    <w:rsid w:val="5B180750"/>
    <w:rsid w:val="5B422B3C"/>
    <w:rsid w:val="5B6F2326"/>
    <w:rsid w:val="5BF42C70"/>
    <w:rsid w:val="5C2908CB"/>
    <w:rsid w:val="5C7619A1"/>
    <w:rsid w:val="5CC89B02"/>
    <w:rsid w:val="5D3B0BFF"/>
    <w:rsid w:val="5D5D1D92"/>
    <w:rsid w:val="5D6567FF"/>
    <w:rsid w:val="5DA34595"/>
    <w:rsid w:val="5DA36016"/>
    <w:rsid w:val="5DB4FE80"/>
    <w:rsid w:val="5DD93144"/>
    <w:rsid w:val="5DF26DA3"/>
    <w:rsid w:val="5E1D0C61"/>
    <w:rsid w:val="5E74D715"/>
    <w:rsid w:val="5EB89928"/>
    <w:rsid w:val="5EC9169D"/>
    <w:rsid w:val="5F37B41C"/>
    <w:rsid w:val="5FD9F485"/>
    <w:rsid w:val="600C6E4A"/>
    <w:rsid w:val="604B8932"/>
    <w:rsid w:val="61084C7D"/>
    <w:rsid w:val="61DA177F"/>
    <w:rsid w:val="61EAA3C8"/>
    <w:rsid w:val="61F2ED1C"/>
    <w:rsid w:val="61FFAB9A"/>
    <w:rsid w:val="6299490D"/>
    <w:rsid w:val="62D11EF6"/>
    <w:rsid w:val="63CAF5D2"/>
    <w:rsid w:val="647DF483"/>
    <w:rsid w:val="64819962"/>
    <w:rsid w:val="64890E63"/>
    <w:rsid w:val="64B47530"/>
    <w:rsid w:val="64C8BC91"/>
    <w:rsid w:val="651BC769"/>
    <w:rsid w:val="65F94858"/>
    <w:rsid w:val="66022812"/>
    <w:rsid w:val="66076EA0"/>
    <w:rsid w:val="66B817E7"/>
    <w:rsid w:val="67128CE8"/>
    <w:rsid w:val="67C7AD81"/>
    <w:rsid w:val="68696415"/>
    <w:rsid w:val="68B4E81B"/>
    <w:rsid w:val="68CC7730"/>
    <w:rsid w:val="68CE80F2"/>
    <w:rsid w:val="68E1AB10"/>
    <w:rsid w:val="6990BCD1"/>
    <w:rsid w:val="69A5BD90"/>
    <w:rsid w:val="69AEA28C"/>
    <w:rsid w:val="69C44BC6"/>
    <w:rsid w:val="69D709A1"/>
    <w:rsid w:val="6A7561FB"/>
    <w:rsid w:val="6A917565"/>
    <w:rsid w:val="6AA07CD4"/>
    <w:rsid w:val="6AFA279B"/>
    <w:rsid w:val="6AFAC3C6"/>
    <w:rsid w:val="6BFC556A"/>
    <w:rsid w:val="6C1C584A"/>
    <w:rsid w:val="6C2FC66E"/>
    <w:rsid w:val="6C3C6C74"/>
    <w:rsid w:val="6D1A4182"/>
    <w:rsid w:val="6D6040EF"/>
    <w:rsid w:val="6D8498AF"/>
    <w:rsid w:val="6D851827"/>
    <w:rsid w:val="6DBE6595"/>
    <w:rsid w:val="6E275773"/>
    <w:rsid w:val="6E4B4D87"/>
    <w:rsid w:val="6EB1E930"/>
    <w:rsid w:val="6F153256"/>
    <w:rsid w:val="6FB1278A"/>
    <w:rsid w:val="6FC63014"/>
    <w:rsid w:val="6FC78382"/>
    <w:rsid w:val="7046F57E"/>
    <w:rsid w:val="70E59BFD"/>
    <w:rsid w:val="713610C0"/>
    <w:rsid w:val="721ED0DB"/>
    <w:rsid w:val="7226A046"/>
    <w:rsid w:val="7232ABA3"/>
    <w:rsid w:val="725BCE31"/>
    <w:rsid w:val="726C3500"/>
    <w:rsid w:val="7289BC28"/>
    <w:rsid w:val="730EAB01"/>
    <w:rsid w:val="7362AC70"/>
    <w:rsid w:val="73A65598"/>
    <w:rsid w:val="7427437B"/>
    <w:rsid w:val="74AC0AB6"/>
    <w:rsid w:val="74CD80D3"/>
    <w:rsid w:val="74E2F22C"/>
    <w:rsid w:val="76A239E0"/>
    <w:rsid w:val="7799AA6F"/>
    <w:rsid w:val="77B384ED"/>
    <w:rsid w:val="77E7D9B8"/>
    <w:rsid w:val="7809C56C"/>
    <w:rsid w:val="7858C52B"/>
    <w:rsid w:val="78D96748"/>
    <w:rsid w:val="790927E3"/>
    <w:rsid w:val="7921F5B6"/>
    <w:rsid w:val="7984988D"/>
    <w:rsid w:val="79B784CE"/>
    <w:rsid w:val="79DE0FB4"/>
    <w:rsid w:val="7A9BE361"/>
    <w:rsid w:val="7B015981"/>
    <w:rsid w:val="7B0B800D"/>
    <w:rsid w:val="7B258839"/>
    <w:rsid w:val="7B5A2CEF"/>
    <w:rsid w:val="7B9F6840"/>
    <w:rsid w:val="7C164146"/>
    <w:rsid w:val="7C42AAC9"/>
    <w:rsid w:val="7CF90543"/>
    <w:rsid w:val="7D9FAB60"/>
    <w:rsid w:val="7E81D2DF"/>
    <w:rsid w:val="7EB8D93D"/>
    <w:rsid w:val="7F1740F4"/>
    <w:rsid w:val="7F2B04A2"/>
    <w:rsid w:val="7F4E1227"/>
    <w:rsid w:val="7F5AEB80"/>
    <w:rsid w:val="7F7FAAFA"/>
    <w:rsid w:val="7FFCF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18B5A1"/>
  <w15:docId w15:val="{3EBE032F-407B-40E4-AE7E-75157C59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ru-R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spacing w:after="5" w:line="380" w:lineRule="auto"/>
      <w:ind w:firstLine="698"/>
      <w:jc w:val="both"/>
    </w:pPr>
    <w:rPr>
      <w:rFonts w:ascii="Times New Roman" w:hAnsi="Times New Roman" w:eastAsia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Times New Roman" w:hAnsi="Times New Roman" w:eastAsia="Times New Roman" w:cs="Times New Roman"/>
      <w:b/>
      <w:color w:val="000000"/>
      <w:sz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link w:val="1"/>
    <w:rPr>
      <w:rFonts w:ascii="Times New Roman" w:hAnsi="Times New Roman" w:eastAsia="Times New Roman" w:cs="Times New Roman"/>
      <w:b/>
      <w:color w:val="000000"/>
      <w:sz w:val="28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a0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a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a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0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3.xml" Id="rId9" /><Relationship Type="http://schemas.openxmlformats.org/officeDocument/2006/relationships/header" Target="header.xml" Id="Ra04cdd66ee954d9d" /><Relationship Type="http://schemas.openxmlformats.org/officeDocument/2006/relationships/hyperlink" Target="https://www.wikipedia.org/" TargetMode="External" Id="Rcbf0f5a0bfed41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&#65279;<?xml version="1.0" encoding="utf-8"?><Relationships xmlns="http://schemas.openxmlformats.org/package/2006/relationships"><Relationship Type="http://schemas.microsoft.com/office/2011/relationships/webextension" Target="/word/webextensions/webextension.xml" Id="R87b44cd6d85145e9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87b44cd6d85145e9"/>
  </wetp:taskpane>
</wetp:taskpanes>
</file>

<file path=word/webextensions/webextension.xml><?xml version="1.0" encoding="utf-8"?>
<we:webextension xmlns:we="http://schemas.microsoft.com/office/webextensions/webextension/2010/11" id="cf7883d3-1cdf-43d5-b184-2bb86bd8c8a6">
  <we:reference id="WA104382081" version="1.55.1.0" store="en-US" storeType="omex"/>
  <we:alternateReferences>
    <we:reference id="WA104382081" version="1.55.1.0" store="en-US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Albina</dc:creator>
  <keywords/>
  <lastModifiedBy>Каракат Талгаткызы</lastModifiedBy>
  <revision>5</revision>
  <dcterms:created xsi:type="dcterms:W3CDTF">2024-11-23T11:03:00.0000000Z</dcterms:created>
  <dcterms:modified xsi:type="dcterms:W3CDTF">2024-12-11T09:06:36.6050717Z</dcterms:modified>
</coreProperties>
</file>