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DD46C" w14:textId="77777777" w:rsidR="00411D31" w:rsidRDefault="00411D31" w:rsidP="00411D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11D31">
        <w:rPr>
          <w:rFonts w:ascii="Times New Roman" w:hAnsi="Times New Roman" w:cs="Times New Roman"/>
          <w:sz w:val="28"/>
          <w:szCs w:val="28"/>
        </w:rPr>
        <w:t>КГУ «Качарская средняя школа №1»</w:t>
      </w:r>
    </w:p>
    <w:p w14:paraId="219AD601" w14:textId="77777777" w:rsidR="00411D31" w:rsidRDefault="00411D31" w:rsidP="00411D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правовому всеобучу.</w:t>
      </w:r>
    </w:p>
    <w:p w14:paraId="4C10A2A1" w14:textId="77777777" w:rsidR="00411D31" w:rsidRPr="00411D31" w:rsidRDefault="00411D31" w:rsidP="00411D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и обществоведения: Айтенова Л.Ш.</w:t>
      </w:r>
    </w:p>
    <w:p w14:paraId="353BD228" w14:textId="77777777" w:rsidR="008C04AB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b/>
          <w:sz w:val="28"/>
          <w:szCs w:val="28"/>
        </w:rPr>
        <w:t>Тема:</w:t>
      </w:r>
      <w:r w:rsidRPr="00BA70B4">
        <w:rPr>
          <w:rFonts w:ascii="Times New Roman" w:hAnsi="Times New Roman" w:cs="Times New Roman"/>
          <w:sz w:val="28"/>
          <w:szCs w:val="28"/>
        </w:rPr>
        <w:t xml:space="preserve"> Я и мои права.</w:t>
      </w:r>
    </w:p>
    <w:p w14:paraId="52FA0FF0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E4247FF" w14:textId="77777777" w:rsidR="00AD14BE" w:rsidRPr="00BA70B4" w:rsidRDefault="00DB1B32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AD14BE" w:rsidRPr="00BA70B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D14BE" w:rsidRPr="00BA70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D0EB5D" w14:textId="3E8D2620" w:rsidR="00AD14BE" w:rsidRPr="00BA70B4" w:rsidRDefault="00411D31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C391451" wp14:editId="04CD11B0">
            <wp:simplePos x="0" y="0"/>
            <wp:positionH relativeFrom="margin">
              <wp:posOffset>2647315</wp:posOffset>
            </wp:positionH>
            <wp:positionV relativeFrom="margin">
              <wp:posOffset>1102360</wp:posOffset>
            </wp:positionV>
            <wp:extent cx="3503295" cy="2447925"/>
            <wp:effectExtent l="19050" t="0" r="1905" b="0"/>
            <wp:wrapSquare wrapText="bothSides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63" r="708" b="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6E2" w:rsidRPr="00411D31">
        <w:rPr>
          <w:rFonts w:ascii="Times New Roman" w:hAnsi="Times New Roman" w:cs="Times New Roman"/>
          <w:i/>
          <w:sz w:val="28"/>
          <w:szCs w:val="28"/>
        </w:rPr>
        <w:t>Обучающая:</w:t>
      </w:r>
      <w:r w:rsidR="00CE56E2" w:rsidRPr="00CE56E2">
        <w:rPr>
          <w:rFonts w:ascii="Times New Roman" w:hAnsi="Times New Roman" w:cs="Times New Roman"/>
          <w:sz w:val="28"/>
          <w:szCs w:val="28"/>
        </w:rPr>
        <w:t xml:space="preserve"> </w:t>
      </w:r>
      <w:r w:rsidR="00CE56E2">
        <w:rPr>
          <w:rFonts w:ascii="Times New Roman" w:hAnsi="Times New Roman" w:cs="Times New Roman"/>
          <w:sz w:val="28"/>
          <w:szCs w:val="28"/>
        </w:rPr>
        <w:t>про</w:t>
      </w:r>
      <w:r w:rsidR="00AD14BE" w:rsidRPr="00BA70B4">
        <w:rPr>
          <w:rFonts w:ascii="Times New Roman" w:hAnsi="Times New Roman" w:cs="Times New Roman"/>
          <w:sz w:val="28"/>
          <w:szCs w:val="28"/>
        </w:rPr>
        <w:t xml:space="preserve">анализировать возможности прав ребёнка для </w:t>
      </w:r>
      <w:r w:rsidR="005F62DA" w:rsidRPr="00BA70B4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5F62DA">
        <w:rPr>
          <w:rFonts w:ascii="Times New Roman" w:hAnsi="Times New Roman" w:cs="Times New Roman"/>
          <w:sz w:val="28"/>
          <w:szCs w:val="28"/>
        </w:rPr>
        <w:t>всесторонне</w:t>
      </w:r>
      <w:r w:rsidR="00CE56E2">
        <w:rPr>
          <w:rFonts w:ascii="Times New Roman" w:hAnsi="Times New Roman" w:cs="Times New Roman"/>
          <w:sz w:val="28"/>
          <w:szCs w:val="28"/>
        </w:rPr>
        <w:t xml:space="preserve"> развитой личности.</w:t>
      </w:r>
    </w:p>
    <w:p w14:paraId="7CE20D92" w14:textId="77777777" w:rsidR="00AD14BE" w:rsidRPr="00BA70B4" w:rsidRDefault="00CE56E2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411D31">
        <w:rPr>
          <w:rFonts w:ascii="Times New Roman" w:hAnsi="Times New Roman" w:cs="Times New Roman"/>
          <w:i/>
          <w:sz w:val="28"/>
          <w:szCs w:val="28"/>
        </w:rPr>
        <w:t>Развивающая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A70B4">
        <w:rPr>
          <w:rFonts w:ascii="Times New Roman" w:hAnsi="Times New Roman" w:cs="Times New Roman"/>
          <w:sz w:val="28"/>
          <w:szCs w:val="28"/>
        </w:rPr>
        <w:t xml:space="preserve"> </w:t>
      </w:r>
      <w:r w:rsidR="00AD14BE" w:rsidRPr="00BA70B4">
        <w:rPr>
          <w:rFonts w:ascii="Times New Roman" w:hAnsi="Times New Roman" w:cs="Times New Roman"/>
          <w:sz w:val="28"/>
          <w:szCs w:val="28"/>
        </w:rPr>
        <w:t xml:space="preserve">формировать навыки коммуникации, </w:t>
      </w:r>
      <w:r w:rsidR="00411D31" w:rsidRPr="00BA70B4">
        <w:rPr>
          <w:rFonts w:ascii="Times New Roman" w:hAnsi="Times New Roman" w:cs="Times New Roman"/>
          <w:sz w:val="28"/>
          <w:szCs w:val="28"/>
        </w:rPr>
        <w:t>собств</w:t>
      </w:r>
      <w:r w:rsidR="00411D31">
        <w:rPr>
          <w:rFonts w:ascii="Times New Roman" w:hAnsi="Times New Roman" w:cs="Times New Roman"/>
          <w:sz w:val="28"/>
          <w:szCs w:val="28"/>
        </w:rPr>
        <w:t xml:space="preserve">енной мировоззренческой позиции, </w:t>
      </w:r>
      <w:r w:rsidR="00AD14BE" w:rsidRPr="00BA70B4">
        <w:rPr>
          <w:rFonts w:ascii="Times New Roman" w:hAnsi="Times New Roman" w:cs="Times New Roman"/>
          <w:sz w:val="28"/>
          <w:szCs w:val="28"/>
        </w:rPr>
        <w:t>работы с документами</w:t>
      </w:r>
      <w:r w:rsidR="00411D31">
        <w:rPr>
          <w:rFonts w:ascii="Times New Roman" w:hAnsi="Times New Roman" w:cs="Times New Roman"/>
          <w:sz w:val="28"/>
          <w:szCs w:val="28"/>
        </w:rPr>
        <w:t>.</w:t>
      </w:r>
    </w:p>
    <w:p w14:paraId="072FA27D" w14:textId="77777777" w:rsidR="00AD14BE" w:rsidRPr="00BA70B4" w:rsidRDefault="00CE56E2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411D31">
        <w:rPr>
          <w:rFonts w:ascii="Times New Roman" w:hAnsi="Times New Roman" w:cs="Times New Roman"/>
          <w:i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14BE" w:rsidRPr="00BA70B4">
        <w:rPr>
          <w:rFonts w:ascii="Times New Roman" w:hAnsi="Times New Roman" w:cs="Times New Roman"/>
          <w:sz w:val="28"/>
          <w:szCs w:val="28"/>
        </w:rPr>
        <w:t>воспитывать  правовую</w:t>
      </w:r>
      <w:proofErr w:type="gramEnd"/>
      <w:r w:rsidR="00AD14BE" w:rsidRPr="00BA70B4">
        <w:rPr>
          <w:rFonts w:ascii="Times New Roman" w:hAnsi="Times New Roman" w:cs="Times New Roman"/>
          <w:sz w:val="28"/>
          <w:szCs w:val="28"/>
        </w:rPr>
        <w:t xml:space="preserve">  культуру учащихся через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4BE" w:rsidRPr="00BA70B4">
        <w:rPr>
          <w:rFonts w:ascii="Times New Roman" w:hAnsi="Times New Roman" w:cs="Times New Roman"/>
          <w:sz w:val="28"/>
          <w:szCs w:val="28"/>
        </w:rPr>
        <w:t>ознакомление с основными правами и свободами, изложенными в международных и государственных документах.</w:t>
      </w:r>
    </w:p>
    <w:p w14:paraId="4979400B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9ACD66" w14:textId="77777777" w:rsidR="00AD14BE" w:rsidRPr="00BA70B4" w:rsidRDefault="00AD14BE" w:rsidP="00AD14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0B4">
        <w:rPr>
          <w:rFonts w:ascii="Times New Roman" w:hAnsi="Times New Roman" w:cs="Times New Roman"/>
          <w:b/>
          <w:sz w:val="28"/>
          <w:szCs w:val="28"/>
        </w:rPr>
        <w:t>Ход внеклассного мероприятия.</w:t>
      </w:r>
    </w:p>
    <w:p w14:paraId="0CC68F02" w14:textId="77777777" w:rsidR="00AD14BE" w:rsidRPr="00BA70B4" w:rsidRDefault="00AD14BE" w:rsidP="00AD14B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869081C" w14:textId="77777777" w:rsidR="00AD14BE" w:rsidRPr="00BA70B4" w:rsidRDefault="00AD14BE" w:rsidP="00AD14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A70B4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момент.</w:t>
      </w:r>
    </w:p>
    <w:p w14:paraId="3068DF7B" w14:textId="77777777" w:rsidR="008B0A88" w:rsidRDefault="008B0A88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</w:p>
    <w:p w14:paraId="42524C32" w14:textId="77777777" w:rsidR="00AD14BE" w:rsidRPr="00BA70B4" w:rsidRDefault="008B0A88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14BE" w:rsidRPr="00BA70B4">
        <w:rPr>
          <w:rFonts w:ascii="Times New Roman" w:hAnsi="Times New Roman" w:cs="Times New Roman"/>
          <w:sz w:val="28"/>
          <w:szCs w:val="28"/>
        </w:rPr>
        <w:t>Наше занятие</w:t>
      </w:r>
      <w:r w:rsidR="00CE56E2">
        <w:rPr>
          <w:rFonts w:ascii="Times New Roman" w:hAnsi="Times New Roman" w:cs="Times New Roman"/>
          <w:sz w:val="28"/>
          <w:szCs w:val="28"/>
        </w:rPr>
        <w:t xml:space="preserve"> «Я и мои права» </w:t>
      </w:r>
      <w:r w:rsidR="00AD14BE" w:rsidRPr="00BA70B4">
        <w:rPr>
          <w:rFonts w:ascii="Times New Roman" w:hAnsi="Times New Roman" w:cs="Times New Roman"/>
          <w:sz w:val="28"/>
          <w:szCs w:val="28"/>
        </w:rPr>
        <w:t xml:space="preserve"> я хотела бы начать со строк стихотворения</w:t>
      </w:r>
    </w:p>
    <w:p w14:paraId="6A42042F" w14:textId="77777777" w:rsidR="00AD14BE" w:rsidRDefault="00AD14BE" w:rsidP="00AD14BE">
      <w:pPr>
        <w:pStyle w:val="a3"/>
        <w:rPr>
          <w:rFonts w:ascii="Georgia" w:hAnsi="Georgia"/>
          <w:i/>
          <w:sz w:val="28"/>
          <w:szCs w:val="28"/>
        </w:rPr>
      </w:pPr>
      <w:r w:rsidRPr="00BA70B4">
        <w:rPr>
          <w:rFonts w:ascii="Georgia" w:hAnsi="Georgia"/>
          <w:i/>
          <w:sz w:val="28"/>
          <w:szCs w:val="28"/>
        </w:rPr>
        <w:t xml:space="preserve">Лишь появится ребёнок, и дышать начнёт едва </w:t>
      </w:r>
      <w:r w:rsidRPr="00BA70B4">
        <w:rPr>
          <w:rFonts w:ascii="Georgia" w:hAnsi="Georgia"/>
          <w:i/>
          <w:sz w:val="28"/>
          <w:szCs w:val="28"/>
        </w:rPr>
        <w:br/>
        <w:t>Он имеет право жить, развиваться и дружить.</w:t>
      </w:r>
      <w:r w:rsidRPr="00BA70B4">
        <w:rPr>
          <w:rFonts w:ascii="Georgia" w:hAnsi="Georgia"/>
          <w:i/>
          <w:sz w:val="28"/>
          <w:szCs w:val="28"/>
        </w:rPr>
        <w:br/>
        <w:t xml:space="preserve">Иметь уютный, теплый дом </w:t>
      </w:r>
      <w:r w:rsidRPr="00BA70B4">
        <w:rPr>
          <w:rFonts w:ascii="Georgia" w:hAnsi="Georgia"/>
          <w:i/>
          <w:sz w:val="28"/>
          <w:szCs w:val="28"/>
        </w:rPr>
        <w:br/>
        <w:t xml:space="preserve">Видеть тихий мирный сон. </w:t>
      </w:r>
      <w:r w:rsidRPr="00BA70B4">
        <w:rPr>
          <w:rFonts w:ascii="Georgia" w:hAnsi="Georgia"/>
          <w:i/>
          <w:sz w:val="28"/>
          <w:szCs w:val="28"/>
        </w:rPr>
        <w:br/>
        <w:t xml:space="preserve">Врачей помощь получать, </w:t>
      </w:r>
      <w:r w:rsidRPr="00BA70B4">
        <w:rPr>
          <w:rFonts w:ascii="Georgia" w:hAnsi="Georgia"/>
          <w:i/>
          <w:sz w:val="28"/>
          <w:szCs w:val="28"/>
        </w:rPr>
        <w:br/>
        <w:t xml:space="preserve">Обучаться, отдыхать, </w:t>
      </w:r>
      <w:r w:rsidRPr="00BA70B4">
        <w:rPr>
          <w:rFonts w:ascii="Georgia" w:hAnsi="Georgia"/>
          <w:i/>
          <w:sz w:val="28"/>
          <w:szCs w:val="28"/>
        </w:rPr>
        <w:br/>
        <w:t xml:space="preserve">Быть весёлым и здоровым, </w:t>
      </w:r>
      <w:r w:rsidRPr="00BA70B4">
        <w:rPr>
          <w:rFonts w:ascii="Georgia" w:hAnsi="Georgia"/>
          <w:i/>
          <w:sz w:val="28"/>
          <w:szCs w:val="28"/>
        </w:rPr>
        <w:br/>
        <w:t>Восхищаться чем-то новым.</w:t>
      </w:r>
      <w:r w:rsidRPr="00BA70B4">
        <w:rPr>
          <w:rFonts w:ascii="Georgia" w:hAnsi="Georgia"/>
          <w:i/>
          <w:sz w:val="28"/>
          <w:szCs w:val="28"/>
        </w:rPr>
        <w:br/>
        <w:t xml:space="preserve">И любить и быть любим </w:t>
      </w:r>
      <w:r w:rsidRPr="00BA70B4">
        <w:rPr>
          <w:rFonts w:ascii="Georgia" w:hAnsi="Georgia"/>
          <w:i/>
          <w:sz w:val="28"/>
          <w:szCs w:val="28"/>
        </w:rPr>
        <w:br/>
        <w:t xml:space="preserve">Он на свете не один! </w:t>
      </w:r>
    </w:p>
    <w:p w14:paraId="01A7801B" w14:textId="77777777" w:rsidR="00CE56E2" w:rsidRPr="00BA70B4" w:rsidRDefault="00CE56E2" w:rsidP="00AD14BE">
      <w:pPr>
        <w:pStyle w:val="a3"/>
        <w:rPr>
          <w:rFonts w:ascii="Georgia" w:hAnsi="Georgia"/>
          <w:i/>
          <w:sz w:val="28"/>
          <w:szCs w:val="28"/>
        </w:rPr>
      </w:pPr>
      <w:r w:rsidRPr="00CE56E2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4A2C517F" wp14:editId="213F56B2">
            <wp:extent cx="2286000" cy="1733550"/>
            <wp:effectExtent l="171450" t="133350" r="361950" b="3048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05" cy="1735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019B" w:rsidRPr="00CB019B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15EDB12D" wp14:editId="5AB2BBE6">
            <wp:extent cx="2419350" cy="1800225"/>
            <wp:effectExtent l="171450" t="133350" r="361950" b="31432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EA370C" w14:textId="77777777" w:rsidR="00AD14BE" w:rsidRPr="00BA70B4" w:rsidRDefault="00AD14BE" w:rsidP="00AD14BE">
      <w:pPr>
        <w:pStyle w:val="a3"/>
        <w:rPr>
          <w:rFonts w:ascii="Georgia" w:hAnsi="Georgia"/>
          <w:i/>
          <w:sz w:val="28"/>
          <w:szCs w:val="28"/>
        </w:rPr>
      </w:pPr>
    </w:p>
    <w:p w14:paraId="614E736B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- Что, по вашему мнению, необходимо, чтобы маленький человечек стал счастливым? Кто о нём проявляет заботу, защищает его интересы и права? Конечно это семья, ваши родители. </w:t>
      </w:r>
    </w:p>
    <w:p w14:paraId="19AEADB9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- Но о детях заботятся и многочисленные общественные и государственные организации, которые главной своей задачей считают защиту детей. Но так было не всегда. </w:t>
      </w:r>
    </w:p>
    <w:p w14:paraId="5D4B45E8" w14:textId="77777777" w:rsidR="00CB019B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Вопрос истории прав детей нам подготовила Полина.</w:t>
      </w:r>
    </w:p>
    <w:p w14:paraId="2BC5BBDC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C4B3F2" w14:textId="77777777" w:rsidR="00AD14BE" w:rsidRPr="00BA70B4" w:rsidRDefault="008B0A88" w:rsidP="00AD14BE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15DF5B5F" wp14:editId="34C105CF">
            <wp:simplePos x="0" y="0"/>
            <wp:positionH relativeFrom="margin">
              <wp:posOffset>36830</wp:posOffset>
            </wp:positionH>
            <wp:positionV relativeFrom="margin">
              <wp:posOffset>1863725</wp:posOffset>
            </wp:positionV>
            <wp:extent cx="3057525" cy="2105025"/>
            <wp:effectExtent l="19050" t="0" r="9525" b="0"/>
            <wp:wrapSquare wrapText="bothSides"/>
            <wp:docPr id="6" name="Рисунок 1" descr="C:\Users\user\Desktop\открытый урок\IMG_9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user\Desktop\открытый урок\IMG_9579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D14BE" w:rsidRPr="00BA70B4">
        <w:rPr>
          <w:rFonts w:ascii="Times New Roman" w:hAnsi="Times New Roman" w:cs="Times New Roman"/>
          <w:sz w:val="28"/>
          <w:szCs w:val="28"/>
          <w:u w:val="single"/>
        </w:rPr>
        <w:t>Рассказ ученицы:</w:t>
      </w:r>
    </w:p>
    <w:p w14:paraId="243840A1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            В начале века 20 века во многих странах мира дети жили в плохих условиях: </w:t>
      </w:r>
    </w:p>
    <w:p w14:paraId="1D1421AE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они много работали; часто болели; многие из них не учились.  Тогда взрослые задумались над тем, как защитить детей.</w:t>
      </w:r>
    </w:p>
    <w:p w14:paraId="285CC4BD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           В </w:t>
      </w:r>
      <w:smartTag w:uri="urn:schemas-microsoft-com:office:smarttags" w:element="metricconverter">
        <w:smartTagPr>
          <w:attr w:name="ProductID" w:val="1923 г"/>
        </w:smartTagPr>
        <w:r w:rsidRPr="00BA70B4">
          <w:rPr>
            <w:rFonts w:ascii="Times New Roman" w:hAnsi="Times New Roman" w:cs="Times New Roman"/>
            <w:sz w:val="28"/>
            <w:szCs w:val="28"/>
          </w:rPr>
          <w:t xml:space="preserve">1923 году </w:t>
        </w:r>
      </w:smartTag>
      <w:r w:rsidRPr="00BA70B4">
        <w:rPr>
          <w:rFonts w:ascii="Times New Roman" w:hAnsi="Times New Roman" w:cs="Times New Roman"/>
          <w:sz w:val="28"/>
          <w:szCs w:val="28"/>
        </w:rPr>
        <w:t xml:space="preserve"> Международный союз спасения детей подготовил Женевскую декларацию прав ребёнка. Это был первый документ о  защите детей, но в нём не были охвачены все стороны жизни ребёнка, его права были определены недостаточно чётко.</w:t>
      </w:r>
    </w:p>
    <w:p w14:paraId="09F446CD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          Основы современных прав ребёнка были заложены после Второй мировой войны Организацией Объединённых Наций. В 1948 году принята «Всеобщая декларация прав человека», почти через 10 лет в 1959 году появился аналогичный документ по защите детей, получивший название «Декларация о правах ребёнка».</w:t>
      </w:r>
    </w:p>
    <w:p w14:paraId="7B4CEC87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          Декларативный характер документа по прежнему оставлял многие вопросы в отношении детей открытыми, поэтому в 1989 году была разработана и принята Конвенция, т.е. международный договор о правах ребёнка. </w:t>
      </w:r>
    </w:p>
    <w:p w14:paraId="511AF0E0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Основные требования Конвенции:</w:t>
      </w:r>
    </w:p>
    <w:p w14:paraId="1197A8B4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1. Выживание</w:t>
      </w:r>
    </w:p>
    <w:p w14:paraId="022FC761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2. Развитие</w:t>
      </w:r>
    </w:p>
    <w:p w14:paraId="7E007A60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3. Защита прав</w:t>
      </w:r>
    </w:p>
    <w:p w14:paraId="7363A02C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4. Активное участие детей в жизни общества </w:t>
      </w:r>
    </w:p>
    <w:p w14:paraId="5004AD19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b/>
          <w:sz w:val="28"/>
          <w:szCs w:val="28"/>
        </w:rPr>
        <w:t>Выживание.</w:t>
      </w:r>
      <w:r w:rsidRPr="00BA70B4">
        <w:rPr>
          <w:rFonts w:ascii="Times New Roman" w:hAnsi="Times New Roman" w:cs="Times New Roman"/>
          <w:sz w:val="28"/>
          <w:szCs w:val="28"/>
        </w:rPr>
        <w:t xml:space="preserve"> Это право ребёнка на жизнь, на медицинское обслуживание, на заботу о нём.</w:t>
      </w:r>
    </w:p>
    <w:p w14:paraId="5E716E53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b/>
          <w:sz w:val="28"/>
          <w:szCs w:val="28"/>
        </w:rPr>
        <w:t>Развитие.</w:t>
      </w:r>
      <w:r w:rsidRPr="00BA70B4">
        <w:rPr>
          <w:rFonts w:ascii="Times New Roman" w:hAnsi="Times New Roman" w:cs="Times New Roman"/>
          <w:sz w:val="28"/>
          <w:szCs w:val="28"/>
        </w:rPr>
        <w:t xml:space="preserve"> Каждому ребёнку дано право развивать свои способности. Для этого  надо создать условия для получения ребёнком образования, для отдыха и др.</w:t>
      </w:r>
    </w:p>
    <w:p w14:paraId="40A2429D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b/>
          <w:sz w:val="28"/>
          <w:szCs w:val="28"/>
        </w:rPr>
        <w:t>Активное участие в жизни общества</w:t>
      </w:r>
      <w:r w:rsidRPr="00BA70B4">
        <w:rPr>
          <w:rFonts w:ascii="Times New Roman" w:hAnsi="Times New Roman" w:cs="Times New Roman"/>
          <w:sz w:val="28"/>
          <w:szCs w:val="28"/>
        </w:rPr>
        <w:t>. Это право личности на участие в культурной жизни, на выражение своего мнения, на свободу мысли.</w:t>
      </w:r>
    </w:p>
    <w:p w14:paraId="2BE2606C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b/>
          <w:sz w:val="28"/>
          <w:szCs w:val="28"/>
        </w:rPr>
        <w:t>Защита прав.</w:t>
      </w:r>
      <w:r w:rsidRPr="00BA70B4">
        <w:rPr>
          <w:rFonts w:ascii="Times New Roman" w:hAnsi="Times New Roman" w:cs="Times New Roman"/>
          <w:sz w:val="28"/>
          <w:szCs w:val="28"/>
        </w:rPr>
        <w:t xml:space="preserve"> Это требование обеспечивает защиту прав детей. Особыми правами пользуются дети-инвалиды, дети-сироты.</w:t>
      </w:r>
    </w:p>
    <w:p w14:paraId="2699CB7B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В Республике Казахстан есть свои документы,  которые защищают права ребёнка. </w:t>
      </w:r>
    </w:p>
    <w:p w14:paraId="751FE2A8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1995 г. – Конституция РК</w:t>
      </w:r>
    </w:p>
    <w:p w14:paraId="634730FA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lastRenderedPageBreak/>
        <w:t>2002 г. – Закон РК «Оправах ребёнка»</w:t>
      </w:r>
    </w:p>
    <w:p w14:paraId="3D2EE107" w14:textId="77777777" w:rsidR="00AD14BE" w:rsidRPr="00BA70B4" w:rsidRDefault="00592694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14BE" w:rsidRPr="00BA70B4">
        <w:rPr>
          <w:rFonts w:ascii="Times New Roman" w:hAnsi="Times New Roman" w:cs="Times New Roman"/>
          <w:sz w:val="28"/>
          <w:szCs w:val="28"/>
        </w:rPr>
        <w:t>Таким образом, ребёнок в нашей стране находится под защитой государства и пользуется большим спектром  прав.</w:t>
      </w:r>
    </w:p>
    <w:p w14:paraId="4A7BAD33" w14:textId="77777777" w:rsidR="00592694" w:rsidRPr="00BA70B4" w:rsidRDefault="00592694" w:rsidP="00AD14B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A70B4">
        <w:rPr>
          <w:rFonts w:ascii="Times New Roman" w:hAnsi="Times New Roman" w:cs="Times New Roman"/>
          <w:b/>
          <w:i/>
          <w:sz w:val="28"/>
          <w:szCs w:val="28"/>
        </w:rPr>
        <w:t xml:space="preserve">Учитель. </w:t>
      </w:r>
    </w:p>
    <w:p w14:paraId="05B04756" w14:textId="77777777" w:rsidR="00AD14BE" w:rsidRPr="00BA70B4" w:rsidRDefault="00592694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          На сегодняшнем занятии мы проанализируем возможности прав ребёнка для его благополучия и всестороннего развития.</w:t>
      </w:r>
    </w:p>
    <w:p w14:paraId="56AD5E7F" w14:textId="77777777" w:rsidR="00BA70B4" w:rsidRPr="00BA70B4" w:rsidRDefault="00BA70B4" w:rsidP="00AD14B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0F0713" w14:textId="77777777" w:rsidR="00592694" w:rsidRPr="00BA70B4" w:rsidRDefault="00592694" w:rsidP="0059269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A70B4">
        <w:rPr>
          <w:rFonts w:ascii="Times New Roman" w:hAnsi="Times New Roman" w:cs="Times New Roman"/>
          <w:b/>
          <w:i/>
          <w:sz w:val="28"/>
          <w:szCs w:val="28"/>
        </w:rPr>
        <w:t>Практическая часть. Работа с документами.</w:t>
      </w:r>
    </w:p>
    <w:p w14:paraId="5F8F550B" w14:textId="77777777" w:rsidR="00592694" w:rsidRPr="00BA70B4" w:rsidRDefault="00592694" w:rsidP="00AD14B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BE6B7A" w14:textId="77777777" w:rsidR="00592694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-  Мы вспомнили международные документы по правам человека. На них опирается и наше законодательство. Кроме Закона о правах ребёнка наше законодательство имеет и другие документы, направленные на защиту несовершеннолетних. </w:t>
      </w:r>
    </w:p>
    <w:p w14:paraId="5C2DF10C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Сейчас мы о них вспомним и проведём игру «Библиотека».</w:t>
      </w:r>
    </w:p>
    <w:p w14:paraId="69854F5F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A42CC93" w14:textId="77777777" w:rsidR="00AD14BE" w:rsidRPr="00BA70B4" w:rsidRDefault="00AD14BE" w:rsidP="00AD14BE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A70B4">
        <w:rPr>
          <w:rFonts w:ascii="Times New Roman" w:hAnsi="Times New Roman" w:cs="Times New Roman"/>
          <w:sz w:val="28"/>
          <w:szCs w:val="28"/>
          <w:u w:val="single"/>
        </w:rPr>
        <w:t>Игра «Библиотека»</w:t>
      </w:r>
    </w:p>
    <w:p w14:paraId="2FAEEDCF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Перед вами книжная полка с подписанными ярлыками. Она пустая. На столе рядом лежат книги с законодательными актами. Ваша задача – расставить книги на полку. Мы работаем в группах.</w:t>
      </w:r>
    </w:p>
    <w:p w14:paraId="64E5DFD6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F862B3">
        <w:rPr>
          <w:rFonts w:ascii="Times New Roman" w:hAnsi="Times New Roman" w:cs="Times New Roman"/>
          <w:sz w:val="28"/>
          <w:szCs w:val="28"/>
          <w:u w:val="single"/>
        </w:rPr>
        <w:t>1 группа</w:t>
      </w:r>
      <w:r w:rsidRPr="00BA70B4">
        <w:rPr>
          <w:rFonts w:ascii="Times New Roman" w:hAnsi="Times New Roman" w:cs="Times New Roman"/>
          <w:sz w:val="28"/>
          <w:szCs w:val="28"/>
        </w:rPr>
        <w:t xml:space="preserve"> – заполняет верхнюю полку. Вы должны рекомендовать литературу младшим школьникам.</w:t>
      </w:r>
    </w:p>
    <w:p w14:paraId="61C8F313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F862B3">
        <w:rPr>
          <w:rFonts w:ascii="Times New Roman" w:hAnsi="Times New Roman" w:cs="Times New Roman"/>
          <w:sz w:val="28"/>
          <w:szCs w:val="28"/>
          <w:u w:val="single"/>
        </w:rPr>
        <w:t>2 группа</w:t>
      </w:r>
      <w:r w:rsidRPr="00BA70B4">
        <w:rPr>
          <w:rFonts w:ascii="Times New Roman" w:hAnsi="Times New Roman" w:cs="Times New Roman"/>
          <w:sz w:val="28"/>
          <w:szCs w:val="28"/>
        </w:rPr>
        <w:t xml:space="preserve"> – заполняет среднюю полку. Рекомендует литературу подростку 14 лет</w:t>
      </w:r>
    </w:p>
    <w:p w14:paraId="7522140A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F862B3">
        <w:rPr>
          <w:rFonts w:ascii="Times New Roman" w:hAnsi="Times New Roman" w:cs="Times New Roman"/>
          <w:sz w:val="28"/>
          <w:szCs w:val="28"/>
          <w:u w:val="single"/>
        </w:rPr>
        <w:t>3 группа</w:t>
      </w:r>
      <w:r w:rsidRPr="00BA70B4">
        <w:rPr>
          <w:rFonts w:ascii="Times New Roman" w:hAnsi="Times New Roman" w:cs="Times New Roman"/>
          <w:sz w:val="28"/>
          <w:szCs w:val="28"/>
        </w:rPr>
        <w:t xml:space="preserve"> заполняет нижнюю полку и рекомендует литературу старшеклассникам 16 лет.</w:t>
      </w:r>
    </w:p>
    <w:p w14:paraId="3767B24E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3018C1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Книги из библиотеки</w:t>
      </w:r>
    </w:p>
    <w:p w14:paraId="7032635A" w14:textId="77777777" w:rsidR="00AD14BE" w:rsidRPr="00BA70B4" w:rsidRDefault="00AD14BE" w:rsidP="00AD14BE">
      <w:pPr>
        <w:pStyle w:val="a3"/>
        <w:numPr>
          <w:ilvl w:val="0"/>
          <w:numId w:val="2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Уголовный кодекс РК</w:t>
      </w:r>
    </w:p>
    <w:p w14:paraId="581A5939" w14:textId="77777777" w:rsidR="00AD14BE" w:rsidRPr="00BA70B4" w:rsidRDefault="00AD14BE" w:rsidP="00AD14BE">
      <w:pPr>
        <w:pStyle w:val="a3"/>
        <w:numPr>
          <w:ilvl w:val="0"/>
          <w:numId w:val="2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Кодекс об административных правонарушениях</w:t>
      </w:r>
    </w:p>
    <w:p w14:paraId="05DDBE58" w14:textId="77777777" w:rsidR="00AD14BE" w:rsidRPr="00BA70B4" w:rsidRDefault="00AD14BE" w:rsidP="00AD14BE">
      <w:pPr>
        <w:pStyle w:val="a3"/>
        <w:numPr>
          <w:ilvl w:val="0"/>
          <w:numId w:val="2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Кодекс о труде</w:t>
      </w:r>
    </w:p>
    <w:p w14:paraId="26DBF942" w14:textId="77777777" w:rsidR="00AD14BE" w:rsidRPr="00BA70B4" w:rsidRDefault="00AD14BE" w:rsidP="00AD14BE">
      <w:pPr>
        <w:pStyle w:val="a3"/>
        <w:numPr>
          <w:ilvl w:val="0"/>
          <w:numId w:val="2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Декларация о правах человека</w:t>
      </w:r>
    </w:p>
    <w:p w14:paraId="5FF610CC" w14:textId="77777777" w:rsidR="00AD14BE" w:rsidRPr="00BA70B4" w:rsidRDefault="00AD14BE" w:rsidP="00AD14BE">
      <w:pPr>
        <w:pStyle w:val="a3"/>
        <w:numPr>
          <w:ilvl w:val="0"/>
          <w:numId w:val="2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Закон РК «О правах ребёнка»</w:t>
      </w:r>
    </w:p>
    <w:p w14:paraId="7DEF484F" w14:textId="77777777" w:rsidR="00AD14BE" w:rsidRPr="00BA70B4" w:rsidRDefault="00AD14BE" w:rsidP="00AD14BE">
      <w:pPr>
        <w:pStyle w:val="a3"/>
        <w:numPr>
          <w:ilvl w:val="0"/>
          <w:numId w:val="2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Кодекс о браке и семье</w:t>
      </w:r>
    </w:p>
    <w:p w14:paraId="5FB5F59C" w14:textId="77777777" w:rsidR="00AD14BE" w:rsidRPr="00BA70B4" w:rsidRDefault="00AD14BE" w:rsidP="00AD14BE">
      <w:pPr>
        <w:pStyle w:val="a3"/>
        <w:numPr>
          <w:ilvl w:val="0"/>
          <w:numId w:val="2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Конвенция о правах ребенка.</w:t>
      </w:r>
    </w:p>
    <w:p w14:paraId="629C45B3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2AD0AD" w14:textId="77777777" w:rsidR="00AD14BE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Обсуждают на месте, выполняют во </w:t>
      </w:r>
      <w:proofErr w:type="spellStart"/>
      <w:r w:rsidRPr="00BA70B4">
        <w:rPr>
          <w:rFonts w:ascii="Times New Roman" w:hAnsi="Times New Roman" w:cs="Times New Roman"/>
          <w:sz w:val="28"/>
          <w:szCs w:val="28"/>
        </w:rPr>
        <w:t>флипчарте</w:t>
      </w:r>
      <w:proofErr w:type="spellEnd"/>
      <w:r w:rsidRPr="00BA70B4">
        <w:rPr>
          <w:rFonts w:ascii="Times New Roman" w:hAnsi="Times New Roman" w:cs="Times New Roman"/>
          <w:sz w:val="28"/>
          <w:szCs w:val="28"/>
        </w:rPr>
        <w:t>.</w:t>
      </w:r>
    </w:p>
    <w:p w14:paraId="25943EDD" w14:textId="77777777" w:rsidR="00AD14BE" w:rsidRPr="00BA70B4" w:rsidRDefault="00CB019B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895D0" wp14:editId="20682E92">
            <wp:extent cx="2580045" cy="1719447"/>
            <wp:effectExtent l="171450" t="133350" r="353655" b="299853"/>
            <wp:docPr id="3" name="Рисунок 1" descr="C:\Users\user\Desktop\открытый урок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й урок\DSC_0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45" cy="1719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2C51" w:rsidRPr="003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F60FE" wp14:editId="49C8D4D4">
            <wp:extent cx="2486025" cy="1771650"/>
            <wp:effectExtent l="171450" t="133350" r="371475" b="304800"/>
            <wp:docPr id="7" name="Рисунок 2" descr="C:\Users\user\Desktop\открытый урок\IMG_9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открытый урок\IMG_9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13" t="2689" r="2751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16" cy="1773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3C58BC" w14:textId="77777777" w:rsidR="00AD14BE" w:rsidRPr="00BA70B4" w:rsidRDefault="00AD14BE" w:rsidP="00AD14BE">
      <w:pPr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lastRenderedPageBreak/>
        <w:t>- Часть этих документов вам знакома, с некоторыми вы будите знакомиться на последующих занятиях.</w:t>
      </w:r>
    </w:p>
    <w:p w14:paraId="7D2503D4" w14:textId="77777777" w:rsidR="00AD14BE" w:rsidRPr="00BA70B4" w:rsidRDefault="00AD14BE" w:rsidP="00AD14B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A70B4">
        <w:rPr>
          <w:rFonts w:ascii="Times New Roman" w:hAnsi="Times New Roman" w:cs="Times New Roman"/>
          <w:sz w:val="28"/>
          <w:szCs w:val="28"/>
          <w:u w:val="single"/>
        </w:rPr>
        <w:t>Знакомство с правами (определить их важность для детей)</w:t>
      </w:r>
    </w:p>
    <w:p w14:paraId="1010CC90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А сейчас м</w:t>
      </w:r>
      <w:r w:rsidR="00DB1B32">
        <w:rPr>
          <w:rFonts w:ascii="Times New Roman" w:hAnsi="Times New Roman" w:cs="Times New Roman"/>
          <w:sz w:val="28"/>
          <w:szCs w:val="28"/>
        </w:rPr>
        <w:t xml:space="preserve">ы остановимся на </w:t>
      </w:r>
      <w:r w:rsidRPr="00BA70B4">
        <w:rPr>
          <w:rFonts w:ascii="Times New Roman" w:hAnsi="Times New Roman" w:cs="Times New Roman"/>
          <w:sz w:val="28"/>
          <w:szCs w:val="28"/>
        </w:rPr>
        <w:t xml:space="preserve"> правах ребёнка, с которыми вы знакомы  и попробует определить их важность.</w:t>
      </w:r>
    </w:p>
    <w:p w14:paraId="6F845D31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F8196F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1 группа будет работать с правом на образование.</w:t>
      </w:r>
    </w:p>
    <w:p w14:paraId="1FF4A240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2 группа – право на свободу труда.</w:t>
      </w:r>
    </w:p>
    <w:p w14:paraId="07012C72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3 группа – право на здоровье.</w:t>
      </w:r>
    </w:p>
    <w:p w14:paraId="5312D7EC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F24FA7" w14:textId="77777777" w:rsidR="00AD14BE" w:rsidRPr="00BA70B4" w:rsidRDefault="00AD14BE" w:rsidP="00AD14B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Проанализировав выдержки из документов</w:t>
      </w:r>
      <w:r w:rsidR="00BA70B4" w:rsidRPr="00BA70B4">
        <w:rPr>
          <w:rFonts w:ascii="Times New Roman" w:hAnsi="Times New Roman" w:cs="Times New Roman"/>
          <w:sz w:val="28"/>
          <w:szCs w:val="28"/>
        </w:rPr>
        <w:t xml:space="preserve"> вы должны доказать </w:t>
      </w:r>
      <w:r w:rsidR="00592694" w:rsidRPr="00BA70B4">
        <w:rPr>
          <w:rFonts w:ascii="Times New Roman" w:hAnsi="Times New Roman" w:cs="Times New Roman"/>
          <w:sz w:val="28"/>
          <w:szCs w:val="28"/>
        </w:rPr>
        <w:t xml:space="preserve"> важность </w:t>
      </w:r>
      <w:r w:rsidR="00BA70B4" w:rsidRPr="00BA70B4">
        <w:rPr>
          <w:rFonts w:ascii="Times New Roman" w:hAnsi="Times New Roman" w:cs="Times New Roman"/>
          <w:sz w:val="28"/>
          <w:szCs w:val="28"/>
        </w:rPr>
        <w:t xml:space="preserve">вашего права </w:t>
      </w:r>
      <w:r w:rsidR="00592694" w:rsidRPr="00BA70B4">
        <w:rPr>
          <w:rFonts w:ascii="Times New Roman" w:hAnsi="Times New Roman" w:cs="Times New Roman"/>
          <w:sz w:val="28"/>
          <w:szCs w:val="28"/>
        </w:rPr>
        <w:t xml:space="preserve">для </w:t>
      </w:r>
      <w:r w:rsidR="00BA70B4" w:rsidRPr="00BA70B4">
        <w:rPr>
          <w:rFonts w:ascii="Times New Roman" w:hAnsi="Times New Roman" w:cs="Times New Roman"/>
          <w:sz w:val="28"/>
          <w:szCs w:val="28"/>
        </w:rPr>
        <w:t>развития ребёнка.</w:t>
      </w:r>
    </w:p>
    <w:p w14:paraId="2EE6881F" w14:textId="77777777" w:rsidR="00332C51" w:rsidRDefault="00332C51" w:rsidP="00DE4F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группа составляет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D00C78E" w14:textId="77777777" w:rsidR="008B0A88" w:rsidRDefault="008B0A88" w:rsidP="00BA70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999B7" wp14:editId="77AACD01">
            <wp:extent cx="5581650" cy="3719839"/>
            <wp:effectExtent l="19050" t="0" r="0" b="0"/>
            <wp:docPr id="14" name="Рисунок 6" descr="C:\Users\user\Desktop\открытый урок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ый урок\DSC_0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1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47891" w14:textId="77777777" w:rsidR="00DB1B32" w:rsidRDefault="00332C51" w:rsidP="00332C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14:paraId="1AC20E52" w14:textId="77777777" w:rsidR="00332C51" w:rsidRPr="006D34BE" w:rsidRDefault="00332C51" w:rsidP="00332C51">
      <w:pPr>
        <w:pStyle w:val="a3"/>
        <w:jc w:val="center"/>
        <w:rPr>
          <w:rFonts w:ascii="Georgia" w:hAnsi="Georgia"/>
          <w:sz w:val="28"/>
          <w:szCs w:val="24"/>
        </w:rPr>
      </w:pPr>
      <w:r w:rsidRPr="006D34BE">
        <w:rPr>
          <w:rFonts w:ascii="Georgia" w:hAnsi="Georgia"/>
          <w:sz w:val="28"/>
          <w:szCs w:val="24"/>
        </w:rPr>
        <w:t>Право на образование</w:t>
      </w:r>
    </w:p>
    <w:p w14:paraId="21AC29BF" w14:textId="77777777" w:rsidR="00332C51" w:rsidRPr="006D34BE" w:rsidRDefault="00332C51" w:rsidP="00332C51">
      <w:pPr>
        <w:pStyle w:val="a3"/>
        <w:rPr>
          <w:rFonts w:ascii="Georgia" w:hAnsi="Georgia"/>
          <w:sz w:val="24"/>
          <w:szCs w:val="24"/>
        </w:rPr>
      </w:pPr>
    </w:p>
    <w:p w14:paraId="64CA5994" w14:textId="77777777" w:rsidR="00332C51" w:rsidRPr="00332C51" w:rsidRDefault="00332C51" w:rsidP="008B0A88">
      <w:pPr>
        <w:pStyle w:val="a3"/>
        <w:jc w:val="center"/>
        <w:rPr>
          <w:rFonts w:ascii="Georgia" w:hAnsi="Georgia"/>
          <w:b/>
          <w:i/>
          <w:szCs w:val="24"/>
          <w:u w:val="single"/>
        </w:rPr>
      </w:pPr>
      <w:r w:rsidRPr="00332C51">
        <w:rPr>
          <w:rFonts w:ascii="Georgia" w:hAnsi="Georgia"/>
          <w:b/>
          <w:i/>
          <w:szCs w:val="24"/>
          <w:u w:val="single"/>
        </w:rPr>
        <w:t>Конвенция о правах ребёнка</w:t>
      </w:r>
    </w:p>
    <w:p w14:paraId="41DB70C3" w14:textId="77777777" w:rsidR="00332C51" w:rsidRPr="00332C51" w:rsidRDefault="00332C51" w:rsidP="00332C51">
      <w:pPr>
        <w:pStyle w:val="a3"/>
        <w:rPr>
          <w:rFonts w:ascii="Georgia" w:hAnsi="Georgia"/>
          <w:b/>
          <w:i/>
          <w:szCs w:val="24"/>
          <w:u w:val="single"/>
        </w:rPr>
      </w:pPr>
    </w:p>
    <w:p w14:paraId="1A81B532" w14:textId="77777777" w:rsidR="00332C51" w:rsidRPr="00332C51" w:rsidRDefault="00332C51" w:rsidP="00332C51">
      <w:pPr>
        <w:pStyle w:val="a3"/>
        <w:rPr>
          <w:rFonts w:ascii="Georgia" w:eastAsia="Times New Roman" w:hAnsi="Georgia"/>
          <w:bCs/>
          <w:i/>
          <w:szCs w:val="24"/>
          <w:lang w:eastAsia="ru-RU"/>
        </w:rPr>
      </w:pPr>
      <w:r w:rsidRPr="00332C51">
        <w:rPr>
          <w:rFonts w:ascii="Georgia" w:eastAsia="Times New Roman" w:hAnsi="Georgia"/>
          <w:bCs/>
          <w:i/>
          <w:szCs w:val="24"/>
          <w:lang w:eastAsia="ru-RU"/>
        </w:rPr>
        <w:t>Статья 28</w:t>
      </w:r>
    </w:p>
    <w:p w14:paraId="7D10F628" w14:textId="77777777" w:rsidR="00332C51" w:rsidRPr="00332C51" w:rsidRDefault="00332C51" w:rsidP="00332C51">
      <w:pPr>
        <w:pStyle w:val="a3"/>
        <w:rPr>
          <w:rFonts w:ascii="Georgia" w:eastAsia="Times New Roman" w:hAnsi="Georgia"/>
          <w:i/>
          <w:szCs w:val="24"/>
          <w:lang w:eastAsia="ru-RU"/>
        </w:rPr>
      </w:pPr>
      <w:r w:rsidRPr="00332C51">
        <w:rPr>
          <w:rFonts w:ascii="Georgia" w:eastAsia="Times New Roman" w:hAnsi="Georgia"/>
          <w:i/>
          <w:szCs w:val="24"/>
          <w:lang w:eastAsia="ru-RU"/>
        </w:rPr>
        <w:t>1. Государства-участники признают право ребенка на образование, и с целью постепенного достижения осуществления этого права на основе равных возможностей они, в частности:</w:t>
      </w:r>
    </w:p>
    <w:p w14:paraId="0EC0692D" w14:textId="77777777" w:rsidR="00332C51" w:rsidRPr="00332C51" w:rsidRDefault="00332C51" w:rsidP="00332C51">
      <w:pPr>
        <w:pStyle w:val="a3"/>
        <w:rPr>
          <w:rFonts w:ascii="Georgia" w:eastAsia="Times New Roman" w:hAnsi="Georgia"/>
          <w:i/>
          <w:szCs w:val="24"/>
          <w:lang w:eastAsia="ru-RU"/>
        </w:rPr>
      </w:pPr>
      <w:r w:rsidRPr="00332C51">
        <w:rPr>
          <w:rFonts w:ascii="Georgia" w:eastAsia="Times New Roman" w:hAnsi="Georgia"/>
          <w:i/>
          <w:iCs/>
          <w:szCs w:val="24"/>
          <w:lang w:eastAsia="ru-RU"/>
        </w:rPr>
        <w:t>a</w:t>
      </w:r>
      <w:r w:rsidRPr="00332C51">
        <w:rPr>
          <w:rFonts w:ascii="Georgia" w:eastAsia="Times New Roman" w:hAnsi="Georgia"/>
          <w:i/>
          <w:szCs w:val="24"/>
          <w:lang w:eastAsia="ru-RU"/>
        </w:rPr>
        <w:t>) вводят бесплатное и обязательное начальное образование;</w:t>
      </w:r>
    </w:p>
    <w:p w14:paraId="068F9494" w14:textId="77777777" w:rsidR="00332C51" w:rsidRPr="00332C51" w:rsidRDefault="00332C51" w:rsidP="00332C51">
      <w:pPr>
        <w:pStyle w:val="a3"/>
        <w:rPr>
          <w:rFonts w:ascii="Georgia" w:eastAsia="Times New Roman" w:hAnsi="Georgia"/>
          <w:i/>
          <w:szCs w:val="24"/>
          <w:lang w:eastAsia="ru-RU"/>
        </w:rPr>
      </w:pPr>
      <w:r w:rsidRPr="00332C51">
        <w:rPr>
          <w:rFonts w:ascii="Georgia" w:eastAsia="Times New Roman" w:hAnsi="Georgia"/>
          <w:i/>
          <w:iCs/>
          <w:szCs w:val="24"/>
          <w:lang w:eastAsia="ru-RU"/>
        </w:rPr>
        <w:t>b</w:t>
      </w:r>
      <w:r w:rsidRPr="00332C51">
        <w:rPr>
          <w:rFonts w:ascii="Georgia" w:eastAsia="Times New Roman" w:hAnsi="Georgia"/>
          <w:i/>
          <w:szCs w:val="24"/>
          <w:lang w:eastAsia="ru-RU"/>
        </w:rPr>
        <w:t>) поощряют развитие различных форм среднего образования, как общего, так и профессионального, обеспечивают его доступность для всех детей и принимают такие необходимые меры, как введение бесплатного образования и предоставление в случае необходимости финансовой помощи;</w:t>
      </w:r>
    </w:p>
    <w:p w14:paraId="4D43B234" w14:textId="77777777" w:rsidR="00332C51" w:rsidRPr="00332C51" w:rsidRDefault="00332C51" w:rsidP="00332C51">
      <w:pPr>
        <w:pStyle w:val="a3"/>
        <w:rPr>
          <w:rFonts w:ascii="Georgia" w:eastAsia="Times New Roman" w:hAnsi="Georgia"/>
          <w:i/>
          <w:szCs w:val="24"/>
          <w:lang w:eastAsia="ru-RU"/>
        </w:rPr>
      </w:pPr>
      <w:r w:rsidRPr="00332C51">
        <w:rPr>
          <w:rFonts w:ascii="Georgia" w:eastAsia="Times New Roman" w:hAnsi="Georgia"/>
          <w:i/>
          <w:iCs/>
          <w:szCs w:val="24"/>
          <w:lang w:eastAsia="ru-RU"/>
        </w:rPr>
        <w:t>c</w:t>
      </w:r>
      <w:r w:rsidRPr="00332C51">
        <w:rPr>
          <w:rFonts w:ascii="Georgia" w:eastAsia="Times New Roman" w:hAnsi="Georgia"/>
          <w:i/>
          <w:szCs w:val="24"/>
          <w:lang w:eastAsia="ru-RU"/>
        </w:rPr>
        <w:t>) обеспечивают доступность высшего образования для всех на основе способностей каждого с помощью всех необходимых средств;</w:t>
      </w:r>
    </w:p>
    <w:p w14:paraId="391856D3" w14:textId="77777777" w:rsidR="00332C51" w:rsidRPr="00332C51" w:rsidRDefault="00332C51" w:rsidP="00332C51">
      <w:pPr>
        <w:pStyle w:val="a3"/>
        <w:rPr>
          <w:rFonts w:ascii="Georgia" w:eastAsia="Times New Roman" w:hAnsi="Georgia"/>
          <w:i/>
          <w:szCs w:val="24"/>
          <w:lang w:eastAsia="ru-RU"/>
        </w:rPr>
      </w:pPr>
      <w:r w:rsidRPr="00332C51">
        <w:rPr>
          <w:rFonts w:ascii="Georgia" w:eastAsia="Times New Roman" w:hAnsi="Georgia"/>
          <w:i/>
          <w:iCs/>
          <w:szCs w:val="24"/>
          <w:lang w:eastAsia="ru-RU"/>
        </w:rPr>
        <w:lastRenderedPageBreak/>
        <w:t>d</w:t>
      </w:r>
      <w:r w:rsidRPr="00332C51">
        <w:rPr>
          <w:rFonts w:ascii="Georgia" w:eastAsia="Times New Roman" w:hAnsi="Georgia"/>
          <w:i/>
          <w:szCs w:val="24"/>
          <w:lang w:eastAsia="ru-RU"/>
        </w:rPr>
        <w:t>) обеспечивают доступность информации и материалов в области образования и профессиональной подготовки для всех детей;</w:t>
      </w:r>
    </w:p>
    <w:p w14:paraId="75C79FA3" w14:textId="77777777" w:rsidR="00332C51" w:rsidRPr="00332C51" w:rsidRDefault="00332C51" w:rsidP="00332C51">
      <w:pPr>
        <w:pStyle w:val="a3"/>
        <w:rPr>
          <w:rFonts w:ascii="Georgia" w:eastAsia="Times New Roman" w:hAnsi="Georgia"/>
          <w:i/>
          <w:szCs w:val="24"/>
          <w:lang w:eastAsia="ru-RU"/>
        </w:rPr>
      </w:pPr>
      <w:r w:rsidRPr="00332C51">
        <w:rPr>
          <w:rFonts w:ascii="Georgia" w:eastAsia="Times New Roman" w:hAnsi="Georgia"/>
          <w:i/>
          <w:iCs/>
          <w:szCs w:val="24"/>
          <w:lang w:eastAsia="ru-RU"/>
        </w:rPr>
        <w:t>e</w:t>
      </w:r>
      <w:r w:rsidRPr="00332C51">
        <w:rPr>
          <w:rFonts w:ascii="Georgia" w:eastAsia="Times New Roman" w:hAnsi="Georgia"/>
          <w:i/>
          <w:szCs w:val="24"/>
          <w:lang w:eastAsia="ru-RU"/>
        </w:rPr>
        <w:t>) принимают меры по содействию регулярному посещению школ и снижению числа учащихся, покинувших школу.</w:t>
      </w:r>
    </w:p>
    <w:p w14:paraId="064418E5" w14:textId="77777777" w:rsidR="00332C51" w:rsidRPr="00332C51" w:rsidRDefault="00332C51" w:rsidP="00332C51">
      <w:pPr>
        <w:pStyle w:val="a3"/>
        <w:rPr>
          <w:rFonts w:ascii="Georgia" w:eastAsia="Times New Roman" w:hAnsi="Georgia"/>
          <w:i/>
          <w:szCs w:val="24"/>
          <w:lang w:eastAsia="ru-RU"/>
        </w:rPr>
      </w:pPr>
      <w:r w:rsidRPr="00332C51">
        <w:rPr>
          <w:rFonts w:ascii="Georgia" w:eastAsia="Times New Roman" w:hAnsi="Georgia"/>
          <w:i/>
          <w:szCs w:val="24"/>
          <w:lang w:eastAsia="ru-RU"/>
        </w:rPr>
        <w:t>2. Государства-участники принимают все необходимые меры для обеспечения того, чтобы школьная дисциплина поддерживалась с помощью методов, отражающих уважение человеческого достоинства ребенка и в соответствии с настоящей Конвенцией</w:t>
      </w:r>
    </w:p>
    <w:p w14:paraId="7D7BB339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Fonts w:ascii="Georgia" w:hAnsi="Georgia"/>
          <w:i/>
          <w:szCs w:val="24"/>
        </w:rPr>
        <w:t>Статья 29</w:t>
      </w:r>
    </w:p>
    <w:p w14:paraId="0D978E17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Fonts w:ascii="Georgia" w:hAnsi="Georgia"/>
          <w:i/>
          <w:szCs w:val="24"/>
        </w:rPr>
        <w:t>1. Государства-участники соглашаются в том, что образование ребенка должно быть направлено на:</w:t>
      </w:r>
    </w:p>
    <w:p w14:paraId="0A32CFEA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Style w:val="a7"/>
          <w:rFonts w:ascii="Georgia" w:hAnsi="Georgia" w:cs="Arial"/>
          <w:color w:val="333333"/>
          <w:szCs w:val="24"/>
        </w:rPr>
        <w:t>a</w:t>
      </w:r>
      <w:r w:rsidRPr="00332C51">
        <w:rPr>
          <w:rFonts w:ascii="Georgia" w:hAnsi="Georgia"/>
          <w:i/>
          <w:szCs w:val="24"/>
        </w:rPr>
        <w:t>) развитие личности, талантов и умственных и физических способностей ребенка в их самом полном объеме;</w:t>
      </w:r>
    </w:p>
    <w:p w14:paraId="5A5F0964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Style w:val="a7"/>
          <w:rFonts w:ascii="Georgia" w:hAnsi="Georgia" w:cs="Arial"/>
          <w:color w:val="333333"/>
          <w:szCs w:val="24"/>
        </w:rPr>
        <w:t>b</w:t>
      </w:r>
      <w:r w:rsidRPr="00332C51">
        <w:rPr>
          <w:rFonts w:ascii="Georgia" w:hAnsi="Georgia"/>
          <w:i/>
          <w:szCs w:val="24"/>
        </w:rPr>
        <w:t>) воспитание уважения к правам человека и основным свободам, а также принципам, провозглашенным в Уставе Организации Объединенных Наций;</w:t>
      </w:r>
    </w:p>
    <w:p w14:paraId="0AF822D0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Style w:val="a7"/>
          <w:rFonts w:ascii="Georgia" w:hAnsi="Georgia" w:cs="Arial"/>
          <w:color w:val="333333"/>
          <w:szCs w:val="24"/>
        </w:rPr>
        <w:t>c</w:t>
      </w:r>
      <w:r w:rsidRPr="00332C51">
        <w:rPr>
          <w:rFonts w:ascii="Georgia" w:hAnsi="Georgia"/>
          <w:i/>
          <w:szCs w:val="24"/>
        </w:rPr>
        <w:t>) воспитание уважения к родителям ребенка, его культурной самобытности, языку и ценностям, к национальным ценностям страны, в которой ребенок проживает, страны его происхождения и к цивилизациям, отличным от его собственной;</w:t>
      </w:r>
    </w:p>
    <w:p w14:paraId="6C5C4519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Style w:val="a7"/>
          <w:rFonts w:ascii="Georgia" w:hAnsi="Georgia" w:cs="Arial"/>
          <w:color w:val="333333"/>
          <w:szCs w:val="24"/>
        </w:rPr>
        <w:t>d</w:t>
      </w:r>
      <w:r w:rsidRPr="00332C51">
        <w:rPr>
          <w:rFonts w:ascii="Georgia" w:hAnsi="Georgia"/>
          <w:i/>
          <w:szCs w:val="24"/>
        </w:rPr>
        <w:t>) подготовку ребенка к сознательной жизни в свободном обществе в духе понимания, мира, терпимости, равноправия мужчин и женщин и дружбы между всеми народами, этническими, национальными и религиозными группами, а также лицами из числа коренного населения;</w:t>
      </w:r>
    </w:p>
    <w:p w14:paraId="2AD3D17C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Style w:val="a7"/>
          <w:rFonts w:ascii="Georgia" w:hAnsi="Georgia" w:cs="Arial"/>
          <w:color w:val="333333"/>
          <w:szCs w:val="24"/>
        </w:rPr>
        <w:t>e</w:t>
      </w:r>
      <w:r w:rsidRPr="00332C51">
        <w:rPr>
          <w:rFonts w:ascii="Georgia" w:hAnsi="Georgia"/>
          <w:i/>
          <w:szCs w:val="24"/>
        </w:rPr>
        <w:t>) воспитание уважения к окружающей природе.</w:t>
      </w:r>
    </w:p>
    <w:p w14:paraId="1B185033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</w:p>
    <w:p w14:paraId="0EC97951" w14:textId="77777777" w:rsidR="00332C51" w:rsidRPr="00332C51" w:rsidRDefault="00332C51" w:rsidP="008B0A88">
      <w:pPr>
        <w:pStyle w:val="a3"/>
        <w:ind w:left="-426"/>
        <w:jc w:val="center"/>
        <w:rPr>
          <w:rFonts w:ascii="Georgia" w:hAnsi="Georgia"/>
          <w:b/>
          <w:i/>
          <w:szCs w:val="24"/>
          <w:u w:val="single"/>
        </w:rPr>
      </w:pPr>
      <w:r w:rsidRPr="00332C51">
        <w:rPr>
          <w:rFonts w:ascii="Georgia" w:hAnsi="Georgia"/>
          <w:b/>
          <w:i/>
          <w:szCs w:val="24"/>
          <w:u w:val="single"/>
        </w:rPr>
        <w:t>Закон РК о правах ребёнка</w:t>
      </w:r>
    </w:p>
    <w:p w14:paraId="623FC229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</w:p>
    <w:p w14:paraId="43087F67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bCs/>
          <w:i/>
          <w:color w:val="000000"/>
          <w:szCs w:val="24"/>
          <w:lang w:eastAsia="ru-RU"/>
        </w:rPr>
        <w:t>Статья 15.</w:t>
      </w: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 Право ребенка на образование</w:t>
      </w:r>
    </w:p>
    <w:p w14:paraId="380C6A76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1. Каждый ребенок имеет право на образование и ему гарантируется получение бесплатного начального, основного среднего и общего среднего образования и на конкурсной основе - бесплатного технического и профессионального, </w:t>
      </w:r>
      <w:proofErr w:type="spellStart"/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послесреднего</w:t>
      </w:r>
      <w:proofErr w:type="spellEnd"/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 и высшего образования в соответствии с законодательством Республики Казахстан об образовании.</w:t>
      </w:r>
    </w:p>
    <w:p w14:paraId="4F5CF4C0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2. Отчисление ребенка из государственного образовательного учреждения до получения бесплатного общего среднего образования или технического и профессионального образования, помимо соблюдения общего порядка отчисления, может быть проведено только с уведомления органов опеки и попечительства.</w:t>
      </w:r>
    </w:p>
    <w:p w14:paraId="3C265952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3. На детей с ограниченными возможностями, нуждающихся в специальных педагогических подходах, из государственного бюджета выделяются дополнительные средства, гарантирующие получение ими образования на уровне установленных стандартов.</w:t>
      </w:r>
    </w:p>
    <w:p w14:paraId="263D6406" w14:textId="77777777" w:rsidR="00332C51" w:rsidRPr="008B0A88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4. Государство полностью или частично несет расходы на содержание детей, нуждающихся в социальной защите, в период получения ими образования. Размеры и источники социальной помощи в период получения ими образования определяются Правительством Республики Казахстан.</w:t>
      </w:r>
    </w:p>
    <w:p w14:paraId="1C330DBA" w14:textId="77777777" w:rsidR="008B0A88" w:rsidRDefault="008B0A88" w:rsidP="00332C5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A26059" w14:textId="77777777" w:rsidR="00332C51" w:rsidRDefault="00332C51" w:rsidP="00BA70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 составляет кластер.</w:t>
      </w:r>
    </w:p>
    <w:p w14:paraId="095736FD" w14:textId="77777777" w:rsidR="00332C51" w:rsidRDefault="00332C51" w:rsidP="00332C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71E536BD" w14:textId="77777777" w:rsidR="00332C51" w:rsidRPr="006D34BE" w:rsidRDefault="00AD14BE" w:rsidP="00332C51">
      <w:pPr>
        <w:pStyle w:val="a3"/>
        <w:jc w:val="center"/>
        <w:rPr>
          <w:rFonts w:ascii="Georgia" w:hAnsi="Georgia"/>
          <w:sz w:val="28"/>
          <w:szCs w:val="24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 </w:t>
      </w:r>
      <w:r w:rsidR="00332C51" w:rsidRPr="006D34BE">
        <w:rPr>
          <w:rFonts w:ascii="Georgia" w:hAnsi="Georgia"/>
          <w:sz w:val="28"/>
          <w:szCs w:val="24"/>
        </w:rPr>
        <w:t xml:space="preserve">Право на </w:t>
      </w:r>
      <w:r w:rsidR="00332C51">
        <w:rPr>
          <w:rFonts w:ascii="Georgia" w:hAnsi="Georgia"/>
          <w:sz w:val="28"/>
          <w:szCs w:val="24"/>
        </w:rPr>
        <w:t xml:space="preserve">свободный </w:t>
      </w:r>
      <w:r w:rsidR="00332C51" w:rsidRPr="006D34BE">
        <w:rPr>
          <w:rFonts w:ascii="Georgia" w:hAnsi="Georgia"/>
          <w:sz w:val="28"/>
          <w:szCs w:val="24"/>
        </w:rPr>
        <w:t>труд</w:t>
      </w:r>
    </w:p>
    <w:p w14:paraId="0171DEA9" w14:textId="77777777" w:rsidR="00332C51" w:rsidRPr="00332C51" w:rsidRDefault="00332C51" w:rsidP="00332C51">
      <w:pPr>
        <w:pStyle w:val="a3"/>
        <w:rPr>
          <w:rFonts w:ascii="Georgia" w:hAnsi="Georgia"/>
          <w:b/>
          <w:i/>
          <w:szCs w:val="24"/>
          <w:u w:val="single"/>
        </w:rPr>
      </w:pPr>
      <w:r w:rsidRPr="00332C51">
        <w:rPr>
          <w:rFonts w:ascii="Georgia" w:hAnsi="Georgia"/>
          <w:b/>
          <w:i/>
          <w:szCs w:val="24"/>
          <w:u w:val="single"/>
        </w:rPr>
        <w:t>Конвенция о правах ребёнка</w:t>
      </w:r>
    </w:p>
    <w:p w14:paraId="08779F63" w14:textId="77777777" w:rsidR="00332C51" w:rsidRPr="00332C51" w:rsidRDefault="00332C51" w:rsidP="00332C51">
      <w:pPr>
        <w:pStyle w:val="a3"/>
        <w:rPr>
          <w:rFonts w:ascii="Georgia" w:hAnsi="Georgia"/>
          <w:b/>
          <w:i/>
          <w:szCs w:val="24"/>
          <w:u w:val="single"/>
        </w:rPr>
      </w:pPr>
    </w:p>
    <w:p w14:paraId="702A4FF6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Fonts w:ascii="Georgia" w:hAnsi="Georgia"/>
          <w:i/>
          <w:szCs w:val="24"/>
        </w:rPr>
        <w:t>Статья 32</w:t>
      </w:r>
    </w:p>
    <w:p w14:paraId="224A8226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Fonts w:ascii="Georgia" w:hAnsi="Georgia"/>
          <w:i/>
          <w:szCs w:val="24"/>
        </w:rPr>
        <w:t>1. Государства-участники признают право ребенка на защиту от экономической эксплуатации и от выполнения любой работы, которая может представлять опасность для его здоровья или служить препятствием в получении им образования, либо наносить ущерб его здоровью и физическому, умственному, духовному, моральному и социальному развитию.</w:t>
      </w:r>
    </w:p>
    <w:p w14:paraId="1F6FABB9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Fonts w:ascii="Georgia" w:hAnsi="Georgia"/>
          <w:i/>
          <w:szCs w:val="24"/>
        </w:rPr>
        <w:t>2. Государства-участники принимают законодательные, административные и социальные меры, а также меры в области образования, с тем, чтобы обеспечить осуществление настоящей статьи. В этих целях, руководствуясь соответствующими положениями других международных документов, государства-участники, в частности:</w:t>
      </w:r>
    </w:p>
    <w:p w14:paraId="1A1B895D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Style w:val="a7"/>
          <w:rFonts w:ascii="Georgia" w:hAnsi="Georgia" w:cs="Arial"/>
          <w:color w:val="333333"/>
          <w:szCs w:val="24"/>
        </w:rPr>
        <w:lastRenderedPageBreak/>
        <w:t>a</w:t>
      </w:r>
      <w:r w:rsidRPr="00332C51">
        <w:rPr>
          <w:rFonts w:ascii="Georgia" w:hAnsi="Georgia"/>
          <w:i/>
          <w:szCs w:val="24"/>
        </w:rPr>
        <w:t>) устанавливают минимальный возраст или минимальные возрасты для приема на работу;</w:t>
      </w:r>
    </w:p>
    <w:p w14:paraId="2D716E42" w14:textId="77777777" w:rsidR="00332C51" w:rsidRPr="00332C51" w:rsidRDefault="00332C51" w:rsidP="00332C51">
      <w:pPr>
        <w:pStyle w:val="a3"/>
        <w:rPr>
          <w:rFonts w:ascii="Georgia" w:hAnsi="Georgia"/>
          <w:i/>
          <w:szCs w:val="24"/>
        </w:rPr>
      </w:pPr>
      <w:r w:rsidRPr="00332C51">
        <w:rPr>
          <w:rStyle w:val="a7"/>
          <w:rFonts w:ascii="Georgia" w:hAnsi="Georgia" w:cs="Arial"/>
          <w:color w:val="333333"/>
          <w:szCs w:val="24"/>
        </w:rPr>
        <w:t>b</w:t>
      </w:r>
      <w:r w:rsidRPr="00332C51">
        <w:rPr>
          <w:rFonts w:ascii="Georgia" w:hAnsi="Georgia"/>
          <w:i/>
          <w:szCs w:val="24"/>
        </w:rPr>
        <w:t>) определяют необходимые требования о продолжительности рабочего дня и условиях труда.</w:t>
      </w:r>
    </w:p>
    <w:p w14:paraId="739F99AA" w14:textId="77777777" w:rsidR="00332C51" w:rsidRPr="00332C51" w:rsidRDefault="008B0A88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>
        <w:rPr>
          <w:rFonts w:ascii="Georgia" w:eastAsia="Times New Roman" w:hAnsi="Georgia" w:cs="Times New Roman"/>
          <w:i/>
          <w:noProof/>
          <w:color w:val="000000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E87A329" wp14:editId="648B4937">
            <wp:simplePos x="0" y="0"/>
            <wp:positionH relativeFrom="margin">
              <wp:posOffset>37465</wp:posOffset>
            </wp:positionH>
            <wp:positionV relativeFrom="margin">
              <wp:posOffset>711835</wp:posOffset>
            </wp:positionV>
            <wp:extent cx="5124450" cy="3422015"/>
            <wp:effectExtent l="19050" t="0" r="0" b="0"/>
            <wp:wrapSquare wrapText="bothSides"/>
            <wp:docPr id="15" name="Рисунок 2" descr="C:\Users\user\Desktop\открытый урок\IMG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ый урок\IMG_9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D6F7BB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b/>
          <w:i/>
          <w:color w:val="000000"/>
          <w:szCs w:val="24"/>
          <w:u w:val="single"/>
          <w:lang w:eastAsia="ru-RU"/>
        </w:rPr>
      </w:pPr>
      <w:r w:rsidRPr="00332C51">
        <w:rPr>
          <w:rFonts w:ascii="Georgia" w:eastAsia="Times New Roman" w:hAnsi="Georgia" w:cs="Times New Roman"/>
          <w:b/>
          <w:i/>
          <w:color w:val="000000"/>
          <w:szCs w:val="24"/>
          <w:u w:val="single"/>
          <w:lang w:eastAsia="ru-RU"/>
        </w:rPr>
        <w:t>Закон РК «О правах ребёнка»</w:t>
      </w:r>
    </w:p>
    <w:p w14:paraId="6DEAAD34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b/>
          <w:i/>
          <w:szCs w:val="24"/>
          <w:u w:val="single"/>
          <w:lang w:eastAsia="ru-RU"/>
        </w:rPr>
      </w:pPr>
    </w:p>
    <w:p w14:paraId="5F038FC9" w14:textId="77777777" w:rsidR="008B0A88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bCs/>
          <w:i/>
          <w:color w:val="000000"/>
          <w:szCs w:val="24"/>
          <w:lang w:eastAsia="ru-RU"/>
        </w:rPr>
        <w:t>Статья 16.</w:t>
      </w: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 </w:t>
      </w:r>
    </w:p>
    <w:p w14:paraId="26B00171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Право ребенка на свободу труда</w:t>
      </w:r>
    </w:p>
    <w:p w14:paraId="49340359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1. Каждый ребенок имеет право на свободу труда, свободный выбор рода деятельности и профессии.</w:t>
      </w:r>
    </w:p>
    <w:p w14:paraId="6B71491E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2. Дети с четырнадцатилетнего возраста вправе по разрешению родителей в свободное от учебы время участвовать в общественно-полезном труде, доступном им по состоянию здоровья и развитию, не наносящем вреда физическому, нравственному и психическому состоянию ребенка, а также имеют право на получение профессии. Это право обеспечивается службой занятости населения и органами местного государственного управления.</w:t>
      </w:r>
    </w:p>
    <w:p w14:paraId="740EF14A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3. Порядок заключения и расторжения трудового договора и другие особенности трудовых отношений с детьми, не достигшими восемнадцатилетнего возраста, устанавливаются трудовым законодательством Республики Казахстан</w:t>
      </w:r>
    </w:p>
    <w:p w14:paraId="7C4BAB93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4. Запрещается принимать или привлекать ребенка на тяжелые физические работы и работы с вредными и (или) опасными условиями труда.</w:t>
      </w:r>
    </w:p>
    <w:p w14:paraId="7E0224CE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Выполнение работ не должно нарушать процесс обучения.</w:t>
      </w:r>
    </w:p>
    <w:p w14:paraId="334ADD29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</w:p>
    <w:p w14:paraId="5A133E24" w14:textId="77777777" w:rsidR="00332C51" w:rsidRPr="00332C51" w:rsidRDefault="00332C51" w:rsidP="00332C51">
      <w:pPr>
        <w:pStyle w:val="a3"/>
        <w:rPr>
          <w:rFonts w:ascii="Georgia" w:hAnsi="Georgia"/>
          <w:b/>
          <w:i/>
          <w:szCs w:val="24"/>
          <w:u w:val="single"/>
        </w:rPr>
      </w:pPr>
      <w:r w:rsidRPr="00332C51">
        <w:rPr>
          <w:rFonts w:ascii="Georgia" w:hAnsi="Georgia"/>
          <w:b/>
          <w:i/>
          <w:szCs w:val="24"/>
          <w:u w:val="single"/>
        </w:rPr>
        <w:t>Трудовой кодекс РК</w:t>
      </w:r>
    </w:p>
    <w:p w14:paraId="2F43D986" w14:textId="77777777" w:rsidR="00332C51" w:rsidRPr="00332C51" w:rsidRDefault="00332C51" w:rsidP="00332C51">
      <w:pPr>
        <w:pStyle w:val="a3"/>
        <w:rPr>
          <w:rFonts w:ascii="Georgia" w:hAnsi="Georgia"/>
          <w:b/>
          <w:i/>
          <w:szCs w:val="24"/>
          <w:u w:val="single"/>
        </w:rPr>
      </w:pPr>
    </w:p>
    <w:p w14:paraId="58FCB97A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 xml:space="preserve">Статья 182. Оплата труда и нормы выработки для работников, не достигших восемнадцатилетнего возраста </w:t>
      </w:r>
    </w:p>
    <w:p w14:paraId="72646851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 xml:space="preserve">1. Оплата труда работников, не достигших восемнадцатилетнего возраста, производится с учетом сокращенной продолжительности работы. </w:t>
      </w:r>
    </w:p>
    <w:p w14:paraId="1102D3F4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>2. Нормы выработки для работников, не достигших восемнадцатилетнего возраста, устанавливаются исходя из общих норм выработки для работников пропорционально сокращенной продолжительности рабочего времени.</w:t>
      </w:r>
    </w:p>
    <w:p w14:paraId="3489FA1A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 xml:space="preserve">3. Для работников, не достигших восемнадцатилетнего возраста, поступающих на работу после окончания организаций среднего, технического и профессионального образования, а также прошедших профессиональное обучение на производстве, могут утверждаться пониженные нормы выработки. </w:t>
      </w:r>
    </w:p>
    <w:p w14:paraId="2C4C95B5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 xml:space="preserve">4. Работодатель может производить работникам, не достигшим восемнадцатилетнего возраста, доплаты до уровня оплаты труда работников с полной продолжительностью ежедневной работы. </w:t>
      </w:r>
    </w:p>
    <w:p w14:paraId="11180790" w14:textId="77777777" w:rsidR="00332C51" w:rsidRPr="00332C51" w:rsidRDefault="00332C51" w:rsidP="00332C51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 xml:space="preserve">Статья 183. Особенности режима труда и отдыха для работников, не достигших восемнадцатилетнего возраста </w:t>
      </w:r>
    </w:p>
    <w:p w14:paraId="61E6EBBD" w14:textId="77777777" w:rsidR="00411D31" w:rsidRDefault="00332C51" w:rsidP="00BA70B4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t xml:space="preserve">Запрещается привлекать работников, не достигших восемнадцатилетнего возраста, к работе в ночное время, сверхурочной работе, работе при суммированном учете рабочего </w:t>
      </w:r>
      <w:r w:rsidRPr="00332C51">
        <w:rPr>
          <w:rFonts w:ascii="Georgia" w:eastAsia="Times New Roman" w:hAnsi="Georgia" w:cs="Times New Roman"/>
          <w:i/>
          <w:color w:val="000000"/>
          <w:szCs w:val="24"/>
          <w:lang w:eastAsia="ru-RU"/>
        </w:rPr>
        <w:lastRenderedPageBreak/>
        <w:t>времени, направлять их в командировку и на работу, выполняемую вахтовым методом, а также отзывать их из оплачиваемого ежегодного трудового отпуска.</w:t>
      </w:r>
    </w:p>
    <w:p w14:paraId="72EE95FD" w14:textId="77777777" w:rsidR="00DE4FAC" w:rsidRPr="008B0A88" w:rsidRDefault="00DE4FAC" w:rsidP="00BA70B4">
      <w:pPr>
        <w:pStyle w:val="a3"/>
        <w:rPr>
          <w:rFonts w:ascii="Georgia" w:eastAsia="Times New Roman" w:hAnsi="Georgia" w:cs="Times New Roman"/>
          <w:i/>
          <w:color w:val="000000"/>
          <w:szCs w:val="24"/>
          <w:lang w:eastAsia="ru-RU"/>
        </w:rPr>
      </w:pPr>
    </w:p>
    <w:p w14:paraId="45FCED11" w14:textId="77777777" w:rsidR="00AD14BE" w:rsidRDefault="00332C51" w:rsidP="00DE4F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группа  составляет </w:t>
      </w:r>
      <w:r w:rsidR="00AD14BE" w:rsidRPr="00BA70B4">
        <w:rPr>
          <w:rFonts w:ascii="Times New Roman" w:hAnsi="Times New Roman" w:cs="Times New Roman"/>
          <w:sz w:val="28"/>
          <w:szCs w:val="28"/>
        </w:rPr>
        <w:t>древо здоровья.</w:t>
      </w:r>
    </w:p>
    <w:p w14:paraId="131F7D38" w14:textId="77777777" w:rsidR="00332C51" w:rsidRDefault="00332C51" w:rsidP="00332C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14:paraId="3A13913B" w14:textId="77777777" w:rsidR="00332C51" w:rsidRDefault="00332C51" w:rsidP="00332C51">
      <w:pPr>
        <w:pStyle w:val="a3"/>
        <w:jc w:val="center"/>
        <w:rPr>
          <w:rFonts w:ascii="Georgia" w:hAnsi="Georgia"/>
          <w:sz w:val="28"/>
          <w:szCs w:val="24"/>
        </w:rPr>
      </w:pPr>
      <w:r w:rsidRPr="006D34BE">
        <w:rPr>
          <w:rFonts w:ascii="Georgia" w:hAnsi="Georgia"/>
          <w:sz w:val="28"/>
          <w:szCs w:val="24"/>
        </w:rPr>
        <w:t>Право на охрану здоровья</w:t>
      </w:r>
    </w:p>
    <w:p w14:paraId="1BB74DA4" w14:textId="77777777" w:rsidR="00332C51" w:rsidRPr="006D34BE" w:rsidRDefault="00332C51" w:rsidP="00332C51">
      <w:pPr>
        <w:pStyle w:val="a3"/>
        <w:jc w:val="center"/>
        <w:rPr>
          <w:rFonts w:ascii="Georgia" w:hAnsi="Georgia"/>
          <w:sz w:val="28"/>
          <w:szCs w:val="24"/>
        </w:rPr>
      </w:pPr>
    </w:p>
    <w:p w14:paraId="622A51CF" w14:textId="77777777" w:rsidR="00332C51" w:rsidRPr="00332C51" w:rsidRDefault="00332C51" w:rsidP="00332C51">
      <w:pPr>
        <w:pStyle w:val="a3"/>
        <w:rPr>
          <w:rFonts w:ascii="Georgia" w:hAnsi="Georgia"/>
          <w:b/>
          <w:i/>
          <w:u w:val="single"/>
        </w:rPr>
      </w:pPr>
      <w:r w:rsidRPr="00332C51">
        <w:rPr>
          <w:rFonts w:ascii="Georgia" w:hAnsi="Georgia"/>
          <w:b/>
          <w:i/>
          <w:u w:val="single"/>
        </w:rPr>
        <w:t>Конвенция о правах ребёнка (1989г.)</w:t>
      </w:r>
    </w:p>
    <w:p w14:paraId="0C916C1C" w14:textId="77777777" w:rsidR="00332C51" w:rsidRPr="00332C51" w:rsidRDefault="00332C51" w:rsidP="00332C51">
      <w:pPr>
        <w:pStyle w:val="a3"/>
        <w:rPr>
          <w:rFonts w:ascii="Georgia" w:hAnsi="Georgia"/>
          <w:i/>
          <w:u w:val="single"/>
        </w:rPr>
      </w:pPr>
    </w:p>
    <w:p w14:paraId="41ED35F4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1. Государства-участники признают право ребенка на пользование наиболее совершенными услугами системы здравоохранения и средствами лечения болезней и восстановления здоровья. Государства-участники стремятся обеспечить, чтобы ни один ребенок не был лишен своего права на доступ к подобным услугам системы здравоохранения.</w:t>
      </w:r>
    </w:p>
    <w:p w14:paraId="443BABEE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2. Государства-участники добиваются полного осуществления данного права и, в частности, принимают необходимые меры для:</w:t>
      </w:r>
    </w:p>
    <w:p w14:paraId="403F9E94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Style w:val="a7"/>
          <w:rFonts w:ascii="Georgia" w:hAnsi="Georgia" w:cs="Arial"/>
          <w:color w:val="333333"/>
        </w:rPr>
        <w:t>a</w:t>
      </w:r>
      <w:r w:rsidRPr="00332C51">
        <w:rPr>
          <w:rFonts w:ascii="Georgia" w:hAnsi="Georgia"/>
          <w:i/>
        </w:rPr>
        <w:t>) снижения уровней смертности младенцев и детской смертности;</w:t>
      </w:r>
    </w:p>
    <w:p w14:paraId="63B37ACA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Style w:val="a7"/>
          <w:rFonts w:ascii="Georgia" w:hAnsi="Georgia" w:cs="Arial"/>
          <w:color w:val="333333"/>
        </w:rPr>
        <w:t>b</w:t>
      </w:r>
      <w:r w:rsidRPr="00332C51">
        <w:rPr>
          <w:rFonts w:ascii="Georgia" w:hAnsi="Georgia"/>
          <w:i/>
        </w:rPr>
        <w:t>) обеспечения предоставления необходимой медицинской помощи и охраны здоровья всех детей с уделением первоочередного внимания развитию первичной медико-санитарной помощи;</w:t>
      </w:r>
    </w:p>
    <w:p w14:paraId="777A8E37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Style w:val="a7"/>
          <w:rFonts w:ascii="Georgia" w:hAnsi="Georgia" w:cs="Arial"/>
          <w:color w:val="333333"/>
        </w:rPr>
        <w:t>c</w:t>
      </w:r>
      <w:r w:rsidRPr="00332C51">
        <w:rPr>
          <w:rFonts w:ascii="Georgia" w:hAnsi="Georgia"/>
          <w:i/>
        </w:rPr>
        <w:t>) борьбы с болезнями и недоеданием, в том числе в рамках первичной медико-санитарной помощи, путем, среди прочего, применения легкодоступной технологии и предоставления достаточно питательного продовольствия и чистой питьевой воды, принимая во внимание опасность и риск загрязнения окружающей среды;</w:t>
      </w:r>
    </w:p>
    <w:p w14:paraId="33AED755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Style w:val="a7"/>
          <w:rFonts w:ascii="Georgia" w:hAnsi="Georgia" w:cs="Arial"/>
          <w:color w:val="333333"/>
        </w:rPr>
        <w:t>d</w:t>
      </w:r>
      <w:r w:rsidRPr="00332C51">
        <w:rPr>
          <w:rFonts w:ascii="Georgia" w:hAnsi="Georgia"/>
          <w:i/>
        </w:rPr>
        <w:t>) предоставления матерям надлежащих услуг по охране здоровья в дородовой и послеродовой периоды;</w:t>
      </w:r>
    </w:p>
    <w:p w14:paraId="55879B63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Style w:val="a7"/>
          <w:rFonts w:ascii="Georgia" w:hAnsi="Georgia" w:cs="Arial"/>
          <w:color w:val="333333"/>
        </w:rPr>
        <w:t>e</w:t>
      </w:r>
      <w:r w:rsidRPr="00332C51">
        <w:rPr>
          <w:rFonts w:ascii="Georgia" w:hAnsi="Georgia"/>
          <w:i/>
        </w:rPr>
        <w:t>) обеспечения осведомленности всех слоев общества, в частности родителей и детей, о здоровье и питании детей, преимуществах грудного кормления, гигиене, санитарии среды обитания ребенка и предупреждении несчастных случаев, а также их доступа к образованию и их поддержки в использовании таких знаний;</w:t>
      </w:r>
    </w:p>
    <w:p w14:paraId="4E61180E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Style w:val="a7"/>
          <w:rFonts w:ascii="Georgia" w:hAnsi="Georgia" w:cs="Arial"/>
          <w:color w:val="333333"/>
        </w:rPr>
        <w:t>f</w:t>
      </w:r>
      <w:r w:rsidRPr="00332C51">
        <w:rPr>
          <w:rFonts w:ascii="Georgia" w:hAnsi="Georgia"/>
          <w:i/>
        </w:rPr>
        <w:t>) развития просветительной работы и услуг в области профилактической медицинской помощи и планирования размера семьи.</w:t>
      </w:r>
    </w:p>
    <w:p w14:paraId="7DE4AAEC" w14:textId="77777777" w:rsidR="00332C51" w:rsidRPr="00332C51" w:rsidRDefault="00332C51" w:rsidP="00332C51">
      <w:pPr>
        <w:pStyle w:val="a3"/>
        <w:rPr>
          <w:rFonts w:ascii="Georgia" w:hAnsi="Georgia"/>
          <w:b/>
          <w:i/>
        </w:rPr>
      </w:pPr>
    </w:p>
    <w:p w14:paraId="487E17C5" w14:textId="77777777" w:rsidR="00332C51" w:rsidRPr="00332C51" w:rsidRDefault="00332C51" w:rsidP="00332C51">
      <w:pPr>
        <w:pStyle w:val="a3"/>
        <w:rPr>
          <w:rFonts w:ascii="Georgia" w:hAnsi="Georgia"/>
          <w:b/>
          <w:i/>
          <w:u w:val="single"/>
        </w:rPr>
      </w:pPr>
      <w:r w:rsidRPr="00332C51">
        <w:rPr>
          <w:rFonts w:ascii="Georgia" w:hAnsi="Georgia"/>
          <w:b/>
          <w:i/>
          <w:u w:val="single"/>
        </w:rPr>
        <w:t>Закон РК «О правах ребёнка» (2002 г.)</w:t>
      </w:r>
    </w:p>
    <w:p w14:paraId="2862BA1C" w14:textId="77777777" w:rsidR="00332C51" w:rsidRPr="00332C51" w:rsidRDefault="00332C51" w:rsidP="00332C51">
      <w:pPr>
        <w:pStyle w:val="a3"/>
        <w:rPr>
          <w:rFonts w:ascii="Georgia" w:hAnsi="Georgia"/>
          <w:b/>
          <w:i/>
          <w:u w:val="single"/>
        </w:rPr>
      </w:pPr>
    </w:p>
    <w:p w14:paraId="6E8A79F8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Статья 8. Право ребенка на охрану здоровья</w:t>
      </w:r>
    </w:p>
    <w:p w14:paraId="517608F7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1. Каждый ребенок имеет неотъемлемое право на охрану здоровья.</w:t>
      </w:r>
    </w:p>
    <w:p w14:paraId="3842DEE5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2. Государство создает условия матери по охране ее здоровья для обеспечения рождения здорового ребенка.</w:t>
      </w:r>
    </w:p>
    <w:p w14:paraId="786DD7FF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3. Право ребенка на охрану здоровья обеспечивается:</w:t>
      </w:r>
    </w:p>
    <w:p w14:paraId="2904458D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1) принятием законодательства Республики Казахстан в области охраны здоровья ребенка;</w:t>
      </w:r>
    </w:p>
    <w:p w14:paraId="23ED0C10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2) пропагандой и стимулированием здорового образа жизни детей;</w:t>
      </w:r>
    </w:p>
    <w:p w14:paraId="57F4937C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3) государственной поддержкой научных исследований в области охраны здоровья детей;</w:t>
      </w:r>
    </w:p>
    <w:p w14:paraId="5CCAD56F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4) контролем за состоянием здоровья ребенка, его родителей и профилактикой детских заболеваний;</w:t>
      </w:r>
    </w:p>
    <w:p w14:paraId="6C6AF7E9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5) оказанием квалифицированной медицинской помощи;</w:t>
      </w:r>
    </w:p>
    <w:p w14:paraId="5EB597C2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6) созданием благоприятной окружающей среды, необходимой для здорового развития ребенка;</w:t>
      </w:r>
    </w:p>
    <w:p w14:paraId="778BDFE4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7) контролем за производством и продажей продуктов питания для детей надлежащего качества.</w:t>
      </w:r>
    </w:p>
    <w:p w14:paraId="4C1915AE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4. Государство гарантирует детям бесплатный объем медицинской помощи в соответствии с законодательством Республики Казахстан.</w:t>
      </w:r>
    </w:p>
    <w:p w14:paraId="796184C1" w14:textId="77777777" w:rsidR="00332C51" w:rsidRPr="00332C51" w:rsidRDefault="00332C51" w:rsidP="00332C51">
      <w:pPr>
        <w:pStyle w:val="a3"/>
        <w:rPr>
          <w:rFonts w:ascii="Georgia" w:hAnsi="Georgia"/>
          <w:i/>
        </w:rPr>
      </w:pPr>
      <w:r w:rsidRPr="00332C51">
        <w:rPr>
          <w:rFonts w:ascii="Georgia" w:hAnsi="Georgia"/>
          <w:i/>
        </w:rPr>
        <w:t>5. Запрещаются любые научные опыты или иные эксперименты с ребенком, наносящие вред его жизни, здоровью и нормальному развитию.</w:t>
      </w:r>
    </w:p>
    <w:p w14:paraId="2D2EEA6F" w14:textId="77777777" w:rsidR="00332C51" w:rsidRDefault="00332C51" w:rsidP="00332C51">
      <w:pPr>
        <w:pStyle w:val="a3"/>
        <w:rPr>
          <w:rFonts w:ascii="Georgia" w:hAnsi="Georgia"/>
          <w:sz w:val="24"/>
          <w:szCs w:val="24"/>
        </w:rPr>
      </w:pPr>
    </w:p>
    <w:p w14:paraId="7BE463C9" w14:textId="77777777" w:rsidR="00AD14BE" w:rsidRDefault="00AD14BE" w:rsidP="00AD14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>Защита своих идей у доски.</w:t>
      </w:r>
    </w:p>
    <w:p w14:paraId="03D51075" w14:textId="77777777" w:rsidR="00411D31" w:rsidRDefault="008B0A88" w:rsidP="00AD14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411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49D6B" wp14:editId="5097F4ED">
            <wp:extent cx="5400675" cy="3596078"/>
            <wp:effectExtent l="19050" t="0" r="0" b="0"/>
            <wp:docPr id="11" name="Рисунок 4" descr="C:\Users\user\Desktop\открытый урок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ый урок\IMG_9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03" cy="359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5047D" w14:textId="77777777" w:rsidR="00411D31" w:rsidRPr="00BA70B4" w:rsidRDefault="008B0A88" w:rsidP="00AD14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1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C06E1" wp14:editId="2CC0DD53">
            <wp:extent cx="5443381" cy="3624515"/>
            <wp:effectExtent l="19050" t="0" r="4919" b="0"/>
            <wp:docPr id="12" name="Рисунок 5" descr="C:\Users\user\Desktop\открытый урок\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ый урок\IMG_9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53" cy="362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9FACA" w14:textId="77777777" w:rsidR="00BA70B4" w:rsidRPr="00BA70B4" w:rsidRDefault="00BA70B4" w:rsidP="00BA70B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A70B4">
        <w:rPr>
          <w:rFonts w:ascii="Times New Roman" w:hAnsi="Times New Roman" w:cs="Times New Roman"/>
          <w:b/>
          <w:i/>
          <w:sz w:val="28"/>
          <w:szCs w:val="28"/>
        </w:rPr>
        <w:t>Итоги.</w:t>
      </w:r>
    </w:p>
    <w:p w14:paraId="3E46E6E2" w14:textId="77777777" w:rsidR="00AD14BE" w:rsidRDefault="00AD14BE" w:rsidP="00BA70B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A70B4">
        <w:rPr>
          <w:rFonts w:ascii="Times New Roman" w:hAnsi="Times New Roman" w:cs="Times New Roman"/>
          <w:sz w:val="28"/>
          <w:szCs w:val="28"/>
        </w:rPr>
        <w:t xml:space="preserve">- Основой здоровья является благоприятная окружающая среда. Эта проблема  должна стать одной из важнейших задач, решаемых государством, так как, по словам главы нашего государства,  причиной 20% смертей в Республике Казахстан является не благоприятная экологическая обстановка. </w:t>
      </w:r>
    </w:p>
    <w:p w14:paraId="41143B3A" w14:textId="697385E2" w:rsidR="00C368DC" w:rsidRPr="00BA70B4" w:rsidRDefault="00C368DC" w:rsidP="00BA70B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030F2B7" w14:textId="77777777" w:rsidR="00AD14BE" w:rsidRPr="00AD14BE" w:rsidRDefault="00AD14BE" w:rsidP="00AD14B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DC3DBC" w14:textId="77777777" w:rsidR="00AD14BE" w:rsidRPr="00AD14BE" w:rsidRDefault="00AD14BE" w:rsidP="00AD14B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AD14BE" w:rsidRPr="00AD14BE" w:rsidSect="00BA70B4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9E2FF2"/>
    <w:multiLevelType w:val="hybridMultilevel"/>
    <w:tmpl w:val="EE2EFB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B5255"/>
    <w:multiLevelType w:val="hybridMultilevel"/>
    <w:tmpl w:val="F1388C22"/>
    <w:lvl w:ilvl="0" w:tplc="6284CC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4BE"/>
    <w:rsid w:val="00332C51"/>
    <w:rsid w:val="00347133"/>
    <w:rsid w:val="003B2524"/>
    <w:rsid w:val="00411D31"/>
    <w:rsid w:val="00592694"/>
    <w:rsid w:val="005F62DA"/>
    <w:rsid w:val="00814CEB"/>
    <w:rsid w:val="008B0A88"/>
    <w:rsid w:val="008C04AB"/>
    <w:rsid w:val="00AD14BE"/>
    <w:rsid w:val="00AD76E5"/>
    <w:rsid w:val="00B04D67"/>
    <w:rsid w:val="00B815EA"/>
    <w:rsid w:val="00BA70B4"/>
    <w:rsid w:val="00BD13E1"/>
    <w:rsid w:val="00C368DC"/>
    <w:rsid w:val="00C41C29"/>
    <w:rsid w:val="00CB019B"/>
    <w:rsid w:val="00CE56E2"/>
    <w:rsid w:val="00DB1B32"/>
    <w:rsid w:val="00DE4FAC"/>
    <w:rsid w:val="00EF7E91"/>
    <w:rsid w:val="00F8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3972AC"/>
  <w15:docId w15:val="{15412CC4-75A4-4C02-A5A4-DF5327D8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4B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A70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5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6E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32C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2141</Words>
  <Characters>12208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Людмила Айтенова</cp:lastModifiedBy>
  <cp:revision>2</cp:revision>
  <dcterms:created xsi:type="dcterms:W3CDTF">2020-11-19T13:11:00Z</dcterms:created>
  <dcterms:modified xsi:type="dcterms:W3CDTF">2020-11-19T13:11:00Z</dcterms:modified>
</cp:coreProperties>
</file>