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E3" w:rsidRDefault="00F6174F" w:rsidP="000A7924">
      <w:pPr>
        <w:pStyle w:val="22"/>
        <w:widowControl w:val="0"/>
        <w:spacing w:line="360" w:lineRule="auto"/>
        <w:ind w:left="0" w:firstLine="709"/>
        <w:jc w:val="center"/>
        <w:textAlignment w:val="auto"/>
      </w:pPr>
      <w:bookmarkStart w:id="0" w:name="_GoBack"/>
      <w:bookmarkEnd w:id="0"/>
      <w:r>
        <w:rPr>
          <w:b/>
          <w:szCs w:val="28"/>
        </w:rPr>
        <w:t>Доклад на тему: «</w:t>
      </w:r>
      <w:r w:rsidR="00A14BE3">
        <w:rPr>
          <w:b/>
          <w:szCs w:val="28"/>
        </w:rPr>
        <w:t>Ф</w:t>
      </w:r>
      <w:r w:rsidR="00A14BE3" w:rsidRPr="00D106BA">
        <w:rPr>
          <w:b/>
          <w:szCs w:val="28"/>
        </w:rPr>
        <w:t>ормирование гражданских качеств у младших школьников в</w:t>
      </w:r>
      <w:r w:rsidR="00A14BE3">
        <w:rPr>
          <w:b/>
          <w:szCs w:val="28"/>
        </w:rPr>
        <w:t xml:space="preserve"> ходе учебного процесса</w:t>
      </w:r>
      <w:r>
        <w:rPr>
          <w:b/>
          <w:szCs w:val="28"/>
        </w:rPr>
        <w:t>»</w:t>
      </w:r>
    </w:p>
    <w:p w:rsidR="00A14BE3" w:rsidRPr="00E05AC5" w:rsidRDefault="00A14BE3" w:rsidP="00A14BE3">
      <w:pPr>
        <w:pStyle w:val="22"/>
        <w:widowControl w:val="0"/>
        <w:spacing w:line="360" w:lineRule="auto"/>
        <w:ind w:left="0" w:firstLine="709"/>
        <w:textAlignment w:val="auto"/>
        <w:rPr>
          <w:szCs w:val="28"/>
        </w:rPr>
      </w:pPr>
      <w:r>
        <w:t xml:space="preserve">Рассмотрим проблему гражданских качеств личности. Это одна из важных задач любого образовательного учреждения. Решая проблему гражданских качеств учащихся, школа прежде всего сосредоточивает свои усилия на формирование у школьника </w:t>
      </w:r>
      <w:r w:rsidRPr="000E47A2">
        <w:t>ценностного отношения</w:t>
      </w:r>
      <w:r w:rsidRPr="00BF2932">
        <w:rPr>
          <w:i/>
        </w:rPr>
        <w:t xml:space="preserve"> </w:t>
      </w:r>
      <w:r>
        <w:t xml:space="preserve">к явлениям общественной жизни. В этом плане основная цель гражданских качеств состоит в формировании гражданственности и патриотизма как интегративного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гармоничное проявление патриотических чувств и культуры межнационального общения. Становление патриотизма как качества личности определяется как субъективными усилиями педагогов, родителей, общественных организаций, так и объективными условиями функционирования общества – особенностями государственного устройства, уровнем правовой, политической, нравственной культуры общества. При этом гражданственность и патриотизм является важным структурным компонентом </w:t>
      </w:r>
      <w:r w:rsidRPr="005770DD">
        <w:t>базовой культуры</w:t>
      </w:r>
      <w:r>
        <w:rPr>
          <w:i/>
        </w:rPr>
        <w:t xml:space="preserve"> личности</w:t>
      </w:r>
      <w:r>
        <w:t xml:space="preserve">. </w:t>
      </w:r>
      <w:r w:rsidRPr="00DF0D44">
        <w:rPr>
          <w:rStyle w:val="apple-converted-space"/>
          <w:szCs w:val="28"/>
          <w:shd w:val="clear" w:color="auto" w:fill="FFFFFF"/>
        </w:rPr>
        <w:t> </w:t>
      </w:r>
      <w:r w:rsidRPr="00E05AC5">
        <w:rPr>
          <w:szCs w:val="28"/>
        </w:rPr>
        <w:t>Явление культуры достаточно хорошо изу</w:t>
      </w:r>
      <w:r>
        <w:rPr>
          <w:szCs w:val="28"/>
        </w:rPr>
        <w:t>чено в отечественной науке. К</w:t>
      </w:r>
      <w:r w:rsidRPr="00E05AC5">
        <w:rPr>
          <w:szCs w:val="28"/>
        </w:rPr>
        <w:t>ультура представляет собой исторически определенный уровень развития общества, творческих сил и способностей человека, обусловливающий типы и формы организации социальной жизни и деятельности, взаимоотношения между людьми, а также создаваемые ими материальные и духовные ценности. При этом культура включает в себя предметные результаты деятельности людей (сооружения, нормы морали и т.д.), а также реализуемые в деятельности человека знания, умения, навыки, уровень интеллектуального, нравственного и эстетического развития, мировоззрение, способы и ф</w:t>
      </w:r>
      <w:r>
        <w:rPr>
          <w:szCs w:val="28"/>
        </w:rPr>
        <w:t>ормы человеческого общения</w:t>
      </w:r>
      <w:r w:rsidRPr="00E05AC5">
        <w:rPr>
          <w:szCs w:val="28"/>
        </w:rPr>
        <w:t>.</w:t>
      </w:r>
    </w:p>
    <w:p w:rsidR="00A14BE3" w:rsidRDefault="00A14BE3" w:rsidP="00A14BE3">
      <w:pPr>
        <w:pStyle w:val="22"/>
        <w:widowControl w:val="0"/>
        <w:spacing w:line="360" w:lineRule="auto"/>
        <w:ind w:left="0" w:firstLine="709"/>
        <w:textAlignment w:val="auto"/>
      </w:pPr>
      <w:r w:rsidRPr="00DF0D44">
        <w:rPr>
          <w:rStyle w:val="apple-converted-space"/>
          <w:szCs w:val="28"/>
          <w:shd w:val="clear" w:color="auto" w:fill="FFFFFF"/>
        </w:rPr>
        <w:t>Со</w:t>
      </w:r>
      <w:r w:rsidRPr="00DF0D44">
        <w:rPr>
          <w:szCs w:val="28"/>
          <w:shd w:val="clear" w:color="auto" w:fill="FFFFFF"/>
        </w:rPr>
        <w:t>временная педагогическая мысль уже приняла как данность, что не мо</w:t>
      </w:r>
      <w:r w:rsidRPr="00DF0D44">
        <w:rPr>
          <w:szCs w:val="28"/>
          <w:shd w:val="clear" w:color="auto" w:fill="FFFFFF"/>
        </w:rPr>
        <w:softHyphen/>
        <w:t xml:space="preserve">жет быть общего для всех людей и народов идеала воспитания. Но </w:t>
      </w:r>
      <w:r w:rsidRPr="00DF0D44">
        <w:rPr>
          <w:szCs w:val="28"/>
          <w:shd w:val="clear" w:color="auto" w:fill="FFFFFF"/>
        </w:rPr>
        <w:lastRenderedPageBreak/>
        <w:t>некоторая определенность все-таки существует: безусловно значимыми характеристика</w:t>
      </w:r>
      <w:r w:rsidRPr="00DF0D44">
        <w:rPr>
          <w:szCs w:val="28"/>
          <w:shd w:val="clear" w:color="auto" w:fill="FFFFFF"/>
        </w:rPr>
        <w:softHyphen/>
        <w:t>ми являются нравственные ценности, здоровье, ум, умелость и успешность. Именно эти характеристики складываются в процессе освоения культуры, цен</w:t>
      </w:r>
      <w:r w:rsidRPr="00DF0D44">
        <w:rPr>
          <w:szCs w:val="28"/>
          <w:shd w:val="clear" w:color="auto" w:fill="FFFFFF"/>
        </w:rPr>
        <w:softHyphen/>
        <w:t>ностей и норм общества и определяются понятием</w:t>
      </w:r>
      <w:r>
        <w:rPr>
          <w:szCs w:val="28"/>
          <w:shd w:val="clear" w:color="auto" w:fill="FFFFFF"/>
        </w:rPr>
        <w:t xml:space="preserve"> </w:t>
      </w:r>
      <w:r w:rsidRPr="000E47A2">
        <w:rPr>
          <w:iCs/>
          <w:szCs w:val="28"/>
          <w:shd w:val="clear" w:color="auto" w:fill="FFFFFF"/>
        </w:rPr>
        <w:t>базовая культура личности.</w:t>
      </w:r>
      <w:r w:rsidRPr="000E47A2">
        <w:rPr>
          <w:rStyle w:val="apple-converted-space"/>
          <w:iCs/>
          <w:szCs w:val="28"/>
          <w:shd w:val="clear" w:color="auto" w:fill="FFFFFF"/>
        </w:rPr>
        <w:t> </w:t>
      </w:r>
      <w:r w:rsidRPr="00DF0D44">
        <w:rPr>
          <w:color w:val="000000"/>
          <w:szCs w:val="28"/>
          <w:shd w:val="clear" w:color="auto" w:fill="FFFFFF"/>
        </w:rPr>
        <w:t xml:space="preserve"> Ценности базовой культуры личности переживаются ребенком как ценностные отношения и проявляются только тогда, когда воспитанием обеспечены их когнитивная составляющая (знания, представления) и поведенческая (опыт действий, умения, поведенческие навыки). Свидетельством овладения личностью базовыми ценностями культуры в любом из направ</w:t>
      </w:r>
      <w:r>
        <w:rPr>
          <w:color w:val="000000"/>
          <w:szCs w:val="28"/>
          <w:shd w:val="clear" w:color="auto" w:fill="FFFFFF"/>
        </w:rPr>
        <w:t>лений будет способность осознан</w:t>
      </w:r>
      <w:r w:rsidRPr="00DF0D44">
        <w:rPr>
          <w:color w:val="000000"/>
          <w:szCs w:val="28"/>
          <w:shd w:val="clear" w:color="auto" w:fill="FFFFFF"/>
        </w:rPr>
        <w:t xml:space="preserve">но строить свое поведение в контексте </w:t>
      </w:r>
      <w:r>
        <w:rPr>
          <w:color w:val="000000"/>
          <w:szCs w:val="28"/>
          <w:shd w:val="clear" w:color="auto" w:fill="FFFFFF"/>
        </w:rPr>
        <w:t>трех нравственных императивов: «можно», «нельзя» и «надо»</w:t>
      </w:r>
      <w:r w:rsidRPr="00DF0D44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 xml:space="preserve"> В целом </w:t>
      </w:r>
      <w:r>
        <w:rPr>
          <w:szCs w:val="28"/>
          <w:shd w:val="clear" w:color="auto" w:fill="FFFFFF"/>
        </w:rPr>
        <w:t>базовую культуру личности</w:t>
      </w:r>
      <w:r w:rsidRPr="00DF0D44">
        <w:rPr>
          <w:szCs w:val="28"/>
          <w:shd w:val="clear" w:color="auto" w:fill="FFFFFF"/>
        </w:rPr>
        <w:t xml:space="preserve"> можно представить, как систему нескольких значимых направлений:</w:t>
      </w:r>
      <w:r>
        <w:rPr>
          <w:szCs w:val="28"/>
          <w:shd w:val="clear" w:color="auto" w:fill="FFFFFF"/>
        </w:rPr>
        <w:t xml:space="preserve"> философско-мировоззренческая, </w:t>
      </w:r>
      <w:r w:rsidRPr="00B30388">
        <w:rPr>
          <w:szCs w:val="28"/>
          <w:shd w:val="clear" w:color="auto" w:fill="FFFFFF"/>
        </w:rPr>
        <w:t>гражданская,</w:t>
      </w:r>
      <w:r>
        <w:rPr>
          <w:i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нравственная, правовая, трудовая, эстетическая, физическая, экономическая, правовая, политическая культура, культура семейных отношений. </w:t>
      </w:r>
      <w:r>
        <w:rPr>
          <w:rStyle w:val="apple-converted-space"/>
          <w:szCs w:val="28"/>
          <w:shd w:val="clear" w:color="auto" w:fill="FFFFFF"/>
        </w:rPr>
        <w:t>При этом патриотизм является составляющей базовой культуры, являясь компонентом гражданской культуры.</w:t>
      </w:r>
      <w:r>
        <w:t xml:space="preserve"> В связи с этим рассмотрим понятия «патриотизм», «гражданственность». </w:t>
      </w:r>
    </w:p>
    <w:p w:rsidR="00A14BE3" w:rsidRPr="00E7574D" w:rsidRDefault="00A14BE3" w:rsidP="00A14B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общее определение патриотизма дается справочной литературой. В толковом словаре русского языка данное понятие определено следующим образом:</w:t>
      </w:r>
      <w:r w:rsidRPr="006559CC">
        <w:rPr>
          <w:rFonts w:ascii="Times New Roman" w:eastAsia="Times New Roman" w:hAnsi="Times New Roman" w:cs="Times New Roman"/>
          <w:sz w:val="28"/>
          <w:szCs w:val="28"/>
        </w:rPr>
        <w:t xml:space="preserve"> «Патриотизм греч. </w:t>
      </w:r>
      <w:proofErr w:type="spellStart"/>
      <w:r w:rsidRPr="006559CC">
        <w:rPr>
          <w:rFonts w:ascii="Times New Roman" w:eastAsia="Times New Roman" w:hAnsi="Times New Roman" w:cs="Times New Roman"/>
          <w:i/>
          <w:sz w:val="28"/>
          <w:szCs w:val="28"/>
        </w:rPr>
        <w:t>Patris</w:t>
      </w:r>
      <w:proofErr w:type="spellEnd"/>
      <w:r w:rsidRPr="006559CC">
        <w:rPr>
          <w:rFonts w:ascii="Times New Roman" w:eastAsia="Times New Roman" w:hAnsi="Times New Roman" w:cs="Times New Roman"/>
          <w:sz w:val="28"/>
          <w:szCs w:val="28"/>
        </w:rPr>
        <w:t xml:space="preserve"> – отечество;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защитить интересы Родины»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38C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96538C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6559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9CC">
        <w:rPr>
          <w:rFonts w:ascii="Times New Roman" w:eastAsia="Times New Roman" w:hAnsi="Times New Roman" w:cs="Times New Roman"/>
          <w:sz w:val="28"/>
          <w:szCs w:val="28"/>
        </w:rPr>
        <w:t>Советский энциклопедический слов</w:t>
      </w:r>
      <w:r>
        <w:rPr>
          <w:rFonts w:ascii="Times New Roman" w:eastAsia="Times New Roman" w:hAnsi="Times New Roman" w:cs="Times New Roman"/>
          <w:sz w:val="28"/>
          <w:szCs w:val="28"/>
        </w:rPr>
        <w:t>арь трактует</w:t>
      </w:r>
      <w:r w:rsidRPr="006559CC">
        <w:rPr>
          <w:rFonts w:ascii="Times New Roman" w:eastAsia="Times New Roman" w:hAnsi="Times New Roman" w:cs="Times New Roman"/>
          <w:sz w:val="28"/>
          <w:szCs w:val="28"/>
        </w:rPr>
        <w:t xml:space="preserve"> «патриотизм» как любовь к Родине, преданность своему Отечеству, стремление служить его интересам и готовность, вплоть до самопожертвования, к его защите</w:t>
      </w:r>
      <w:r w:rsidRPr="0096538C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96538C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6559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4BE3" w:rsidRPr="00117A37" w:rsidRDefault="00A14BE3" w:rsidP="00A14B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A37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 в отечественной науке существуют разные мнения по вопросу о сущности патриотизма. Некоторые философы (Н.И. Матюшкин, </w:t>
      </w:r>
      <w:r w:rsidRPr="00117A37">
        <w:rPr>
          <w:rFonts w:ascii="Times New Roman" w:eastAsia="Times New Roman" w:hAnsi="Times New Roman" w:cs="Times New Roman"/>
          <w:sz w:val="28"/>
          <w:szCs w:val="28"/>
        </w:rPr>
        <w:lastRenderedPageBreak/>
        <w:t>М.В. Митин, П.М. Рогачёв и др.) определяют патриотизм как высшее нравственное чувство.</w:t>
      </w:r>
    </w:p>
    <w:p w:rsidR="00A14BE3" w:rsidRPr="00117A37" w:rsidRDefault="00A14BE3" w:rsidP="00A14B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A37">
        <w:rPr>
          <w:rFonts w:ascii="Times New Roman" w:eastAsia="Times New Roman" w:hAnsi="Times New Roman" w:cs="Times New Roman"/>
          <w:sz w:val="28"/>
          <w:szCs w:val="28"/>
        </w:rPr>
        <w:t xml:space="preserve">В педагогических исследованиях ряд ученых (Н.И. Болдырев, Н.К. Гончаров, И.П. </w:t>
      </w:r>
      <w:proofErr w:type="spellStart"/>
      <w:r w:rsidRPr="00117A37">
        <w:rPr>
          <w:rFonts w:ascii="Times New Roman" w:eastAsia="Times New Roman" w:hAnsi="Times New Roman" w:cs="Times New Roman"/>
          <w:sz w:val="28"/>
          <w:szCs w:val="28"/>
        </w:rPr>
        <w:t>Тугаев</w:t>
      </w:r>
      <w:proofErr w:type="spellEnd"/>
      <w:r w:rsidRPr="00117A37">
        <w:rPr>
          <w:rFonts w:ascii="Times New Roman" w:eastAsia="Times New Roman" w:hAnsi="Times New Roman" w:cs="Times New Roman"/>
          <w:sz w:val="28"/>
          <w:szCs w:val="28"/>
        </w:rPr>
        <w:t xml:space="preserve">) считают патриотизм политическим принципом. К нравственным качествам относят патриотизм В.В. Белоусов, Д.Н. Щербаков, Н.Е. </w:t>
      </w:r>
      <w:proofErr w:type="spellStart"/>
      <w:r w:rsidRPr="00117A37">
        <w:rPr>
          <w:rFonts w:ascii="Times New Roman" w:eastAsia="Times New Roman" w:hAnsi="Times New Roman" w:cs="Times New Roman"/>
          <w:sz w:val="28"/>
          <w:szCs w:val="28"/>
        </w:rPr>
        <w:t>Щуркова</w:t>
      </w:r>
      <w:proofErr w:type="spellEnd"/>
      <w:r w:rsidRPr="00117A37">
        <w:rPr>
          <w:rFonts w:ascii="Times New Roman" w:eastAsia="Times New Roman" w:hAnsi="Times New Roman" w:cs="Times New Roman"/>
          <w:sz w:val="28"/>
          <w:szCs w:val="28"/>
        </w:rPr>
        <w:t xml:space="preserve">. Однако большинство педагогов (Н.П. Егоров, Л.Р. Болотина, Т.А. Ильина, Т.Н. </w:t>
      </w:r>
      <w:proofErr w:type="spellStart"/>
      <w:r w:rsidRPr="00117A37">
        <w:rPr>
          <w:rFonts w:ascii="Times New Roman" w:eastAsia="Times New Roman" w:hAnsi="Times New Roman" w:cs="Times New Roman"/>
          <w:sz w:val="28"/>
          <w:szCs w:val="28"/>
        </w:rPr>
        <w:t>Мальковская</w:t>
      </w:r>
      <w:proofErr w:type="spellEnd"/>
      <w:r w:rsidRPr="00117A37">
        <w:rPr>
          <w:rFonts w:ascii="Times New Roman" w:eastAsia="Times New Roman" w:hAnsi="Times New Roman" w:cs="Times New Roman"/>
          <w:sz w:val="28"/>
          <w:szCs w:val="28"/>
        </w:rPr>
        <w:t>, И.С. Марьенко, Р.А. Полуянова, Ю.П. Сокольников) определяют патриотизм как сложное нравственное чувство. Определение патриотизма как нравственного чувства не отражает его сущности в полном объёме, так как нравственные чувства – это переживания человеком своего отношения к окружающей действительности, поступкам и действиям, нормам ответственности. Патриотизм же предполагает переживания личностью своего отношения к Родине, Отечеству, осознание своего патриотического долга, а также стремление к его реализации. Мы рассматриваем патриотизм как любовь к Родине – это активная гражданская позиция. Патриотизм – это чувство гордости за своё Отечество, его историю, свершения. Это стремление сделать свою страну краше, богаче, счастливее. Это источник мужества, стойкости, силы народа. «</w:t>
      </w:r>
      <w:r>
        <w:rPr>
          <w:rFonts w:ascii="Times New Roman" w:eastAsia="Times New Roman" w:hAnsi="Times New Roman" w:cs="Times New Roman"/>
          <w:sz w:val="28"/>
          <w:szCs w:val="28"/>
        </w:rPr>
        <w:t>Казахстанский</w:t>
      </w:r>
      <w:r w:rsidRPr="00117A37">
        <w:rPr>
          <w:rFonts w:ascii="Times New Roman" w:eastAsia="Times New Roman" w:hAnsi="Times New Roman" w:cs="Times New Roman"/>
          <w:sz w:val="28"/>
          <w:szCs w:val="28"/>
        </w:rPr>
        <w:t xml:space="preserve"> патриотизм» – это отношение граждан к своей Родине –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Казахстан</w:t>
      </w:r>
      <w:r w:rsidRPr="00117A37">
        <w:rPr>
          <w:rFonts w:ascii="Times New Roman" w:eastAsia="Times New Roman" w:hAnsi="Times New Roman" w:cs="Times New Roman"/>
          <w:sz w:val="28"/>
          <w:szCs w:val="28"/>
        </w:rPr>
        <w:t>, выражающееся в готовности служить ей и защищать её. Это отношение к героическому историческому прошлому Отечества и сегодняшним противоречивым реалиям, народам, её населяющим, их национальному достоинству, культурам, традициям, соотечественникам.</w:t>
      </w:r>
    </w:p>
    <w:p w:rsidR="00A14BE3" w:rsidRPr="0045269C" w:rsidRDefault="00A14BE3" w:rsidP="00A14B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37">
        <w:rPr>
          <w:rFonts w:ascii="Times New Roman" w:eastAsia="Times New Roman" w:hAnsi="Times New Roman" w:cs="Times New Roman"/>
          <w:sz w:val="28"/>
          <w:szCs w:val="28"/>
        </w:rPr>
        <w:t xml:space="preserve">Патриотизм выражает отношение человека к Родине и Отечеству, которое является объектами ценностного отношения и имеет социальный </w:t>
      </w:r>
      <w:r w:rsidRPr="00E53087">
        <w:rPr>
          <w:rFonts w:ascii="Times New Roman" w:eastAsia="Times New Roman" w:hAnsi="Times New Roman" w:cs="Times New Roman"/>
          <w:sz w:val="28"/>
          <w:szCs w:val="28"/>
        </w:rPr>
        <w:t>характер, я</w:t>
      </w:r>
      <w:r>
        <w:rPr>
          <w:rFonts w:ascii="Times New Roman" w:eastAsia="Times New Roman" w:hAnsi="Times New Roman" w:cs="Times New Roman"/>
          <w:sz w:val="28"/>
          <w:szCs w:val="28"/>
        </w:rPr>
        <w:t>вляется социально обусловленным.</w:t>
      </w:r>
      <w:r w:rsidRPr="0045269C">
        <w:t xml:space="preserve"> </w:t>
      </w:r>
      <w:r w:rsidRPr="0045269C">
        <w:rPr>
          <w:rFonts w:ascii="Times New Roman" w:hAnsi="Times New Roman" w:cs="Times New Roman"/>
          <w:sz w:val="28"/>
          <w:szCs w:val="28"/>
        </w:rPr>
        <w:t>«Быть патриотом Родины -</w:t>
      </w:r>
    </w:p>
    <w:p w:rsidR="00A14BE3" w:rsidRPr="00E53087" w:rsidRDefault="00A14BE3" w:rsidP="00A14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носить Казахстан </w:t>
      </w:r>
      <w:r w:rsidRPr="0045269C">
        <w:rPr>
          <w:rFonts w:ascii="Times New Roman" w:hAnsi="Times New Roman" w:cs="Times New Roman"/>
          <w:sz w:val="28"/>
          <w:szCs w:val="28"/>
        </w:rPr>
        <w:t>в своем сердце»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269C">
        <w:rPr>
          <w:rFonts w:ascii="Times New Roman" w:hAnsi="Times New Roman" w:cs="Times New Roman"/>
          <w:sz w:val="28"/>
          <w:szCs w:val="28"/>
        </w:rPr>
        <w:t>Н.А.Назарбаев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14BE3" w:rsidRPr="00871337" w:rsidRDefault="00A14BE3" w:rsidP="00A14B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37">
        <w:rPr>
          <w:rFonts w:ascii="Times New Roman" w:eastAsia="Times New Roman" w:hAnsi="Times New Roman" w:cs="Times New Roman"/>
          <w:iCs/>
          <w:sz w:val="28"/>
          <w:szCs w:val="28"/>
        </w:rPr>
        <w:t xml:space="preserve">Патриотизм понимается как одна из наиболее значимых, непреходящих ценностей, присущая всем сферам жизни общества и государства, которая является важнейшим духовным достоянием личности, характеризует высший </w:t>
      </w:r>
      <w:r w:rsidRPr="00117A37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уровень её развития и проявляется в её активно-</w:t>
      </w:r>
      <w:proofErr w:type="spellStart"/>
      <w:r w:rsidRPr="00117A37">
        <w:rPr>
          <w:rFonts w:ascii="Times New Roman" w:eastAsia="Times New Roman" w:hAnsi="Times New Roman" w:cs="Times New Roman"/>
          <w:iCs/>
          <w:sz w:val="28"/>
          <w:szCs w:val="28"/>
        </w:rPr>
        <w:t>деятельностной</w:t>
      </w:r>
      <w:proofErr w:type="spellEnd"/>
      <w:r w:rsidRPr="00117A3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самореализации на благо Отечества. Патриотизм олицетворяет любовь к своему Отечеству, сопричастность с его историей, культурой, достижениями, притягательными и неотделимыми в силу своей неповторимости и незаменимости, составляющими духовно-нравственную основу личности, формирующими её гражданскую позицию и потребность в достойном, самоотверженном, вплоть до сам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опожертвования, служении Родине</w:t>
      </w:r>
      <w:r w:rsidRPr="00117A37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117A37">
        <w:rPr>
          <w:rFonts w:ascii="Times New Roman" w:hAnsi="Times New Roman" w:cs="Times New Roman"/>
          <w:sz w:val="28"/>
          <w:szCs w:val="28"/>
        </w:rPr>
        <w:t xml:space="preserve">Таким образом явление патриотизма имеют выраженную </w:t>
      </w:r>
      <w:r w:rsidRPr="00871337">
        <w:rPr>
          <w:rFonts w:ascii="Times New Roman" w:hAnsi="Times New Roman" w:cs="Times New Roman"/>
          <w:sz w:val="28"/>
          <w:szCs w:val="28"/>
        </w:rPr>
        <w:t>ценностную основу. При этом категория ценности является обдает следующими свойствами: понятие ценности используется для характеристики индивидуальной, социальной и культурной значимости явлений действительности для человека и общества. Именно данные явления выступают в качестве ценностей; в своем культурном значении, ценности выступают в качестве необходимого условия общественного прогресса и развития личности, а в контексте этическом, ценности проявляются в качестве норм, целей, идеалов, выступающих основой человеческих побуждений в поведении 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71337">
        <w:rPr>
          <w:rFonts w:ascii="Times New Roman" w:hAnsi="Times New Roman" w:cs="Times New Roman"/>
          <w:sz w:val="28"/>
          <w:szCs w:val="28"/>
        </w:rPr>
        <w:t>ценности принято делить на конвенциональные, обладающие утилитарной значимостью, «полезностью», и «трансцендентальные, или духовные» В свою очередь, «духовные ценности рассматриваются исследователями в двух аспектах – как объективно существующие и как субъективные (лич</w:t>
      </w:r>
      <w:r>
        <w:rPr>
          <w:rFonts w:ascii="Times New Roman" w:hAnsi="Times New Roman" w:cs="Times New Roman"/>
          <w:sz w:val="28"/>
          <w:szCs w:val="28"/>
        </w:rPr>
        <w:t>ностные, индивидуальные)</w:t>
      </w:r>
      <w:r w:rsidRPr="008713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BE3" w:rsidRPr="00117A37" w:rsidRDefault="00A14BE3" w:rsidP="00A14B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A37">
        <w:rPr>
          <w:rFonts w:ascii="Times New Roman" w:eastAsia="Times New Roman" w:hAnsi="Times New Roman" w:cs="Times New Roman"/>
          <w:sz w:val="28"/>
          <w:szCs w:val="28"/>
        </w:rPr>
        <w:t>В целом, патриотизм включает в себя:</w:t>
      </w:r>
    </w:p>
    <w:p w:rsidR="00A14BE3" w:rsidRPr="00117A37" w:rsidRDefault="00A14BE3" w:rsidP="00A14BE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7A37">
        <w:rPr>
          <w:rFonts w:ascii="Times New Roman" w:eastAsia="Times New Roman" w:hAnsi="Times New Roman"/>
          <w:sz w:val="28"/>
          <w:szCs w:val="28"/>
        </w:rPr>
        <w:t>чувство привязанности к своей семье и тем местам, где человек родился и вырос;</w:t>
      </w:r>
    </w:p>
    <w:p w:rsidR="00A14BE3" w:rsidRPr="00117A37" w:rsidRDefault="00A14BE3" w:rsidP="00A14BE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7A37">
        <w:rPr>
          <w:rFonts w:ascii="Times New Roman" w:eastAsia="Times New Roman" w:hAnsi="Times New Roman"/>
          <w:sz w:val="28"/>
          <w:szCs w:val="28"/>
        </w:rPr>
        <w:t>уважительное отношение к жителям своего села, города, своему народу, его языку и культуре;</w:t>
      </w:r>
    </w:p>
    <w:p w:rsidR="00A14BE3" w:rsidRPr="00117A37" w:rsidRDefault="00A14BE3" w:rsidP="00A14BE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7A37">
        <w:rPr>
          <w:rFonts w:ascii="Times New Roman" w:eastAsia="Times New Roman" w:hAnsi="Times New Roman"/>
          <w:sz w:val="28"/>
          <w:szCs w:val="28"/>
        </w:rPr>
        <w:t>желание заботится о других людях и об интересах Родины;</w:t>
      </w:r>
    </w:p>
    <w:p w:rsidR="00A14BE3" w:rsidRPr="00117A37" w:rsidRDefault="00A14BE3" w:rsidP="00A14BE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7A37">
        <w:rPr>
          <w:rFonts w:ascii="Times New Roman" w:eastAsia="Times New Roman" w:hAnsi="Times New Roman"/>
          <w:sz w:val="28"/>
          <w:szCs w:val="28"/>
        </w:rPr>
        <w:t>осознание долга перед людьми ближайшего окружения, местом своего проживания, Родиной, отстаивание её чести и достоинства, свободы и независимости готовность к защите Отечества;</w:t>
      </w:r>
    </w:p>
    <w:p w:rsidR="00A14BE3" w:rsidRPr="00117A37" w:rsidRDefault="00A14BE3" w:rsidP="00A14BE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7A37">
        <w:rPr>
          <w:rFonts w:ascii="Times New Roman" w:eastAsia="Times New Roman" w:hAnsi="Times New Roman"/>
          <w:sz w:val="28"/>
          <w:szCs w:val="28"/>
        </w:rPr>
        <w:lastRenderedPageBreak/>
        <w:t>проявление гражданских чувств и верности Родине;</w:t>
      </w:r>
    </w:p>
    <w:p w:rsidR="00A14BE3" w:rsidRPr="00117A37" w:rsidRDefault="00A14BE3" w:rsidP="00A14BE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7A37">
        <w:rPr>
          <w:rFonts w:ascii="Times New Roman" w:eastAsia="Times New Roman" w:hAnsi="Times New Roman"/>
          <w:sz w:val="28"/>
          <w:szCs w:val="28"/>
        </w:rPr>
        <w:t>гордость за социальные и культурные достижения своей страны;</w:t>
      </w:r>
    </w:p>
    <w:p w:rsidR="00A14BE3" w:rsidRPr="00117A37" w:rsidRDefault="00A14BE3" w:rsidP="00A14BE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7A37">
        <w:rPr>
          <w:rFonts w:ascii="Times New Roman" w:eastAsia="Times New Roman" w:hAnsi="Times New Roman"/>
          <w:sz w:val="28"/>
          <w:szCs w:val="28"/>
        </w:rPr>
        <w:t>гордость за своё Отечество, символы государства, за свой народ;</w:t>
      </w:r>
    </w:p>
    <w:p w:rsidR="00A14BE3" w:rsidRPr="00117A37" w:rsidRDefault="00A14BE3" w:rsidP="00A14BE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7A37">
        <w:rPr>
          <w:rFonts w:ascii="Times New Roman" w:eastAsia="Times New Roman" w:hAnsi="Times New Roman"/>
          <w:sz w:val="28"/>
          <w:szCs w:val="28"/>
        </w:rPr>
        <w:t>уважительное отношение к историческому прошлому своей большой и малой Родины, своего народа, его обычаям и традициям;</w:t>
      </w:r>
    </w:p>
    <w:p w:rsidR="00A14BE3" w:rsidRPr="00117A37" w:rsidRDefault="00A14BE3" w:rsidP="00A14BE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7A37">
        <w:rPr>
          <w:rFonts w:ascii="Times New Roman" w:eastAsia="Times New Roman" w:hAnsi="Times New Roman"/>
          <w:sz w:val="28"/>
          <w:szCs w:val="28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A14BE3" w:rsidRPr="00117A37" w:rsidRDefault="00A14BE3" w:rsidP="00A14BE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7A37">
        <w:rPr>
          <w:rFonts w:ascii="Times New Roman" w:eastAsia="Times New Roman" w:hAnsi="Times New Roman"/>
          <w:sz w:val="28"/>
          <w:szCs w:val="28"/>
        </w:rPr>
        <w:t>гуманизм, милосердие, общечеловеческие ценно</w:t>
      </w:r>
      <w:r>
        <w:rPr>
          <w:rFonts w:ascii="Times New Roman" w:eastAsia="Times New Roman" w:hAnsi="Times New Roman"/>
          <w:sz w:val="28"/>
          <w:szCs w:val="28"/>
        </w:rPr>
        <w:t>сти.</w:t>
      </w:r>
    </w:p>
    <w:p w:rsidR="00A14BE3" w:rsidRPr="006559CC" w:rsidRDefault="00A14BE3" w:rsidP="00A14B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целом н</w:t>
      </w:r>
      <w:r w:rsidRPr="006559CC">
        <w:rPr>
          <w:rFonts w:ascii="Times New Roman" w:eastAsia="Times New Roman" w:hAnsi="Times New Roman" w:cs="Times New Roman"/>
          <w:sz w:val="28"/>
          <w:szCs w:val="28"/>
        </w:rPr>
        <w:t xml:space="preserve">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в конкретном значении понятие патриотизм предполагает</w:t>
      </w:r>
      <w:r w:rsidRPr="006559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4BE3" w:rsidRPr="000E106E" w:rsidRDefault="00A14BE3" w:rsidP="00A14BE3">
      <w:pPr>
        <w:pStyle w:val="a4"/>
        <w:numPr>
          <w:ilvl w:val="0"/>
          <w:numId w:val="1"/>
        </w:numPr>
        <w:tabs>
          <w:tab w:val="clear" w:pos="1620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106E">
        <w:rPr>
          <w:rFonts w:ascii="Times New Roman" w:eastAsia="Times New Roman" w:hAnsi="Times New Roman"/>
          <w:sz w:val="28"/>
          <w:szCs w:val="28"/>
        </w:rPr>
        <w:t xml:space="preserve">наличие среди основных здоровых эмоций каждого человека почитания места своего рождения и места постоянного проживания как своей Родины, любовь и забота о данном территориальном формировании, уважение местных традиций, преданность до конца своей жизни данной территориальной области. В зависимости от широты восприятия места своего рождения, зависящего от глубины сознания данного индивида, границы его родины могут простираться от площади собственного дома, двора, улицы, поселка, города до районных, областных и краевых масштабов. Для обладателей высших уровней патриотизма широта их эмоций должна совпадать с границами всего данного государственного образования, именуемого Отечеством. Низшими уровнями данного параметра, граничащего с </w:t>
      </w:r>
      <w:proofErr w:type="spellStart"/>
      <w:r w:rsidRPr="000E106E">
        <w:rPr>
          <w:rFonts w:ascii="Times New Roman" w:eastAsia="Times New Roman" w:hAnsi="Times New Roman"/>
          <w:sz w:val="28"/>
          <w:szCs w:val="28"/>
        </w:rPr>
        <w:t>антипатриотизмом</w:t>
      </w:r>
      <w:proofErr w:type="spellEnd"/>
      <w:r w:rsidRPr="000E106E">
        <w:rPr>
          <w:rFonts w:ascii="Times New Roman" w:eastAsia="Times New Roman" w:hAnsi="Times New Roman"/>
          <w:sz w:val="28"/>
          <w:szCs w:val="28"/>
        </w:rPr>
        <w:t>, являются мещанско-обывательские понятия, отраженные в поговорке: «Моя хата с краю, ничего не знаю».</w:t>
      </w:r>
    </w:p>
    <w:p w:rsidR="00A14BE3" w:rsidRPr="000E106E" w:rsidRDefault="00A14BE3" w:rsidP="00A14BE3">
      <w:pPr>
        <w:pStyle w:val="a4"/>
        <w:numPr>
          <w:ilvl w:val="0"/>
          <w:numId w:val="1"/>
        </w:numPr>
        <w:tabs>
          <w:tab w:val="clear" w:pos="1620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106E">
        <w:rPr>
          <w:rFonts w:ascii="Times New Roman" w:eastAsia="Times New Roman" w:hAnsi="Times New Roman"/>
          <w:sz w:val="28"/>
          <w:szCs w:val="28"/>
        </w:rPr>
        <w:t xml:space="preserve">уважение к своим предкам, любовь и проявление терпимости к своим землякам, проживающим на данной территории, желание помогать им, отучать от всего дурного. Высший показатель данного параметра – благожелательность ко всем своим соотечественникам, являющимся </w:t>
      </w:r>
      <w:r w:rsidRPr="000E106E">
        <w:rPr>
          <w:rFonts w:ascii="Times New Roman" w:eastAsia="Times New Roman" w:hAnsi="Times New Roman"/>
          <w:sz w:val="28"/>
          <w:szCs w:val="28"/>
        </w:rPr>
        <w:lastRenderedPageBreak/>
        <w:t>гражданами данного государства, т.е. осознание того общественного организма, называемого во всем мире «нацией по гражданству».</w:t>
      </w:r>
    </w:p>
    <w:p w:rsidR="00A14BE3" w:rsidRPr="00E7574D" w:rsidRDefault="00A14BE3" w:rsidP="00A14BE3">
      <w:pPr>
        <w:pStyle w:val="a4"/>
        <w:numPr>
          <w:ilvl w:val="0"/>
          <w:numId w:val="1"/>
        </w:numPr>
        <w:tabs>
          <w:tab w:val="clear" w:pos="1620"/>
          <w:tab w:val="num" w:pos="1276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7574D">
        <w:rPr>
          <w:rFonts w:ascii="Times New Roman" w:eastAsia="Times New Roman" w:hAnsi="Times New Roman"/>
          <w:sz w:val="28"/>
          <w:szCs w:val="28"/>
        </w:rPr>
        <w:t>конкретные каждодневные дела</w:t>
      </w:r>
      <w:r>
        <w:rPr>
          <w:rFonts w:ascii="Times New Roman" w:eastAsia="Times New Roman" w:hAnsi="Times New Roman"/>
          <w:sz w:val="28"/>
          <w:szCs w:val="28"/>
        </w:rPr>
        <w:t xml:space="preserve"> для улучшения состояния своей Р</w:t>
      </w:r>
      <w:r w:rsidRPr="00E7574D">
        <w:rPr>
          <w:rFonts w:ascii="Times New Roman" w:eastAsia="Times New Roman" w:hAnsi="Times New Roman"/>
          <w:sz w:val="28"/>
          <w:szCs w:val="28"/>
        </w:rPr>
        <w:t>одины. Обустройства, помощи и взаимовыручки своих земляков, и соотечественников начиная от поддержания порядка, опрятности и упрочения дружеских отношений с соседями в своей квартире, подъезде, доме, дворе до достойного развития всего своего города, района, края</w:t>
      </w:r>
      <w:r>
        <w:rPr>
          <w:rFonts w:ascii="Times New Roman" w:eastAsia="Times New Roman" w:hAnsi="Times New Roman"/>
          <w:sz w:val="28"/>
          <w:szCs w:val="28"/>
        </w:rPr>
        <w:t>, Отчизны в целом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» </w:t>
      </w:r>
      <w:r w:rsidRPr="00E7574D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A14BE3" w:rsidRPr="00E7574D" w:rsidRDefault="00A14BE3" w:rsidP="00A14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74D">
        <w:rPr>
          <w:rFonts w:ascii="Times New Roman" w:hAnsi="Times New Roman" w:cs="Times New Roman"/>
          <w:sz w:val="28"/>
          <w:szCs w:val="28"/>
        </w:rPr>
        <w:t>В свою очередь слово «гражданственность» является производным от понятия «гражданство» (принадлежность к какому-либо государству). Понятие «гражданин» принято использовать для характеристики личности в правовом аспекте, В «Словаре русского языка» С.И. Ожегова, Н.Ю. Шведовой гражданин определяется как «лицо, принадлежащее к постоянному населению данного государства, пользующееся его защитой и наделенное совокупностью политическ</w:t>
      </w:r>
      <w:r>
        <w:rPr>
          <w:rFonts w:ascii="Times New Roman" w:hAnsi="Times New Roman" w:cs="Times New Roman"/>
          <w:sz w:val="28"/>
          <w:szCs w:val="28"/>
        </w:rPr>
        <w:t>их и иных прав и обязанностей».</w:t>
      </w:r>
    </w:p>
    <w:p w:rsidR="00A14BE3" w:rsidRPr="002A476B" w:rsidRDefault="00A14BE3" w:rsidP="00A14B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76B">
        <w:rPr>
          <w:sz w:val="28"/>
          <w:szCs w:val="28"/>
        </w:rPr>
        <w:t>По В.И.</w:t>
      </w:r>
      <w:r>
        <w:rPr>
          <w:sz w:val="28"/>
          <w:szCs w:val="28"/>
        </w:rPr>
        <w:t xml:space="preserve"> </w:t>
      </w:r>
      <w:r w:rsidRPr="002A476B">
        <w:rPr>
          <w:sz w:val="28"/>
          <w:szCs w:val="28"/>
        </w:rPr>
        <w:t>Далю, гражданин проявляет себя в своих взаимоотношениях с правительством (государством)</w:t>
      </w:r>
      <w:r>
        <w:rPr>
          <w:sz w:val="28"/>
          <w:szCs w:val="28"/>
        </w:rPr>
        <w:t xml:space="preserve"> и с близким </w:t>
      </w:r>
      <w:proofErr w:type="gramStart"/>
      <w:r>
        <w:rPr>
          <w:sz w:val="28"/>
          <w:szCs w:val="28"/>
        </w:rPr>
        <w:t xml:space="preserve">окружением </w:t>
      </w:r>
      <w:r w:rsidRPr="002A476B">
        <w:rPr>
          <w:sz w:val="28"/>
          <w:szCs w:val="28"/>
        </w:rPr>
        <w:t>.</w:t>
      </w:r>
      <w:proofErr w:type="gramEnd"/>
    </w:p>
    <w:p w:rsidR="00A14BE3" w:rsidRPr="002A476B" w:rsidRDefault="00A14BE3" w:rsidP="00A14B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76B">
        <w:rPr>
          <w:sz w:val="28"/>
          <w:szCs w:val="28"/>
        </w:rPr>
        <w:t>Нужно отметить, что смысл понятия «гражданин» не сводится только к принадлежности лица государству. Юридическая принадлежность лица к государству еще не означает, что эта личность является подлинным гражданином общества, т.к. общественно значимая цель не всегда выступает основным мотивом деятельности личности. Понятие «гражданин» имеет и глубокое общественно-политическое содержание, обусловленное социальн</w:t>
      </w:r>
      <w:r>
        <w:rPr>
          <w:sz w:val="28"/>
          <w:szCs w:val="28"/>
        </w:rPr>
        <w:t>о значимой де</w:t>
      </w:r>
      <w:r w:rsidRPr="002A476B">
        <w:rPr>
          <w:sz w:val="28"/>
          <w:szCs w:val="28"/>
        </w:rPr>
        <w:t>ятельностью личности.</w:t>
      </w:r>
    </w:p>
    <w:p w:rsidR="00A14BE3" w:rsidRPr="002A476B" w:rsidRDefault="00A14BE3" w:rsidP="00A14B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76B">
        <w:rPr>
          <w:sz w:val="28"/>
          <w:szCs w:val="28"/>
        </w:rPr>
        <w:t>Одним из главных личностных качеств, по нашему мнению, является гражданственность.</w:t>
      </w:r>
      <w:r>
        <w:rPr>
          <w:sz w:val="28"/>
          <w:szCs w:val="28"/>
        </w:rPr>
        <w:t xml:space="preserve"> </w:t>
      </w:r>
      <w:r w:rsidRPr="002A476B">
        <w:rPr>
          <w:sz w:val="28"/>
          <w:szCs w:val="28"/>
        </w:rPr>
        <w:t>Анализ исследований многих отечественных и зарубежных педагогов показывает, что среди ученых нет единого мнения в определении понятия «гражданственность».</w:t>
      </w:r>
    </w:p>
    <w:p w:rsidR="00A14BE3" w:rsidRPr="002A476B" w:rsidRDefault="00A14BE3" w:rsidP="00A14B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76B">
        <w:rPr>
          <w:sz w:val="28"/>
          <w:szCs w:val="28"/>
        </w:rPr>
        <w:t xml:space="preserve">В психологии гражданственность рассматривается как интегративное качество в структуре направленности личности, В свою очередь, направленность выступает как системообразующее свойство личности, в </w:t>
      </w:r>
      <w:r w:rsidRPr="002A476B">
        <w:rPr>
          <w:sz w:val="28"/>
          <w:szCs w:val="28"/>
        </w:rPr>
        <w:lastRenderedPageBreak/>
        <w:t>котором выражаются цели, для осуществления которых действует личность, ее мотивы, ее отношения к различным сторонам действительности.</w:t>
      </w:r>
    </w:p>
    <w:p w:rsidR="00A14BE3" w:rsidRPr="002A476B" w:rsidRDefault="00A14BE3" w:rsidP="00A14B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76B">
        <w:rPr>
          <w:sz w:val="28"/>
          <w:szCs w:val="28"/>
        </w:rPr>
        <w:t>В педагогике понятие «гражданственность» исследовалось главным образом в ряду этических проблем, при этом в основном рассматривался ее нравственный признак. Это можно объяснить тем, что государственные и юридические требования во многом соответствуют принципам и требованиям человеческой морали, соотносятся с ними.</w:t>
      </w:r>
    </w:p>
    <w:p w:rsidR="00A14BE3" w:rsidRPr="002A476B" w:rsidRDefault="00A14BE3" w:rsidP="00A14B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исследователи определяю</w:t>
      </w:r>
      <w:r w:rsidRPr="002A476B">
        <w:rPr>
          <w:sz w:val="28"/>
          <w:szCs w:val="28"/>
        </w:rPr>
        <w:t>т гражданственность как политическое, социально-психологическое, нравственное качество субъекта, характеризующеес</w:t>
      </w:r>
      <w:r>
        <w:rPr>
          <w:sz w:val="28"/>
          <w:szCs w:val="28"/>
        </w:rPr>
        <w:t>я</w:t>
      </w:r>
      <w:r w:rsidRPr="002A476B">
        <w:rPr>
          <w:sz w:val="28"/>
          <w:szCs w:val="28"/>
        </w:rPr>
        <w:t xml:space="preserve"> развитым чувством патриотизма, сопричастности к судьбам своей Родины и ее народа, осознанием себя полноправным гражданином своей страны» Чувство гражданственности сопр</w:t>
      </w:r>
      <w:r>
        <w:rPr>
          <w:sz w:val="28"/>
          <w:szCs w:val="28"/>
        </w:rPr>
        <w:t>яжено с чувством гордости за ис</w:t>
      </w:r>
      <w:r w:rsidRPr="002A476B">
        <w:rPr>
          <w:sz w:val="28"/>
          <w:szCs w:val="28"/>
        </w:rPr>
        <w:t>торию своей страны, ее традиции, нравы, обычаи, символы, с уважением к правам и обязанностям гражданина, к законам страны, к ее Конституции.</w:t>
      </w:r>
    </w:p>
    <w:p w:rsidR="00A14BE3" w:rsidRPr="007C08C6" w:rsidRDefault="00A14BE3" w:rsidP="00A14B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Рассмотрим, какими</w:t>
      </w:r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качес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твами определяются гражданственность и патриотизм личности в своей взаимосвязи</w:t>
      </w:r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4BE3" w:rsidRPr="007C08C6" w:rsidRDefault="00A14BE3" w:rsidP="00A14B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>В исследовательских работах О.И. </w:t>
      </w:r>
      <w:proofErr w:type="spellStart"/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>Волжиной</w:t>
      </w:r>
      <w:proofErr w:type="spellEnd"/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>, А.С. </w:t>
      </w:r>
      <w:proofErr w:type="spellStart"/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>Гаязова</w:t>
      </w:r>
      <w:proofErr w:type="spellEnd"/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>, В.И. Золот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ова, О.И.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Песоцкой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 патриотическим</w:t>
      </w:r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качествам относятся:</w:t>
      </w:r>
    </w:p>
    <w:p w:rsidR="00A14BE3" w:rsidRPr="00256249" w:rsidRDefault="00A14BE3" w:rsidP="00A14BE3">
      <w:pPr>
        <w:pStyle w:val="a4"/>
        <w:numPr>
          <w:ilvl w:val="0"/>
          <w:numId w:val="1"/>
        </w:numPr>
        <w:tabs>
          <w:tab w:val="clear" w:pos="1620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патриотический </w:t>
      </w:r>
      <w:r w:rsidRPr="00256249">
        <w:rPr>
          <w:rFonts w:ascii="Times New Roman" w:eastAsia="Times New Roman" w:hAnsi="Times New Roman"/>
          <w:color w:val="000000"/>
          <w:sz w:val="28"/>
          <w:szCs w:val="28"/>
        </w:rPr>
        <w:t>долг – это осознанная система гражданских требований общества и личности, вызванных потребностями социальной необходимости и конкретными целями, и задачами исторического этапа развития;</w:t>
      </w:r>
    </w:p>
    <w:p w:rsidR="00A14BE3" w:rsidRPr="00256249" w:rsidRDefault="00A14BE3" w:rsidP="00A14BE3">
      <w:pPr>
        <w:pStyle w:val="a4"/>
        <w:numPr>
          <w:ilvl w:val="0"/>
          <w:numId w:val="1"/>
        </w:numPr>
        <w:tabs>
          <w:tab w:val="clear" w:pos="1620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патриотическое</w:t>
      </w:r>
      <w:r w:rsidRPr="00256249">
        <w:rPr>
          <w:rFonts w:ascii="Times New Roman" w:eastAsia="Times New Roman" w:hAnsi="Times New Roman"/>
          <w:color w:val="000000"/>
          <w:sz w:val="28"/>
          <w:szCs w:val="28"/>
        </w:rPr>
        <w:t xml:space="preserve"> достоинство – совокупность гражданских качеств человека, а также оценка этих качеств самой 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чностью и общественным мнением;</w:t>
      </w:r>
    </w:p>
    <w:p w:rsidR="00A14BE3" w:rsidRPr="00BF53BD" w:rsidRDefault="00A14BE3" w:rsidP="00A14BE3">
      <w:pPr>
        <w:pStyle w:val="a4"/>
        <w:numPr>
          <w:ilvl w:val="0"/>
          <w:numId w:val="1"/>
        </w:numPr>
        <w:tabs>
          <w:tab w:val="clear" w:pos="16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F53BD">
        <w:rPr>
          <w:rFonts w:ascii="Times New Roman" w:eastAsia="Times New Roman" w:hAnsi="Times New Roman"/>
          <w:color w:val="000000"/>
          <w:sz w:val="28"/>
          <w:szCs w:val="28"/>
        </w:rPr>
        <w:t xml:space="preserve">патриотическая ответственность – свойство личности, характеризующееся стремлением и умением оценивать свое поведение с точки зрения пользы или вреда для общества, соизмерять свои поступки с господствующими в обществе требованиями нормами, законами, соотносить </w:t>
      </w:r>
      <w:r w:rsidRPr="00BF53B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потребности с реальными возможностями, руководствуясь ин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тересами социального прогресса;</w:t>
      </w:r>
    </w:p>
    <w:p w:rsidR="00A14BE3" w:rsidRPr="00BF53BD" w:rsidRDefault="00A14BE3" w:rsidP="00A14BE3">
      <w:pPr>
        <w:pStyle w:val="a4"/>
        <w:numPr>
          <w:ilvl w:val="0"/>
          <w:numId w:val="1"/>
        </w:numPr>
        <w:tabs>
          <w:tab w:val="clear" w:pos="1620"/>
          <w:tab w:val="num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F53BD">
        <w:rPr>
          <w:rFonts w:ascii="Times New Roman" w:eastAsia="Times New Roman" w:hAnsi="Times New Roman"/>
          <w:color w:val="000000"/>
          <w:sz w:val="28"/>
          <w:szCs w:val="28"/>
        </w:rPr>
        <w:t xml:space="preserve">патриотическая совесть – это «не общее всем людям, а индивидуальное состояние одного человека; она не уравнивает людей, а зовет каждого отдельного к осуществлению добра, которое ему доступно, и всей справедливости, которая причитается от него другим людям </w:t>
      </w:r>
    </w:p>
    <w:p w:rsidR="00A14BE3" w:rsidRPr="00C23942" w:rsidRDefault="00A14BE3" w:rsidP="00A14BE3">
      <w:pPr>
        <w:pStyle w:val="a4"/>
        <w:numPr>
          <w:ilvl w:val="0"/>
          <w:numId w:val="1"/>
        </w:numPr>
        <w:tabs>
          <w:tab w:val="clear" w:pos="1620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23942">
        <w:rPr>
          <w:rFonts w:ascii="Times New Roman" w:eastAsia="Times New Roman" w:hAnsi="Times New Roman"/>
          <w:color w:val="000000"/>
          <w:sz w:val="28"/>
          <w:szCs w:val="28"/>
        </w:rPr>
        <w:t>чувство патриотизма и интернационализма – чувство любви к Родине, деятельность, направленная на служение интересам Отечества, и уважение к суверенитету и национ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альной гордости других народов</w:t>
      </w:r>
      <w:r w:rsidRPr="00C2394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14BE3" w:rsidRPr="007654D5" w:rsidRDefault="00A14BE3" w:rsidP="00A14B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>Мы перечисли лишь те качества, которые совпадают у названных выше исследователей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определении патриотизма</w:t>
      </w:r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Данные </w:t>
      </w:r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есть те ценности и нормы, которые относятся к высшим чувствам личности. Уровень   их развития говорит о нравственном состоянии личности.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нравственность представляет собой внутренние, духовные качества, которые детерминируют поведение и деятельность человека, это этические правила поведения, определяемые этими качествами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4BE3" w:rsidRPr="007C08C6" w:rsidRDefault="00A14BE3" w:rsidP="00A14B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исходя из выше изложенного, можно сделать вывод,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нравственные чувства и патриотизм личности</w:t>
      </w:r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взаимосвязаны. Без развитых нравственных чувств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личности </w:t>
      </w:r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>не 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ормируется патриотические качества, либо они буду</w:t>
      </w:r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>т неустойчивым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непостоянным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Патриотизм </w:t>
      </w:r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>без нравственных чувств и качеств лишается базиса, который побуждает личность действовать во благо не тольк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собственных интересов</w:t>
      </w:r>
      <w:r w:rsidRPr="007C08C6">
        <w:rPr>
          <w:rFonts w:ascii="Times New Roman" w:eastAsia="Times New Roman" w:hAnsi="Times New Roman" w:cs="Times New Roman"/>
          <w:color w:val="000000"/>
          <w:sz w:val="28"/>
          <w:szCs w:val="28"/>
        </w:rPr>
        <w:t>, но во благо другого человека, общества, страны.</w:t>
      </w:r>
    </w:p>
    <w:p w:rsidR="00ED4E5C" w:rsidRDefault="000A7924"/>
    <w:sectPr w:rsidR="00ED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13F"/>
    <w:multiLevelType w:val="hybridMultilevel"/>
    <w:tmpl w:val="84263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460039"/>
    <w:multiLevelType w:val="hybridMultilevel"/>
    <w:tmpl w:val="49D26368"/>
    <w:lvl w:ilvl="0" w:tplc="8724E15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A5"/>
    <w:rsid w:val="000A7924"/>
    <w:rsid w:val="00870570"/>
    <w:rsid w:val="00A14BE3"/>
    <w:rsid w:val="00BF0810"/>
    <w:rsid w:val="00C725A5"/>
    <w:rsid w:val="00F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0FBB"/>
  <w15:chartTrackingRefBased/>
  <w15:docId w15:val="{01D5F93C-6E23-4684-B9EA-91D5186A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A14BE3"/>
    <w:pPr>
      <w:overflowPunct w:val="0"/>
      <w:autoSpaceDE w:val="0"/>
      <w:autoSpaceDN w:val="0"/>
      <w:adjustRightInd w:val="0"/>
      <w:spacing w:after="0" w:line="240" w:lineRule="auto"/>
      <w:ind w:left="-900" w:firstLine="54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A1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4BE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14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2189</Words>
  <Characters>12482</Characters>
  <Application>Microsoft Office Word</Application>
  <DocSecurity>0</DocSecurity>
  <Lines>104</Lines>
  <Paragraphs>29</Paragraphs>
  <ScaleCrop>false</ScaleCrop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2022-05-19T13:49:00Z</dcterms:created>
  <dcterms:modified xsi:type="dcterms:W3CDTF">2022-05-20T03:14:00Z</dcterms:modified>
</cp:coreProperties>
</file>