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11C8" w14:textId="77777777" w:rsidR="00EB6B3A" w:rsidRPr="00A57402" w:rsidRDefault="00EB6B3A" w:rsidP="00EB6B3A">
      <w:pPr>
        <w:rPr>
          <w:rFonts w:ascii="Times New Roman" w:hAnsi="Times New Roman"/>
        </w:rPr>
      </w:pPr>
      <w:bookmarkStart w:id="0" w:name="_Hlk87237130"/>
      <w:bookmarkStart w:id="1" w:name="_Hlk89664739"/>
      <w:bookmarkEnd w:id="0"/>
    </w:p>
    <w:tbl>
      <w:tblPr>
        <w:tblW w:w="116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4507"/>
        <w:gridCol w:w="525"/>
        <w:gridCol w:w="3870"/>
        <w:gridCol w:w="236"/>
      </w:tblGrid>
      <w:tr w:rsidR="00EB6B3A" w:rsidRPr="005E4C9B" w14:paraId="5ECA9180" w14:textId="77777777" w:rsidTr="00EB6B3A">
        <w:trPr>
          <w:gridAfter w:val="1"/>
          <w:wAfter w:w="236" w:type="dxa"/>
        </w:trPr>
        <w:tc>
          <w:tcPr>
            <w:tcW w:w="11454" w:type="dxa"/>
            <w:gridSpan w:val="4"/>
          </w:tcPr>
          <w:p w14:paraId="2840F382" w14:textId="77777777" w:rsidR="00EB6B3A" w:rsidRPr="005E4C9B" w:rsidRDefault="00EB6B3A" w:rsidP="00EB6B3A">
            <w:pPr>
              <w:spacing w:after="0" w:line="240" w:lineRule="auto"/>
              <w:ind w:left="33" w:firstLine="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4C9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Тексерілді:                               М. Досболова                                 Қысқа мерзімді жоспары</w:t>
            </w:r>
          </w:p>
        </w:tc>
      </w:tr>
      <w:tr w:rsidR="00EB6B3A" w:rsidRPr="005E4C9B" w14:paraId="170A6358" w14:textId="77777777" w:rsidTr="00EB6B3A">
        <w:trPr>
          <w:gridAfter w:val="1"/>
          <w:wAfter w:w="236" w:type="dxa"/>
        </w:trPr>
        <w:tc>
          <w:tcPr>
            <w:tcW w:w="2552" w:type="dxa"/>
          </w:tcPr>
          <w:p w14:paraId="1C3CBC16" w14:textId="77777777" w:rsidR="00EB6B3A" w:rsidRPr="005E4C9B" w:rsidRDefault="00EB6B3A" w:rsidP="00EB6B3A">
            <w:pPr>
              <w:spacing w:after="0" w:line="240" w:lineRule="auto"/>
              <w:ind w:left="33" w:firstLine="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4C9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Бөлім</w:t>
            </w:r>
          </w:p>
        </w:tc>
        <w:tc>
          <w:tcPr>
            <w:tcW w:w="8902" w:type="dxa"/>
            <w:gridSpan w:val="3"/>
          </w:tcPr>
          <w:p w14:paraId="610850A3" w14:textId="77777777" w:rsidR="00EB6B3A" w:rsidRPr="005E4C9B" w:rsidRDefault="00EB6B3A" w:rsidP="00EB6B3A">
            <w:pPr>
              <w:spacing w:after="0" w:line="240" w:lineRule="auto"/>
              <w:ind w:left="33" w:firstLine="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4C9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Электронды кесте арқылы есептер шығару</w:t>
            </w:r>
          </w:p>
        </w:tc>
      </w:tr>
      <w:tr w:rsidR="00EB6B3A" w:rsidRPr="005E4C9B" w14:paraId="62D14020" w14:textId="77777777" w:rsidTr="00EB6B3A">
        <w:trPr>
          <w:gridAfter w:val="1"/>
          <w:wAfter w:w="236" w:type="dxa"/>
        </w:trPr>
        <w:tc>
          <w:tcPr>
            <w:tcW w:w="2552" w:type="dxa"/>
          </w:tcPr>
          <w:p w14:paraId="0491F08D" w14:textId="77777777" w:rsidR="00EB6B3A" w:rsidRPr="005E4C9B" w:rsidRDefault="00EB6B3A" w:rsidP="00EB6B3A">
            <w:pPr>
              <w:spacing w:after="0" w:line="240" w:lineRule="auto"/>
              <w:ind w:left="33" w:firstLine="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4C9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Педагогтың аты-жөні</w:t>
            </w:r>
          </w:p>
        </w:tc>
        <w:tc>
          <w:tcPr>
            <w:tcW w:w="8902" w:type="dxa"/>
            <w:gridSpan w:val="3"/>
          </w:tcPr>
          <w:p w14:paraId="6DC612EF" w14:textId="77777777" w:rsidR="00EB6B3A" w:rsidRPr="005E4C9B" w:rsidRDefault="00EB6B3A" w:rsidP="00EB6B3A">
            <w:pPr>
              <w:spacing w:after="0" w:line="240" w:lineRule="auto"/>
              <w:ind w:left="33" w:firstLine="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4C9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Тулешова Гулшат</w:t>
            </w:r>
          </w:p>
        </w:tc>
      </w:tr>
      <w:tr w:rsidR="00EB6B3A" w:rsidRPr="005E4C9B" w14:paraId="0E2201F2" w14:textId="77777777" w:rsidTr="00EB6B3A">
        <w:trPr>
          <w:gridAfter w:val="1"/>
          <w:wAfter w:w="236" w:type="dxa"/>
        </w:trPr>
        <w:tc>
          <w:tcPr>
            <w:tcW w:w="2552" w:type="dxa"/>
          </w:tcPr>
          <w:p w14:paraId="1095FBA5" w14:textId="77777777" w:rsidR="00EB6B3A" w:rsidRPr="005E4C9B" w:rsidRDefault="00EB6B3A" w:rsidP="00EB6B3A">
            <w:pPr>
              <w:spacing w:after="0" w:line="240" w:lineRule="auto"/>
              <w:ind w:left="33" w:firstLine="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4C9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8902" w:type="dxa"/>
            <w:gridSpan w:val="3"/>
          </w:tcPr>
          <w:p w14:paraId="64E3B19F" w14:textId="090B0599" w:rsidR="00EB6B3A" w:rsidRPr="005E4C9B" w:rsidRDefault="00387C7A" w:rsidP="00EB6B3A">
            <w:pPr>
              <w:spacing w:after="0" w:line="240" w:lineRule="auto"/>
              <w:ind w:left="33" w:firstLine="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4C9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0</w:t>
            </w:r>
            <w:r w:rsidR="004A3C5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7</w:t>
            </w:r>
            <w:r w:rsidR="00EB6B3A" w:rsidRPr="005E4C9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.12.2021ж</w:t>
            </w:r>
          </w:p>
        </w:tc>
      </w:tr>
      <w:tr w:rsidR="00EB6B3A" w:rsidRPr="005E4C9B" w14:paraId="30B5306C" w14:textId="77777777" w:rsidTr="00EB6B3A">
        <w:tc>
          <w:tcPr>
            <w:tcW w:w="2552" w:type="dxa"/>
          </w:tcPr>
          <w:p w14:paraId="49B16AF1" w14:textId="44A9CE0A" w:rsidR="00EB6B3A" w:rsidRPr="005E4C9B" w:rsidRDefault="00EB6B3A" w:rsidP="00EB6B3A">
            <w:pPr>
              <w:spacing w:after="0" w:line="240" w:lineRule="auto"/>
              <w:ind w:left="33" w:firstLine="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4C9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Сынып: </w:t>
            </w:r>
            <w:r w:rsidRPr="005E4C9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5E4C9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«</w:t>
            </w:r>
            <w:r w:rsidR="004A3C5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</w:t>
            </w:r>
            <w:r w:rsidRPr="005E4C9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» </w:t>
            </w:r>
            <w:r w:rsidR="004A3C52" w:rsidRPr="005E4C9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</w:t>
            </w:r>
            <w:r w:rsidR="004A3C5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</w:t>
            </w:r>
            <w:r w:rsidR="004A3C52" w:rsidRPr="005E4C9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</w:p>
        </w:tc>
        <w:tc>
          <w:tcPr>
            <w:tcW w:w="4507" w:type="dxa"/>
          </w:tcPr>
          <w:p w14:paraId="36608B13" w14:textId="77777777" w:rsidR="00EB6B3A" w:rsidRPr="005E4C9B" w:rsidRDefault="00EB6B3A" w:rsidP="00EB6B3A">
            <w:pPr>
              <w:spacing w:after="0" w:line="240" w:lineRule="auto"/>
              <w:ind w:left="33" w:firstLine="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4C9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Қатысушылар саны</w:t>
            </w:r>
          </w:p>
        </w:tc>
        <w:tc>
          <w:tcPr>
            <w:tcW w:w="525" w:type="dxa"/>
          </w:tcPr>
          <w:p w14:paraId="30C4247B" w14:textId="77777777" w:rsidR="00EB6B3A" w:rsidRPr="005E4C9B" w:rsidRDefault="00EB6B3A" w:rsidP="00EB6B3A">
            <w:pPr>
              <w:spacing w:after="0" w:line="240" w:lineRule="auto"/>
              <w:ind w:left="33" w:firstLine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6FB84E95" w14:textId="77777777" w:rsidR="00EB6B3A" w:rsidRPr="005E4C9B" w:rsidRDefault="00EB6B3A" w:rsidP="00EB6B3A">
            <w:pPr>
              <w:spacing w:after="0" w:line="240" w:lineRule="auto"/>
              <w:ind w:left="33" w:firstLine="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4C9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Қатыспағандар саны</w:t>
            </w:r>
          </w:p>
        </w:tc>
        <w:tc>
          <w:tcPr>
            <w:tcW w:w="236" w:type="dxa"/>
          </w:tcPr>
          <w:p w14:paraId="0CABAA69" w14:textId="77777777" w:rsidR="00EB6B3A" w:rsidRPr="005E4C9B" w:rsidRDefault="00EB6B3A" w:rsidP="004C1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B6B3A" w:rsidRPr="005E4C9B" w14:paraId="7DC36875" w14:textId="77777777" w:rsidTr="00EB6B3A">
        <w:trPr>
          <w:gridAfter w:val="1"/>
          <w:wAfter w:w="236" w:type="dxa"/>
        </w:trPr>
        <w:tc>
          <w:tcPr>
            <w:tcW w:w="2552" w:type="dxa"/>
          </w:tcPr>
          <w:p w14:paraId="320F7481" w14:textId="77777777" w:rsidR="00EB6B3A" w:rsidRPr="005E4C9B" w:rsidRDefault="00EB6B3A" w:rsidP="00EB6B3A">
            <w:pPr>
              <w:spacing w:after="0" w:line="240" w:lineRule="auto"/>
              <w:ind w:left="33" w:firstLine="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4C9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8902" w:type="dxa"/>
            <w:gridSpan w:val="3"/>
          </w:tcPr>
          <w:p w14:paraId="15F54777" w14:textId="6757CF8A" w:rsidR="00EB6B3A" w:rsidRPr="005E4C9B" w:rsidRDefault="00EB6B3A" w:rsidP="00EB6B3A">
            <w:pPr>
              <w:spacing w:after="0" w:line="240" w:lineRule="auto"/>
              <w:ind w:left="33" w:firstLine="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4C9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Кестелік деректерді графикалық</w:t>
            </w:r>
            <w:r w:rsidR="005D513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5E4C9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түрде ұсыну</w:t>
            </w:r>
          </w:p>
        </w:tc>
      </w:tr>
      <w:tr w:rsidR="00EB6B3A" w:rsidRPr="005E4C9B" w14:paraId="7027EE2B" w14:textId="77777777" w:rsidTr="00EB6B3A">
        <w:trPr>
          <w:gridAfter w:val="1"/>
          <w:wAfter w:w="236" w:type="dxa"/>
        </w:trPr>
        <w:tc>
          <w:tcPr>
            <w:tcW w:w="2552" w:type="dxa"/>
          </w:tcPr>
          <w:p w14:paraId="4C8B549A" w14:textId="77777777" w:rsidR="00EB6B3A" w:rsidRPr="005E4C9B" w:rsidRDefault="00EB6B3A" w:rsidP="00EB6B3A">
            <w:pPr>
              <w:spacing w:after="0" w:line="240" w:lineRule="auto"/>
              <w:ind w:left="33" w:firstLine="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4C9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</w:t>
            </w:r>
            <w:proofErr w:type="spellStart"/>
            <w:r w:rsidRPr="005E4C9B">
              <w:rPr>
                <w:rFonts w:ascii="Times New Roman" w:hAnsi="Times New Roman"/>
                <w:bCs/>
                <w:sz w:val="24"/>
                <w:szCs w:val="24"/>
              </w:rPr>
              <w:t>қу</w:t>
            </w:r>
            <w:proofErr w:type="spellEnd"/>
            <w:r w:rsidRPr="005E4C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E4C9B">
              <w:rPr>
                <w:rFonts w:ascii="Times New Roman" w:hAnsi="Times New Roman"/>
                <w:bCs/>
                <w:sz w:val="24"/>
                <w:szCs w:val="24"/>
              </w:rPr>
              <w:t>мақсаты</w:t>
            </w:r>
            <w:proofErr w:type="spellEnd"/>
            <w:r w:rsidRPr="005E4C9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:</w:t>
            </w:r>
          </w:p>
        </w:tc>
        <w:tc>
          <w:tcPr>
            <w:tcW w:w="8902" w:type="dxa"/>
            <w:gridSpan w:val="3"/>
          </w:tcPr>
          <w:p w14:paraId="18397AC7" w14:textId="7E372705" w:rsidR="00EB6B3A" w:rsidRPr="005E4C9B" w:rsidRDefault="00EB6B3A" w:rsidP="00EB6B3A">
            <w:pPr>
              <w:spacing w:after="0" w:line="240" w:lineRule="auto"/>
              <w:ind w:left="33" w:firstLine="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4C9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7.3.3.5-электронды кестеде </w:t>
            </w:r>
            <w:r w:rsidR="007057CC" w:rsidRPr="005E4C9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шартты форматтауды құру</w:t>
            </w:r>
          </w:p>
        </w:tc>
      </w:tr>
      <w:tr w:rsidR="00EB6B3A" w:rsidRPr="005E4C9B" w14:paraId="1509E6F3" w14:textId="77777777" w:rsidTr="00EB6B3A">
        <w:trPr>
          <w:gridAfter w:val="1"/>
          <w:wAfter w:w="236" w:type="dxa"/>
        </w:trPr>
        <w:tc>
          <w:tcPr>
            <w:tcW w:w="2552" w:type="dxa"/>
            <w:tcBorders>
              <w:top w:val="nil"/>
            </w:tcBorders>
          </w:tcPr>
          <w:p w14:paraId="46E8EB92" w14:textId="77777777" w:rsidR="00EB6B3A" w:rsidRPr="005E4C9B" w:rsidRDefault="00EB6B3A" w:rsidP="00EB6B3A">
            <w:pPr>
              <w:spacing w:after="0" w:line="240" w:lineRule="auto"/>
              <w:ind w:left="33" w:firstLine="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4C9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Сабақтың мақсаты:</w:t>
            </w:r>
          </w:p>
        </w:tc>
        <w:tc>
          <w:tcPr>
            <w:tcW w:w="8902" w:type="dxa"/>
            <w:gridSpan w:val="3"/>
          </w:tcPr>
          <w:p w14:paraId="7C6BDB61" w14:textId="77777777" w:rsidR="008F1EA8" w:rsidRPr="005E4C9B" w:rsidRDefault="008F1EA8" w:rsidP="00EB6B3A">
            <w:pPr>
              <w:spacing w:after="0" w:line="240" w:lineRule="auto"/>
              <w:ind w:left="33" w:firstLine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4C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Диаграмма түрлерін білу; Диаграмманы электрондық кестеде тұрғызу; </w:t>
            </w:r>
          </w:p>
          <w:p w14:paraId="70A214EE" w14:textId="0DFB4AA9" w:rsidR="00EB6B3A" w:rsidRPr="005E4C9B" w:rsidRDefault="008F1EA8" w:rsidP="00EB6B3A">
            <w:pPr>
              <w:spacing w:after="0" w:line="240" w:lineRule="auto"/>
              <w:ind w:left="33" w:firstLine="1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val="kk-KZ" w:eastAsia="ru-RU"/>
              </w:rPr>
            </w:pPr>
            <w:r w:rsidRPr="005E4C9B">
              <w:rPr>
                <w:rFonts w:ascii="Times New Roman" w:hAnsi="Times New Roman"/>
                <w:sz w:val="24"/>
                <w:szCs w:val="24"/>
                <w:lang w:val="kk-KZ"/>
              </w:rPr>
              <w:t>Диаграмманы салыстыру үшін пайдалану;</w:t>
            </w:r>
          </w:p>
        </w:tc>
      </w:tr>
      <w:tr w:rsidR="00EB6B3A" w:rsidRPr="004A3C52" w14:paraId="5C3D7009" w14:textId="77777777" w:rsidTr="00EB6B3A">
        <w:trPr>
          <w:gridAfter w:val="1"/>
          <w:wAfter w:w="236" w:type="dxa"/>
        </w:trPr>
        <w:tc>
          <w:tcPr>
            <w:tcW w:w="2552" w:type="dxa"/>
          </w:tcPr>
          <w:p w14:paraId="37EDAEC0" w14:textId="77777777" w:rsidR="00EB6B3A" w:rsidRPr="005E4C9B" w:rsidRDefault="00EB6B3A" w:rsidP="00EB6B3A">
            <w:pPr>
              <w:spacing w:after="0" w:line="240" w:lineRule="auto"/>
              <w:ind w:left="33" w:firstLine="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4C9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Құндылықтарға баулу</w:t>
            </w:r>
          </w:p>
        </w:tc>
        <w:tc>
          <w:tcPr>
            <w:tcW w:w="8902" w:type="dxa"/>
            <w:gridSpan w:val="3"/>
          </w:tcPr>
          <w:p w14:paraId="3455D79D" w14:textId="77777777" w:rsidR="00EB6B3A" w:rsidRPr="005E4C9B" w:rsidRDefault="00EB6B3A" w:rsidP="00EB6B3A">
            <w:pPr>
              <w:pStyle w:val="a3"/>
              <w:ind w:left="33" w:firstLine="1"/>
              <w:rPr>
                <w:bCs/>
                <w:lang w:val="kk-KZ"/>
              </w:rPr>
            </w:pPr>
            <w:r w:rsidRPr="005E4C9B">
              <w:rPr>
                <w:bCs/>
                <w:lang w:val="kk-KZ"/>
              </w:rPr>
              <w:t>Тапсырманы орындауда өзара келісім, жұптық (топтық) жұмыс кезінде бір-біріне деген құрмет</w:t>
            </w:r>
          </w:p>
        </w:tc>
      </w:tr>
    </w:tbl>
    <w:p w14:paraId="3BFFE67B" w14:textId="77777777" w:rsidR="00EB6B3A" w:rsidRPr="005E4C9B" w:rsidRDefault="00EB6B3A" w:rsidP="00EB6B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E4C9B">
        <w:rPr>
          <w:rFonts w:ascii="Times New Roman" w:hAnsi="Times New Roman"/>
          <w:bCs/>
          <w:sz w:val="24"/>
          <w:szCs w:val="24"/>
          <w:lang w:val="kk-KZ"/>
        </w:rPr>
        <w:t>Сабақтың барысы</w:t>
      </w:r>
      <w:r w:rsidRPr="005E4C9B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114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962"/>
        <w:gridCol w:w="2268"/>
        <w:gridCol w:w="1559"/>
        <w:gridCol w:w="1276"/>
        <w:gridCol w:w="10"/>
      </w:tblGrid>
      <w:tr w:rsidR="007057CC" w:rsidRPr="005E4C9B" w14:paraId="6088CA91" w14:textId="77777777" w:rsidTr="007057CC"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D506" w14:textId="77777777" w:rsidR="00EB6B3A" w:rsidRPr="005E4C9B" w:rsidRDefault="00EB6B3A" w:rsidP="004C1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4C9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Сабақтың кезені/ уақыт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26F0" w14:textId="77777777" w:rsidR="00EB6B3A" w:rsidRPr="005E4C9B" w:rsidRDefault="00EB6B3A" w:rsidP="004C1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4C9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Педагогтың әрекеті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A447" w14:textId="77777777" w:rsidR="00EB6B3A" w:rsidRPr="005E4C9B" w:rsidRDefault="00EB6B3A" w:rsidP="004C1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4C9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Оқушының әрекеті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D829" w14:textId="77777777" w:rsidR="00EB6B3A" w:rsidRPr="005E4C9B" w:rsidRDefault="00EB6B3A" w:rsidP="004C1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4C9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88B9" w14:textId="77777777" w:rsidR="00EB6B3A" w:rsidRPr="005E4C9B" w:rsidRDefault="00EB6B3A" w:rsidP="004C1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4C9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Ресурстар</w:t>
            </w:r>
          </w:p>
        </w:tc>
      </w:tr>
      <w:tr w:rsidR="004C14F1" w:rsidRPr="005E4C9B" w14:paraId="282A33D9" w14:textId="77777777" w:rsidTr="007057CC">
        <w:trPr>
          <w:gridAfter w:val="1"/>
          <w:wAfter w:w="10" w:type="dxa"/>
          <w:trHeight w:val="6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00B4" w14:textId="13B4469B" w:rsidR="004C14F1" w:rsidRPr="005E4C9B" w:rsidRDefault="004C14F1" w:rsidP="00586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4C9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Сабақтың басы</w:t>
            </w:r>
          </w:p>
          <w:p w14:paraId="7F87093E" w14:textId="6D250020" w:rsidR="004C14F1" w:rsidRPr="005E4C9B" w:rsidRDefault="00586DC9" w:rsidP="00586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 мин</w:t>
            </w:r>
          </w:p>
          <w:p w14:paraId="060567A0" w14:textId="3F82C84E" w:rsidR="004C14F1" w:rsidRDefault="004C14F1" w:rsidP="00586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174B3BC5" w14:textId="3C40A977" w:rsidR="00586DC9" w:rsidRDefault="00586DC9" w:rsidP="00586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17B21D37" w14:textId="2717786F" w:rsidR="00586DC9" w:rsidRDefault="00586DC9" w:rsidP="00586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4A740FAB" w14:textId="77777777" w:rsidR="00586DC9" w:rsidRPr="005E4C9B" w:rsidRDefault="00586DC9" w:rsidP="00586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34E0139B" w14:textId="77777777" w:rsidR="004C14F1" w:rsidRDefault="004C14F1" w:rsidP="00586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C9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E4C9B">
              <w:rPr>
                <w:rFonts w:ascii="Times New Roman" w:hAnsi="Times New Roman"/>
                <w:sz w:val="24"/>
                <w:szCs w:val="24"/>
              </w:rPr>
              <w:instrText xml:space="preserve"> INCLUDEPICTURE "http://abai.kz/upload/orig/post/167146_1427907170.jpg" \* MERGEFORMATINET </w:instrText>
            </w:r>
            <w:r w:rsidRPr="005E4C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D513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5D5131">
              <w:rPr>
                <w:rFonts w:ascii="Times New Roman" w:hAnsi="Times New Roman"/>
                <w:sz w:val="24"/>
                <w:szCs w:val="24"/>
              </w:rPr>
              <w:instrText xml:space="preserve"> INCLUDEPICTURE  "http://abai.kz/upload/orig/post/167146_1427907170.jpg" \* MERGEFORMATINET </w:instrText>
            </w:r>
            <w:r w:rsidR="005D51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D344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D3441">
              <w:rPr>
                <w:rFonts w:ascii="Times New Roman" w:hAnsi="Times New Roman"/>
                <w:sz w:val="24"/>
                <w:szCs w:val="24"/>
              </w:rPr>
              <w:instrText xml:space="preserve"> INCLUDEPICTURE  "http://abai.kz/upload/orig/post/167146_1427907170.jpg" \* MERGEFORMATINET </w:instrText>
            </w:r>
            <w:r w:rsidR="00AD344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C367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C3678">
              <w:rPr>
                <w:rFonts w:ascii="Times New Roman" w:hAnsi="Times New Roman"/>
                <w:sz w:val="24"/>
                <w:szCs w:val="24"/>
              </w:rPr>
              <w:instrText xml:space="preserve"> INCLUDEPICTURE  "http://abai.kz/upload/orig/post/167146_1427907170.jpg" \* MERGEFORMATINET </w:instrText>
            </w:r>
            <w:r w:rsidR="004C367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1386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1386C">
              <w:rPr>
                <w:rFonts w:ascii="Times New Roman" w:hAnsi="Times New Roman"/>
                <w:sz w:val="24"/>
                <w:szCs w:val="24"/>
              </w:rPr>
              <w:instrText xml:space="preserve"> INCLUDEPICTURE  "http://abai.kz/upload/orig/post/167146_1427907170.jpg" \* MERGEFORMATINET </w:instrText>
            </w:r>
            <w:r w:rsidR="00A138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022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50220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350220">
              <w:rPr>
                <w:rFonts w:ascii="Times New Roman" w:hAnsi="Times New Roman"/>
                <w:sz w:val="24"/>
                <w:szCs w:val="24"/>
              </w:rPr>
              <w:instrText>INCLUDEPICTURE  "http://abai.kz/upload/orig/post/167146_1427907170.jpg" \* MERGEFORMATINET</w:instrText>
            </w:r>
            <w:r w:rsidR="00350220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3502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A3C52">
              <w:rPr>
                <w:rFonts w:ascii="Times New Roman" w:hAnsi="Times New Roman"/>
                <w:sz w:val="24"/>
                <w:szCs w:val="24"/>
              </w:rPr>
              <w:pict w14:anchorId="032F91B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АҚПАРАТТЫҚ МАЙДАНДА НЕ ІС ТЫНДЫРДЫҚ?" style="width:56.7pt;height:66.9pt">
                  <v:imagedata r:id="rId5" r:href="rId6"/>
                </v:shape>
              </w:pict>
            </w:r>
            <w:r w:rsidR="0035022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A1386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C36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AD344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D513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E4C9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18B7E60A" w14:textId="135CE0B3" w:rsidR="00586DC9" w:rsidRPr="005E4C9B" w:rsidRDefault="00586DC9" w:rsidP="00586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4C9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 мин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CFCB" w14:textId="77777777" w:rsidR="004C14F1" w:rsidRPr="005E4C9B" w:rsidRDefault="004C14F1" w:rsidP="004C14F1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lang w:val="kk-KZ" w:eastAsia="ru-RU"/>
              </w:rPr>
            </w:pPr>
            <w:r w:rsidRPr="005E4C9B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Ынтымақтастық орта қалыптастыру. </w:t>
            </w:r>
          </w:p>
          <w:p w14:paraId="5430877F" w14:textId="77777777" w:rsidR="004C14F1" w:rsidRPr="005E4C9B" w:rsidRDefault="004C14F1" w:rsidP="004C14F1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lang w:val="kk-KZ" w:eastAsia="ru-RU"/>
              </w:rPr>
            </w:pPr>
            <w:r w:rsidRPr="005E4C9B">
              <w:rPr>
                <w:rFonts w:ascii="Times New Roman" w:hAnsi="Times New Roman"/>
                <w:color w:val="181818"/>
                <w:sz w:val="24"/>
                <w:szCs w:val="24"/>
                <w:lang w:val="kk-KZ" w:eastAsia="ru-RU"/>
              </w:rPr>
              <w:t>Өткен  тақырыпты еске түсіру</w:t>
            </w:r>
          </w:p>
          <w:p w14:paraId="64CAEA6D" w14:textId="77777777" w:rsidR="004C14F1" w:rsidRPr="005E4C9B" w:rsidRDefault="004C14F1" w:rsidP="004C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E4C9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1.Ұйымдастыру бөлімі (сәлемдесу, түгендеу, топқа бөлу,  топ басшы тағайындау, бағалау парағын үлестіру)</w:t>
            </w:r>
          </w:p>
          <w:p w14:paraId="579048E3" w14:textId="51BBE950" w:rsidR="004C14F1" w:rsidRPr="005E4C9B" w:rsidRDefault="004C14F1" w:rsidP="004C14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E4C9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Қалыптастырушы бағалау үшін жұмыс.</w:t>
            </w:r>
          </w:p>
          <w:p w14:paraId="55491EE1" w14:textId="77777777" w:rsidR="004C14F1" w:rsidRPr="005E4C9B" w:rsidRDefault="004C14F1" w:rsidP="004C14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E4C9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Әр оқушы жеке жұмыс парағында жұмыстанады.</w:t>
            </w:r>
          </w:p>
          <w:p w14:paraId="71328596" w14:textId="17E685F5" w:rsidR="004C14F1" w:rsidRPr="005E4C9B" w:rsidRDefault="004C14F1" w:rsidP="004C14F1">
            <w:pPr>
              <w:numPr>
                <w:ilvl w:val="0"/>
                <w:numId w:val="1"/>
              </w:numPr>
              <w:tabs>
                <w:tab w:val="clear" w:pos="720"/>
                <w:tab w:val="num" w:pos="4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E4C9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Шартты форматтау дегеніміз не?</w:t>
            </w:r>
          </w:p>
          <w:p w14:paraId="3A3BC241" w14:textId="6F19DE9F" w:rsidR="004C14F1" w:rsidRPr="005E4C9B" w:rsidRDefault="004C14F1" w:rsidP="004C14F1">
            <w:pPr>
              <w:numPr>
                <w:ilvl w:val="0"/>
                <w:numId w:val="1"/>
              </w:numPr>
              <w:tabs>
                <w:tab w:val="clear" w:pos="720"/>
                <w:tab w:val="num" w:pos="4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E4C9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Шартты форматтау құралдары қандай бөлімдерден тұрады?</w:t>
            </w:r>
          </w:p>
          <w:p w14:paraId="20443A13" w14:textId="3E123340" w:rsidR="004C14F1" w:rsidRPr="005E4C9B" w:rsidRDefault="004C14F1" w:rsidP="004C14F1">
            <w:pPr>
              <w:numPr>
                <w:ilvl w:val="0"/>
                <w:numId w:val="1"/>
              </w:numPr>
              <w:tabs>
                <w:tab w:val="clear" w:pos="720"/>
                <w:tab w:val="num" w:pos="4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E4C9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Шартты форматтау бөлімінде</w:t>
            </w:r>
            <w:r w:rsidR="005E4C9B" w:rsidRPr="005E4C9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E4C9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қандай қызмет түрлері бар? </w:t>
            </w:r>
          </w:p>
          <w:p w14:paraId="21980DB5" w14:textId="7854BA4B" w:rsidR="004C14F1" w:rsidRPr="005E4C9B" w:rsidRDefault="004C14F1" w:rsidP="004C14F1">
            <w:pPr>
              <w:numPr>
                <w:ilvl w:val="0"/>
                <w:numId w:val="1"/>
              </w:numPr>
              <w:tabs>
                <w:tab w:val="clear" w:pos="720"/>
                <w:tab w:val="num" w:pos="4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E4C9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Түс беруші шәкілдер қалай қойылады?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EFD5" w14:textId="77777777" w:rsidR="004C14F1" w:rsidRPr="005E4C9B" w:rsidRDefault="004C14F1" w:rsidP="004C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4C9B">
              <w:rPr>
                <w:rFonts w:ascii="Times New Roman" w:hAnsi="Times New Roman"/>
                <w:sz w:val="24"/>
                <w:szCs w:val="24"/>
                <w:lang w:val="kk-KZ"/>
              </w:rPr>
              <w:t>1.Мұғаліммен амандасады.</w:t>
            </w:r>
          </w:p>
          <w:p w14:paraId="266E7574" w14:textId="77777777" w:rsidR="004C14F1" w:rsidRPr="005E4C9B" w:rsidRDefault="004C14F1" w:rsidP="004C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4C9B">
              <w:rPr>
                <w:rFonts w:ascii="Times New Roman" w:hAnsi="Times New Roman"/>
                <w:sz w:val="24"/>
                <w:szCs w:val="24"/>
                <w:lang w:val="kk-KZ"/>
              </w:rPr>
              <w:t>2.Сабақтың тақырыбын дәптерге жазады.</w:t>
            </w:r>
          </w:p>
          <w:p w14:paraId="769CAA05" w14:textId="77777777" w:rsidR="004C14F1" w:rsidRPr="005E4C9B" w:rsidRDefault="004C14F1" w:rsidP="004C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4C9B">
              <w:rPr>
                <w:rFonts w:ascii="Times New Roman" w:hAnsi="Times New Roman"/>
                <w:sz w:val="24"/>
                <w:szCs w:val="24"/>
                <w:lang w:val="kk-KZ"/>
              </w:rPr>
              <w:t>3.Сабақтың мақсаттарымен танысады.</w:t>
            </w:r>
          </w:p>
          <w:p w14:paraId="73337B92" w14:textId="77777777" w:rsidR="004C14F1" w:rsidRPr="005E4C9B" w:rsidRDefault="004C14F1" w:rsidP="004C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91896B0" w14:textId="4C167400" w:rsidR="004C14F1" w:rsidRPr="005E4C9B" w:rsidRDefault="00003CCF" w:rsidP="004C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4C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Берілген </w:t>
            </w:r>
            <w:r w:rsidR="009D1B54">
              <w:rPr>
                <w:rFonts w:ascii="Times New Roman" w:hAnsi="Times New Roman"/>
                <w:sz w:val="24"/>
                <w:szCs w:val="24"/>
                <w:lang w:val="kk-KZ"/>
              </w:rPr>
              <w:t>сұрақт</w:t>
            </w:r>
            <w:r w:rsidRPr="005E4C9B">
              <w:rPr>
                <w:rFonts w:ascii="Times New Roman" w:hAnsi="Times New Roman"/>
                <w:sz w:val="24"/>
                <w:szCs w:val="24"/>
                <w:lang w:val="kk-KZ"/>
              </w:rPr>
              <w:t>арға жауап береді</w:t>
            </w:r>
            <w:r w:rsidR="004C14F1" w:rsidRPr="005E4C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797C88B9" w14:textId="501336B0" w:rsidR="004C14F1" w:rsidRPr="005E4C9B" w:rsidRDefault="004C14F1" w:rsidP="004C1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D51F" w14:textId="2FF87EAF" w:rsidR="00003CCF" w:rsidRPr="005E4C9B" w:rsidRDefault="00003CCF" w:rsidP="00003CCF">
            <w:pPr>
              <w:pStyle w:val="a3"/>
              <w:jc w:val="center"/>
              <w:rPr>
                <w:lang w:val="kk-KZ"/>
              </w:rPr>
            </w:pPr>
            <w:r w:rsidRPr="005E4C9B">
              <w:rPr>
                <w:lang w:val="kk-KZ"/>
              </w:rPr>
              <w:t xml:space="preserve">5- </w:t>
            </w:r>
            <w:r w:rsidR="006F335B" w:rsidRPr="005E4C9B">
              <w:rPr>
                <w:lang w:val="kk-KZ"/>
              </w:rPr>
              <w:t>жауап</w:t>
            </w:r>
          </w:p>
          <w:p w14:paraId="559E0D35" w14:textId="44217DBF" w:rsidR="00003CCF" w:rsidRPr="005E4C9B" w:rsidRDefault="00003CCF" w:rsidP="00003CCF">
            <w:pPr>
              <w:pStyle w:val="a3"/>
              <w:jc w:val="center"/>
              <w:rPr>
                <w:lang w:val="kk-KZ"/>
              </w:rPr>
            </w:pPr>
            <w:r w:rsidRPr="005E4C9B">
              <w:rPr>
                <w:lang w:val="kk-KZ"/>
              </w:rPr>
              <w:t>/</w:t>
            </w:r>
            <w:r w:rsidR="006F335B" w:rsidRPr="005E4C9B">
              <w:rPr>
                <w:lang w:val="kk-KZ"/>
              </w:rPr>
              <w:t xml:space="preserve">10- </w:t>
            </w:r>
            <w:r w:rsidRPr="005E4C9B">
              <w:rPr>
                <w:lang w:val="kk-KZ"/>
              </w:rPr>
              <w:t xml:space="preserve"> балл/</w:t>
            </w:r>
          </w:p>
          <w:p w14:paraId="2B6D8957" w14:textId="2ABA75B3" w:rsidR="00003CCF" w:rsidRPr="005E4C9B" w:rsidRDefault="00003CCF" w:rsidP="00003CCF">
            <w:pPr>
              <w:pStyle w:val="a3"/>
              <w:jc w:val="center"/>
              <w:rPr>
                <w:lang w:val="kk-KZ"/>
              </w:rPr>
            </w:pPr>
            <w:r w:rsidRPr="005E4C9B">
              <w:rPr>
                <w:lang w:val="kk-KZ"/>
              </w:rPr>
              <w:t>4-</w:t>
            </w:r>
            <w:r w:rsidR="006F335B" w:rsidRPr="005E4C9B">
              <w:rPr>
                <w:lang w:val="kk-KZ"/>
              </w:rPr>
              <w:t>жауап</w:t>
            </w:r>
          </w:p>
          <w:p w14:paraId="243A9557" w14:textId="75B6E357" w:rsidR="00003CCF" w:rsidRPr="005E4C9B" w:rsidRDefault="00003CCF" w:rsidP="00003CCF">
            <w:pPr>
              <w:pStyle w:val="a3"/>
              <w:jc w:val="center"/>
              <w:rPr>
                <w:lang w:val="kk-KZ"/>
              </w:rPr>
            </w:pPr>
            <w:r w:rsidRPr="005E4C9B">
              <w:rPr>
                <w:lang w:val="kk-KZ"/>
              </w:rPr>
              <w:t xml:space="preserve">/ </w:t>
            </w:r>
            <w:r w:rsidR="006F335B" w:rsidRPr="005E4C9B">
              <w:rPr>
                <w:lang w:val="kk-KZ"/>
              </w:rPr>
              <w:t xml:space="preserve">8- </w:t>
            </w:r>
            <w:r w:rsidRPr="005E4C9B">
              <w:rPr>
                <w:lang w:val="kk-KZ"/>
              </w:rPr>
              <w:t>балл/</w:t>
            </w:r>
          </w:p>
          <w:p w14:paraId="767FF010" w14:textId="724048DF" w:rsidR="00003CCF" w:rsidRPr="005E4C9B" w:rsidRDefault="00003CCF" w:rsidP="00003CCF">
            <w:pPr>
              <w:pStyle w:val="a3"/>
              <w:jc w:val="center"/>
              <w:rPr>
                <w:lang w:val="kk-KZ"/>
              </w:rPr>
            </w:pPr>
            <w:r w:rsidRPr="005E4C9B">
              <w:rPr>
                <w:lang w:val="kk-KZ"/>
              </w:rPr>
              <w:t>3-тен аз</w:t>
            </w:r>
          </w:p>
          <w:p w14:paraId="25297E44" w14:textId="4706A723" w:rsidR="00003CCF" w:rsidRPr="005E4C9B" w:rsidRDefault="00003CCF" w:rsidP="00003CCF">
            <w:pPr>
              <w:pStyle w:val="a3"/>
              <w:jc w:val="center"/>
              <w:rPr>
                <w:lang w:val="kk-KZ"/>
              </w:rPr>
            </w:pPr>
            <w:r w:rsidRPr="005E4C9B">
              <w:rPr>
                <w:lang w:val="kk-KZ"/>
              </w:rPr>
              <w:t xml:space="preserve">/ </w:t>
            </w:r>
            <w:r w:rsidR="006F335B" w:rsidRPr="005E4C9B">
              <w:rPr>
                <w:lang w:val="kk-KZ"/>
              </w:rPr>
              <w:t>5-</w:t>
            </w:r>
            <w:r w:rsidRPr="005E4C9B">
              <w:rPr>
                <w:lang w:val="kk-KZ"/>
              </w:rPr>
              <w:t>балл/</w:t>
            </w:r>
          </w:p>
          <w:p w14:paraId="50D43C26" w14:textId="5ECFDCC1" w:rsidR="004C14F1" w:rsidRPr="005E4C9B" w:rsidRDefault="004C14F1" w:rsidP="004C1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54B8" w14:textId="77777777" w:rsidR="004C14F1" w:rsidRPr="005E4C9B" w:rsidRDefault="004C14F1" w:rsidP="004C1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1C030BA9" w14:textId="26C8CC66" w:rsidR="004C14F1" w:rsidRPr="005E4C9B" w:rsidRDefault="004C14F1" w:rsidP="004C1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4C9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E4C9B">
              <w:rPr>
                <w:rFonts w:ascii="Times New Roman" w:hAnsi="Times New Roman"/>
                <w:sz w:val="24"/>
                <w:szCs w:val="24"/>
              </w:rPr>
              <w:instrText xml:space="preserve"> INCLUDEPICTURE "http://wp.flprog.org/wp-content/uploads/2017/12/uchebnik.jpg" \* MERGEFORMATINET </w:instrText>
            </w:r>
            <w:r w:rsidRPr="005E4C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E4C9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E4C9B">
              <w:rPr>
                <w:rFonts w:ascii="Times New Roman" w:hAnsi="Times New Roman"/>
                <w:sz w:val="24"/>
                <w:szCs w:val="24"/>
              </w:rPr>
              <w:instrText xml:space="preserve"> INCLUDEPICTURE  "http://wp.flprog.org/wp-content/uploads/2017/12/uchebnik.jpg" \* MERGEFORMATINET </w:instrText>
            </w:r>
            <w:r w:rsidRPr="005E4C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E4C9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E4C9B">
              <w:rPr>
                <w:rFonts w:ascii="Times New Roman" w:hAnsi="Times New Roman"/>
                <w:sz w:val="24"/>
                <w:szCs w:val="24"/>
              </w:rPr>
              <w:instrText xml:space="preserve"> INCLUDEPICTURE  "http://wp.flprog.org/wp-content/uploads/2017/12/uchebnik.jpg" \* MERGEFORMATINET </w:instrText>
            </w:r>
            <w:r w:rsidRPr="005E4C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E4C9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E4C9B">
              <w:rPr>
                <w:rFonts w:ascii="Times New Roman" w:hAnsi="Times New Roman"/>
                <w:sz w:val="24"/>
                <w:szCs w:val="24"/>
              </w:rPr>
              <w:instrText xml:space="preserve"> INCLUDEPICTURE  "http://wp.flprog.org/wp-content/uploads/2017/12/uchebnik.jpg" \* MERGEFORMATINET </w:instrText>
            </w:r>
            <w:r w:rsidRPr="005E4C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E4C9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E4C9B">
              <w:rPr>
                <w:rFonts w:ascii="Times New Roman" w:hAnsi="Times New Roman"/>
                <w:sz w:val="24"/>
                <w:szCs w:val="24"/>
              </w:rPr>
              <w:instrText xml:space="preserve"> INCLUDEPICTURE  "http://wp.flprog.org/wp-content/uploads/2017/12/uchebnik.jpg" \* MERGEFORMATINET </w:instrText>
            </w:r>
            <w:r w:rsidRPr="005E4C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E4C9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E4C9B">
              <w:rPr>
                <w:rFonts w:ascii="Times New Roman" w:hAnsi="Times New Roman"/>
                <w:sz w:val="24"/>
                <w:szCs w:val="24"/>
              </w:rPr>
              <w:instrText xml:space="preserve"> INCLUDEPICTURE  "http://wp.flprog.org/wp-content/uploads/2017/12/uchebnik.jpg" \* MERGEFORMATINET </w:instrText>
            </w:r>
            <w:r w:rsidRPr="005E4C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E4C9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E4C9B">
              <w:rPr>
                <w:rFonts w:ascii="Times New Roman" w:hAnsi="Times New Roman"/>
                <w:sz w:val="24"/>
                <w:szCs w:val="24"/>
              </w:rPr>
              <w:instrText xml:space="preserve"> INCLUDEPICTURE  "http://wp.flprog.org/wp-content/uploads/2017/12/uchebnik.jpg" \* MERGEFORMATINET </w:instrText>
            </w:r>
            <w:r w:rsidRPr="005E4C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D513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5D5131">
              <w:rPr>
                <w:rFonts w:ascii="Times New Roman" w:hAnsi="Times New Roman"/>
                <w:sz w:val="24"/>
                <w:szCs w:val="24"/>
              </w:rPr>
              <w:instrText xml:space="preserve"> INCLUDEPICTURE  "http://wp.flprog.org/wp-content/uploads/2017/12/uchebnik.jpg" \* MERGEFORMATINET </w:instrText>
            </w:r>
            <w:r w:rsidR="005D51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D344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D3441">
              <w:rPr>
                <w:rFonts w:ascii="Times New Roman" w:hAnsi="Times New Roman"/>
                <w:sz w:val="24"/>
                <w:szCs w:val="24"/>
              </w:rPr>
              <w:instrText xml:space="preserve"> INCLUDEPICTURE  "http://wp.flprog.org/wp-content/uploads/2017/12/uchebnik.jpg" \* MERGEFORMATINET </w:instrText>
            </w:r>
            <w:r w:rsidR="00AD344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C367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C3678">
              <w:rPr>
                <w:rFonts w:ascii="Times New Roman" w:hAnsi="Times New Roman"/>
                <w:sz w:val="24"/>
                <w:szCs w:val="24"/>
              </w:rPr>
              <w:instrText xml:space="preserve"> INCLUDEPICTURE  "http://wp.flprog.org/wp-content/uploads/2017/12/uchebnik.jpg" \* MERGEFORMATINET </w:instrText>
            </w:r>
            <w:r w:rsidR="004C367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1386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1386C">
              <w:rPr>
                <w:rFonts w:ascii="Times New Roman" w:hAnsi="Times New Roman"/>
                <w:sz w:val="24"/>
                <w:szCs w:val="24"/>
              </w:rPr>
              <w:instrText xml:space="preserve"> INCLUDEPICTURE  "http://wp.flprog.org/wp-content/uploads/2017/12/uchebnik.jpg" \* MERGEFORMATINET </w:instrText>
            </w:r>
            <w:r w:rsidR="00A138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022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50220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350220">
              <w:rPr>
                <w:rFonts w:ascii="Times New Roman" w:hAnsi="Times New Roman"/>
                <w:sz w:val="24"/>
                <w:szCs w:val="24"/>
              </w:rPr>
              <w:instrText>INCLUDEPICTURE  "http://wp.flprog</w:instrText>
            </w:r>
            <w:r w:rsidR="00350220">
              <w:rPr>
                <w:rFonts w:ascii="Times New Roman" w:hAnsi="Times New Roman"/>
                <w:sz w:val="24"/>
                <w:szCs w:val="24"/>
              </w:rPr>
              <w:instrText>.org/wp-content/uploads/2017/12/uchebnik.jpg" \* MERGEFORMATINET</w:instrText>
            </w:r>
            <w:r w:rsidR="00350220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3502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0220">
              <w:rPr>
                <w:rFonts w:ascii="Times New Roman" w:hAnsi="Times New Roman"/>
                <w:sz w:val="24"/>
                <w:szCs w:val="24"/>
              </w:rPr>
              <w:pict w14:anchorId="419FB3FD">
                <v:shape id="_x0000_i1026" type="#_x0000_t75" alt="ÐÐ°ÑÑÐ¸Ð½ÐºÐ¸ Ð¿Ð¾ Ð·Ð°Ð¿ÑÐ¾ÑÑ ÑÐ¾ÑÐ¾ ÑÑÐµÐ±Ð½Ð¸Ðº" style="width:46.45pt;height:51.05pt">
                  <v:imagedata r:id="rId7" r:href="rId8"/>
                </v:shape>
              </w:pict>
            </w:r>
            <w:r w:rsidR="0035022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A1386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C36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AD344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D513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E4C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E4C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E4C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E4C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E4C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E4C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E4C9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3BE30CC4" w14:textId="77777777" w:rsidR="004C14F1" w:rsidRPr="005E4C9B" w:rsidRDefault="004C14F1" w:rsidP="004C1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106D81CA" w14:textId="77777777" w:rsidR="004C14F1" w:rsidRPr="005E4C9B" w:rsidRDefault="004C14F1" w:rsidP="004C1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4C9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Оқулық</w:t>
            </w:r>
          </w:p>
          <w:p w14:paraId="5795C420" w14:textId="77777777" w:rsidR="004C14F1" w:rsidRDefault="004C14F1" w:rsidP="004C1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4C9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Жұмыс дәптері</w:t>
            </w:r>
          </w:p>
          <w:p w14:paraId="513638B4" w14:textId="2CBC4F50" w:rsidR="006842DE" w:rsidRPr="005E4C9B" w:rsidRDefault="006842DE" w:rsidP="004C1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fldChar w:fldCharType="begin"/>
            </w:r>
            <w:r>
              <w:instrText xml:space="preserve"> INCLUDEPICTURE "https://lh3.googleusercontent.com/proxy/AUVosU01cFp7w-Yp5u9gMe0gpTMSbeK9RuTNA_AFuXdp1BIpqZ3tglckuGPjzDs-dfogtxyKcE2MCdN0hqGVKCdYR4qsgKbKrs-Na9Nf37NqT7o1_r3qeGOb1ricz1lFCvOG1gmpg2khwOpPLCPNhn-Cjjd-31YgsX1d3-pi_EQHxLLUGVXxjfENF6awKXLs6fYGRjaE" \* MERGEFORMATINET </w:instrText>
            </w:r>
            <w:r>
              <w:fldChar w:fldCharType="separate"/>
            </w:r>
            <w:r w:rsidR="005D5131">
              <w:fldChar w:fldCharType="begin"/>
            </w:r>
            <w:r w:rsidR="005D5131">
              <w:instrText xml:space="preserve"> INCLUDEPICTURE  "https://lh3.googleusercontent.com/proxy/AUVosU01cFp7w-Yp5u9gMe0gpTMSbeK9RuTNA_AFuXdp1BIpqZ3tglckuGPjzDs-dfogtxyKcE2MCdN0hqGVKCdYR4qsgKbKrs-Na9Nf37NqT7o1_r3qeGOb1ricz1lFCvOG1gmpg2khwOpPLCPNhn-Cjjd-31YgsX1d3-pi_EQHxLLUGVXxjfENF6awKXLs6fYGRjaE" \* MERGEFORMATINET </w:instrText>
            </w:r>
            <w:r w:rsidR="005D5131">
              <w:fldChar w:fldCharType="separate"/>
            </w:r>
            <w:r w:rsidR="00AD3441">
              <w:fldChar w:fldCharType="begin"/>
            </w:r>
            <w:r w:rsidR="00AD3441">
              <w:instrText xml:space="preserve"> INCLUDEPICTURE  "https://lh3.googleusercontent.com/proxy/AUVosU01cFp7w-Yp5u9gMe0gpTMSbeK9RuTNA_AFuXdp1BIpqZ3tglckuGPjzDs-dfogtxyKcE2MCdN0hqGVKCdYR4qsgKbKrs-Na9Nf37NqT7o1_r3qeGOb1ricz1lFCvOG1gmpg2khwOpPLCPNhn-Cjjd-31YgsX1d3-pi_EQHxLLUGVXxjfENF6awKXLs6fYGRjaE" \* MERGEFORMATINET </w:instrText>
            </w:r>
            <w:r w:rsidR="00AD3441">
              <w:fldChar w:fldCharType="separate"/>
            </w:r>
            <w:r w:rsidR="004C3678">
              <w:fldChar w:fldCharType="begin"/>
            </w:r>
            <w:r w:rsidR="004C3678">
              <w:instrText xml:space="preserve"> INCLUDEPICTURE  "https://lh3.googleusercontent.com/proxy/AUVosU01cFp7w-Yp5u9gMe0gpTMSbeK9RuTNA_AFuXdp1BIpqZ3tglckuGPjzDs-dfogtxyKcE2MCdN0hqGVKCdYR4qsgKbKrs-Na9Nf37NqT7o1_r3qeGOb1ricz1lFCvOG1gmpg2khwOpPLCPNhn-Cjjd-31YgsX1d3-pi_EQHxLLUGVXxjfENF6awKXLs6fYGRjaE" \* MERGEFORMATINET </w:instrText>
            </w:r>
            <w:r w:rsidR="004C3678">
              <w:fldChar w:fldCharType="separate"/>
            </w:r>
            <w:r w:rsidR="00A1386C">
              <w:fldChar w:fldCharType="begin"/>
            </w:r>
            <w:r w:rsidR="00A1386C">
              <w:instrText xml:space="preserve"> INCLUDEPICTURE  "https://lh3.googleusercontent.com/proxy/AUVosU01cFp7w-Yp5u9gMe0gpTMSbeK9RuTNA_AFuXdp1BIpqZ3tglckuGPjzDs-dfogtxyKcE2MCdN0hqGVKCdYR4qsgKbKrs-Na9Nf37NqT7o1_r3qeGOb1ricz1lFCvOG1gmpg2khwOpPLCPNhn-Cjjd-31YgsX1d3-pi_EQHxLLUGVXxjfENF6awKXLs6fYGRjaE" \* MERGEFORMATINET </w:instrText>
            </w:r>
            <w:r w:rsidR="00A1386C">
              <w:fldChar w:fldCharType="separate"/>
            </w:r>
            <w:r w:rsidR="00350220">
              <w:fldChar w:fldCharType="begin"/>
            </w:r>
            <w:r w:rsidR="00350220">
              <w:instrText xml:space="preserve"> </w:instrText>
            </w:r>
            <w:r w:rsidR="00350220">
              <w:instrText>INCLUDEPICTURE  "https://lh3.googleusercontent.com/proxy/AUVosU01cFp7w-Yp5u9gMe0gpTMSbeK9RuTNA_AFuXdp1BIpqZ3tglckuGPjzDs-dfogtxyKcE2MCdN0hqGV</w:instrText>
            </w:r>
            <w:r w:rsidR="00350220">
              <w:instrText>KCdYR4qsgKbKrs-Na9Nf37NqT7o1_r3qeGOb1ricz1lFCvOG1gmpg2khwOpPLCPNhn-Cjjd-31YgsX1d3-pi_EQHxLLUGVXxjfENF6awKXLs6fYGRjaE" \* MERGEFORMATINET</w:instrText>
            </w:r>
            <w:r w:rsidR="00350220">
              <w:instrText xml:space="preserve"> </w:instrText>
            </w:r>
            <w:r w:rsidR="00350220">
              <w:fldChar w:fldCharType="separate"/>
            </w:r>
            <w:r w:rsidR="00350220">
              <w:pict w14:anchorId="2791E3F5">
                <v:shape id="_x0000_i1027" type="#_x0000_t75" alt="Сұраулы сөйлем - sabaq.kz" style="width:51.05pt;height:46.45pt">
                  <v:imagedata r:id="rId9" r:href="rId10"/>
                </v:shape>
              </w:pict>
            </w:r>
            <w:r w:rsidR="00350220">
              <w:fldChar w:fldCharType="end"/>
            </w:r>
            <w:r w:rsidR="00A1386C">
              <w:fldChar w:fldCharType="end"/>
            </w:r>
            <w:r w:rsidR="004C3678">
              <w:fldChar w:fldCharType="end"/>
            </w:r>
            <w:r w:rsidR="00AD3441">
              <w:fldChar w:fldCharType="end"/>
            </w:r>
            <w:r w:rsidR="005D5131">
              <w:fldChar w:fldCharType="end"/>
            </w:r>
            <w:r>
              <w:fldChar w:fldCharType="end"/>
            </w:r>
          </w:p>
        </w:tc>
      </w:tr>
      <w:tr w:rsidR="00A57402" w:rsidRPr="004A3C52" w14:paraId="471A73F4" w14:textId="77777777" w:rsidTr="007057CC"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F531" w14:textId="10D58A4B" w:rsidR="00A57402" w:rsidRDefault="00A57402" w:rsidP="00586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4C9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Сабақтың ортасы</w:t>
            </w:r>
          </w:p>
          <w:p w14:paraId="6B27181D" w14:textId="55D50B91" w:rsidR="00586DC9" w:rsidRDefault="00586DC9" w:rsidP="00586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22D09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drawing>
                <wp:inline distT="0" distB="0" distL="0" distR="0" wp14:anchorId="69299D67" wp14:editId="7C886F8D">
                  <wp:extent cx="341765" cy="347472"/>
                  <wp:effectExtent l="0" t="0" r="0" b="0"/>
                  <wp:docPr id="6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765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9219C5" w14:textId="0A7A492A" w:rsidR="00503226" w:rsidRDefault="00503226" w:rsidP="00586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25 мин</w:t>
            </w:r>
          </w:p>
          <w:p w14:paraId="58A5ECE0" w14:textId="77777777" w:rsidR="00503226" w:rsidRDefault="00503226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0D504F68" w14:textId="77777777" w:rsidR="00503226" w:rsidRDefault="00503226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5489192F" w14:textId="77777777" w:rsidR="00503226" w:rsidRDefault="00503226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2674B3FD" w14:textId="77777777" w:rsidR="00503226" w:rsidRDefault="00503226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68886522" w14:textId="77777777" w:rsidR="00503226" w:rsidRDefault="00503226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3CE24CD1" w14:textId="77777777" w:rsidR="00503226" w:rsidRDefault="00503226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1A6D5261" w14:textId="77777777" w:rsidR="00503226" w:rsidRDefault="00503226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263CBF26" w14:textId="77777777" w:rsidR="00503226" w:rsidRDefault="00503226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0EFA1B7B" w14:textId="77777777" w:rsidR="00503226" w:rsidRDefault="00503226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24742446" w14:textId="77777777" w:rsidR="00503226" w:rsidRDefault="00503226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1D74CA79" w14:textId="77777777" w:rsidR="00503226" w:rsidRDefault="00503226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1B2A9353" w14:textId="77777777" w:rsidR="00503226" w:rsidRDefault="00503226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1E6D142A" w14:textId="77777777" w:rsidR="00503226" w:rsidRDefault="00503226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1A1AB8BF" w14:textId="77777777" w:rsidR="00503226" w:rsidRDefault="00503226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1FD2880F" w14:textId="77777777" w:rsidR="00503226" w:rsidRDefault="00503226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0B4D3B9E" w14:textId="77777777" w:rsidR="00503226" w:rsidRDefault="00503226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46369D4A" w14:textId="77777777" w:rsidR="00503226" w:rsidRDefault="00503226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164ABFA0" w14:textId="77777777" w:rsidR="00503226" w:rsidRDefault="00503226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188A449F" w14:textId="77777777" w:rsidR="00503226" w:rsidRDefault="00503226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7ABD8715" w14:textId="77777777" w:rsidR="00503226" w:rsidRDefault="00503226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5BA01A80" w14:textId="77777777" w:rsidR="00503226" w:rsidRDefault="00503226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44DB1ED9" w14:textId="77777777" w:rsidR="00503226" w:rsidRDefault="00503226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70361017" w14:textId="77777777" w:rsidR="00503226" w:rsidRDefault="00503226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536FEF1C" w14:textId="77777777" w:rsidR="00503226" w:rsidRDefault="00503226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6FCC62B7" w14:textId="77777777" w:rsidR="00503226" w:rsidRDefault="00503226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41892691" w14:textId="77777777" w:rsidR="00503226" w:rsidRDefault="00503226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28B2D023" w14:textId="77777777" w:rsidR="00503226" w:rsidRDefault="00503226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42FBBDA7" w14:textId="77777777" w:rsidR="00503226" w:rsidRDefault="00503226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0D39078E" w14:textId="77777777" w:rsidR="00503226" w:rsidRDefault="00503226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38DF8B5C" w14:textId="77777777" w:rsidR="00503226" w:rsidRDefault="00503226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4FC2A2DF" w14:textId="77777777" w:rsidR="00503226" w:rsidRDefault="00503226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09095CAA" w14:textId="77777777" w:rsidR="00503226" w:rsidRDefault="00503226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46F5EF55" w14:textId="77777777" w:rsidR="00503226" w:rsidRDefault="00503226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5954C8BD" w14:textId="77777777" w:rsidR="00503226" w:rsidRDefault="00503226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7613D93B" w14:textId="4516C27E" w:rsidR="00503226" w:rsidRPr="005E4C9B" w:rsidRDefault="00503226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2CE1" w14:textId="14330465" w:rsidR="00A57402" w:rsidRPr="005E4C9B" w:rsidRDefault="00A57402" w:rsidP="00A5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4C9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Бейнероликтерді қарау.</w:t>
            </w:r>
          </w:p>
          <w:p w14:paraId="627EF1FF" w14:textId="2AD225B6" w:rsidR="00A57402" w:rsidRPr="005E4C9B" w:rsidRDefault="00A57402" w:rsidP="00A5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4C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 топтық жұмыс орындайды. Тапсырма 1 топ:Гистограмма 2 топ: Диаграмма  Әр топ өзінің тақырыбы туралы ақпарат табады, ақпаратты постер құру арқылы басқа топқа жаңа сабақты түсіндіреді. Электрондық кесте құралдарымен қалайша диаграмма құрастыруға болатындығын көрсету. </w:t>
            </w:r>
            <w:r w:rsidRPr="005D5131">
              <w:rPr>
                <w:rFonts w:ascii="Times New Roman" w:hAnsi="Times New Roman"/>
                <w:sz w:val="24"/>
                <w:szCs w:val="24"/>
                <w:lang w:val="kk-KZ"/>
              </w:rPr>
              <w:t>Диаграмма қандай элементтерден тұратындығын түсіндіру. Оқушылардың назарын редакциялау және диаграмма типін таңдау мүмкіндігіне аудару (білім алушылар дәптерге слайдтағы ақпаратты жазып алады).</w:t>
            </w:r>
          </w:p>
          <w:p w14:paraId="751A3BCB" w14:textId="77777777" w:rsidR="00A57402" w:rsidRPr="005E4C9B" w:rsidRDefault="00A57402" w:rsidP="00A5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51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Практикалық жұмыс (жеке жұмыс) Электрондық кестеде диаграмма құру туралы оқушылар жеке тапсырмаларды орындайды. </w:t>
            </w:r>
          </w:p>
          <w:p w14:paraId="55632FB1" w14:textId="752E2DD5" w:rsidR="00A57402" w:rsidRPr="005E4C9B" w:rsidRDefault="00A57402" w:rsidP="00A574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E4C9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Компьютерде жұмыс.</w:t>
            </w:r>
          </w:p>
          <w:p w14:paraId="72BE1954" w14:textId="01DEA4C1" w:rsidR="00A57402" w:rsidRPr="005D5131" w:rsidRDefault="00A57402" w:rsidP="00A5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513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 тапсырма.</w:t>
            </w:r>
            <w:r w:rsidRPr="005D51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Оңтүстік Америкада ең биік сарқырама - Анхель, биіктігі 1054 м. Евразиядағы ең биік сарқырама Утигард – 610 м. Африкада – Тугела, биіктігі 933 м. Солтүстік Америкада ең биік сарқырама Йосемитский, биіктігі – 727 м. (Цилиндр түрдегі диаграмма) </w:t>
            </w:r>
          </w:p>
          <w:p w14:paraId="0220DDED" w14:textId="4ACE9886" w:rsidR="00A57402" w:rsidRPr="005D5131" w:rsidRDefault="00A57402" w:rsidP="00A5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513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 тапсырма.</w:t>
            </w:r>
            <w:r w:rsidRPr="005D51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Дүниежүзілік мұхиттардың аудандар: Тынық мұхиты - 178 684 мың. кв. </w:t>
            </w:r>
            <w:r w:rsidRPr="005D513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м., Атлантикалық - 91 655 мың. кв. м., Үнді - 76 174 мың. кв. м., Солтүстік – Мұзды - 14 756 мың. кв. м. (Ақпараттарды дөңгелек диаграмма түрінде көрсету керек). </w:t>
            </w:r>
          </w:p>
          <w:p w14:paraId="73B39100" w14:textId="77777777" w:rsidR="00A57402" w:rsidRPr="005E4C9B" w:rsidRDefault="00A57402" w:rsidP="00A574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C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5E4C9B">
              <w:rPr>
                <w:rFonts w:ascii="Times New Roman" w:hAnsi="Times New Roman"/>
                <w:b/>
                <w:bCs/>
                <w:sz w:val="24"/>
                <w:szCs w:val="24"/>
              </w:rPr>
              <w:t>тапсырма</w:t>
            </w:r>
            <w:proofErr w:type="spellEnd"/>
            <w:r w:rsidRPr="005E4C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14:paraId="49258346" w14:textId="41EE72B6" w:rsidR="00A57402" w:rsidRPr="005E4C9B" w:rsidRDefault="00A57402" w:rsidP="00A5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C9B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proofErr w:type="spellStart"/>
            <w:r w:rsidRPr="005E4C9B">
              <w:rPr>
                <w:rFonts w:ascii="Times New Roman" w:hAnsi="Times New Roman"/>
                <w:sz w:val="24"/>
                <w:szCs w:val="24"/>
              </w:rPr>
              <w:t>шығаратын</w:t>
            </w:r>
            <w:proofErr w:type="spellEnd"/>
            <w:r w:rsidRPr="005E4C9B">
              <w:rPr>
                <w:rFonts w:ascii="Times New Roman" w:hAnsi="Times New Roman"/>
                <w:sz w:val="24"/>
                <w:szCs w:val="24"/>
              </w:rPr>
              <w:t xml:space="preserve"> BEC (</w:t>
            </w:r>
            <w:proofErr w:type="spellStart"/>
            <w:r w:rsidRPr="005E4C9B">
              <w:rPr>
                <w:rFonts w:ascii="Times New Roman" w:hAnsi="Times New Roman"/>
                <w:sz w:val="24"/>
                <w:szCs w:val="24"/>
              </w:rPr>
              <w:t>Barnaul</w:t>
            </w:r>
            <w:proofErr w:type="spellEnd"/>
            <w:r w:rsidRPr="005E4C9B">
              <w:rPr>
                <w:rFonts w:ascii="Times New Roman" w:hAnsi="Times New Roman"/>
                <w:sz w:val="24"/>
                <w:szCs w:val="24"/>
              </w:rPr>
              <w:t xml:space="preserve"> Electric Company) </w:t>
            </w:r>
            <w:proofErr w:type="spellStart"/>
            <w:r w:rsidRPr="005E4C9B">
              <w:rPr>
                <w:rFonts w:ascii="Times New Roman" w:hAnsi="Times New Roman"/>
                <w:sz w:val="24"/>
                <w:szCs w:val="24"/>
              </w:rPr>
              <w:t>фирмасының</w:t>
            </w:r>
            <w:proofErr w:type="spellEnd"/>
            <w:r w:rsidRPr="005E4C9B">
              <w:rPr>
                <w:rFonts w:ascii="Times New Roman" w:hAnsi="Times New Roman"/>
                <w:sz w:val="24"/>
                <w:szCs w:val="24"/>
              </w:rPr>
              <w:t xml:space="preserve"> 2003 </w:t>
            </w:r>
            <w:proofErr w:type="spellStart"/>
            <w:r w:rsidRPr="005E4C9B">
              <w:rPr>
                <w:rFonts w:ascii="Times New Roman" w:hAnsi="Times New Roman"/>
                <w:sz w:val="24"/>
                <w:szCs w:val="24"/>
              </w:rPr>
              <w:t>жылғы</w:t>
            </w:r>
            <w:proofErr w:type="spellEnd"/>
            <w:r w:rsidRPr="005E4C9B"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proofErr w:type="spellStart"/>
            <w:r w:rsidRPr="005E4C9B">
              <w:rPr>
                <w:rFonts w:ascii="Times New Roman" w:hAnsi="Times New Roman"/>
                <w:sz w:val="24"/>
                <w:szCs w:val="24"/>
              </w:rPr>
              <w:t>айдағы</w:t>
            </w:r>
            <w:proofErr w:type="spellEnd"/>
            <w:r w:rsidRPr="005E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C9B">
              <w:rPr>
                <w:rFonts w:ascii="Times New Roman" w:hAnsi="Times New Roman"/>
                <w:sz w:val="24"/>
                <w:szCs w:val="24"/>
              </w:rPr>
              <w:t>пайдасы</w:t>
            </w:r>
            <w:proofErr w:type="spellEnd"/>
            <w:r w:rsidRPr="005E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C9B">
              <w:rPr>
                <w:rFonts w:ascii="Times New Roman" w:hAnsi="Times New Roman"/>
                <w:sz w:val="24"/>
                <w:szCs w:val="24"/>
              </w:rPr>
              <w:t>келесідей</w:t>
            </w:r>
            <w:proofErr w:type="spellEnd"/>
            <w:r w:rsidRPr="005E4C9B">
              <w:rPr>
                <w:rFonts w:ascii="Times New Roman" w:hAnsi="Times New Roman"/>
                <w:sz w:val="24"/>
                <w:szCs w:val="24"/>
              </w:rPr>
              <w:t xml:space="preserve"> Наурыз – 11051$, </w:t>
            </w:r>
            <w:proofErr w:type="spellStart"/>
            <w:r w:rsidRPr="005E4C9B">
              <w:rPr>
                <w:rFonts w:ascii="Times New Roman" w:hAnsi="Times New Roman"/>
                <w:sz w:val="24"/>
                <w:szCs w:val="24"/>
              </w:rPr>
              <w:t>Сәуір</w:t>
            </w:r>
            <w:proofErr w:type="spellEnd"/>
            <w:r w:rsidRPr="005E4C9B">
              <w:rPr>
                <w:rFonts w:ascii="Times New Roman" w:hAnsi="Times New Roman"/>
                <w:sz w:val="24"/>
                <w:szCs w:val="24"/>
              </w:rPr>
              <w:t xml:space="preserve"> 11800$, </w:t>
            </w:r>
            <w:proofErr w:type="spellStart"/>
            <w:r w:rsidRPr="005E4C9B">
              <w:rPr>
                <w:rFonts w:ascii="Times New Roman" w:hAnsi="Times New Roman"/>
                <w:sz w:val="24"/>
                <w:szCs w:val="24"/>
              </w:rPr>
              <w:t>Мамыр</w:t>
            </w:r>
            <w:proofErr w:type="spellEnd"/>
            <w:r w:rsidRPr="005E4C9B">
              <w:rPr>
                <w:rFonts w:ascii="Times New Roman" w:hAnsi="Times New Roman"/>
                <w:sz w:val="24"/>
                <w:szCs w:val="24"/>
              </w:rPr>
              <w:t xml:space="preserve"> – 14000$, </w:t>
            </w:r>
            <w:proofErr w:type="spellStart"/>
            <w:r w:rsidRPr="005E4C9B">
              <w:rPr>
                <w:rFonts w:ascii="Times New Roman" w:hAnsi="Times New Roman"/>
                <w:sz w:val="24"/>
                <w:szCs w:val="24"/>
              </w:rPr>
              <w:t>Маусым</w:t>
            </w:r>
            <w:proofErr w:type="spellEnd"/>
            <w:r w:rsidRPr="005E4C9B">
              <w:rPr>
                <w:rFonts w:ascii="Times New Roman" w:hAnsi="Times New Roman"/>
                <w:sz w:val="24"/>
                <w:szCs w:val="24"/>
              </w:rPr>
              <w:t xml:space="preserve"> - 14918$, </w:t>
            </w:r>
            <w:proofErr w:type="spellStart"/>
            <w:r w:rsidRPr="005E4C9B">
              <w:rPr>
                <w:rFonts w:ascii="Times New Roman" w:hAnsi="Times New Roman"/>
                <w:sz w:val="24"/>
                <w:szCs w:val="24"/>
              </w:rPr>
              <w:t>Шілде</w:t>
            </w:r>
            <w:proofErr w:type="spellEnd"/>
            <w:r w:rsidRPr="005E4C9B">
              <w:rPr>
                <w:rFonts w:ascii="Times New Roman" w:hAnsi="Times New Roman"/>
                <w:sz w:val="24"/>
                <w:szCs w:val="24"/>
              </w:rPr>
              <w:t xml:space="preserve"> – 16487$, </w:t>
            </w:r>
            <w:proofErr w:type="spellStart"/>
            <w:r w:rsidRPr="005E4C9B">
              <w:rPr>
                <w:rFonts w:ascii="Times New Roman" w:hAnsi="Times New Roman"/>
                <w:sz w:val="24"/>
                <w:szCs w:val="24"/>
              </w:rPr>
              <w:t>Тамыс</w:t>
            </w:r>
            <w:proofErr w:type="spellEnd"/>
            <w:r w:rsidRPr="005E4C9B">
              <w:rPr>
                <w:rFonts w:ascii="Times New Roman" w:hAnsi="Times New Roman"/>
                <w:sz w:val="24"/>
                <w:szCs w:val="24"/>
              </w:rPr>
              <w:t xml:space="preserve"> – 18600$ </w:t>
            </w:r>
            <w:proofErr w:type="gramStart"/>
            <w:r w:rsidRPr="005E4C9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5E4C9B">
              <w:rPr>
                <w:rFonts w:ascii="Times New Roman" w:hAnsi="Times New Roman"/>
                <w:sz w:val="24"/>
                <w:szCs w:val="24"/>
              </w:rPr>
              <w:t>Фирманың</w:t>
            </w:r>
            <w:proofErr w:type="spellEnd"/>
            <w:proofErr w:type="gramEnd"/>
            <w:r w:rsidRPr="005E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C9B">
              <w:rPr>
                <w:rFonts w:ascii="Times New Roman" w:hAnsi="Times New Roman"/>
                <w:sz w:val="24"/>
                <w:szCs w:val="24"/>
              </w:rPr>
              <w:t>пайда</w:t>
            </w:r>
            <w:proofErr w:type="spellEnd"/>
            <w:r w:rsidRPr="005E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C9B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5E4C9B">
              <w:rPr>
                <w:rFonts w:ascii="Times New Roman" w:hAnsi="Times New Roman"/>
                <w:sz w:val="24"/>
                <w:szCs w:val="24"/>
              </w:rPr>
              <w:t xml:space="preserve"> график </w:t>
            </w:r>
            <w:proofErr w:type="spellStart"/>
            <w:r w:rsidRPr="005E4C9B">
              <w:rPr>
                <w:rFonts w:ascii="Times New Roman" w:hAnsi="Times New Roman"/>
                <w:sz w:val="24"/>
                <w:szCs w:val="24"/>
              </w:rPr>
              <w:t>тұрғызу</w:t>
            </w:r>
            <w:proofErr w:type="spellEnd"/>
            <w:r w:rsidRPr="005E4C9B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14:paraId="3F72DDFD" w14:textId="77777777" w:rsidR="00A57402" w:rsidRPr="005E4C9B" w:rsidRDefault="00A57402" w:rsidP="00A5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C9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5E4C9B">
              <w:rPr>
                <w:rFonts w:ascii="Times New Roman" w:hAnsi="Times New Roman"/>
                <w:sz w:val="24"/>
                <w:szCs w:val="24"/>
              </w:rPr>
              <w:t>Сергіту</w:t>
            </w:r>
            <w:proofErr w:type="spellEnd"/>
            <w:r w:rsidRPr="005E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C9B">
              <w:rPr>
                <w:rFonts w:ascii="Times New Roman" w:hAnsi="Times New Roman"/>
                <w:sz w:val="24"/>
                <w:szCs w:val="24"/>
              </w:rPr>
              <w:t>сәті</w:t>
            </w:r>
            <w:proofErr w:type="spellEnd"/>
            <w:r w:rsidRPr="005E4C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5CE2A02" w14:textId="4B265105" w:rsidR="00A57402" w:rsidRPr="005E4C9B" w:rsidRDefault="00A57402" w:rsidP="00A57402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lang w:val="kk-KZ" w:eastAsia="ru-RU"/>
              </w:rPr>
            </w:pPr>
            <w:r w:rsidRPr="005E4C9B">
              <w:rPr>
                <w:rFonts w:ascii="Times New Roman" w:hAnsi="Times New Roman"/>
                <w:noProof/>
                <w:color w:val="181818"/>
                <w:sz w:val="24"/>
                <w:szCs w:val="24"/>
                <w:lang w:eastAsia="ru-RU"/>
              </w:rPr>
              <w:drawing>
                <wp:inline distT="0" distB="0" distL="0" distR="0" wp14:anchorId="17FEF8B9" wp14:editId="5BBE6B61">
                  <wp:extent cx="1526519" cy="960689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83" cy="989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A0BE" w14:textId="77777777" w:rsidR="005E4C9B" w:rsidRPr="005E4C9B" w:rsidRDefault="005E4C9B" w:rsidP="005E4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C9B">
              <w:rPr>
                <w:rFonts w:ascii="Times New Roman" w:hAnsi="Times New Roman"/>
                <w:sz w:val="24"/>
                <w:szCs w:val="24"/>
              </w:rPr>
              <w:lastRenderedPageBreak/>
              <w:t>Excel</w:t>
            </w:r>
          </w:p>
          <w:p w14:paraId="640AF9DD" w14:textId="1392493F" w:rsidR="005E4C9B" w:rsidRPr="005E4C9B" w:rsidRDefault="005E4C9B" w:rsidP="005E4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4C9B">
              <w:rPr>
                <w:rFonts w:ascii="Times New Roman" w:hAnsi="Times New Roman"/>
                <w:sz w:val="24"/>
                <w:szCs w:val="24"/>
                <w:lang w:val="kk-KZ"/>
              </w:rPr>
              <w:t>программасында пайдаланылатын негізгі құралдармен танысады</w:t>
            </w:r>
          </w:p>
          <w:p w14:paraId="5CF28E66" w14:textId="77777777" w:rsidR="00A57402" w:rsidRPr="005E4C9B" w:rsidRDefault="00A57402" w:rsidP="00A57402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lang w:val="kk-KZ" w:eastAsia="ru-RU"/>
              </w:rPr>
            </w:pPr>
            <w:r w:rsidRPr="005E4C9B">
              <w:rPr>
                <w:rFonts w:ascii="Times New Roman" w:hAnsi="Times New Roman"/>
                <w:color w:val="181818"/>
                <w:sz w:val="24"/>
                <w:szCs w:val="24"/>
                <w:lang w:val="kk-KZ" w:eastAsia="ru-RU"/>
              </w:rPr>
              <w:t>бейнеролик</w:t>
            </w:r>
          </w:p>
          <w:p w14:paraId="604DBAB1" w14:textId="77777777" w:rsidR="00A57402" w:rsidRPr="005E4C9B" w:rsidRDefault="00A57402" w:rsidP="00A57402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lang w:val="kk-KZ" w:eastAsia="ru-RU"/>
              </w:rPr>
            </w:pPr>
            <w:r w:rsidRPr="005E4C9B">
              <w:rPr>
                <w:rFonts w:ascii="Times New Roman" w:hAnsi="Times New Roman"/>
                <w:color w:val="181818"/>
                <w:sz w:val="24"/>
                <w:szCs w:val="24"/>
                <w:lang w:val="kk-KZ" w:eastAsia="ru-RU"/>
              </w:rPr>
              <w:t> </w:t>
            </w:r>
          </w:p>
          <w:p w14:paraId="20FFF7C3" w14:textId="77777777" w:rsidR="00A57402" w:rsidRPr="005E4C9B" w:rsidRDefault="00A57402" w:rsidP="00A57402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lang w:val="kk-KZ" w:eastAsia="ru-RU"/>
              </w:rPr>
            </w:pPr>
            <w:r w:rsidRPr="005E4C9B">
              <w:rPr>
                <w:rFonts w:ascii="Times New Roman" w:hAnsi="Times New Roman"/>
                <w:color w:val="181818"/>
                <w:sz w:val="24"/>
                <w:szCs w:val="24"/>
                <w:lang w:val="kk-KZ" w:eastAsia="ru-RU"/>
              </w:rPr>
              <w:t> </w:t>
            </w:r>
          </w:p>
          <w:p w14:paraId="16D0B70E" w14:textId="77777777" w:rsidR="00A57402" w:rsidRPr="005E4C9B" w:rsidRDefault="00A57402" w:rsidP="00A57402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lang w:val="kk-KZ" w:eastAsia="ru-RU"/>
              </w:rPr>
            </w:pPr>
            <w:r w:rsidRPr="005E4C9B">
              <w:rPr>
                <w:rFonts w:ascii="Times New Roman" w:hAnsi="Times New Roman"/>
                <w:color w:val="181818"/>
                <w:sz w:val="24"/>
                <w:szCs w:val="24"/>
                <w:lang w:val="kk-KZ" w:eastAsia="ru-RU"/>
              </w:rPr>
              <w:t> </w:t>
            </w:r>
          </w:p>
          <w:p w14:paraId="4E8F2A51" w14:textId="77777777" w:rsidR="00A57402" w:rsidRPr="005E4C9B" w:rsidRDefault="00A57402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65573958" w14:textId="77777777" w:rsidR="00A57402" w:rsidRPr="005E4C9B" w:rsidRDefault="00A57402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5E3FCF97" w14:textId="77777777" w:rsidR="00A57402" w:rsidRPr="005E4C9B" w:rsidRDefault="00A57402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510BBFE7" w14:textId="77777777" w:rsidR="00A57402" w:rsidRPr="005E4C9B" w:rsidRDefault="00A57402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4ACDD7E9" w14:textId="77777777" w:rsidR="00A57402" w:rsidRPr="005E4C9B" w:rsidRDefault="00A57402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55E0DB10" w14:textId="77777777" w:rsidR="00A57402" w:rsidRPr="005E4C9B" w:rsidRDefault="00A57402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2E40D15A" w14:textId="77777777" w:rsidR="00A57402" w:rsidRPr="005E4C9B" w:rsidRDefault="00A57402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07AC29B0" w14:textId="77777777" w:rsidR="00A57402" w:rsidRPr="005E4C9B" w:rsidRDefault="00A57402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72C7FD0E" w14:textId="77777777" w:rsidR="00A57402" w:rsidRPr="005E4C9B" w:rsidRDefault="00A57402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7D440428" w14:textId="77777777" w:rsidR="00A57402" w:rsidRPr="005E4C9B" w:rsidRDefault="00A57402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35607F53" w14:textId="77777777" w:rsidR="00A57402" w:rsidRPr="005E4C9B" w:rsidRDefault="00A57402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52015251" w14:textId="77777777" w:rsidR="00A57402" w:rsidRPr="005E4C9B" w:rsidRDefault="00A57402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2B911B61" w14:textId="07A13573" w:rsidR="00A57402" w:rsidRPr="005E4C9B" w:rsidRDefault="00A57402" w:rsidP="00A57402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lang w:val="kk-KZ" w:eastAsia="ru-RU"/>
              </w:rPr>
            </w:pPr>
            <w:r w:rsidRPr="005E4C9B">
              <w:rPr>
                <w:rFonts w:ascii="Times New Roman" w:hAnsi="Times New Roman"/>
                <w:color w:val="181818"/>
                <w:sz w:val="24"/>
                <w:szCs w:val="24"/>
                <w:lang w:val="kk-KZ" w:eastAsia="ru-RU"/>
              </w:rPr>
              <w:t> Компьютермен жеке жұмыс</w:t>
            </w:r>
          </w:p>
          <w:p w14:paraId="78D412C1" w14:textId="77777777" w:rsidR="00A57402" w:rsidRPr="005E4C9B" w:rsidRDefault="00A57402" w:rsidP="00A57402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lang w:val="kk-KZ" w:eastAsia="ru-RU"/>
              </w:rPr>
            </w:pPr>
            <w:r w:rsidRPr="005E4C9B">
              <w:rPr>
                <w:rFonts w:ascii="Times New Roman" w:hAnsi="Times New Roman"/>
                <w:color w:val="181818"/>
                <w:sz w:val="24"/>
                <w:szCs w:val="24"/>
                <w:lang w:val="kk-KZ" w:eastAsia="ru-RU"/>
              </w:rPr>
              <w:t> </w:t>
            </w:r>
          </w:p>
          <w:p w14:paraId="7AE070FE" w14:textId="77777777" w:rsidR="00A57402" w:rsidRPr="005E4C9B" w:rsidRDefault="00A57402" w:rsidP="00A57402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lang w:val="kk-KZ" w:eastAsia="ru-RU"/>
              </w:rPr>
            </w:pPr>
            <w:r w:rsidRPr="005E4C9B">
              <w:rPr>
                <w:rFonts w:ascii="Times New Roman" w:hAnsi="Times New Roman"/>
                <w:color w:val="181818"/>
                <w:sz w:val="24"/>
                <w:szCs w:val="24"/>
                <w:lang w:val="kk-KZ" w:eastAsia="ru-RU"/>
              </w:rPr>
              <w:t> </w:t>
            </w:r>
          </w:p>
          <w:p w14:paraId="0F5BBC48" w14:textId="77777777" w:rsidR="00A57402" w:rsidRPr="005E4C9B" w:rsidRDefault="00A57402" w:rsidP="00A57402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lang w:val="kk-KZ" w:eastAsia="ru-RU"/>
              </w:rPr>
            </w:pPr>
            <w:r w:rsidRPr="005E4C9B">
              <w:rPr>
                <w:rFonts w:ascii="Times New Roman" w:hAnsi="Times New Roman"/>
                <w:color w:val="181818"/>
                <w:sz w:val="24"/>
                <w:szCs w:val="24"/>
                <w:lang w:val="kk-KZ" w:eastAsia="ru-RU"/>
              </w:rPr>
              <w:t> </w:t>
            </w:r>
          </w:p>
          <w:p w14:paraId="46CFDA27" w14:textId="3685224D" w:rsidR="00A57402" w:rsidRPr="005E4C9B" w:rsidRDefault="00A57402" w:rsidP="00A57402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lang w:val="kk-KZ" w:eastAsia="ru-RU"/>
              </w:rPr>
            </w:pPr>
            <w:r w:rsidRPr="005E4C9B">
              <w:rPr>
                <w:rFonts w:ascii="Times New Roman" w:hAnsi="Times New Roman"/>
                <w:color w:val="181818"/>
                <w:sz w:val="24"/>
                <w:szCs w:val="24"/>
                <w:lang w:val="kk-KZ" w:eastAsia="ru-RU"/>
              </w:rPr>
              <w:lastRenderedPageBreak/>
              <w:t> </w:t>
            </w:r>
          </w:p>
          <w:p w14:paraId="2EF0E0A3" w14:textId="77777777" w:rsidR="00A57402" w:rsidRPr="005E4C9B" w:rsidRDefault="00A57402" w:rsidP="00A57402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5E4C9B">
              <w:rPr>
                <w:rFonts w:ascii="Times New Roman" w:hAnsi="Times New Roman"/>
                <w:color w:val="181818"/>
                <w:sz w:val="24"/>
                <w:szCs w:val="24"/>
                <w:lang w:val="kk-KZ" w:eastAsia="ru-RU"/>
              </w:rPr>
              <w:t> </w:t>
            </w:r>
          </w:p>
          <w:p w14:paraId="69E69837" w14:textId="77777777" w:rsidR="00A57402" w:rsidRPr="005E4C9B" w:rsidRDefault="00A57402" w:rsidP="00A57402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5E4C9B">
              <w:rPr>
                <w:rFonts w:ascii="Times New Roman" w:hAnsi="Times New Roman"/>
                <w:noProof/>
                <w:color w:val="181818"/>
                <w:sz w:val="24"/>
                <w:szCs w:val="24"/>
                <w:lang w:eastAsia="ru-RU"/>
              </w:rPr>
              <w:drawing>
                <wp:inline distT="0" distB="0" distL="0" distR="0" wp14:anchorId="3F716C64" wp14:editId="7D580CC5">
                  <wp:extent cx="973455" cy="6686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6A6F5D" w14:textId="77777777" w:rsidR="00A57402" w:rsidRPr="005E4C9B" w:rsidRDefault="00A57402" w:rsidP="00A57402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5E4C9B">
              <w:rPr>
                <w:rFonts w:ascii="Times New Roman" w:hAnsi="Times New Roman"/>
                <w:color w:val="181818"/>
                <w:sz w:val="24"/>
                <w:szCs w:val="24"/>
                <w:lang w:val="kk-KZ" w:eastAsia="ru-RU"/>
              </w:rPr>
              <w:t> </w:t>
            </w:r>
          </w:p>
          <w:p w14:paraId="643F2683" w14:textId="77777777" w:rsidR="00A57402" w:rsidRPr="005E4C9B" w:rsidRDefault="00A57402" w:rsidP="00A57402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65B566B9" w14:textId="2C81AAB5" w:rsidR="00A57402" w:rsidRPr="005E4C9B" w:rsidRDefault="00A57402" w:rsidP="00A57402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8DD1" w14:textId="77777777" w:rsidR="005E4C9B" w:rsidRDefault="005E4C9B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02552155" w14:textId="77777777" w:rsidR="005E4C9B" w:rsidRDefault="005E4C9B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05042691" w14:textId="77777777" w:rsidR="005E4C9B" w:rsidRDefault="005E4C9B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6E71C7BE" w14:textId="77777777" w:rsidR="005E4C9B" w:rsidRDefault="005E4C9B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4D38069D" w14:textId="77777777" w:rsidR="005E4C9B" w:rsidRDefault="005E4C9B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550199B1" w14:textId="77777777" w:rsidR="005E4C9B" w:rsidRDefault="005E4C9B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66DE54D4" w14:textId="77777777" w:rsidR="005E4C9B" w:rsidRDefault="005E4C9B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3413BC0D" w14:textId="77777777" w:rsidR="005E4C9B" w:rsidRDefault="005E4C9B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5A3AA7D0" w14:textId="77777777" w:rsidR="005E4C9B" w:rsidRDefault="005E4C9B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421626BE" w14:textId="77777777" w:rsidR="005E4C9B" w:rsidRDefault="005E4C9B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351335D6" w14:textId="77777777" w:rsidR="005E4C9B" w:rsidRDefault="005E4C9B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0675D0E1" w14:textId="77777777" w:rsidR="005E4C9B" w:rsidRDefault="005E4C9B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1C6878B5" w14:textId="77777777" w:rsidR="005E4C9B" w:rsidRDefault="005E4C9B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58C28500" w14:textId="77777777" w:rsidR="005E4C9B" w:rsidRDefault="005E4C9B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615AB05C" w14:textId="77777777" w:rsidR="005E4C9B" w:rsidRDefault="005E4C9B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1D5674CA" w14:textId="77777777" w:rsidR="005E4C9B" w:rsidRDefault="005E4C9B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441BEA37" w14:textId="77777777" w:rsidR="005E4C9B" w:rsidRDefault="005E4C9B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7B32C010" w14:textId="18CB2374" w:rsidR="00A57402" w:rsidRPr="005E4C9B" w:rsidRDefault="00A57402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4C9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Стикер </w:t>
            </w:r>
          </w:p>
          <w:p w14:paraId="64FF257D" w14:textId="77777777" w:rsidR="00A57402" w:rsidRPr="005E4C9B" w:rsidRDefault="00A57402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4C9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5балл</w:t>
            </w:r>
          </w:p>
          <w:p w14:paraId="2B4E1A08" w14:textId="77777777" w:rsidR="00A57402" w:rsidRPr="005E4C9B" w:rsidRDefault="00A57402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6E4974C7" w14:textId="77777777" w:rsidR="00A57402" w:rsidRPr="005E4C9B" w:rsidRDefault="00A57402" w:rsidP="00A57402">
            <w:pPr>
              <w:spacing w:after="0" w:line="240" w:lineRule="auto"/>
              <w:ind w:firstLine="31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1311E843" w14:textId="1D6DB064" w:rsidR="00A57402" w:rsidRPr="005E4C9B" w:rsidRDefault="00A57402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647B8C5C" w14:textId="77777777" w:rsidR="00A57402" w:rsidRPr="005E4C9B" w:rsidRDefault="00A57402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72C4869A" w14:textId="77777777" w:rsidR="00A57402" w:rsidRPr="005E4C9B" w:rsidRDefault="00A57402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786CB256" w14:textId="77777777" w:rsidR="00A57402" w:rsidRPr="005E4C9B" w:rsidRDefault="00A57402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4C9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Стикер</w:t>
            </w:r>
          </w:p>
          <w:p w14:paraId="7D0278C3" w14:textId="77777777" w:rsidR="00A57402" w:rsidRPr="005E4C9B" w:rsidRDefault="00A57402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4C9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3балл</w:t>
            </w:r>
          </w:p>
          <w:p w14:paraId="62DFC3DA" w14:textId="77777777" w:rsidR="00A57402" w:rsidRPr="005E4C9B" w:rsidRDefault="00A57402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3D697B81" w14:textId="77777777" w:rsidR="00A57402" w:rsidRPr="005E4C9B" w:rsidRDefault="00A57402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12B3E0A1" w14:textId="77777777" w:rsidR="00A57402" w:rsidRPr="005E4C9B" w:rsidRDefault="00A57402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19BD2F05" w14:textId="77777777" w:rsidR="00A57402" w:rsidRPr="005E4C9B" w:rsidRDefault="00A57402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36608A0B" w14:textId="77777777" w:rsidR="00A57402" w:rsidRPr="005E4C9B" w:rsidRDefault="00A57402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309C95FF" w14:textId="77777777" w:rsidR="00A57402" w:rsidRPr="005E4C9B" w:rsidRDefault="00A57402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4C9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Стикер</w:t>
            </w:r>
          </w:p>
          <w:p w14:paraId="023334DA" w14:textId="77777777" w:rsidR="00A57402" w:rsidRPr="005E4C9B" w:rsidRDefault="00A57402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4C9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 блл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3D30" w14:textId="77777777" w:rsidR="00A57402" w:rsidRPr="005E4C9B" w:rsidRDefault="00A57402" w:rsidP="00A574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4A9455D" w14:textId="77777777" w:rsidR="00A57402" w:rsidRPr="005E4C9B" w:rsidRDefault="00A57402" w:rsidP="00A574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CD6BC0F" w14:textId="77777777" w:rsidR="00A57402" w:rsidRPr="005E4C9B" w:rsidRDefault="00A57402" w:rsidP="00A574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4F93290" w14:textId="77777777" w:rsidR="00A57402" w:rsidRPr="005E4C9B" w:rsidRDefault="00A57402" w:rsidP="00A57402">
            <w:pPr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4C9B">
              <w:rPr>
                <w:rFonts w:ascii="Times New Roman" w:hAnsi="Times New Roman"/>
                <w:sz w:val="24"/>
                <w:szCs w:val="24"/>
                <w:lang w:val="kk-KZ"/>
              </w:rPr>
              <w:t>Оқулық, интербелсенді тақта</w:t>
            </w:r>
          </w:p>
          <w:p w14:paraId="0715911D" w14:textId="77777777" w:rsidR="00A57402" w:rsidRPr="005E4C9B" w:rsidRDefault="00A57402" w:rsidP="00A574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16CADFF" w14:textId="77777777" w:rsidR="00A57402" w:rsidRPr="005E4C9B" w:rsidRDefault="00A57402" w:rsidP="00A574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15BECC6" w14:textId="77777777" w:rsidR="00A57402" w:rsidRPr="005E4C9B" w:rsidRDefault="00A57402" w:rsidP="00A574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E97394D" w14:textId="77777777" w:rsidR="00A57402" w:rsidRPr="005E4C9B" w:rsidRDefault="00A57402" w:rsidP="00A574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A7E22DA" w14:textId="77777777" w:rsidR="00A57402" w:rsidRPr="005E4C9B" w:rsidRDefault="00A57402" w:rsidP="00A574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40BE3E9" w14:textId="77777777" w:rsidR="00A57402" w:rsidRPr="005E4C9B" w:rsidRDefault="00A57402" w:rsidP="00A574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7330589" w14:textId="77777777" w:rsidR="00A57402" w:rsidRPr="005E4C9B" w:rsidRDefault="00A57402" w:rsidP="00A574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B6832D5" w14:textId="77777777" w:rsidR="00A57402" w:rsidRPr="005E4C9B" w:rsidRDefault="00A57402" w:rsidP="00A574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772FBF5" w14:textId="77777777" w:rsidR="00A57402" w:rsidRPr="005E4C9B" w:rsidRDefault="00A57402" w:rsidP="00A574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138B308" w14:textId="77777777" w:rsidR="00A57402" w:rsidRPr="005E4C9B" w:rsidRDefault="00A57402" w:rsidP="00A574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7390942" w14:textId="77777777" w:rsidR="00A57402" w:rsidRPr="005E4C9B" w:rsidRDefault="00A57402" w:rsidP="00A574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224EA2B" w14:textId="77777777" w:rsidR="00A57402" w:rsidRPr="005E4C9B" w:rsidRDefault="00A57402" w:rsidP="00A574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D382825" w14:textId="77777777" w:rsidR="00A57402" w:rsidRPr="005E4C9B" w:rsidRDefault="00A57402" w:rsidP="00A574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E68F9F2" w14:textId="77777777" w:rsidR="00A57402" w:rsidRPr="005E4C9B" w:rsidRDefault="00A57402" w:rsidP="00A574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C4995FA" w14:textId="77777777" w:rsidR="00A57402" w:rsidRPr="005E4C9B" w:rsidRDefault="00A57402" w:rsidP="00A574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E0B623A" w14:textId="77777777" w:rsidR="00A57402" w:rsidRPr="005E4C9B" w:rsidRDefault="00A57402" w:rsidP="00A574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5C40CB5" w14:textId="77777777" w:rsidR="00A57402" w:rsidRPr="005E4C9B" w:rsidRDefault="00A57402" w:rsidP="00A574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D285A17" w14:textId="77777777" w:rsidR="00A57402" w:rsidRPr="005E4C9B" w:rsidRDefault="00A57402" w:rsidP="00A574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014F221" w14:textId="77777777" w:rsidR="00A57402" w:rsidRPr="005E4C9B" w:rsidRDefault="00A57402" w:rsidP="00A574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E99CAA8" w14:textId="77777777" w:rsidR="00A57402" w:rsidRPr="005E4C9B" w:rsidRDefault="00A57402" w:rsidP="00A574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FF58C30" w14:textId="65968329" w:rsidR="00A57402" w:rsidRPr="001B0877" w:rsidRDefault="00A57402" w:rsidP="006842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4C9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Компьютерде жұмыс</w:t>
            </w:r>
          </w:p>
          <w:p w14:paraId="2C6312CC" w14:textId="77777777" w:rsidR="006842DE" w:rsidRDefault="006842DE" w:rsidP="00A5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61A91E6" w14:textId="77777777" w:rsidR="006842DE" w:rsidRDefault="006842DE" w:rsidP="00A5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A7A207F" w14:textId="77777777" w:rsidR="006842DE" w:rsidRDefault="006842DE" w:rsidP="00A5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2E7865D" w14:textId="545C0D61" w:rsidR="00A57402" w:rsidRPr="005E4C9B" w:rsidRDefault="00A57402" w:rsidP="00A57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4C9B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 w:rsidR="006E677D" w:rsidRPr="005E4C9B">
              <w:rPr>
                <w:rFonts w:ascii="Times New Roman" w:hAnsi="Times New Roman"/>
                <w:sz w:val="24"/>
                <w:szCs w:val="24"/>
                <w:lang w:val="kk-KZ"/>
              </w:rPr>
              <w:t>Көз жаттығуларын жасау арқылы с</w:t>
            </w:r>
            <w:r w:rsidRPr="005E4C9B">
              <w:rPr>
                <w:rFonts w:ascii="Times New Roman" w:hAnsi="Times New Roman"/>
                <w:sz w:val="24"/>
                <w:szCs w:val="24"/>
                <w:lang w:val="kk-KZ"/>
              </w:rPr>
              <w:t>ергіту сәті/</w:t>
            </w:r>
          </w:p>
        </w:tc>
      </w:tr>
      <w:tr w:rsidR="00586DC9" w:rsidRPr="005E4C9B" w14:paraId="0445DD7E" w14:textId="77777777" w:rsidTr="007057CC"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C0D1" w14:textId="6A75D26E" w:rsidR="00A1386C" w:rsidRDefault="00586DC9" w:rsidP="00A138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4C9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Сабақтың соңы</w:t>
            </w:r>
          </w:p>
          <w:p w14:paraId="32E99EB5" w14:textId="217D997B" w:rsidR="00A1386C" w:rsidRPr="00A1386C" w:rsidRDefault="00A1386C" w:rsidP="00A138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мин</w:t>
            </w:r>
          </w:p>
          <w:p w14:paraId="6148500F" w14:textId="777EB5BE" w:rsidR="00586DC9" w:rsidRDefault="00586DC9" w:rsidP="00586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22D09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drawing>
                <wp:inline distT="0" distB="0" distL="0" distR="0" wp14:anchorId="530F20E6" wp14:editId="066E0088">
                  <wp:extent cx="341765" cy="347472"/>
                  <wp:effectExtent l="0" t="0" r="0" b="0"/>
                  <wp:docPr id="2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765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FF6559" w14:textId="69AB7A12" w:rsidR="00586DC9" w:rsidRDefault="00586DC9" w:rsidP="00586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4C9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Рефлекция</w:t>
            </w:r>
          </w:p>
          <w:p w14:paraId="78D354DA" w14:textId="77D5806C" w:rsidR="00586DC9" w:rsidRPr="005E4C9B" w:rsidRDefault="00586DC9" w:rsidP="00586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 мин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CFCB" w14:textId="77777777" w:rsidR="00586DC9" w:rsidRPr="00022D09" w:rsidRDefault="00586DC9" w:rsidP="00586D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022D09">
              <w:rPr>
                <w:rFonts w:ascii="Times New Roman" w:hAnsi="Times New Roman"/>
                <w:b/>
                <w:color w:val="000000" w:themeColor="text1"/>
                <w:lang w:val="kk-KZ"/>
              </w:rPr>
              <w:t xml:space="preserve">«Плюс» « Минус» «Қызықты»  әдісі </w:t>
            </w:r>
            <w:r w:rsidRPr="00022D09">
              <w:rPr>
                <w:rFonts w:ascii="Times New Roman" w:hAnsi="Times New Roman"/>
                <w:color w:val="000000" w:themeColor="text1"/>
                <w:lang w:val="kk-KZ"/>
              </w:rPr>
              <w:t xml:space="preserve">  арқылы оқушылардан кері байланыс аламын.</w:t>
            </w:r>
          </w:p>
          <w:p w14:paraId="202A8B18" w14:textId="77777777" w:rsidR="00586DC9" w:rsidRPr="00022D09" w:rsidRDefault="00586DC9" w:rsidP="00586DC9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  <w:sz w:val="22"/>
                <w:szCs w:val="22"/>
                <w:lang w:val="kk-KZ"/>
              </w:rPr>
            </w:pPr>
            <w:r w:rsidRPr="00022D09">
              <w:rPr>
                <w:color w:val="000000" w:themeColor="text1"/>
                <w:sz w:val="22"/>
                <w:szCs w:val="22"/>
                <w:lang w:val="kk-KZ"/>
              </w:rPr>
              <w:t>1.Бүгінгі сабақтан алған әсерің қандай?</w:t>
            </w:r>
          </w:p>
          <w:p w14:paraId="1B26E439" w14:textId="77777777" w:rsidR="00586DC9" w:rsidRPr="00022D09" w:rsidRDefault="00586DC9" w:rsidP="00586DC9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  <w:sz w:val="22"/>
                <w:szCs w:val="22"/>
                <w:lang w:val="kk-KZ"/>
              </w:rPr>
            </w:pPr>
            <w:r w:rsidRPr="00022D09">
              <w:rPr>
                <w:color w:val="000000" w:themeColor="text1"/>
                <w:sz w:val="22"/>
                <w:szCs w:val="22"/>
                <w:lang w:val="kk-KZ"/>
              </w:rPr>
              <w:t>2.Топта жұмыс істеу саған ұнады ма?</w:t>
            </w:r>
          </w:p>
          <w:p w14:paraId="3E0E23A4" w14:textId="77777777" w:rsidR="00586DC9" w:rsidRPr="00022D09" w:rsidRDefault="00586DC9" w:rsidP="00586DC9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  <w:sz w:val="22"/>
                <w:szCs w:val="22"/>
                <w:lang w:val="kk-KZ"/>
              </w:rPr>
            </w:pPr>
            <w:r w:rsidRPr="00022D09">
              <w:rPr>
                <w:color w:val="000000" w:themeColor="text1"/>
                <w:sz w:val="22"/>
                <w:szCs w:val="22"/>
                <w:lang w:val="kk-KZ"/>
              </w:rPr>
              <w:t>Мен ......................білдім.</w:t>
            </w:r>
          </w:p>
          <w:p w14:paraId="3F7A289D" w14:textId="77777777" w:rsidR="00586DC9" w:rsidRPr="00022D09" w:rsidRDefault="00586DC9" w:rsidP="00586DC9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  <w:sz w:val="22"/>
                <w:szCs w:val="22"/>
                <w:lang w:val="kk-KZ"/>
              </w:rPr>
            </w:pPr>
            <w:r w:rsidRPr="00022D09">
              <w:rPr>
                <w:color w:val="000000" w:themeColor="text1"/>
                <w:sz w:val="22"/>
                <w:szCs w:val="22"/>
                <w:lang w:val="kk-KZ"/>
              </w:rPr>
              <w:t>Мен үшін................. қызықты болды</w:t>
            </w:r>
          </w:p>
          <w:p w14:paraId="4C74E74D" w14:textId="77777777" w:rsidR="00586DC9" w:rsidRPr="00022D09" w:rsidRDefault="00586DC9" w:rsidP="00586DC9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  <w:sz w:val="22"/>
                <w:szCs w:val="22"/>
                <w:lang w:val="kk-KZ"/>
              </w:rPr>
            </w:pPr>
            <w:r w:rsidRPr="00022D09">
              <w:rPr>
                <w:color w:val="000000" w:themeColor="text1"/>
                <w:sz w:val="22"/>
                <w:szCs w:val="22"/>
                <w:lang w:val="kk-KZ"/>
              </w:rPr>
              <w:t xml:space="preserve">Менің ............... білгім келеді.  </w:t>
            </w:r>
          </w:p>
          <w:p w14:paraId="33E64596" w14:textId="1646E2D4" w:rsidR="00586DC9" w:rsidRPr="00586DC9" w:rsidRDefault="00586DC9" w:rsidP="00586DC9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  <w:sz w:val="22"/>
                <w:szCs w:val="22"/>
                <w:lang w:val="kk-KZ"/>
              </w:rPr>
            </w:pPr>
            <w:r w:rsidRPr="00022D09">
              <w:rPr>
                <w:color w:val="000000" w:themeColor="text1"/>
                <w:sz w:val="22"/>
                <w:szCs w:val="22"/>
                <w:lang w:val="kk-KZ"/>
              </w:rPr>
              <w:t>Мені ............ таң қалдырды.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5932" w14:textId="2EE674D4" w:rsidR="00586DC9" w:rsidRPr="005E4C9B" w:rsidRDefault="00586DC9" w:rsidP="00586D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22D09">
              <w:rPr>
                <w:rFonts w:ascii="Times New Roman" w:hAnsi="Times New Roman"/>
                <w:color w:val="000000" w:themeColor="text1"/>
                <w:lang w:val="kk-KZ"/>
              </w:rPr>
              <w:t xml:space="preserve">Өзін-өзі бағалау.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9480" w14:textId="77777777" w:rsidR="00586DC9" w:rsidRPr="005E4C9B" w:rsidRDefault="00586DC9" w:rsidP="00586D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A3D5" w14:textId="77777777" w:rsidR="00586DC9" w:rsidRDefault="00586DC9" w:rsidP="00586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022D09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Стикер </w:t>
            </w:r>
          </w:p>
          <w:p w14:paraId="17C612C6" w14:textId="77777777" w:rsidR="00586DC9" w:rsidRDefault="00586DC9" w:rsidP="00586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4E17DB53" w14:textId="06D78E0C" w:rsidR="00586DC9" w:rsidRPr="005E4C9B" w:rsidRDefault="00586DC9" w:rsidP="00586D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22D09">
              <w:rPr>
                <w:rFonts w:ascii="Times New Roman" w:hAnsi="Times New Roman"/>
                <w:noProof/>
                <w:color w:val="000000" w:themeColor="text1"/>
                <w:lang w:val="kk-KZ" w:eastAsia="ru-RU"/>
              </w:rPr>
              <w:drawing>
                <wp:inline distT="0" distB="0" distL="0" distR="0" wp14:anchorId="16711BC2" wp14:editId="0C429A33">
                  <wp:extent cx="659823" cy="326286"/>
                  <wp:effectExtent l="0" t="0" r="6985" b="0"/>
                  <wp:docPr id="34" name="Рисунок 34" descr="http://samsebegu.ru/media/cache/36/9b/369bdd4cbdc392bc1bff9b0cc5002d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samsebegu.ru/media/cache/36/9b/369bdd4cbdc392bc1bff9b0cc5002d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5906" cy="329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DC9" w:rsidRPr="005E4C9B" w14:paraId="064DE3A2" w14:textId="77777777" w:rsidTr="005E4C9B">
        <w:trPr>
          <w:gridAfter w:val="1"/>
          <w:wAfter w:w="10" w:type="dxa"/>
          <w:trHeight w:val="13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FB18" w14:textId="569D9618" w:rsidR="00586DC9" w:rsidRDefault="00586DC9" w:rsidP="00586DC9">
            <w:pPr>
              <w:spacing w:after="0" w:line="240" w:lineRule="auto"/>
              <w:ind w:right="-118" w:firstLine="138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4C9B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drawing>
                <wp:anchor distT="0" distB="0" distL="0" distR="0" simplePos="0" relativeHeight="251692032" behindDoc="1" locked="0" layoutInCell="1" allowOverlap="1" wp14:anchorId="1748CEA1" wp14:editId="09A651B9">
                  <wp:simplePos x="0" y="0"/>
                  <wp:positionH relativeFrom="page">
                    <wp:posOffset>53788</wp:posOffset>
                  </wp:positionH>
                  <wp:positionV relativeFrom="page">
                    <wp:posOffset>297479</wp:posOffset>
                  </wp:positionV>
                  <wp:extent cx="376518" cy="376518"/>
                  <wp:effectExtent l="0" t="0" r="5080" b="508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88" cy="38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4C9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Үй тапсырмасы</w:t>
            </w:r>
          </w:p>
          <w:p w14:paraId="28706821" w14:textId="77777777" w:rsidR="00586DC9" w:rsidRPr="005E4C9B" w:rsidRDefault="00586DC9" w:rsidP="00586DC9">
            <w:pPr>
              <w:spacing w:after="0" w:line="240" w:lineRule="auto"/>
              <w:ind w:right="-118" w:firstLine="138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7E6ECBDA" w14:textId="77777777" w:rsidR="00586DC9" w:rsidRDefault="00586DC9" w:rsidP="00586DC9">
            <w:pPr>
              <w:spacing w:after="0" w:line="240" w:lineRule="auto"/>
              <w:ind w:right="-118" w:firstLine="138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074ED231" w14:textId="5988B4C4" w:rsidR="00586DC9" w:rsidRPr="005E4C9B" w:rsidRDefault="00586DC9" w:rsidP="00586DC9">
            <w:pPr>
              <w:spacing w:after="0" w:line="240" w:lineRule="auto"/>
              <w:ind w:right="-118" w:firstLine="138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5 мин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43BE" w14:textId="19A0764A" w:rsidR="00586DC9" w:rsidRPr="005E4C9B" w:rsidRDefault="00586DC9" w:rsidP="00586D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4C9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§ 3.</w:t>
            </w:r>
            <w:r w:rsidRPr="005D513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6</w:t>
            </w:r>
            <w:r w:rsidRPr="005E4C9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79-82 бет. Үй тапсырмасы</w:t>
            </w:r>
          </w:p>
          <w:p w14:paraId="044DB4BB" w14:textId="025DC139" w:rsidR="00586DC9" w:rsidRPr="005E4C9B" w:rsidRDefault="00586DC9" w:rsidP="00586D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5E4C9B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Ойлануға берілген сұрақтар бойынша      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сұрақтарға дайындалып келеді</w:t>
            </w:r>
            <w:r w:rsidRPr="005E4C9B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E328" w14:textId="77777777" w:rsidR="00586DC9" w:rsidRDefault="00586DC9" w:rsidP="0058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4C9B">
              <w:rPr>
                <w:rFonts w:ascii="Times New Roman" w:hAnsi="Times New Roman"/>
                <w:sz w:val="24"/>
                <w:szCs w:val="24"/>
                <w:lang w:val="kk-KZ"/>
              </w:rPr>
              <w:t>Дәптерге жазу</w:t>
            </w:r>
          </w:p>
          <w:p w14:paraId="341B2235" w14:textId="7D8DBCC5" w:rsidR="00586DC9" w:rsidRPr="005E4C9B" w:rsidRDefault="00586DC9" w:rsidP="00586D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0E8B" w14:textId="77777777" w:rsidR="00586DC9" w:rsidRPr="005E4C9B" w:rsidRDefault="00586DC9" w:rsidP="00586D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A251" w14:textId="7810FB30" w:rsidR="00586DC9" w:rsidRPr="005E4C9B" w:rsidRDefault="00586DC9" w:rsidP="00586D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586DC9" w:rsidRPr="005E4C9B" w14:paraId="43FE0539" w14:textId="77777777" w:rsidTr="007057CC">
        <w:trPr>
          <w:trHeight w:val="320"/>
        </w:trPr>
        <w:tc>
          <w:tcPr>
            <w:tcW w:w="1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6809" w14:textId="77777777" w:rsidR="00586DC9" w:rsidRPr="005E4C9B" w:rsidRDefault="00586DC9" w:rsidP="00586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4C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 ақпарат</w:t>
            </w:r>
          </w:p>
        </w:tc>
      </w:tr>
      <w:tr w:rsidR="00586DC9" w:rsidRPr="005E4C9B" w14:paraId="47ADF8D7" w14:textId="77777777" w:rsidTr="007057CC">
        <w:trPr>
          <w:trHeight w:val="263"/>
        </w:trPr>
        <w:tc>
          <w:tcPr>
            <w:tcW w:w="1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418A" w14:textId="77777777" w:rsidR="00586DC9" w:rsidRPr="005E4C9B" w:rsidRDefault="00586DC9" w:rsidP="00586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E4C9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Информатика кабинетіндегі қауіпсіздік.</w:t>
            </w:r>
          </w:p>
        </w:tc>
      </w:tr>
      <w:tr w:rsidR="00586DC9" w:rsidRPr="004A3C52" w14:paraId="12AC7013" w14:textId="77777777" w:rsidTr="007057CC">
        <w:trPr>
          <w:trHeight w:val="1353"/>
        </w:trPr>
        <w:tc>
          <w:tcPr>
            <w:tcW w:w="1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224D" w14:textId="77777777" w:rsidR="00586DC9" w:rsidRPr="005E4C9B" w:rsidRDefault="00586DC9" w:rsidP="00586D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4C9B">
              <w:rPr>
                <w:rFonts w:ascii="Times New Roman" w:hAnsi="Times New Roman"/>
                <w:sz w:val="24"/>
                <w:szCs w:val="24"/>
                <w:lang w:val="kk-KZ"/>
              </w:rPr>
              <w:t>-әр оқу тоқсанда бекітілген қауіпсіздік техникасы ережелерімен таныстыру;</w:t>
            </w:r>
          </w:p>
          <w:p w14:paraId="69A0DEC7" w14:textId="77777777" w:rsidR="00586DC9" w:rsidRPr="005E4C9B" w:rsidRDefault="00586DC9" w:rsidP="00586D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4C9B">
              <w:rPr>
                <w:rFonts w:ascii="Times New Roman" w:hAnsi="Times New Roman"/>
                <w:sz w:val="24"/>
                <w:szCs w:val="24"/>
                <w:lang w:val="kk-KZ"/>
              </w:rPr>
              <w:t>-сабақ барысында жайлы жағдай туғызу;</w:t>
            </w:r>
          </w:p>
          <w:p w14:paraId="5B8F6D68" w14:textId="77777777" w:rsidR="00586DC9" w:rsidRPr="005E4C9B" w:rsidRDefault="00586DC9" w:rsidP="00586D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lang w:val="kk-KZ" w:eastAsia="ru-RU"/>
              </w:rPr>
            </w:pPr>
            <w:r w:rsidRPr="005E4C9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5E4C9B">
              <w:rPr>
                <w:rFonts w:ascii="Times New Roman" w:hAnsi="Times New Roman"/>
                <w:color w:val="181818"/>
                <w:sz w:val="24"/>
                <w:szCs w:val="24"/>
                <w:lang w:val="kk-KZ" w:eastAsia="ru-RU"/>
              </w:rPr>
              <w:t xml:space="preserve"> Компьютермен жұмыс жасау алдындағы қауіпсіздік ережелерін сақтау.</w:t>
            </w:r>
          </w:p>
          <w:p w14:paraId="286504F3" w14:textId="77777777" w:rsidR="00586DC9" w:rsidRPr="005E4C9B" w:rsidRDefault="00586DC9" w:rsidP="00586D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lang w:val="kk-KZ" w:eastAsia="ru-RU"/>
              </w:rPr>
            </w:pPr>
            <w:r w:rsidRPr="005E4C9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5E4C9B">
              <w:rPr>
                <w:rFonts w:ascii="Times New Roman" w:hAnsi="Times New Roman"/>
                <w:color w:val="181818"/>
                <w:sz w:val="24"/>
                <w:szCs w:val="24"/>
                <w:lang w:val="kk-KZ" w:eastAsia="ru-RU"/>
              </w:rPr>
              <w:t xml:space="preserve"> «Көз жаттығуын орындау» ұйымдастырылды</w:t>
            </w:r>
            <w:r w:rsidRPr="005E4C9B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lang w:val="kk-KZ" w:eastAsia="ru-RU"/>
              </w:rPr>
              <w:t>.</w:t>
            </w:r>
          </w:p>
          <w:p w14:paraId="467BB3C5" w14:textId="77777777" w:rsidR="00586DC9" w:rsidRPr="005E4C9B" w:rsidRDefault="00586DC9" w:rsidP="00586D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4C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-сабақ барысында техника қауіпсіздік ережелерін сақтау.  </w:t>
            </w:r>
          </w:p>
        </w:tc>
      </w:tr>
      <w:tr w:rsidR="00586DC9" w:rsidRPr="005E4C9B" w14:paraId="51D67DC1" w14:textId="77777777" w:rsidTr="007057CC">
        <w:trPr>
          <w:trHeight w:val="268"/>
        </w:trPr>
        <w:tc>
          <w:tcPr>
            <w:tcW w:w="1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44C4" w14:textId="77777777" w:rsidR="00586DC9" w:rsidRPr="005E4C9B" w:rsidRDefault="00586DC9" w:rsidP="00586DC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</w:pPr>
            <w:r w:rsidRPr="005E4C9B"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>Сабақ бойынша рефлексия</w:t>
            </w:r>
          </w:p>
          <w:p w14:paraId="47DF186D" w14:textId="77777777" w:rsidR="00586DC9" w:rsidRPr="005E4C9B" w:rsidRDefault="00586DC9" w:rsidP="00586DC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</w:pPr>
          </w:p>
          <w:p w14:paraId="54B8E5F0" w14:textId="77777777" w:rsidR="00586DC9" w:rsidRPr="005E4C9B" w:rsidRDefault="00586DC9" w:rsidP="00586DC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45A07F2" w14:textId="77777777" w:rsidR="00586DC9" w:rsidRPr="005E4C9B" w:rsidRDefault="00586DC9" w:rsidP="00586DC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CEFAE00" w14:textId="77777777" w:rsidR="00586DC9" w:rsidRPr="005E4C9B" w:rsidRDefault="00586DC9" w:rsidP="00586DC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1F2FCBC" w14:textId="77777777" w:rsidR="00586DC9" w:rsidRPr="005E4C9B" w:rsidRDefault="00586DC9" w:rsidP="00586D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14:paraId="2CA33D91" w14:textId="107BF633" w:rsidR="00EB6B3A" w:rsidRPr="00A57402" w:rsidRDefault="00EB6B3A" w:rsidP="00EB6B3A">
      <w:pPr>
        <w:spacing w:after="160" w:line="259" w:lineRule="auto"/>
        <w:rPr>
          <w:rFonts w:ascii="Times New Roman" w:hAnsi="Times New Roman"/>
          <w:lang w:val="kk-KZ"/>
        </w:rPr>
      </w:pPr>
    </w:p>
    <w:p w14:paraId="76F11D66" w14:textId="77777777" w:rsidR="006E677D" w:rsidRDefault="006E677D" w:rsidP="00EB6B3A">
      <w:pPr>
        <w:spacing w:after="160" w:line="259" w:lineRule="auto"/>
        <w:rPr>
          <w:rFonts w:ascii="Times New Roman" w:hAnsi="Times New Roman"/>
          <w:sz w:val="144"/>
          <w:szCs w:val="144"/>
          <w:lang w:val="kk-KZ"/>
        </w:rPr>
      </w:pPr>
    </w:p>
    <w:p w14:paraId="31506FB0" w14:textId="77777777" w:rsidR="006E677D" w:rsidRDefault="006E677D" w:rsidP="00EB6B3A">
      <w:pPr>
        <w:spacing w:after="160" w:line="259" w:lineRule="auto"/>
        <w:rPr>
          <w:rFonts w:ascii="Times New Roman" w:hAnsi="Times New Roman"/>
          <w:sz w:val="144"/>
          <w:szCs w:val="144"/>
          <w:lang w:val="kk-KZ"/>
        </w:rPr>
      </w:pPr>
    </w:p>
    <w:p w14:paraId="619B8DBB" w14:textId="77777777" w:rsidR="006E677D" w:rsidRDefault="006E677D" w:rsidP="00EB6B3A">
      <w:pPr>
        <w:spacing w:after="160" w:line="259" w:lineRule="auto"/>
        <w:rPr>
          <w:rFonts w:ascii="Times New Roman" w:hAnsi="Times New Roman"/>
          <w:sz w:val="144"/>
          <w:szCs w:val="144"/>
          <w:lang w:val="kk-KZ"/>
        </w:rPr>
      </w:pPr>
    </w:p>
    <w:bookmarkEnd w:id="1"/>
    <w:p w14:paraId="425A9D39" w14:textId="77777777" w:rsidR="006E677D" w:rsidRDefault="006E677D" w:rsidP="00EB6B3A">
      <w:pPr>
        <w:spacing w:after="160" w:line="259" w:lineRule="auto"/>
        <w:rPr>
          <w:rFonts w:ascii="Times New Roman" w:hAnsi="Times New Roman"/>
          <w:sz w:val="144"/>
          <w:szCs w:val="144"/>
          <w:lang w:val="kk-KZ"/>
        </w:rPr>
      </w:pPr>
    </w:p>
    <w:sectPr w:rsidR="006E677D" w:rsidSect="00AD3441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6D6E"/>
    <w:multiLevelType w:val="hybridMultilevel"/>
    <w:tmpl w:val="C25CF822"/>
    <w:lvl w:ilvl="0" w:tplc="B71E9E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92332"/>
    <w:multiLevelType w:val="hybridMultilevel"/>
    <w:tmpl w:val="9E5E1B06"/>
    <w:lvl w:ilvl="0" w:tplc="041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C9540E8"/>
    <w:multiLevelType w:val="hybridMultilevel"/>
    <w:tmpl w:val="A4D894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23863"/>
    <w:multiLevelType w:val="hybridMultilevel"/>
    <w:tmpl w:val="4A5060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C02D2A"/>
    <w:multiLevelType w:val="hybridMultilevel"/>
    <w:tmpl w:val="9E5E1B06"/>
    <w:lvl w:ilvl="0" w:tplc="041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E4329E8"/>
    <w:multiLevelType w:val="hybridMultilevel"/>
    <w:tmpl w:val="A7A4C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3A"/>
    <w:rsid w:val="00003CCF"/>
    <w:rsid w:val="001655DA"/>
    <w:rsid w:val="001B0877"/>
    <w:rsid w:val="00350220"/>
    <w:rsid w:val="00387C7A"/>
    <w:rsid w:val="00453C89"/>
    <w:rsid w:val="004A3C52"/>
    <w:rsid w:val="004C14F1"/>
    <w:rsid w:val="004C1834"/>
    <w:rsid w:val="004C3678"/>
    <w:rsid w:val="00503226"/>
    <w:rsid w:val="00586DC9"/>
    <w:rsid w:val="005D5131"/>
    <w:rsid w:val="005E4C9B"/>
    <w:rsid w:val="0065212B"/>
    <w:rsid w:val="006842DE"/>
    <w:rsid w:val="006D554E"/>
    <w:rsid w:val="006E677D"/>
    <w:rsid w:val="006F335B"/>
    <w:rsid w:val="007057CC"/>
    <w:rsid w:val="008A3380"/>
    <w:rsid w:val="008F1EA8"/>
    <w:rsid w:val="009372A5"/>
    <w:rsid w:val="009D1B54"/>
    <w:rsid w:val="00A1386C"/>
    <w:rsid w:val="00A57402"/>
    <w:rsid w:val="00A600D5"/>
    <w:rsid w:val="00AD3441"/>
    <w:rsid w:val="00C2189D"/>
    <w:rsid w:val="00C5057C"/>
    <w:rsid w:val="00EB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32B7"/>
  <w15:chartTrackingRefBased/>
  <w15:docId w15:val="{077DFE7E-A49A-4682-ACDF-8F747C2B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B3A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B6B3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B6B3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EB6B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EB6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34"/>
    <w:locked/>
    <w:rsid w:val="00EB6B3A"/>
  </w:style>
  <w:style w:type="paragraph" w:styleId="a6">
    <w:name w:val="List Paragraph"/>
    <w:basedOn w:val="a"/>
    <w:link w:val="a5"/>
    <w:uiPriority w:val="34"/>
    <w:qFormat/>
    <w:rsid w:val="00EB6B3A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39"/>
    <w:rsid w:val="00EB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6B3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6B3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1"/>
    <w:qFormat/>
    <w:rsid w:val="004C1834"/>
    <w:pPr>
      <w:widowControl w:val="0"/>
      <w:spacing w:after="0" w:line="240" w:lineRule="auto"/>
    </w:pPr>
    <w:rPr>
      <w:rFonts w:eastAsia="Calibri"/>
      <w:lang w:val="en-US"/>
    </w:rPr>
  </w:style>
  <w:style w:type="paragraph" w:styleId="a8">
    <w:name w:val="Normal (Web)"/>
    <w:basedOn w:val="a"/>
    <w:uiPriority w:val="99"/>
    <w:unhideWhenUsed/>
    <w:rsid w:val="00586D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p.flprog.org/wp-content/uploads/2017/12/uchebnik.jpg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http://abai.kz/upload/orig/post/167146_1427907170.jp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https://lh3.googleusercontent.com/proxy/AUVosU01cFp7w-Yp5u9gMe0gpTMSbeK9RuTNA_AFuXdp1BIpqZ3tglckuGPjzDs-dfogtxyKcE2MCdN0hqGVKCdYR4qsgKbKrs-Na9Nf37NqT7o1_r3qeGOb1ricz1lFCvOG1gmpg2khwOpPLCPNhn-Cjjd-31YgsX1d3-pi_EQHxLLUGVXxjfENF6awKXLs6fYGRja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User_NB13</dc:creator>
  <cp:keywords/>
  <dc:description/>
  <cp:lastModifiedBy>User_NB13</cp:lastModifiedBy>
  <cp:revision>5</cp:revision>
  <cp:lastPrinted>2021-12-06T00:30:00Z</cp:lastPrinted>
  <dcterms:created xsi:type="dcterms:W3CDTF">2021-12-06T00:11:00Z</dcterms:created>
  <dcterms:modified xsi:type="dcterms:W3CDTF">2021-12-06T00:57:00Z</dcterms:modified>
</cp:coreProperties>
</file>