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4944" w:type="pct"/>
        <w:tblInd w:w="-601" w:type="dxa"/>
        <w:tblLayout w:type="fixed"/>
        <w:tblLook w:val="04A0" w:firstRow="1" w:lastRow="0" w:firstColumn="1" w:lastColumn="0" w:noHBand="0" w:noVBand="1"/>
      </w:tblPr>
      <w:tblGrid>
        <w:gridCol w:w="875"/>
        <w:gridCol w:w="931"/>
        <w:gridCol w:w="917"/>
        <w:gridCol w:w="425"/>
        <w:gridCol w:w="1417"/>
        <w:gridCol w:w="994"/>
        <w:gridCol w:w="2408"/>
        <w:gridCol w:w="1273"/>
      </w:tblGrid>
      <w:tr w:rsidR="0072358E" w:rsidTr="00AB581B">
        <w:trPr>
          <w:trHeight w:val="358"/>
        </w:trPr>
        <w:tc>
          <w:tcPr>
            <w:tcW w:w="1703" w:type="pct"/>
            <w:gridSpan w:val="4"/>
            <w:tcBorders>
              <w:top w:val="single" w:sz="4" w:space="0" w:color="auto"/>
              <w:left w:val="single" w:sz="4" w:space="0" w:color="auto"/>
              <w:bottom w:val="single" w:sz="4" w:space="0" w:color="auto"/>
              <w:right w:val="single" w:sz="4" w:space="0" w:color="auto"/>
            </w:tcBorders>
            <w:hideMark/>
          </w:tcPr>
          <w:p w:rsidR="0072358E" w:rsidRPr="005C00AB" w:rsidRDefault="002E7761" w:rsidP="0029001D">
            <w:pPr>
              <w:spacing w:line="240" w:lineRule="auto"/>
              <w:rPr>
                <w:rFonts w:ascii="Times New Roman" w:hAnsi="Times New Roman"/>
                <w:b/>
                <w:bCs/>
                <w:sz w:val="24"/>
              </w:rPr>
            </w:pPr>
            <w:bookmarkStart w:id="0" w:name="_Toc365028705"/>
            <w:bookmarkStart w:id="1" w:name="_GoBack"/>
            <w:bookmarkEnd w:id="1"/>
            <w:r w:rsidRPr="002E7761">
              <w:rPr>
                <w:rFonts w:ascii="Times New Roman" w:hAnsi="Times New Roman"/>
                <w:sz w:val="24"/>
              </w:rPr>
              <w:t>9.2A: Earth and our place in it (Content with language)</w:t>
            </w:r>
            <w:bookmarkEnd w:id="0"/>
          </w:p>
        </w:tc>
        <w:tc>
          <w:tcPr>
            <w:tcW w:w="3297" w:type="pct"/>
            <w:gridSpan w:val="4"/>
            <w:tcBorders>
              <w:top w:val="single" w:sz="4" w:space="0" w:color="auto"/>
              <w:left w:val="single" w:sz="4" w:space="0" w:color="auto"/>
              <w:bottom w:val="single" w:sz="4" w:space="0" w:color="auto"/>
              <w:right w:val="single" w:sz="4" w:space="0" w:color="auto"/>
            </w:tcBorders>
            <w:hideMark/>
          </w:tcPr>
          <w:p w:rsidR="0072358E" w:rsidRPr="005C00AB" w:rsidRDefault="00096A13" w:rsidP="0029001D">
            <w:pPr>
              <w:spacing w:line="240" w:lineRule="auto"/>
              <w:rPr>
                <w:rFonts w:ascii="Times New Roman" w:hAnsi="Times New Roman"/>
                <w:b/>
                <w:sz w:val="24"/>
                <w:lang w:val="en-US"/>
              </w:rPr>
            </w:pPr>
            <w:bookmarkStart w:id="2" w:name="_Toc351877440"/>
            <w:r w:rsidRPr="005C00AB">
              <w:rPr>
                <w:rFonts w:ascii="Times New Roman" w:hAnsi="Times New Roman"/>
                <w:b/>
                <w:sz w:val="24"/>
              </w:rPr>
              <w:t>School:</w:t>
            </w:r>
            <w:bookmarkEnd w:id="2"/>
            <w:r w:rsidRPr="005C00AB">
              <w:rPr>
                <w:rFonts w:ascii="Times New Roman" w:hAnsi="Times New Roman"/>
                <w:b/>
                <w:sz w:val="24"/>
              </w:rPr>
              <w:t xml:space="preserve"> Nazarbayev Intellectual school of Physics and Maths direction, </w:t>
            </w:r>
            <w:proofErr w:type="spellStart"/>
            <w:r w:rsidRPr="005C00AB">
              <w:rPr>
                <w:rFonts w:ascii="Times New Roman" w:hAnsi="Times New Roman"/>
                <w:b/>
                <w:sz w:val="24"/>
              </w:rPr>
              <w:t>Taldykorgan</w:t>
            </w:r>
            <w:proofErr w:type="spellEnd"/>
          </w:p>
        </w:tc>
      </w:tr>
      <w:tr w:rsidR="0072358E" w:rsidTr="0029001D">
        <w:trPr>
          <w:trHeight w:val="358"/>
        </w:trPr>
        <w:tc>
          <w:tcPr>
            <w:tcW w:w="5000" w:type="pct"/>
            <w:gridSpan w:val="8"/>
            <w:tcBorders>
              <w:top w:val="single" w:sz="4" w:space="0" w:color="auto"/>
              <w:left w:val="single" w:sz="4" w:space="0" w:color="auto"/>
              <w:bottom w:val="single" w:sz="4" w:space="0" w:color="auto"/>
              <w:right w:val="single" w:sz="4" w:space="0" w:color="auto"/>
            </w:tcBorders>
          </w:tcPr>
          <w:p w:rsidR="0072358E" w:rsidRPr="005C00AB" w:rsidRDefault="0072358E" w:rsidP="0029001D">
            <w:pPr>
              <w:spacing w:line="240" w:lineRule="auto"/>
              <w:rPr>
                <w:rFonts w:ascii="Times New Roman" w:hAnsi="Times New Roman"/>
                <w:b/>
                <w:sz w:val="24"/>
                <w:lang w:val="en-US"/>
              </w:rPr>
            </w:pPr>
            <w:r w:rsidRPr="005C00AB">
              <w:rPr>
                <w:rFonts w:ascii="Times New Roman" w:hAnsi="Times New Roman"/>
                <w:b/>
                <w:sz w:val="24"/>
                <w:lang w:val="en-US"/>
              </w:rPr>
              <w:t xml:space="preserve">Values: respect , cooperation </w:t>
            </w:r>
            <w:r w:rsidR="0086077C">
              <w:rPr>
                <w:rFonts w:ascii="Times New Roman" w:hAnsi="Times New Roman"/>
                <w:b/>
                <w:sz w:val="24"/>
                <w:lang w:val="en-US"/>
              </w:rPr>
              <w:t xml:space="preserve">/ </w:t>
            </w:r>
            <w:r w:rsidR="0086077C" w:rsidRPr="0086077C">
              <w:rPr>
                <w:rFonts w:ascii="Times New Roman" w:hAnsi="Times New Roman"/>
                <w:b/>
                <w:sz w:val="24"/>
                <w:lang w:val="en-US"/>
              </w:rPr>
              <w:t>Community – following home and houses, home  rules, responsibilities; getting to collaborate with each other;</w:t>
            </w:r>
            <w:r w:rsidR="002E7761">
              <w:rPr>
                <w:rFonts w:ascii="Times New Roman" w:hAnsi="Times New Roman"/>
                <w:b/>
                <w:sz w:val="24"/>
                <w:lang w:val="en-US"/>
              </w:rPr>
              <w:t xml:space="preserve"> </w:t>
            </w:r>
          </w:p>
        </w:tc>
      </w:tr>
      <w:tr w:rsidR="0072358E" w:rsidTr="00AB581B">
        <w:trPr>
          <w:trHeight w:hRule="exact" w:val="385"/>
        </w:trPr>
        <w:tc>
          <w:tcPr>
            <w:tcW w:w="1703" w:type="pct"/>
            <w:gridSpan w:val="4"/>
            <w:tcBorders>
              <w:top w:val="single" w:sz="4" w:space="0" w:color="auto"/>
              <w:left w:val="single" w:sz="4" w:space="0" w:color="auto"/>
              <w:bottom w:val="single" w:sz="4" w:space="0" w:color="auto"/>
              <w:right w:val="single" w:sz="4" w:space="0" w:color="auto"/>
            </w:tcBorders>
            <w:hideMark/>
          </w:tcPr>
          <w:p w:rsidR="0072358E" w:rsidRPr="005C00AB" w:rsidRDefault="0072358E" w:rsidP="0029001D">
            <w:pPr>
              <w:spacing w:line="240" w:lineRule="auto"/>
              <w:rPr>
                <w:rFonts w:ascii="Times New Roman" w:hAnsi="Times New Roman"/>
                <w:b/>
                <w:sz w:val="24"/>
                <w:lang w:val="en-US"/>
              </w:rPr>
            </w:pPr>
            <w:r w:rsidRPr="005C00AB">
              <w:rPr>
                <w:rFonts w:ascii="Times New Roman" w:hAnsi="Times New Roman"/>
                <w:b/>
                <w:sz w:val="24"/>
                <w:lang w:val="en-US"/>
              </w:rPr>
              <w:t xml:space="preserve">Date: </w:t>
            </w:r>
          </w:p>
        </w:tc>
        <w:tc>
          <w:tcPr>
            <w:tcW w:w="3297" w:type="pct"/>
            <w:gridSpan w:val="4"/>
            <w:tcBorders>
              <w:top w:val="single" w:sz="4" w:space="0" w:color="auto"/>
              <w:left w:val="single" w:sz="4" w:space="0" w:color="auto"/>
              <w:bottom w:val="single" w:sz="4" w:space="0" w:color="auto"/>
              <w:right w:val="single" w:sz="4" w:space="0" w:color="auto"/>
            </w:tcBorders>
          </w:tcPr>
          <w:p w:rsidR="0072358E" w:rsidRPr="005C00AB" w:rsidRDefault="0072358E" w:rsidP="0029001D">
            <w:pPr>
              <w:spacing w:line="240" w:lineRule="auto"/>
              <w:rPr>
                <w:rFonts w:ascii="Times New Roman" w:hAnsi="Times New Roman"/>
                <w:b/>
                <w:sz w:val="24"/>
                <w:lang w:val="en-US"/>
              </w:rPr>
            </w:pPr>
            <w:proofErr w:type="spellStart"/>
            <w:r w:rsidRPr="005C00AB">
              <w:rPr>
                <w:rFonts w:ascii="Times New Roman" w:hAnsi="Times New Roman"/>
                <w:b/>
                <w:sz w:val="24"/>
                <w:lang w:val="de-DE"/>
              </w:rPr>
              <w:t>Teacher</w:t>
            </w:r>
            <w:proofErr w:type="spellEnd"/>
            <w:r w:rsidRPr="005C00AB">
              <w:rPr>
                <w:rFonts w:ascii="Times New Roman" w:hAnsi="Times New Roman"/>
                <w:b/>
                <w:sz w:val="24"/>
                <w:lang w:val="de-DE"/>
              </w:rPr>
              <w:t xml:space="preserve"> </w:t>
            </w:r>
            <w:proofErr w:type="spellStart"/>
            <w:r w:rsidRPr="005C00AB">
              <w:rPr>
                <w:rFonts w:ascii="Times New Roman" w:hAnsi="Times New Roman"/>
                <w:b/>
                <w:sz w:val="24"/>
                <w:lang w:val="de-DE"/>
              </w:rPr>
              <w:t>name</w:t>
            </w:r>
            <w:proofErr w:type="spellEnd"/>
            <w:r w:rsidRPr="005C00AB">
              <w:rPr>
                <w:rFonts w:ascii="Times New Roman" w:hAnsi="Times New Roman"/>
                <w:b/>
                <w:sz w:val="24"/>
                <w:lang w:val="de-DE"/>
              </w:rPr>
              <w:t xml:space="preserve">: </w:t>
            </w:r>
            <w:proofErr w:type="spellStart"/>
            <w:r w:rsidR="00BE2BB4" w:rsidRPr="005C00AB">
              <w:rPr>
                <w:rFonts w:ascii="Times New Roman" w:hAnsi="Times New Roman"/>
                <w:b/>
                <w:sz w:val="24"/>
                <w:lang w:val="en-US"/>
              </w:rPr>
              <w:t>Orynbayeva</w:t>
            </w:r>
            <w:proofErr w:type="spellEnd"/>
            <w:r w:rsidR="00BE2BB4" w:rsidRPr="005C00AB">
              <w:rPr>
                <w:rFonts w:ascii="Times New Roman" w:hAnsi="Times New Roman"/>
                <w:b/>
                <w:sz w:val="24"/>
                <w:lang w:val="en-US"/>
              </w:rPr>
              <w:t xml:space="preserve"> A.K.</w:t>
            </w:r>
          </w:p>
          <w:p w:rsidR="0072358E" w:rsidRPr="005C00AB" w:rsidRDefault="0072358E" w:rsidP="0029001D">
            <w:pPr>
              <w:spacing w:line="240" w:lineRule="auto"/>
              <w:rPr>
                <w:rFonts w:ascii="Times New Roman" w:hAnsi="Times New Roman"/>
                <w:b/>
                <w:sz w:val="24"/>
                <w:lang w:val="de-DE"/>
              </w:rPr>
            </w:pPr>
          </w:p>
        </w:tc>
      </w:tr>
      <w:tr w:rsidR="0072358E" w:rsidTr="0092741D">
        <w:trPr>
          <w:trHeight w:hRule="exact" w:val="629"/>
        </w:trPr>
        <w:tc>
          <w:tcPr>
            <w:tcW w:w="1703" w:type="pct"/>
            <w:gridSpan w:val="4"/>
            <w:tcBorders>
              <w:top w:val="single" w:sz="4" w:space="0" w:color="auto"/>
              <w:left w:val="single" w:sz="4" w:space="0" w:color="auto"/>
              <w:bottom w:val="single" w:sz="4" w:space="0" w:color="auto"/>
              <w:right w:val="single" w:sz="4" w:space="0" w:color="auto"/>
            </w:tcBorders>
            <w:hideMark/>
          </w:tcPr>
          <w:p w:rsidR="0072358E" w:rsidRPr="00162B07" w:rsidRDefault="009B71ED" w:rsidP="00D832B5">
            <w:pPr>
              <w:spacing w:line="240" w:lineRule="auto"/>
              <w:rPr>
                <w:rFonts w:ascii="Times New Roman" w:hAnsi="Times New Roman"/>
                <w:b/>
                <w:sz w:val="24"/>
                <w:lang w:val="en-US"/>
              </w:rPr>
            </w:pPr>
            <w:r>
              <w:rPr>
                <w:rFonts w:ascii="Times New Roman" w:hAnsi="Times New Roman"/>
                <w:b/>
                <w:sz w:val="24"/>
                <w:lang w:val="en-US"/>
              </w:rPr>
              <w:t xml:space="preserve">Grade </w:t>
            </w:r>
            <w:r w:rsidR="00162B07">
              <w:rPr>
                <w:rFonts w:ascii="Times New Roman" w:hAnsi="Times New Roman"/>
                <w:b/>
                <w:sz w:val="24"/>
                <w:lang w:val="ru-RU"/>
              </w:rPr>
              <w:t>9</w:t>
            </w:r>
            <w:r w:rsidR="00162B07">
              <w:rPr>
                <w:rFonts w:ascii="Times New Roman" w:hAnsi="Times New Roman"/>
                <w:b/>
                <w:sz w:val="24"/>
                <w:lang w:val="en-US"/>
              </w:rPr>
              <w:t>B(2)</w:t>
            </w:r>
          </w:p>
        </w:tc>
        <w:tc>
          <w:tcPr>
            <w:tcW w:w="767" w:type="pct"/>
            <w:tcBorders>
              <w:top w:val="single" w:sz="4" w:space="0" w:color="auto"/>
              <w:left w:val="single" w:sz="4" w:space="0" w:color="auto"/>
              <w:bottom w:val="single" w:sz="4" w:space="0" w:color="auto"/>
              <w:right w:val="single" w:sz="4" w:space="0" w:color="auto"/>
            </w:tcBorders>
            <w:hideMark/>
          </w:tcPr>
          <w:p w:rsidR="0072358E" w:rsidRPr="005C00AB" w:rsidRDefault="0072358E" w:rsidP="0029001D">
            <w:pPr>
              <w:spacing w:line="240" w:lineRule="auto"/>
              <w:rPr>
                <w:rFonts w:ascii="Times New Roman" w:hAnsi="Times New Roman"/>
                <w:b/>
                <w:sz w:val="24"/>
                <w:lang w:val="de-DE"/>
              </w:rPr>
            </w:pPr>
            <w:r w:rsidRPr="005C00AB">
              <w:rPr>
                <w:rFonts w:ascii="Times New Roman" w:hAnsi="Times New Roman"/>
                <w:b/>
                <w:sz w:val="24"/>
                <w:lang w:val="en-US"/>
              </w:rPr>
              <w:t>Number present:</w:t>
            </w:r>
            <w:r w:rsidR="00162B07">
              <w:rPr>
                <w:rFonts w:ascii="Times New Roman" w:hAnsi="Times New Roman"/>
                <w:b/>
                <w:sz w:val="24"/>
                <w:lang w:val="en-US"/>
              </w:rPr>
              <w:t xml:space="preserve"> 11</w:t>
            </w:r>
          </w:p>
        </w:tc>
        <w:tc>
          <w:tcPr>
            <w:tcW w:w="2530" w:type="pct"/>
            <w:gridSpan w:val="3"/>
            <w:tcBorders>
              <w:top w:val="single" w:sz="4" w:space="0" w:color="auto"/>
              <w:left w:val="single" w:sz="4" w:space="0" w:color="auto"/>
              <w:bottom w:val="single" w:sz="4" w:space="0" w:color="auto"/>
              <w:right w:val="single" w:sz="4" w:space="0" w:color="auto"/>
            </w:tcBorders>
            <w:hideMark/>
          </w:tcPr>
          <w:p w:rsidR="0072358E" w:rsidRPr="005C00AB" w:rsidRDefault="001555B9" w:rsidP="0029001D">
            <w:pPr>
              <w:spacing w:line="240" w:lineRule="auto"/>
              <w:rPr>
                <w:rFonts w:ascii="Times New Roman" w:hAnsi="Times New Roman"/>
                <w:b/>
                <w:sz w:val="24"/>
                <w:lang w:val="de-DE"/>
              </w:rPr>
            </w:pPr>
            <w:r w:rsidRPr="005C00AB">
              <w:rPr>
                <w:rFonts w:ascii="Times New Roman" w:hAnsi="Times New Roman"/>
                <w:b/>
                <w:sz w:val="24"/>
                <w:lang w:val="en-US"/>
              </w:rPr>
              <w:t>ab</w:t>
            </w:r>
            <w:r w:rsidR="0072358E" w:rsidRPr="005C00AB">
              <w:rPr>
                <w:rFonts w:ascii="Times New Roman" w:hAnsi="Times New Roman"/>
                <w:b/>
                <w:sz w:val="24"/>
                <w:lang w:val="en-US"/>
              </w:rPr>
              <w:t>sent:</w:t>
            </w:r>
          </w:p>
        </w:tc>
      </w:tr>
      <w:tr w:rsidR="009B71ED" w:rsidTr="009B71ED">
        <w:trPr>
          <w:trHeight w:hRule="exact" w:val="629"/>
        </w:trPr>
        <w:tc>
          <w:tcPr>
            <w:tcW w:w="5000" w:type="pct"/>
            <w:gridSpan w:val="8"/>
            <w:tcBorders>
              <w:top w:val="single" w:sz="4" w:space="0" w:color="auto"/>
              <w:left w:val="single" w:sz="4" w:space="0" w:color="auto"/>
              <w:bottom w:val="single" w:sz="4" w:space="0" w:color="auto"/>
              <w:right w:val="single" w:sz="4" w:space="0" w:color="auto"/>
            </w:tcBorders>
          </w:tcPr>
          <w:p w:rsidR="009B71ED" w:rsidRPr="005C00AB" w:rsidRDefault="009B71ED" w:rsidP="00A0498C">
            <w:pPr>
              <w:spacing w:line="240" w:lineRule="auto"/>
              <w:rPr>
                <w:rFonts w:ascii="Times New Roman" w:hAnsi="Times New Roman"/>
                <w:b/>
                <w:sz w:val="24"/>
                <w:lang w:val="en-US"/>
              </w:rPr>
            </w:pPr>
            <w:r w:rsidRPr="009B71ED">
              <w:rPr>
                <w:rFonts w:ascii="Times New Roman" w:hAnsi="Times New Roman"/>
                <w:b/>
                <w:sz w:val="24"/>
                <w:lang w:val="en-US"/>
              </w:rPr>
              <w:t xml:space="preserve">Theme of the lesson: </w:t>
            </w:r>
            <w:r w:rsidR="002E7761" w:rsidRPr="002E7761">
              <w:rPr>
                <w:rFonts w:ascii="Times New Roman" w:eastAsia="Malgun Gothic" w:hAnsi="Times New Roman"/>
                <w:sz w:val="24"/>
                <w:lang w:val="en-US" w:eastAsia="ru-RU"/>
              </w:rPr>
              <w:t>Environmental problems in Kazakhstan</w:t>
            </w:r>
          </w:p>
        </w:tc>
      </w:tr>
      <w:tr w:rsidR="0072358E" w:rsidTr="003F3AF8">
        <w:trPr>
          <w:trHeight w:val="1331"/>
        </w:trPr>
        <w:tc>
          <w:tcPr>
            <w:tcW w:w="977" w:type="pct"/>
            <w:gridSpan w:val="2"/>
            <w:tcBorders>
              <w:top w:val="single" w:sz="4" w:space="0" w:color="auto"/>
              <w:left w:val="single" w:sz="4" w:space="0" w:color="auto"/>
              <w:bottom w:val="single" w:sz="4" w:space="0" w:color="auto"/>
              <w:right w:val="single" w:sz="4" w:space="0" w:color="auto"/>
            </w:tcBorders>
            <w:hideMark/>
          </w:tcPr>
          <w:p w:rsidR="0072358E" w:rsidRPr="005C00AB" w:rsidRDefault="0072358E" w:rsidP="0029001D">
            <w:pPr>
              <w:spacing w:line="240" w:lineRule="auto"/>
              <w:rPr>
                <w:rFonts w:ascii="Times New Roman" w:hAnsi="Times New Roman"/>
                <w:b/>
                <w:sz w:val="24"/>
                <w:lang w:val="en-US" w:eastAsia="en-GB"/>
              </w:rPr>
            </w:pPr>
            <w:r w:rsidRPr="005C00AB">
              <w:rPr>
                <w:rFonts w:ascii="Times New Roman" w:hAnsi="Times New Roman"/>
                <w:b/>
                <w:sz w:val="24"/>
                <w:lang w:val="en-US" w:eastAsia="en-GB"/>
              </w:rPr>
              <w:t>Learning objectives(s) that this lesson is contributing to</w:t>
            </w:r>
          </w:p>
        </w:tc>
        <w:tc>
          <w:tcPr>
            <w:tcW w:w="4023" w:type="pct"/>
            <w:gridSpan w:val="6"/>
            <w:tcBorders>
              <w:top w:val="single" w:sz="4" w:space="0" w:color="auto"/>
              <w:left w:val="single" w:sz="4" w:space="0" w:color="auto"/>
              <w:bottom w:val="single" w:sz="4" w:space="0" w:color="auto"/>
              <w:right w:val="single" w:sz="4" w:space="0" w:color="auto"/>
            </w:tcBorders>
            <w:hideMark/>
          </w:tcPr>
          <w:p w:rsidR="00300EF9" w:rsidRDefault="00300EF9" w:rsidP="00300EF9">
            <w:pPr>
              <w:spacing w:before="120" w:after="120" w:line="240" w:lineRule="auto"/>
              <w:rPr>
                <w:rFonts w:ascii="Times New Roman" w:hAnsi="Times New Roman"/>
                <w:sz w:val="24"/>
              </w:rPr>
            </w:pPr>
            <w:r w:rsidRPr="00300EF9">
              <w:rPr>
                <w:rFonts w:ascii="Times New Roman" w:hAnsi="Times New Roman"/>
                <w:b/>
                <w:sz w:val="24"/>
              </w:rPr>
              <w:t xml:space="preserve">9.C4  </w:t>
            </w:r>
            <w:r w:rsidRPr="00300EF9">
              <w:rPr>
                <w:rFonts w:ascii="Times New Roman" w:hAnsi="Times New Roman"/>
                <w:sz w:val="24"/>
              </w:rPr>
              <w:t>evaluate and respond constructively to feedback from others</w:t>
            </w:r>
          </w:p>
          <w:p w:rsidR="00CA3183" w:rsidRDefault="00CA3183" w:rsidP="00300EF9">
            <w:pPr>
              <w:spacing w:before="120" w:after="120" w:line="240" w:lineRule="auto"/>
              <w:rPr>
                <w:rFonts w:ascii="Times New Roman" w:hAnsi="Times New Roman"/>
                <w:sz w:val="24"/>
              </w:rPr>
            </w:pPr>
            <w:r w:rsidRPr="00CA3183">
              <w:rPr>
                <w:rFonts w:ascii="Times New Roman" w:hAnsi="Times New Roman"/>
                <w:b/>
                <w:sz w:val="24"/>
              </w:rPr>
              <w:t>9.S4</w:t>
            </w:r>
            <w:r w:rsidRPr="00CA3183">
              <w:rPr>
                <w:rFonts w:ascii="Times New Roman" w:hAnsi="Times New Roman"/>
                <w:sz w:val="24"/>
              </w:rPr>
              <w:t xml:space="preserve">  respond with growing flexibility at both sentence and discourse level to unexpected comments on a range of general and curricular topics</w:t>
            </w:r>
          </w:p>
          <w:p w:rsidR="00CA3183" w:rsidRPr="00300EF9" w:rsidRDefault="00CA3183" w:rsidP="00300EF9">
            <w:pPr>
              <w:spacing w:before="120" w:after="120" w:line="240" w:lineRule="auto"/>
              <w:rPr>
                <w:rFonts w:ascii="Times New Roman" w:hAnsi="Times New Roman"/>
                <w:sz w:val="24"/>
              </w:rPr>
            </w:pPr>
            <w:r w:rsidRPr="00CA3183">
              <w:rPr>
                <w:rFonts w:ascii="Times New Roman" w:hAnsi="Times New Roman"/>
                <w:b/>
                <w:sz w:val="24"/>
              </w:rPr>
              <w:t xml:space="preserve">9.S7  </w:t>
            </w:r>
            <w:r w:rsidRPr="00CA3183">
              <w:rPr>
                <w:rFonts w:ascii="Times New Roman" w:hAnsi="Times New Roman"/>
                <w:sz w:val="24"/>
              </w:rPr>
              <w:t>use appropriate subject-specific vocabulary and syntax to talk about an increased range of general and curricular topics</w:t>
            </w:r>
          </w:p>
          <w:p w:rsidR="00CA3183" w:rsidRPr="00CA3183" w:rsidRDefault="00CA3183" w:rsidP="00CA3183">
            <w:pPr>
              <w:spacing w:before="120" w:after="120" w:line="240" w:lineRule="auto"/>
              <w:rPr>
                <w:rFonts w:ascii="Times New Roman" w:hAnsi="Times New Roman"/>
                <w:sz w:val="24"/>
                <w:lang w:eastAsia="en-GB"/>
              </w:rPr>
            </w:pPr>
            <w:r w:rsidRPr="00CA3183">
              <w:rPr>
                <w:rFonts w:ascii="Times New Roman" w:hAnsi="Times New Roman"/>
                <w:b/>
                <w:sz w:val="24"/>
                <w:lang w:eastAsia="en-GB"/>
              </w:rPr>
              <w:t xml:space="preserve">9.R5  </w:t>
            </w:r>
            <w:r w:rsidRPr="00CA3183">
              <w:rPr>
                <w:rFonts w:ascii="Times New Roman" w:hAnsi="Times New Roman"/>
                <w:sz w:val="24"/>
                <w:lang w:eastAsia="en-GB"/>
              </w:rPr>
              <w:t>deduce meaning from context  in  extended texts on a range of familiar general and curricular topics</w:t>
            </w:r>
          </w:p>
          <w:p w:rsidR="00D24685" w:rsidRPr="00CA3183" w:rsidRDefault="00D24685" w:rsidP="00CA3183">
            <w:pPr>
              <w:spacing w:before="120" w:after="120" w:line="240" w:lineRule="auto"/>
              <w:rPr>
                <w:rFonts w:ascii="Times New Roman" w:hAnsi="Times New Roman"/>
                <w:sz w:val="24"/>
              </w:rPr>
            </w:pPr>
          </w:p>
        </w:tc>
      </w:tr>
      <w:tr w:rsidR="0072358E" w:rsidTr="003F3AF8">
        <w:trPr>
          <w:trHeight w:hRule="exact" w:val="338"/>
        </w:trPr>
        <w:tc>
          <w:tcPr>
            <w:tcW w:w="977" w:type="pct"/>
            <w:gridSpan w:val="2"/>
            <w:vMerge w:val="restart"/>
            <w:tcBorders>
              <w:top w:val="single" w:sz="4" w:space="0" w:color="auto"/>
              <w:left w:val="single" w:sz="4" w:space="0" w:color="auto"/>
              <w:bottom w:val="single" w:sz="4" w:space="0" w:color="auto"/>
              <w:right w:val="single" w:sz="4" w:space="0" w:color="auto"/>
            </w:tcBorders>
            <w:hideMark/>
          </w:tcPr>
          <w:p w:rsidR="001E599F" w:rsidRPr="005C00AB" w:rsidRDefault="0072358E" w:rsidP="001E599F">
            <w:pPr>
              <w:spacing w:line="240" w:lineRule="auto"/>
              <w:ind w:left="-471"/>
              <w:jc w:val="center"/>
              <w:rPr>
                <w:rFonts w:ascii="Times New Roman" w:hAnsi="Times New Roman"/>
                <w:b/>
                <w:sz w:val="24"/>
                <w:lang w:eastAsia="en-GB"/>
              </w:rPr>
            </w:pPr>
            <w:r w:rsidRPr="005C00AB">
              <w:rPr>
                <w:rFonts w:ascii="Times New Roman" w:hAnsi="Times New Roman"/>
                <w:b/>
                <w:sz w:val="24"/>
                <w:lang w:eastAsia="en-GB"/>
              </w:rPr>
              <w:t>Lesson</w:t>
            </w:r>
          </w:p>
          <w:p w:rsidR="0072358E" w:rsidRPr="005C00AB" w:rsidRDefault="001E599F" w:rsidP="001E599F">
            <w:pPr>
              <w:spacing w:line="240" w:lineRule="auto"/>
              <w:ind w:left="-471"/>
              <w:jc w:val="center"/>
              <w:rPr>
                <w:rFonts w:ascii="Times New Roman" w:hAnsi="Times New Roman"/>
                <w:b/>
                <w:sz w:val="24"/>
                <w:lang w:eastAsia="en-GB"/>
              </w:rPr>
            </w:pPr>
            <w:r w:rsidRPr="005C00AB">
              <w:rPr>
                <w:rFonts w:ascii="Times New Roman" w:hAnsi="Times New Roman"/>
                <w:b/>
                <w:sz w:val="24"/>
                <w:lang w:eastAsia="en-GB"/>
              </w:rPr>
              <w:t>objectives</w:t>
            </w:r>
          </w:p>
        </w:tc>
        <w:tc>
          <w:tcPr>
            <w:tcW w:w="4023" w:type="pct"/>
            <w:gridSpan w:val="6"/>
            <w:tcBorders>
              <w:top w:val="single" w:sz="4" w:space="0" w:color="auto"/>
              <w:left w:val="single" w:sz="4" w:space="0" w:color="auto"/>
              <w:bottom w:val="single" w:sz="4" w:space="0" w:color="auto"/>
              <w:right w:val="single" w:sz="4" w:space="0" w:color="auto"/>
            </w:tcBorders>
            <w:hideMark/>
          </w:tcPr>
          <w:p w:rsidR="0072358E" w:rsidRPr="00180D03" w:rsidRDefault="0072358E" w:rsidP="0029001D">
            <w:pPr>
              <w:tabs>
                <w:tab w:val="left" w:pos="428"/>
              </w:tabs>
              <w:spacing w:before="60" w:after="60" w:line="240" w:lineRule="auto"/>
              <w:rPr>
                <w:rFonts w:ascii="Times New Roman" w:hAnsi="Times New Roman"/>
                <w:b/>
                <w:color w:val="FF0000"/>
                <w:sz w:val="24"/>
                <w:lang w:val="en-US" w:eastAsia="en-GB"/>
              </w:rPr>
            </w:pPr>
            <w:r w:rsidRPr="00180D03">
              <w:rPr>
                <w:rFonts w:ascii="Times New Roman" w:hAnsi="Times New Roman"/>
                <w:b/>
                <w:color w:val="FF0000"/>
                <w:sz w:val="24"/>
                <w:lang w:val="en-US" w:eastAsia="en-GB"/>
              </w:rPr>
              <w:t>All learners will be able to:</w:t>
            </w:r>
          </w:p>
        </w:tc>
      </w:tr>
      <w:tr w:rsidR="0072358E" w:rsidTr="003F3AF8">
        <w:trPr>
          <w:trHeight w:val="408"/>
        </w:trPr>
        <w:tc>
          <w:tcPr>
            <w:tcW w:w="977" w:type="pct"/>
            <w:gridSpan w:val="2"/>
            <w:vMerge/>
            <w:tcBorders>
              <w:top w:val="single" w:sz="4" w:space="0" w:color="auto"/>
              <w:left w:val="single" w:sz="4" w:space="0" w:color="auto"/>
              <w:bottom w:val="single" w:sz="4" w:space="0" w:color="auto"/>
              <w:right w:val="single" w:sz="4" w:space="0" w:color="auto"/>
            </w:tcBorders>
            <w:vAlign w:val="center"/>
            <w:hideMark/>
          </w:tcPr>
          <w:p w:rsidR="0072358E" w:rsidRPr="005C00AB" w:rsidRDefault="0072358E" w:rsidP="0029001D">
            <w:pPr>
              <w:spacing w:line="240" w:lineRule="auto"/>
              <w:rPr>
                <w:rFonts w:ascii="Times New Roman" w:hAnsi="Times New Roman"/>
                <w:b/>
                <w:sz w:val="24"/>
                <w:lang w:eastAsia="en-GB"/>
              </w:rPr>
            </w:pPr>
          </w:p>
        </w:tc>
        <w:tc>
          <w:tcPr>
            <w:tcW w:w="4023" w:type="pct"/>
            <w:gridSpan w:val="6"/>
            <w:tcBorders>
              <w:top w:val="single" w:sz="4" w:space="0" w:color="auto"/>
              <w:left w:val="single" w:sz="4" w:space="0" w:color="auto"/>
              <w:bottom w:val="single" w:sz="4" w:space="0" w:color="auto"/>
              <w:right w:val="single" w:sz="4" w:space="0" w:color="auto"/>
            </w:tcBorders>
            <w:hideMark/>
          </w:tcPr>
          <w:p w:rsidR="00F74333" w:rsidRPr="00F74333" w:rsidRDefault="00F74333" w:rsidP="00F74333">
            <w:pPr>
              <w:pStyle w:val="a4"/>
              <w:numPr>
                <w:ilvl w:val="0"/>
                <w:numId w:val="1"/>
              </w:numPr>
              <w:rPr>
                <w:rFonts w:ascii="Times New Roman" w:eastAsia="Times New Roman" w:hAnsi="Times New Roman" w:cs="Times New Roman"/>
                <w:szCs w:val="24"/>
                <w:lang w:eastAsia="en-GB"/>
              </w:rPr>
            </w:pPr>
            <w:r>
              <w:rPr>
                <w:rFonts w:ascii="Times New Roman" w:hAnsi="Times New Roman"/>
                <w:lang w:val="en-US" w:eastAsia="en-GB"/>
              </w:rPr>
              <w:t>b</w:t>
            </w:r>
            <w:r w:rsidR="0086077C" w:rsidRPr="00E81B60">
              <w:rPr>
                <w:rFonts w:ascii="Times New Roman" w:hAnsi="Times New Roman"/>
                <w:lang w:eastAsia="en-GB"/>
              </w:rPr>
              <w:t xml:space="preserve">rainstorm ideas about </w:t>
            </w:r>
            <w:r w:rsidR="00CA3183" w:rsidRPr="00CA3183">
              <w:rPr>
                <w:rFonts w:ascii="Times New Roman" w:hAnsi="Times New Roman"/>
                <w:lang w:eastAsia="en-GB"/>
              </w:rPr>
              <w:t>climate change</w:t>
            </w:r>
            <w:r w:rsidR="00CA3183">
              <w:rPr>
                <w:rFonts w:ascii="Times New Roman" w:hAnsi="Times New Roman"/>
                <w:lang w:eastAsia="en-GB"/>
              </w:rPr>
              <w:t xml:space="preserve"> and </w:t>
            </w:r>
            <w:r w:rsidR="00CA3183" w:rsidRPr="00CA3183">
              <w:rPr>
                <w:rFonts w:ascii="Times New Roman" w:hAnsi="Times New Roman"/>
                <w:lang w:eastAsia="en-GB"/>
              </w:rPr>
              <w:t xml:space="preserve">environmental problems </w:t>
            </w:r>
          </w:p>
          <w:p w:rsidR="0086077C" w:rsidRPr="00F74333" w:rsidRDefault="00F74333" w:rsidP="00F74333">
            <w:pPr>
              <w:pStyle w:val="a4"/>
              <w:numPr>
                <w:ilvl w:val="0"/>
                <w:numId w:val="1"/>
              </w:numPr>
              <w:rPr>
                <w:rFonts w:ascii="Times New Roman" w:eastAsia="Times New Roman" w:hAnsi="Times New Roman" w:cs="Times New Roman"/>
                <w:szCs w:val="24"/>
                <w:lang w:eastAsia="en-GB"/>
              </w:rPr>
            </w:pPr>
            <w:r w:rsidRPr="00885827">
              <w:rPr>
                <w:rFonts w:ascii="Times New Roman" w:eastAsia="Times New Roman" w:hAnsi="Times New Roman" w:cs="Times New Roman"/>
                <w:szCs w:val="24"/>
                <w:lang w:eastAsia="en-GB"/>
              </w:rPr>
              <w:t>be engaged in the life of our community, to service our country and people</w:t>
            </w:r>
          </w:p>
          <w:p w:rsidR="0072358E" w:rsidRPr="00E81B60" w:rsidRDefault="00F74333" w:rsidP="00D61999">
            <w:pPr>
              <w:widowControl/>
              <w:numPr>
                <w:ilvl w:val="0"/>
                <w:numId w:val="1"/>
              </w:numPr>
              <w:tabs>
                <w:tab w:val="left" w:pos="428"/>
              </w:tabs>
              <w:spacing w:after="60" w:line="240" w:lineRule="auto"/>
              <w:rPr>
                <w:rFonts w:ascii="Times New Roman" w:hAnsi="Times New Roman"/>
                <w:sz w:val="24"/>
                <w:lang w:eastAsia="en-GB"/>
              </w:rPr>
            </w:pPr>
            <w:r>
              <w:rPr>
                <w:rFonts w:ascii="Times New Roman" w:hAnsi="Times New Roman"/>
                <w:sz w:val="24"/>
                <w:lang w:eastAsia="en-GB"/>
              </w:rPr>
              <w:t>r</w:t>
            </w:r>
            <w:r w:rsidR="00FE75F7">
              <w:rPr>
                <w:rFonts w:ascii="Times New Roman" w:hAnsi="Times New Roman"/>
                <w:sz w:val="24"/>
                <w:lang w:eastAsia="en-GB"/>
              </w:rPr>
              <w:t xml:space="preserve">ead the text and </w:t>
            </w:r>
            <w:r w:rsidR="00FE75F7" w:rsidRPr="00CA3183">
              <w:rPr>
                <w:rFonts w:ascii="Times New Roman" w:hAnsi="Times New Roman"/>
                <w:sz w:val="24"/>
                <w:lang w:eastAsia="en-GB"/>
              </w:rPr>
              <w:t xml:space="preserve">deduce meaning from context  </w:t>
            </w:r>
          </w:p>
        </w:tc>
      </w:tr>
      <w:tr w:rsidR="0072358E" w:rsidTr="003F3AF8">
        <w:trPr>
          <w:trHeight w:val="338"/>
        </w:trPr>
        <w:tc>
          <w:tcPr>
            <w:tcW w:w="977" w:type="pct"/>
            <w:gridSpan w:val="2"/>
            <w:vMerge/>
            <w:tcBorders>
              <w:top w:val="single" w:sz="4" w:space="0" w:color="auto"/>
              <w:left w:val="single" w:sz="4" w:space="0" w:color="auto"/>
              <w:bottom w:val="single" w:sz="4" w:space="0" w:color="auto"/>
              <w:right w:val="single" w:sz="4" w:space="0" w:color="auto"/>
            </w:tcBorders>
            <w:vAlign w:val="center"/>
            <w:hideMark/>
          </w:tcPr>
          <w:p w:rsidR="0072358E" w:rsidRPr="005C00AB" w:rsidRDefault="0072358E" w:rsidP="0029001D">
            <w:pPr>
              <w:spacing w:line="240" w:lineRule="auto"/>
              <w:rPr>
                <w:rFonts w:ascii="Times New Roman" w:hAnsi="Times New Roman"/>
                <w:b/>
                <w:sz w:val="24"/>
                <w:lang w:eastAsia="en-GB"/>
              </w:rPr>
            </w:pPr>
          </w:p>
        </w:tc>
        <w:tc>
          <w:tcPr>
            <w:tcW w:w="4023" w:type="pct"/>
            <w:gridSpan w:val="6"/>
            <w:tcBorders>
              <w:top w:val="single" w:sz="4" w:space="0" w:color="auto"/>
              <w:left w:val="single" w:sz="4" w:space="0" w:color="auto"/>
              <w:bottom w:val="single" w:sz="4" w:space="0" w:color="auto"/>
              <w:right w:val="single" w:sz="4" w:space="0" w:color="auto"/>
            </w:tcBorders>
            <w:hideMark/>
          </w:tcPr>
          <w:p w:rsidR="0072358E" w:rsidRPr="00180D03" w:rsidRDefault="0072358E" w:rsidP="0029001D">
            <w:pPr>
              <w:tabs>
                <w:tab w:val="left" w:pos="428"/>
              </w:tabs>
              <w:spacing w:before="60" w:after="60" w:line="240" w:lineRule="auto"/>
              <w:rPr>
                <w:rFonts w:ascii="Times New Roman" w:hAnsi="Times New Roman"/>
                <w:b/>
                <w:color w:val="FF0000"/>
                <w:sz w:val="24"/>
                <w:lang w:val="en-US" w:eastAsia="en-GB"/>
              </w:rPr>
            </w:pPr>
            <w:r w:rsidRPr="00180D03">
              <w:rPr>
                <w:rFonts w:ascii="Times New Roman" w:hAnsi="Times New Roman"/>
                <w:b/>
                <w:color w:val="FF0000"/>
                <w:sz w:val="24"/>
                <w:lang w:val="en-US" w:eastAsia="en-GB"/>
              </w:rPr>
              <w:t>Most learners will be able to:</w:t>
            </w:r>
          </w:p>
          <w:p w:rsidR="00FE75F7" w:rsidRPr="00FE75F7" w:rsidRDefault="00FE75F7" w:rsidP="00FE75F7">
            <w:pPr>
              <w:pStyle w:val="a4"/>
              <w:numPr>
                <w:ilvl w:val="0"/>
                <w:numId w:val="24"/>
              </w:numPr>
              <w:tabs>
                <w:tab w:val="left" w:pos="428"/>
              </w:tabs>
              <w:spacing w:before="60" w:after="60" w:line="240" w:lineRule="auto"/>
              <w:rPr>
                <w:rFonts w:ascii="Times New Roman" w:hAnsi="Times New Roman"/>
                <w:lang w:val="en-US" w:eastAsia="en-GB"/>
              </w:rPr>
            </w:pPr>
            <w:r w:rsidRPr="00FE75F7">
              <w:rPr>
                <w:rFonts w:ascii="Times New Roman" w:hAnsi="Times New Roman"/>
                <w:lang w:eastAsia="en-GB"/>
              </w:rPr>
              <w:t>identify the problems</w:t>
            </w:r>
            <w:r w:rsidR="00F74333" w:rsidRPr="00F74333">
              <w:rPr>
                <w:rFonts w:ascii="Times New Roman" w:hAnsi="Times New Roman"/>
                <w:lang w:val="en-US" w:eastAsia="en-GB"/>
              </w:rPr>
              <w:t xml:space="preserve"> </w:t>
            </w:r>
            <w:r w:rsidRPr="00FE75F7">
              <w:rPr>
                <w:rFonts w:ascii="Times New Roman" w:hAnsi="Times New Roman"/>
                <w:lang w:eastAsia="en-GB"/>
              </w:rPr>
              <w:t>of environmental issues</w:t>
            </w:r>
            <w:r>
              <w:rPr>
                <w:rFonts w:ascii="Times New Roman" w:hAnsi="Times New Roman"/>
                <w:lang w:eastAsia="en-GB"/>
              </w:rPr>
              <w:t xml:space="preserve"> and make up at least 3 sentences </w:t>
            </w:r>
          </w:p>
          <w:p w:rsidR="00FE75F7" w:rsidRPr="00FE75F7" w:rsidRDefault="00FE75F7" w:rsidP="00FE75F7">
            <w:pPr>
              <w:pStyle w:val="a4"/>
              <w:numPr>
                <w:ilvl w:val="0"/>
                <w:numId w:val="24"/>
              </w:numPr>
              <w:tabs>
                <w:tab w:val="left" w:pos="428"/>
              </w:tabs>
              <w:spacing w:before="60" w:after="60" w:line="240" w:lineRule="auto"/>
              <w:rPr>
                <w:rFonts w:ascii="Times New Roman" w:hAnsi="Times New Roman"/>
                <w:lang w:val="en-US" w:eastAsia="en-GB"/>
              </w:rPr>
            </w:pPr>
            <w:r w:rsidRPr="00970105">
              <w:rPr>
                <w:rFonts w:ascii="Times New Roman" w:eastAsia="Calibri" w:hAnsi="Times New Roman"/>
                <w:iCs/>
                <w:color w:val="000000"/>
              </w:rPr>
              <w:t xml:space="preserve">retell the texts </w:t>
            </w:r>
            <w:r>
              <w:rPr>
                <w:rFonts w:ascii="Times New Roman" w:eastAsia="Calibri" w:hAnsi="Times New Roman"/>
                <w:iCs/>
                <w:color w:val="000000"/>
              </w:rPr>
              <w:t>“</w:t>
            </w:r>
            <w:r w:rsidRPr="00CA3183">
              <w:rPr>
                <w:rFonts w:ascii="Times New Roman" w:hAnsi="Times New Roman"/>
                <w:bCs/>
                <w:lang w:eastAsia="en-GB"/>
              </w:rPr>
              <w:t>Environmental issues in Kazakhstan</w:t>
            </w:r>
            <w:r>
              <w:rPr>
                <w:rFonts w:ascii="Times New Roman" w:hAnsi="Times New Roman"/>
                <w:bCs/>
                <w:lang w:eastAsia="en-GB"/>
              </w:rPr>
              <w:t>”</w:t>
            </w:r>
            <w:r w:rsidRPr="00970105">
              <w:rPr>
                <w:rFonts w:ascii="Times New Roman" w:eastAsia="Calibri" w:hAnsi="Times New Roman"/>
                <w:iCs/>
                <w:color w:val="000000"/>
              </w:rPr>
              <w:t xml:space="preserve"> to each other</w:t>
            </w:r>
            <w:r>
              <w:rPr>
                <w:rFonts w:ascii="Times New Roman" w:eastAsia="Calibri" w:hAnsi="Times New Roman"/>
                <w:iCs/>
                <w:color w:val="000000"/>
              </w:rPr>
              <w:t xml:space="preserve"> </w:t>
            </w:r>
          </w:p>
        </w:tc>
      </w:tr>
      <w:tr w:rsidR="00B10F74" w:rsidTr="003F3AF8">
        <w:trPr>
          <w:trHeight w:val="1114"/>
        </w:trPr>
        <w:tc>
          <w:tcPr>
            <w:tcW w:w="977" w:type="pct"/>
            <w:gridSpan w:val="2"/>
            <w:vMerge/>
            <w:tcBorders>
              <w:top w:val="single" w:sz="4" w:space="0" w:color="auto"/>
              <w:left w:val="single" w:sz="4" w:space="0" w:color="auto"/>
              <w:bottom w:val="single" w:sz="4" w:space="0" w:color="auto"/>
              <w:right w:val="single" w:sz="4" w:space="0" w:color="auto"/>
            </w:tcBorders>
            <w:vAlign w:val="center"/>
            <w:hideMark/>
          </w:tcPr>
          <w:p w:rsidR="00B10F74" w:rsidRPr="005C00AB" w:rsidRDefault="00B10F74" w:rsidP="0029001D">
            <w:pPr>
              <w:spacing w:line="240" w:lineRule="auto"/>
              <w:rPr>
                <w:rFonts w:ascii="Times New Roman" w:hAnsi="Times New Roman"/>
                <w:b/>
                <w:sz w:val="24"/>
                <w:lang w:eastAsia="en-GB"/>
              </w:rPr>
            </w:pPr>
          </w:p>
        </w:tc>
        <w:tc>
          <w:tcPr>
            <w:tcW w:w="4023" w:type="pct"/>
            <w:gridSpan w:val="6"/>
            <w:tcBorders>
              <w:top w:val="single" w:sz="4" w:space="0" w:color="auto"/>
              <w:left w:val="single" w:sz="4" w:space="0" w:color="auto"/>
              <w:right w:val="single" w:sz="4" w:space="0" w:color="auto"/>
            </w:tcBorders>
            <w:hideMark/>
          </w:tcPr>
          <w:p w:rsidR="00B10F74" w:rsidRPr="00180D03" w:rsidRDefault="00B10F74" w:rsidP="00C17343">
            <w:pPr>
              <w:widowControl/>
              <w:spacing w:after="160" w:line="259" w:lineRule="auto"/>
              <w:rPr>
                <w:rFonts w:ascii="Times New Roman" w:hAnsi="Times New Roman"/>
                <w:color w:val="FF0000"/>
                <w:sz w:val="24"/>
                <w:lang w:val="en-US"/>
              </w:rPr>
            </w:pPr>
            <w:r w:rsidRPr="00180D03">
              <w:rPr>
                <w:rFonts w:ascii="Times New Roman" w:hAnsi="Times New Roman"/>
                <w:b/>
                <w:color w:val="FF0000"/>
                <w:sz w:val="24"/>
                <w:lang w:val="en-US"/>
              </w:rPr>
              <w:t>Some learners</w:t>
            </w:r>
            <w:r w:rsidRPr="00180D03">
              <w:rPr>
                <w:rFonts w:ascii="Times New Roman" w:hAnsi="Times New Roman"/>
                <w:color w:val="FF0000"/>
                <w:sz w:val="24"/>
                <w:lang w:val="en-US"/>
              </w:rPr>
              <w:t xml:space="preserve"> </w:t>
            </w:r>
            <w:r w:rsidRPr="00180D03">
              <w:rPr>
                <w:rFonts w:ascii="Times New Roman" w:hAnsi="Times New Roman"/>
                <w:b/>
                <w:color w:val="FF0000"/>
                <w:sz w:val="24"/>
                <w:lang w:val="en-US" w:eastAsia="en-GB"/>
              </w:rPr>
              <w:t>will be able to:</w:t>
            </w:r>
          </w:p>
          <w:p w:rsidR="00B10F74" w:rsidRPr="00F74333" w:rsidRDefault="00B10F74" w:rsidP="00B10F74">
            <w:pPr>
              <w:pStyle w:val="a4"/>
              <w:widowControl/>
              <w:numPr>
                <w:ilvl w:val="0"/>
                <w:numId w:val="10"/>
              </w:numPr>
              <w:spacing w:after="160" w:line="259" w:lineRule="auto"/>
              <w:rPr>
                <w:rFonts w:ascii="Times New Roman" w:hAnsi="Times New Roman" w:cs="Times New Roman"/>
                <w:szCs w:val="24"/>
                <w:lang w:val="en-US"/>
              </w:rPr>
            </w:pPr>
            <w:r w:rsidRPr="00B10F74">
              <w:rPr>
                <w:rFonts w:ascii="Times New Roman" w:eastAsia="Calibri" w:hAnsi="Times New Roman"/>
                <w:iCs/>
                <w:color w:val="000000"/>
              </w:rPr>
              <w:t>identify problems, causes, effects, and solutions of environmental issues of Kazakhstan</w:t>
            </w:r>
          </w:p>
          <w:p w:rsidR="00F74333" w:rsidRPr="00B10F74" w:rsidRDefault="00F74333" w:rsidP="00B10F74">
            <w:pPr>
              <w:pStyle w:val="a4"/>
              <w:widowControl/>
              <w:numPr>
                <w:ilvl w:val="0"/>
                <w:numId w:val="10"/>
              </w:numPr>
              <w:spacing w:after="160" w:line="259" w:lineRule="auto"/>
              <w:rPr>
                <w:rFonts w:ascii="Times New Roman" w:hAnsi="Times New Roman" w:cs="Times New Roman"/>
                <w:szCs w:val="24"/>
                <w:lang w:val="en-US"/>
              </w:rPr>
            </w:pPr>
            <w:r w:rsidRPr="00F74333">
              <w:rPr>
                <w:rFonts w:ascii="Times New Roman" w:eastAsia="Calibri" w:hAnsi="Times New Roman" w:cs="Times New Roman"/>
                <w:iCs/>
                <w:color w:val="000000"/>
                <w:szCs w:val="24"/>
              </w:rPr>
              <w:t>present their maps</w:t>
            </w:r>
            <w:r>
              <w:rPr>
                <w:rFonts w:ascii="Times New Roman" w:eastAsia="Calibri" w:hAnsi="Times New Roman" w:cs="Times New Roman"/>
                <w:iCs/>
                <w:color w:val="000000"/>
                <w:szCs w:val="24"/>
              </w:rPr>
              <w:t xml:space="preserve"> what</w:t>
            </w:r>
            <w:r w:rsidRPr="00F74333">
              <w:rPr>
                <w:rFonts w:ascii="Times New Roman" w:eastAsia="Calibri" w:hAnsi="Times New Roman" w:cs="Times New Roman"/>
                <w:iCs/>
                <w:color w:val="000000"/>
                <w:sz w:val="22"/>
                <w:szCs w:val="24"/>
              </w:rPr>
              <w:t xml:space="preserve"> </w:t>
            </w:r>
            <w:r w:rsidRPr="00F74333">
              <w:rPr>
                <w:rFonts w:ascii="Times New Roman" w:eastAsia="Calibri" w:hAnsi="Times New Roman" w:cs="Times New Roman"/>
                <w:iCs/>
                <w:color w:val="000000"/>
                <w:szCs w:val="24"/>
              </w:rPr>
              <w:t>the</w:t>
            </w:r>
            <w:r>
              <w:rPr>
                <w:rFonts w:ascii="Times New Roman" w:eastAsia="Calibri" w:hAnsi="Times New Roman" w:cs="Times New Roman"/>
                <w:iCs/>
                <w:color w:val="000000"/>
                <w:szCs w:val="24"/>
              </w:rPr>
              <w:t>y</w:t>
            </w:r>
            <w:r w:rsidRPr="00F74333">
              <w:rPr>
                <w:rFonts w:ascii="Times New Roman" w:eastAsia="Calibri" w:hAnsi="Times New Roman" w:cs="Times New Roman"/>
                <w:iCs/>
                <w:color w:val="000000"/>
                <w:szCs w:val="24"/>
              </w:rPr>
              <w:t xml:space="preserve"> do to protect</w:t>
            </w:r>
            <w:r>
              <w:rPr>
                <w:rFonts w:ascii="Times New Roman" w:eastAsia="Calibri" w:hAnsi="Times New Roman" w:cs="Times New Roman"/>
                <w:iCs/>
                <w:color w:val="000000"/>
                <w:szCs w:val="24"/>
              </w:rPr>
              <w:t xml:space="preserve"> and</w:t>
            </w:r>
            <w:r w:rsidRPr="00F74333">
              <w:rPr>
                <w:rFonts w:ascii="Times New Roman" w:eastAsia="Calibri" w:hAnsi="Times New Roman" w:cs="Times New Roman"/>
                <w:iCs/>
                <w:color w:val="000000"/>
                <w:szCs w:val="24"/>
              </w:rPr>
              <w:t xml:space="preserve"> to save the environment</w:t>
            </w:r>
          </w:p>
        </w:tc>
      </w:tr>
      <w:tr w:rsidR="0072358E" w:rsidTr="003F3AF8">
        <w:trPr>
          <w:trHeight w:val="366"/>
        </w:trPr>
        <w:tc>
          <w:tcPr>
            <w:tcW w:w="977" w:type="pct"/>
            <w:gridSpan w:val="2"/>
            <w:tcBorders>
              <w:top w:val="single" w:sz="4" w:space="0" w:color="auto"/>
              <w:left w:val="single" w:sz="4" w:space="0" w:color="auto"/>
              <w:bottom w:val="single" w:sz="4" w:space="0" w:color="auto"/>
              <w:right w:val="single" w:sz="4" w:space="0" w:color="auto"/>
            </w:tcBorders>
            <w:hideMark/>
          </w:tcPr>
          <w:p w:rsidR="0072358E" w:rsidRPr="005C00AB" w:rsidRDefault="0072358E" w:rsidP="0029001D">
            <w:pPr>
              <w:spacing w:line="240" w:lineRule="auto"/>
              <w:rPr>
                <w:rFonts w:ascii="Times New Roman" w:hAnsi="Times New Roman"/>
                <w:b/>
                <w:sz w:val="24"/>
                <w:lang w:val="en-US" w:eastAsia="en-GB"/>
              </w:rPr>
            </w:pPr>
            <w:r w:rsidRPr="005C00AB">
              <w:rPr>
                <w:rFonts w:ascii="Times New Roman" w:hAnsi="Times New Roman"/>
                <w:b/>
                <w:sz w:val="24"/>
                <w:lang w:eastAsia="en-GB"/>
              </w:rPr>
              <w:t>Language objective</w:t>
            </w:r>
            <w:r w:rsidRPr="005C00AB">
              <w:rPr>
                <w:rFonts w:ascii="Times New Roman" w:hAnsi="Times New Roman"/>
                <w:b/>
                <w:sz w:val="24"/>
                <w:lang w:val="en-US" w:eastAsia="en-GB"/>
              </w:rPr>
              <w:t xml:space="preserve"> </w:t>
            </w:r>
          </w:p>
        </w:tc>
        <w:tc>
          <w:tcPr>
            <w:tcW w:w="4023" w:type="pct"/>
            <w:gridSpan w:val="6"/>
            <w:tcBorders>
              <w:top w:val="single" w:sz="4" w:space="0" w:color="auto"/>
              <w:left w:val="single" w:sz="4" w:space="0" w:color="auto"/>
              <w:bottom w:val="single" w:sz="4" w:space="0" w:color="auto"/>
              <w:right w:val="single" w:sz="4" w:space="0" w:color="auto"/>
            </w:tcBorders>
            <w:hideMark/>
          </w:tcPr>
          <w:p w:rsidR="00CA3183" w:rsidRPr="00CA3183" w:rsidRDefault="00096A13" w:rsidP="00CA3183">
            <w:pPr>
              <w:spacing w:line="240" w:lineRule="auto"/>
              <w:rPr>
                <w:rFonts w:ascii="Times New Roman" w:hAnsi="Times New Roman"/>
                <w:bCs/>
                <w:lang w:eastAsia="en-GB"/>
              </w:rPr>
            </w:pPr>
            <w:r w:rsidRPr="00CA3183">
              <w:rPr>
                <w:rFonts w:ascii="Times New Roman" w:hAnsi="Times New Roman"/>
              </w:rPr>
              <w:t>Learners practice active words (nouns and adjectives) associated with</w:t>
            </w:r>
            <w:r w:rsidRPr="00CA3183">
              <w:rPr>
                <w:rFonts w:ascii="Times New Roman" w:hAnsi="Times New Roman"/>
                <w:lang w:eastAsia="en-GB"/>
              </w:rPr>
              <w:t xml:space="preserve"> </w:t>
            </w:r>
            <w:r w:rsidR="00CA3183" w:rsidRPr="00CA3183">
              <w:rPr>
                <w:rFonts w:ascii="Times New Roman" w:hAnsi="Times New Roman"/>
                <w:bCs/>
                <w:lang w:eastAsia="en-GB"/>
              </w:rPr>
              <w:t>climate change</w:t>
            </w:r>
            <w:r w:rsidR="00CA3183">
              <w:rPr>
                <w:rFonts w:ascii="Times New Roman" w:hAnsi="Times New Roman"/>
                <w:bCs/>
                <w:lang w:eastAsia="en-GB"/>
              </w:rPr>
              <w:t xml:space="preserve"> / </w:t>
            </w:r>
            <w:r w:rsidR="00CA3183" w:rsidRPr="00CA3183">
              <w:rPr>
                <w:rFonts w:ascii="Times New Roman" w:hAnsi="Times New Roman"/>
                <w:bCs/>
                <w:sz w:val="24"/>
                <w:lang w:eastAsia="en-GB"/>
              </w:rPr>
              <w:t xml:space="preserve">environmental problems </w:t>
            </w:r>
          </w:p>
          <w:p w:rsidR="0072358E" w:rsidRPr="007034AE" w:rsidRDefault="0072358E" w:rsidP="00AE070F">
            <w:pPr>
              <w:widowControl/>
              <w:tabs>
                <w:tab w:val="left" w:pos="428"/>
              </w:tabs>
              <w:spacing w:after="60" w:line="240" w:lineRule="auto"/>
              <w:rPr>
                <w:rFonts w:ascii="Times New Roman" w:hAnsi="Times New Roman"/>
                <w:sz w:val="24"/>
                <w:lang w:eastAsia="en-GB"/>
              </w:rPr>
            </w:pPr>
          </w:p>
        </w:tc>
      </w:tr>
      <w:tr w:rsidR="0072358E" w:rsidTr="003F3AF8">
        <w:trPr>
          <w:trHeight w:val="366"/>
        </w:trPr>
        <w:tc>
          <w:tcPr>
            <w:tcW w:w="977" w:type="pct"/>
            <w:gridSpan w:val="2"/>
            <w:tcBorders>
              <w:top w:val="single" w:sz="4" w:space="0" w:color="auto"/>
              <w:left w:val="single" w:sz="4" w:space="0" w:color="auto"/>
              <w:bottom w:val="single" w:sz="4" w:space="0" w:color="auto"/>
              <w:right w:val="single" w:sz="4" w:space="0" w:color="auto"/>
            </w:tcBorders>
          </w:tcPr>
          <w:p w:rsidR="0072358E" w:rsidRPr="005C00AB" w:rsidRDefault="0072358E" w:rsidP="0029001D">
            <w:pPr>
              <w:spacing w:line="240" w:lineRule="auto"/>
              <w:rPr>
                <w:rFonts w:ascii="Times New Roman" w:hAnsi="Times New Roman"/>
                <w:sz w:val="24"/>
                <w:lang w:eastAsia="en-GB"/>
              </w:rPr>
            </w:pPr>
            <w:r w:rsidRPr="005C00AB">
              <w:rPr>
                <w:rFonts w:ascii="Times New Roman" w:hAnsi="Times New Roman"/>
                <w:sz w:val="24"/>
                <w:lang w:val="en-US" w:eastAsia="en-GB"/>
              </w:rPr>
              <w:t>Previous learning</w:t>
            </w:r>
          </w:p>
        </w:tc>
        <w:tc>
          <w:tcPr>
            <w:tcW w:w="4023" w:type="pct"/>
            <w:gridSpan w:val="6"/>
            <w:tcBorders>
              <w:top w:val="single" w:sz="4" w:space="0" w:color="auto"/>
              <w:left w:val="single" w:sz="4" w:space="0" w:color="auto"/>
              <w:bottom w:val="single" w:sz="4" w:space="0" w:color="auto"/>
              <w:right w:val="single" w:sz="4" w:space="0" w:color="auto"/>
            </w:tcBorders>
          </w:tcPr>
          <w:p w:rsidR="0072358E" w:rsidRPr="005C00AB" w:rsidRDefault="00B10F74" w:rsidP="00AE070F">
            <w:pPr>
              <w:spacing w:line="240" w:lineRule="auto"/>
              <w:rPr>
                <w:rFonts w:ascii="Times New Roman" w:hAnsi="Times New Roman"/>
                <w:color w:val="000000" w:themeColor="text1"/>
                <w:sz w:val="24"/>
                <w:lang w:val="en-US" w:eastAsia="en-GB"/>
              </w:rPr>
            </w:pPr>
            <w:r w:rsidRPr="00B10F74">
              <w:rPr>
                <w:rFonts w:ascii="Times New Roman" w:eastAsia="Malgun Gothic" w:hAnsi="Times New Roman"/>
                <w:sz w:val="24"/>
                <w:lang w:val="en-US" w:eastAsia="ru-RU"/>
              </w:rPr>
              <w:t>Global issues</w:t>
            </w:r>
            <w:r>
              <w:rPr>
                <w:rFonts w:ascii="Times New Roman" w:eastAsia="Malgun Gothic" w:hAnsi="Times New Roman"/>
                <w:sz w:val="24"/>
                <w:lang w:val="en-US" w:eastAsia="ru-RU"/>
              </w:rPr>
              <w:t xml:space="preserve"> </w:t>
            </w:r>
          </w:p>
        </w:tc>
      </w:tr>
      <w:tr w:rsidR="0072358E" w:rsidTr="003F3AF8">
        <w:trPr>
          <w:trHeight w:val="366"/>
        </w:trPr>
        <w:tc>
          <w:tcPr>
            <w:tcW w:w="977" w:type="pct"/>
            <w:gridSpan w:val="2"/>
            <w:tcBorders>
              <w:top w:val="single" w:sz="4" w:space="0" w:color="auto"/>
              <w:left w:val="single" w:sz="4" w:space="0" w:color="auto"/>
              <w:bottom w:val="single" w:sz="4" w:space="0" w:color="auto"/>
              <w:right w:val="single" w:sz="4" w:space="0" w:color="auto"/>
            </w:tcBorders>
          </w:tcPr>
          <w:p w:rsidR="0072358E" w:rsidRPr="005C00AB" w:rsidRDefault="0072358E" w:rsidP="0029001D">
            <w:pPr>
              <w:spacing w:line="240" w:lineRule="auto"/>
              <w:rPr>
                <w:rFonts w:ascii="Times New Roman" w:hAnsi="Times New Roman"/>
                <w:sz w:val="24"/>
                <w:lang w:val="en-US" w:eastAsia="en-GB"/>
              </w:rPr>
            </w:pPr>
            <w:r w:rsidRPr="005C00AB">
              <w:rPr>
                <w:rFonts w:ascii="Times New Roman" w:hAnsi="Times New Roman"/>
                <w:b/>
                <w:sz w:val="24"/>
                <w:lang w:eastAsia="en-GB"/>
              </w:rPr>
              <w:t>Cross-Curricular Link</w:t>
            </w:r>
          </w:p>
        </w:tc>
        <w:tc>
          <w:tcPr>
            <w:tcW w:w="4023" w:type="pct"/>
            <w:gridSpan w:val="6"/>
            <w:tcBorders>
              <w:top w:val="single" w:sz="4" w:space="0" w:color="auto"/>
              <w:left w:val="single" w:sz="4" w:space="0" w:color="auto"/>
              <w:bottom w:val="single" w:sz="4" w:space="0" w:color="auto"/>
              <w:right w:val="single" w:sz="4" w:space="0" w:color="auto"/>
            </w:tcBorders>
          </w:tcPr>
          <w:p w:rsidR="00E368CC" w:rsidRDefault="0086077C" w:rsidP="00E368CC">
            <w:pPr>
              <w:spacing w:line="240" w:lineRule="auto"/>
              <w:rPr>
                <w:rFonts w:ascii="Times New Roman" w:eastAsia="Calibri" w:hAnsi="Times New Roman"/>
                <w:sz w:val="24"/>
              </w:rPr>
            </w:pPr>
            <w:r w:rsidRPr="0086077C">
              <w:rPr>
                <w:rFonts w:ascii="Times New Roman" w:eastAsia="Calibri" w:hAnsi="Times New Roman"/>
                <w:sz w:val="24"/>
              </w:rPr>
              <w:t xml:space="preserve">Lesson is connected with </w:t>
            </w:r>
          </w:p>
          <w:p w:rsidR="00CA3183" w:rsidRPr="00CA3183" w:rsidRDefault="00CA3183" w:rsidP="00CA3183">
            <w:pPr>
              <w:pStyle w:val="a4"/>
              <w:numPr>
                <w:ilvl w:val="0"/>
                <w:numId w:val="23"/>
              </w:numPr>
              <w:spacing w:line="240" w:lineRule="auto"/>
              <w:rPr>
                <w:rFonts w:ascii="Times New Roman" w:hAnsi="Times New Roman"/>
                <w:bCs/>
                <w:lang w:eastAsia="en-GB"/>
              </w:rPr>
            </w:pPr>
            <w:r w:rsidRPr="00CA3183">
              <w:rPr>
                <w:rFonts w:ascii="Times New Roman" w:hAnsi="Times New Roman"/>
                <w:bCs/>
                <w:lang w:eastAsia="en-GB"/>
              </w:rPr>
              <w:t xml:space="preserve">Kazakhstan in the modern world </w:t>
            </w:r>
          </w:p>
          <w:p w:rsidR="00CA3183" w:rsidRPr="00CA3183" w:rsidRDefault="00CA3183" w:rsidP="00CA3183">
            <w:pPr>
              <w:numPr>
                <w:ilvl w:val="0"/>
                <w:numId w:val="23"/>
              </w:numPr>
              <w:spacing w:line="240" w:lineRule="auto"/>
              <w:contextualSpacing/>
              <w:rPr>
                <w:rFonts w:ascii="Times New Roman" w:hAnsi="Times New Roman"/>
                <w:bCs/>
                <w:sz w:val="24"/>
                <w:lang w:eastAsia="en-GB"/>
              </w:rPr>
            </w:pPr>
            <w:r w:rsidRPr="00CA3183">
              <w:rPr>
                <w:rFonts w:ascii="Times New Roman" w:hAnsi="Times New Roman"/>
                <w:bCs/>
                <w:sz w:val="24"/>
                <w:lang w:eastAsia="en-GB"/>
              </w:rPr>
              <w:t xml:space="preserve">Chemistry </w:t>
            </w:r>
          </w:p>
          <w:p w:rsidR="00CA3183" w:rsidRPr="00CA3183" w:rsidRDefault="00CA3183" w:rsidP="00CA3183">
            <w:pPr>
              <w:numPr>
                <w:ilvl w:val="0"/>
                <w:numId w:val="23"/>
              </w:numPr>
              <w:spacing w:line="240" w:lineRule="auto"/>
              <w:contextualSpacing/>
              <w:rPr>
                <w:rFonts w:ascii="Times New Roman" w:hAnsi="Times New Roman"/>
                <w:bCs/>
                <w:sz w:val="24"/>
                <w:lang w:eastAsia="en-GB"/>
              </w:rPr>
            </w:pPr>
            <w:r w:rsidRPr="00CA3183">
              <w:rPr>
                <w:rFonts w:ascii="Times New Roman" w:hAnsi="Times New Roman"/>
                <w:bCs/>
                <w:sz w:val="24"/>
                <w:lang w:eastAsia="en-GB"/>
              </w:rPr>
              <w:t xml:space="preserve">Biology </w:t>
            </w:r>
          </w:p>
          <w:p w:rsidR="00CA3183" w:rsidRPr="00CA3183" w:rsidRDefault="00CA3183" w:rsidP="00CA3183">
            <w:pPr>
              <w:numPr>
                <w:ilvl w:val="0"/>
                <w:numId w:val="23"/>
              </w:numPr>
              <w:spacing w:line="240" w:lineRule="auto"/>
              <w:contextualSpacing/>
              <w:rPr>
                <w:rFonts w:ascii="Times New Roman" w:hAnsi="Times New Roman"/>
                <w:bCs/>
                <w:sz w:val="24"/>
                <w:lang w:eastAsia="en-GB"/>
              </w:rPr>
            </w:pPr>
            <w:r w:rsidRPr="00CA3183">
              <w:rPr>
                <w:rFonts w:ascii="Times New Roman" w:hAnsi="Times New Roman"/>
                <w:bCs/>
                <w:sz w:val="24"/>
                <w:lang w:eastAsia="en-GB"/>
              </w:rPr>
              <w:t>Geography</w:t>
            </w:r>
          </w:p>
          <w:p w:rsidR="0072358E" w:rsidRPr="00B10F74" w:rsidRDefault="00CA3183" w:rsidP="00AE070F">
            <w:pPr>
              <w:numPr>
                <w:ilvl w:val="0"/>
                <w:numId w:val="23"/>
              </w:numPr>
              <w:spacing w:line="240" w:lineRule="auto"/>
              <w:contextualSpacing/>
              <w:rPr>
                <w:rFonts w:ascii="Times New Roman" w:hAnsi="Times New Roman"/>
                <w:bCs/>
                <w:sz w:val="24"/>
                <w:lang w:eastAsia="en-GB"/>
              </w:rPr>
            </w:pPr>
            <w:r w:rsidRPr="00CA3183">
              <w:rPr>
                <w:rFonts w:ascii="Times New Roman" w:hAnsi="Times New Roman"/>
                <w:bCs/>
                <w:sz w:val="24"/>
                <w:lang w:eastAsia="en-GB"/>
              </w:rPr>
              <w:t>ICT</w:t>
            </w:r>
          </w:p>
        </w:tc>
      </w:tr>
      <w:tr w:rsidR="0072358E" w:rsidTr="003F3AF8">
        <w:trPr>
          <w:trHeight w:val="366"/>
        </w:trPr>
        <w:tc>
          <w:tcPr>
            <w:tcW w:w="977" w:type="pct"/>
            <w:gridSpan w:val="2"/>
            <w:tcBorders>
              <w:top w:val="single" w:sz="4" w:space="0" w:color="auto"/>
              <w:left w:val="single" w:sz="4" w:space="0" w:color="auto"/>
              <w:bottom w:val="single" w:sz="4" w:space="0" w:color="auto"/>
              <w:right w:val="single" w:sz="4" w:space="0" w:color="auto"/>
            </w:tcBorders>
          </w:tcPr>
          <w:p w:rsidR="0072358E" w:rsidRPr="005C00AB" w:rsidRDefault="0072358E" w:rsidP="0029001D">
            <w:pPr>
              <w:spacing w:line="240" w:lineRule="auto"/>
              <w:rPr>
                <w:rFonts w:ascii="Times New Roman" w:hAnsi="Times New Roman"/>
                <w:b/>
                <w:sz w:val="24"/>
                <w:lang w:eastAsia="en-GB"/>
              </w:rPr>
            </w:pPr>
            <w:r w:rsidRPr="005C00AB">
              <w:rPr>
                <w:rFonts w:ascii="Times New Roman" w:hAnsi="Times New Roman"/>
                <w:b/>
                <w:sz w:val="24"/>
                <w:lang w:eastAsia="en-GB"/>
              </w:rPr>
              <w:t>Use of ICT</w:t>
            </w:r>
          </w:p>
        </w:tc>
        <w:tc>
          <w:tcPr>
            <w:tcW w:w="4023" w:type="pct"/>
            <w:gridSpan w:val="6"/>
            <w:tcBorders>
              <w:top w:val="single" w:sz="4" w:space="0" w:color="auto"/>
              <w:left w:val="single" w:sz="4" w:space="0" w:color="auto"/>
              <w:bottom w:val="single" w:sz="4" w:space="0" w:color="auto"/>
              <w:right w:val="single" w:sz="4" w:space="0" w:color="auto"/>
            </w:tcBorders>
          </w:tcPr>
          <w:p w:rsidR="0072358E" w:rsidRPr="005C00AB" w:rsidRDefault="0086077C" w:rsidP="0029001D">
            <w:pPr>
              <w:spacing w:line="240" w:lineRule="auto"/>
              <w:rPr>
                <w:rFonts w:ascii="Times New Roman" w:hAnsi="Times New Roman"/>
                <w:color w:val="FF0000"/>
                <w:sz w:val="24"/>
                <w:lang w:val="en-US" w:eastAsia="en-GB"/>
              </w:rPr>
            </w:pPr>
            <w:r>
              <w:rPr>
                <w:rFonts w:ascii="Times New Roman" w:hAnsi="Times New Roman"/>
                <w:sz w:val="24"/>
                <w:lang w:eastAsia="en-GB"/>
              </w:rPr>
              <w:t>Internet access/</w:t>
            </w:r>
            <w:r>
              <w:t xml:space="preserve"> </w:t>
            </w:r>
            <w:r w:rsidRPr="0086077C">
              <w:rPr>
                <w:rFonts w:ascii="Times New Roman" w:hAnsi="Times New Roman"/>
                <w:sz w:val="24"/>
                <w:lang w:eastAsia="en-GB"/>
              </w:rPr>
              <w:t>PPT, computer</w:t>
            </w:r>
          </w:p>
        </w:tc>
      </w:tr>
      <w:tr w:rsidR="0072358E" w:rsidTr="003F3AF8">
        <w:trPr>
          <w:trHeight w:val="366"/>
        </w:trPr>
        <w:tc>
          <w:tcPr>
            <w:tcW w:w="977" w:type="pct"/>
            <w:gridSpan w:val="2"/>
            <w:tcBorders>
              <w:top w:val="single" w:sz="4" w:space="0" w:color="auto"/>
              <w:left w:val="single" w:sz="4" w:space="0" w:color="auto"/>
              <w:bottom w:val="single" w:sz="4" w:space="0" w:color="auto"/>
              <w:right w:val="single" w:sz="4" w:space="0" w:color="auto"/>
            </w:tcBorders>
          </w:tcPr>
          <w:p w:rsidR="0072358E" w:rsidRPr="005C00AB" w:rsidRDefault="0072358E" w:rsidP="0029001D">
            <w:pPr>
              <w:spacing w:line="240" w:lineRule="auto"/>
              <w:rPr>
                <w:rFonts w:ascii="Times New Roman" w:hAnsi="Times New Roman"/>
                <w:b/>
                <w:sz w:val="24"/>
                <w:lang w:eastAsia="en-GB"/>
              </w:rPr>
            </w:pPr>
            <w:r w:rsidRPr="005C00AB">
              <w:rPr>
                <w:rFonts w:ascii="Times New Roman" w:hAnsi="Times New Roman"/>
                <w:b/>
                <w:sz w:val="24"/>
                <w:lang w:eastAsia="en-GB"/>
              </w:rPr>
              <w:t>Intercultural awareness</w:t>
            </w:r>
          </w:p>
        </w:tc>
        <w:tc>
          <w:tcPr>
            <w:tcW w:w="4023" w:type="pct"/>
            <w:gridSpan w:val="6"/>
            <w:tcBorders>
              <w:top w:val="single" w:sz="4" w:space="0" w:color="auto"/>
              <w:left w:val="single" w:sz="4" w:space="0" w:color="auto"/>
              <w:bottom w:val="single" w:sz="4" w:space="0" w:color="auto"/>
              <w:right w:val="single" w:sz="4" w:space="0" w:color="auto"/>
            </w:tcBorders>
          </w:tcPr>
          <w:p w:rsidR="00E73B1B" w:rsidRPr="00E73B1B" w:rsidRDefault="00E73B1B" w:rsidP="00E73B1B">
            <w:pPr>
              <w:autoSpaceDE w:val="0"/>
              <w:autoSpaceDN w:val="0"/>
              <w:adjustRightInd w:val="0"/>
              <w:rPr>
                <w:rFonts w:ascii="Times New Roman" w:hAnsi="Times New Roman"/>
                <w:color w:val="1B1C20"/>
                <w:sz w:val="24"/>
              </w:rPr>
            </w:pPr>
            <w:r w:rsidRPr="00E73B1B">
              <w:rPr>
                <w:rFonts w:ascii="Times New Roman" w:hAnsi="Times New Roman"/>
                <w:color w:val="1B1C20"/>
                <w:sz w:val="24"/>
              </w:rPr>
              <w:t>Develop</w:t>
            </w:r>
            <w:r>
              <w:rPr>
                <w:rFonts w:ascii="Times New Roman" w:hAnsi="Times New Roman"/>
                <w:color w:val="1B1C20"/>
                <w:sz w:val="24"/>
              </w:rPr>
              <w:t xml:space="preserve"> </w:t>
            </w:r>
            <w:r w:rsidRPr="00E73B1B">
              <w:rPr>
                <w:rFonts w:ascii="Times New Roman" w:hAnsi="Times New Roman"/>
                <w:color w:val="1B1C20"/>
                <w:sz w:val="24"/>
              </w:rPr>
              <w:t>intercultural awareness through reading and discussion</w:t>
            </w:r>
            <w:r w:rsidR="0086077C">
              <w:rPr>
                <w:rFonts w:ascii="Times New Roman" w:hAnsi="Times New Roman"/>
                <w:color w:val="1B1C20"/>
                <w:sz w:val="24"/>
              </w:rPr>
              <w:t xml:space="preserve"> </w:t>
            </w:r>
          </w:p>
          <w:p w:rsidR="0072358E" w:rsidRPr="00E73B1B" w:rsidRDefault="0072358E" w:rsidP="0029001D">
            <w:pPr>
              <w:spacing w:line="240" w:lineRule="auto"/>
              <w:rPr>
                <w:rFonts w:ascii="Times New Roman" w:hAnsi="Times New Roman"/>
                <w:color w:val="FF0000"/>
                <w:sz w:val="24"/>
                <w:lang w:eastAsia="en-GB"/>
              </w:rPr>
            </w:pPr>
          </w:p>
        </w:tc>
      </w:tr>
      <w:tr w:rsidR="0072358E" w:rsidTr="003F3AF8">
        <w:trPr>
          <w:trHeight w:val="366"/>
        </w:trPr>
        <w:tc>
          <w:tcPr>
            <w:tcW w:w="977" w:type="pct"/>
            <w:gridSpan w:val="2"/>
            <w:tcBorders>
              <w:top w:val="single" w:sz="4" w:space="0" w:color="auto"/>
              <w:left w:val="single" w:sz="4" w:space="0" w:color="auto"/>
              <w:bottom w:val="single" w:sz="4" w:space="0" w:color="auto"/>
              <w:right w:val="single" w:sz="4" w:space="0" w:color="auto"/>
            </w:tcBorders>
          </w:tcPr>
          <w:p w:rsidR="0072358E" w:rsidRPr="005C00AB" w:rsidRDefault="0072358E" w:rsidP="0029001D">
            <w:pPr>
              <w:tabs>
                <w:tab w:val="left" w:pos="1560"/>
              </w:tabs>
              <w:spacing w:line="240" w:lineRule="auto"/>
              <w:rPr>
                <w:rFonts w:ascii="Times New Roman" w:hAnsi="Times New Roman"/>
                <w:b/>
                <w:sz w:val="24"/>
                <w:lang w:eastAsia="en-GB"/>
              </w:rPr>
            </w:pPr>
            <w:r w:rsidRPr="005C00AB">
              <w:rPr>
                <w:rFonts w:ascii="Times New Roman" w:hAnsi="Times New Roman"/>
                <w:b/>
                <w:sz w:val="24"/>
                <w:lang w:eastAsia="en-GB"/>
              </w:rPr>
              <w:lastRenderedPageBreak/>
              <w:t>Kazakh culture</w:t>
            </w:r>
          </w:p>
        </w:tc>
        <w:tc>
          <w:tcPr>
            <w:tcW w:w="4023" w:type="pct"/>
            <w:gridSpan w:val="6"/>
            <w:tcBorders>
              <w:top w:val="single" w:sz="4" w:space="0" w:color="auto"/>
              <w:left w:val="single" w:sz="4" w:space="0" w:color="auto"/>
              <w:bottom w:val="single" w:sz="4" w:space="0" w:color="auto"/>
              <w:right w:val="single" w:sz="4" w:space="0" w:color="auto"/>
            </w:tcBorders>
          </w:tcPr>
          <w:p w:rsidR="0072358E" w:rsidRDefault="0086077C" w:rsidP="0086077C">
            <w:pPr>
              <w:spacing w:line="240" w:lineRule="auto"/>
            </w:pPr>
            <w:r w:rsidRPr="007034AE">
              <w:rPr>
                <w:rFonts w:ascii="Times New Roman" w:hAnsi="Times New Roman"/>
                <w:sz w:val="24"/>
                <w:lang w:eastAsia="en-GB"/>
              </w:rPr>
              <w:t>G</w:t>
            </w:r>
            <w:r w:rsidR="00096A13" w:rsidRPr="007034AE">
              <w:rPr>
                <w:rFonts w:ascii="Times New Roman" w:hAnsi="Times New Roman"/>
                <w:sz w:val="24"/>
                <w:lang w:eastAsia="en-GB"/>
              </w:rPr>
              <w:t>ive</w:t>
            </w:r>
            <w:r>
              <w:rPr>
                <w:rFonts w:ascii="Times New Roman" w:hAnsi="Times New Roman"/>
                <w:sz w:val="24"/>
                <w:lang w:eastAsia="en-GB"/>
              </w:rPr>
              <w:t xml:space="preserve"> </w:t>
            </w:r>
            <w:r w:rsidR="00096A13" w:rsidRPr="007034AE">
              <w:rPr>
                <w:rFonts w:ascii="Times New Roman" w:hAnsi="Times New Roman"/>
                <w:sz w:val="24"/>
                <w:lang w:eastAsia="en-GB"/>
              </w:rPr>
              <w:t>learners the opportunity to express opinions and relate the material to themselves and</w:t>
            </w:r>
            <w:r w:rsidR="007034AE" w:rsidRPr="007034AE">
              <w:rPr>
                <w:rFonts w:ascii="Times New Roman" w:hAnsi="Times New Roman"/>
                <w:sz w:val="24"/>
                <w:lang w:eastAsia="en-GB"/>
              </w:rPr>
              <w:t xml:space="preserve"> in</w:t>
            </w:r>
            <w:r w:rsidR="00096A13" w:rsidRPr="007034AE">
              <w:rPr>
                <w:rFonts w:ascii="Times New Roman" w:hAnsi="Times New Roman"/>
                <w:sz w:val="24"/>
                <w:lang w:eastAsia="en-GB"/>
              </w:rPr>
              <w:t xml:space="preserve"> Kazakhstan</w:t>
            </w:r>
            <w:r>
              <w:t xml:space="preserve"> </w:t>
            </w:r>
          </w:p>
          <w:p w:rsidR="00CA3183" w:rsidRPr="00CA3183" w:rsidRDefault="00CA3183" w:rsidP="00CA3183">
            <w:pPr>
              <w:spacing w:line="240" w:lineRule="auto"/>
              <w:rPr>
                <w:rFonts w:ascii="Times New Roman" w:hAnsi="Times New Roman"/>
                <w:bCs/>
                <w:lang w:eastAsia="en-GB"/>
              </w:rPr>
            </w:pPr>
            <w:r w:rsidRPr="00CA3183">
              <w:rPr>
                <w:rFonts w:ascii="Times New Roman" w:hAnsi="Times New Roman"/>
                <w:bCs/>
                <w:lang w:eastAsia="en-GB"/>
              </w:rPr>
              <w:t>Focus on Kazakhstan: Environmental issues in Kazakhstan</w:t>
            </w:r>
          </w:p>
          <w:p w:rsidR="00E368CC" w:rsidRPr="00CA3183" w:rsidRDefault="00E368CC" w:rsidP="0086077C">
            <w:pPr>
              <w:spacing w:line="240" w:lineRule="auto"/>
              <w:rPr>
                <w:rFonts w:ascii="Times New Roman" w:hAnsi="Times New Roman"/>
                <w:color w:val="000000" w:themeColor="text1"/>
                <w:sz w:val="24"/>
                <w:lang w:eastAsia="en-GB"/>
              </w:rPr>
            </w:pPr>
          </w:p>
        </w:tc>
      </w:tr>
      <w:tr w:rsidR="0072358E" w:rsidTr="003F3AF8">
        <w:trPr>
          <w:trHeight w:val="366"/>
        </w:trPr>
        <w:tc>
          <w:tcPr>
            <w:tcW w:w="977" w:type="pct"/>
            <w:gridSpan w:val="2"/>
            <w:tcBorders>
              <w:top w:val="single" w:sz="4" w:space="0" w:color="auto"/>
              <w:left w:val="single" w:sz="4" w:space="0" w:color="auto"/>
              <w:bottom w:val="single" w:sz="4" w:space="0" w:color="auto"/>
              <w:right w:val="single" w:sz="4" w:space="0" w:color="auto"/>
            </w:tcBorders>
          </w:tcPr>
          <w:p w:rsidR="0072358E" w:rsidRPr="005C00AB" w:rsidRDefault="0072358E" w:rsidP="0029001D">
            <w:pPr>
              <w:spacing w:line="240" w:lineRule="auto"/>
              <w:rPr>
                <w:rFonts w:ascii="Times New Roman" w:hAnsi="Times New Roman"/>
                <w:b/>
                <w:sz w:val="24"/>
                <w:lang w:val="en-US" w:eastAsia="en-GB"/>
              </w:rPr>
            </w:pPr>
            <w:r w:rsidRPr="005C00AB">
              <w:rPr>
                <w:rFonts w:ascii="Times New Roman" w:hAnsi="Times New Roman"/>
                <w:b/>
                <w:sz w:val="24"/>
                <w:lang w:eastAsia="en-GB"/>
              </w:rPr>
              <w:t>Pastoral Care</w:t>
            </w:r>
          </w:p>
        </w:tc>
        <w:tc>
          <w:tcPr>
            <w:tcW w:w="4023" w:type="pct"/>
            <w:gridSpan w:val="6"/>
            <w:tcBorders>
              <w:top w:val="single" w:sz="4" w:space="0" w:color="auto"/>
              <w:left w:val="single" w:sz="4" w:space="0" w:color="auto"/>
              <w:bottom w:val="single" w:sz="4" w:space="0" w:color="auto"/>
              <w:right w:val="single" w:sz="4" w:space="0" w:color="auto"/>
            </w:tcBorders>
          </w:tcPr>
          <w:p w:rsidR="0072358E" w:rsidRPr="005C00AB" w:rsidRDefault="007034AE" w:rsidP="00AB581B">
            <w:pPr>
              <w:spacing w:line="240" w:lineRule="auto"/>
              <w:rPr>
                <w:rFonts w:ascii="Times New Roman" w:hAnsi="Times New Roman"/>
                <w:color w:val="000000" w:themeColor="text1"/>
                <w:sz w:val="24"/>
                <w:lang w:val="en-US" w:eastAsia="en-GB"/>
              </w:rPr>
            </w:pPr>
            <w:r w:rsidRPr="007034AE">
              <w:rPr>
                <w:rFonts w:ascii="Times New Roman" w:hAnsi="Times New Roman"/>
                <w:sz w:val="24"/>
                <w:lang w:eastAsia="en-GB"/>
              </w:rPr>
              <w:t xml:space="preserve">Leadership skills </w:t>
            </w:r>
          </w:p>
        </w:tc>
      </w:tr>
      <w:tr w:rsidR="0072358E" w:rsidTr="003F3AF8">
        <w:trPr>
          <w:trHeight w:val="366"/>
        </w:trPr>
        <w:tc>
          <w:tcPr>
            <w:tcW w:w="977" w:type="pct"/>
            <w:gridSpan w:val="2"/>
            <w:tcBorders>
              <w:top w:val="single" w:sz="4" w:space="0" w:color="auto"/>
              <w:left w:val="single" w:sz="4" w:space="0" w:color="auto"/>
              <w:bottom w:val="single" w:sz="4" w:space="0" w:color="auto"/>
              <w:right w:val="single" w:sz="4" w:space="0" w:color="auto"/>
            </w:tcBorders>
          </w:tcPr>
          <w:p w:rsidR="0072358E" w:rsidRPr="005C00AB" w:rsidRDefault="0072358E" w:rsidP="0029001D">
            <w:pPr>
              <w:spacing w:line="240" w:lineRule="auto"/>
              <w:rPr>
                <w:rFonts w:ascii="Times New Roman" w:hAnsi="Times New Roman"/>
                <w:b/>
                <w:sz w:val="24"/>
                <w:lang w:val="en-US" w:eastAsia="en-GB"/>
              </w:rPr>
            </w:pPr>
            <w:r w:rsidRPr="005C00AB">
              <w:rPr>
                <w:rFonts w:ascii="Times New Roman" w:hAnsi="Times New Roman"/>
                <w:b/>
                <w:sz w:val="24"/>
                <w:lang w:eastAsia="en-GB"/>
              </w:rPr>
              <w:t>Health and Safety</w:t>
            </w:r>
          </w:p>
        </w:tc>
        <w:tc>
          <w:tcPr>
            <w:tcW w:w="4023" w:type="pct"/>
            <w:gridSpan w:val="6"/>
            <w:tcBorders>
              <w:top w:val="single" w:sz="4" w:space="0" w:color="auto"/>
              <w:left w:val="single" w:sz="4" w:space="0" w:color="auto"/>
              <w:bottom w:val="single" w:sz="4" w:space="0" w:color="auto"/>
              <w:right w:val="single" w:sz="4" w:space="0" w:color="auto"/>
            </w:tcBorders>
          </w:tcPr>
          <w:p w:rsidR="0072358E" w:rsidRPr="005C00AB" w:rsidRDefault="0072358E" w:rsidP="0029001D">
            <w:pPr>
              <w:spacing w:line="240" w:lineRule="auto"/>
              <w:rPr>
                <w:rFonts w:ascii="Times New Roman" w:hAnsi="Times New Roman"/>
                <w:sz w:val="24"/>
                <w:lang w:eastAsia="en-GB"/>
              </w:rPr>
            </w:pPr>
            <w:r w:rsidRPr="005C00AB">
              <w:rPr>
                <w:rFonts w:ascii="Times New Roman" w:hAnsi="Times New Roman"/>
                <w:sz w:val="24"/>
                <w:lang w:eastAsia="en-GB"/>
              </w:rPr>
              <w:t>Make sure power cords are not a tripping hazard</w:t>
            </w:r>
          </w:p>
          <w:p w:rsidR="0072358E" w:rsidRPr="005C00AB" w:rsidRDefault="0072358E" w:rsidP="0029001D">
            <w:pPr>
              <w:spacing w:line="240" w:lineRule="auto"/>
              <w:rPr>
                <w:rFonts w:ascii="Times New Roman" w:hAnsi="Times New Roman"/>
                <w:color w:val="000000" w:themeColor="text1"/>
                <w:sz w:val="24"/>
                <w:lang w:val="en-US" w:eastAsia="en-GB"/>
              </w:rPr>
            </w:pPr>
            <w:r w:rsidRPr="005C00AB">
              <w:rPr>
                <w:rFonts w:ascii="Times New Roman" w:hAnsi="Times New Roman"/>
                <w:sz w:val="24"/>
                <w:lang w:eastAsia="en-GB"/>
              </w:rPr>
              <w:t>Everyday classroom precautions</w:t>
            </w:r>
          </w:p>
        </w:tc>
      </w:tr>
      <w:tr w:rsidR="0072358E" w:rsidTr="00BE2BB4">
        <w:trPr>
          <w:trHeight w:hRule="exact" w:val="647"/>
        </w:trPr>
        <w:tc>
          <w:tcPr>
            <w:tcW w:w="473" w:type="pct"/>
            <w:tcBorders>
              <w:top w:val="single" w:sz="4" w:space="0" w:color="auto"/>
              <w:left w:val="single" w:sz="4" w:space="0" w:color="auto"/>
              <w:bottom w:val="single" w:sz="4" w:space="0" w:color="auto"/>
              <w:right w:val="single" w:sz="4" w:space="0" w:color="auto"/>
            </w:tcBorders>
            <w:hideMark/>
          </w:tcPr>
          <w:p w:rsidR="0072358E" w:rsidRPr="005C00AB" w:rsidRDefault="0072358E" w:rsidP="0029001D">
            <w:pPr>
              <w:spacing w:line="240" w:lineRule="auto"/>
              <w:jc w:val="center"/>
              <w:rPr>
                <w:rFonts w:ascii="Times New Roman" w:hAnsi="Times New Roman"/>
                <w:b/>
                <w:sz w:val="24"/>
                <w:lang w:val="en-US" w:eastAsia="en-GB"/>
              </w:rPr>
            </w:pPr>
            <w:r w:rsidRPr="005C00AB">
              <w:rPr>
                <w:rFonts w:ascii="Times New Roman" w:hAnsi="Times New Roman"/>
                <w:b/>
                <w:sz w:val="24"/>
                <w:lang w:val="en-US" w:eastAsia="en-GB"/>
              </w:rPr>
              <w:t>Planned timings</w:t>
            </w:r>
          </w:p>
        </w:tc>
        <w:tc>
          <w:tcPr>
            <w:tcW w:w="3838" w:type="pct"/>
            <w:gridSpan w:val="6"/>
            <w:tcBorders>
              <w:top w:val="single" w:sz="4" w:space="0" w:color="auto"/>
              <w:left w:val="single" w:sz="4" w:space="0" w:color="auto"/>
              <w:bottom w:val="single" w:sz="4" w:space="0" w:color="auto"/>
              <w:right w:val="single" w:sz="4" w:space="0" w:color="auto"/>
            </w:tcBorders>
            <w:hideMark/>
          </w:tcPr>
          <w:p w:rsidR="0072358E" w:rsidRPr="005C00AB" w:rsidRDefault="0072358E" w:rsidP="0029001D">
            <w:pPr>
              <w:spacing w:line="240" w:lineRule="auto"/>
              <w:jc w:val="center"/>
              <w:rPr>
                <w:rFonts w:ascii="Times New Roman" w:hAnsi="Times New Roman"/>
                <w:b/>
                <w:sz w:val="24"/>
                <w:lang w:val="en-US" w:eastAsia="en-GB"/>
              </w:rPr>
            </w:pPr>
            <w:r w:rsidRPr="005C00AB">
              <w:rPr>
                <w:rFonts w:ascii="Times New Roman" w:hAnsi="Times New Roman"/>
                <w:b/>
                <w:sz w:val="24"/>
                <w:lang w:val="en-US" w:eastAsia="en-GB"/>
              </w:rPr>
              <w:t>Planned activities</w:t>
            </w:r>
          </w:p>
          <w:p w:rsidR="00462580" w:rsidRPr="005C00AB" w:rsidRDefault="00462580" w:rsidP="0029001D">
            <w:pPr>
              <w:spacing w:line="240" w:lineRule="auto"/>
              <w:jc w:val="center"/>
              <w:rPr>
                <w:rFonts w:ascii="Times New Roman" w:hAnsi="Times New Roman"/>
                <w:b/>
                <w:sz w:val="24"/>
                <w:lang w:val="en-US" w:eastAsia="en-GB"/>
              </w:rPr>
            </w:pPr>
          </w:p>
          <w:p w:rsidR="00462580" w:rsidRPr="005C00AB" w:rsidRDefault="00462580" w:rsidP="0029001D">
            <w:pPr>
              <w:spacing w:line="240" w:lineRule="auto"/>
              <w:jc w:val="center"/>
              <w:rPr>
                <w:rFonts w:ascii="Times New Roman" w:hAnsi="Times New Roman"/>
                <w:b/>
                <w:sz w:val="24"/>
                <w:lang w:val="en-US" w:eastAsia="en-GB"/>
              </w:rPr>
            </w:pPr>
          </w:p>
          <w:p w:rsidR="00462580" w:rsidRPr="005C00AB" w:rsidRDefault="00462580" w:rsidP="0029001D">
            <w:pPr>
              <w:spacing w:line="240" w:lineRule="auto"/>
              <w:jc w:val="center"/>
              <w:rPr>
                <w:rFonts w:ascii="Times New Roman" w:hAnsi="Times New Roman"/>
                <w:b/>
                <w:sz w:val="24"/>
                <w:lang w:val="en-US" w:eastAsia="en-GB"/>
              </w:rPr>
            </w:pPr>
          </w:p>
          <w:p w:rsidR="00462580" w:rsidRPr="005C00AB" w:rsidRDefault="00462580" w:rsidP="0029001D">
            <w:pPr>
              <w:spacing w:line="240" w:lineRule="auto"/>
              <w:jc w:val="center"/>
              <w:rPr>
                <w:rFonts w:ascii="Times New Roman" w:hAnsi="Times New Roman"/>
                <w:b/>
                <w:sz w:val="24"/>
                <w:lang w:val="en-US" w:eastAsia="en-GB"/>
              </w:rPr>
            </w:pPr>
          </w:p>
          <w:p w:rsidR="00462580" w:rsidRPr="005C00AB" w:rsidRDefault="00462580" w:rsidP="0029001D">
            <w:pPr>
              <w:spacing w:line="240" w:lineRule="auto"/>
              <w:jc w:val="center"/>
              <w:rPr>
                <w:rFonts w:ascii="Times New Roman" w:hAnsi="Times New Roman"/>
                <w:b/>
                <w:sz w:val="24"/>
                <w:lang w:val="en-US" w:eastAsia="en-GB"/>
              </w:rPr>
            </w:pPr>
          </w:p>
        </w:tc>
        <w:tc>
          <w:tcPr>
            <w:tcW w:w="689" w:type="pct"/>
            <w:tcBorders>
              <w:top w:val="single" w:sz="4" w:space="0" w:color="auto"/>
              <w:left w:val="single" w:sz="4" w:space="0" w:color="auto"/>
              <w:bottom w:val="single" w:sz="4" w:space="0" w:color="auto"/>
              <w:right w:val="single" w:sz="4" w:space="0" w:color="auto"/>
            </w:tcBorders>
            <w:hideMark/>
          </w:tcPr>
          <w:p w:rsidR="0072358E" w:rsidRPr="005C00AB" w:rsidRDefault="0072358E" w:rsidP="0029001D">
            <w:pPr>
              <w:spacing w:line="240" w:lineRule="auto"/>
              <w:jc w:val="center"/>
              <w:rPr>
                <w:rFonts w:ascii="Times New Roman" w:hAnsi="Times New Roman"/>
                <w:b/>
                <w:sz w:val="24"/>
                <w:lang w:val="en-US" w:eastAsia="en-GB"/>
              </w:rPr>
            </w:pPr>
            <w:r w:rsidRPr="005C00AB">
              <w:rPr>
                <w:rFonts w:ascii="Times New Roman" w:hAnsi="Times New Roman"/>
                <w:b/>
                <w:sz w:val="24"/>
                <w:lang w:val="en-US" w:eastAsia="en-GB"/>
              </w:rPr>
              <w:t>Resources</w:t>
            </w:r>
          </w:p>
        </w:tc>
      </w:tr>
      <w:tr w:rsidR="0072358E" w:rsidRPr="00BE7AE9" w:rsidTr="00BE2BB4">
        <w:trPr>
          <w:trHeight w:val="47"/>
        </w:trPr>
        <w:tc>
          <w:tcPr>
            <w:tcW w:w="473" w:type="pct"/>
            <w:tcBorders>
              <w:top w:val="single" w:sz="4" w:space="0" w:color="auto"/>
              <w:left w:val="single" w:sz="4" w:space="0" w:color="auto"/>
              <w:bottom w:val="single" w:sz="4" w:space="0" w:color="auto"/>
              <w:right w:val="single" w:sz="4" w:space="0" w:color="auto"/>
            </w:tcBorders>
          </w:tcPr>
          <w:p w:rsidR="00BE2BB4" w:rsidRPr="005C00AB" w:rsidRDefault="00582531" w:rsidP="00BE2BB4">
            <w:pPr>
              <w:jc w:val="center"/>
              <w:rPr>
                <w:rFonts w:ascii="Times New Roman" w:hAnsi="Times New Roman"/>
                <w:sz w:val="24"/>
              </w:rPr>
            </w:pPr>
            <w:r>
              <w:rPr>
                <w:rFonts w:ascii="Times New Roman" w:hAnsi="Times New Roman"/>
                <w:sz w:val="24"/>
              </w:rPr>
              <w:t xml:space="preserve">Beginning </w:t>
            </w:r>
            <w:r w:rsidR="00695E64">
              <w:rPr>
                <w:rFonts w:ascii="Times New Roman" w:hAnsi="Times New Roman"/>
                <w:sz w:val="24"/>
              </w:rPr>
              <w:t>5</w:t>
            </w:r>
            <w:r w:rsidR="00BE2BB4" w:rsidRPr="00BE2BB4">
              <w:rPr>
                <w:rFonts w:ascii="Times New Roman" w:hAnsi="Times New Roman"/>
                <w:sz w:val="24"/>
              </w:rPr>
              <w:t xml:space="preserve"> minutes</w:t>
            </w:r>
          </w:p>
          <w:p w:rsidR="00BE2BB4" w:rsidRPr="005C00AB" w:rsidRDefault="00BE2BB4" w:rsidP="00BE2BB4">
            <w:pPr>
              <w:jc w:val="center"/>
              <w:rPr>
                <w:rFonts w:ascii="Times New Roman" w:hAnsi="Times New Roman"/>
                <w:sz w:val="24"/>
              </w:rPr>
            </w:pPr>
          </w:p>
          <w:p w:rsidR="00BE2BB4" w:rsidRPr="005C00AB" w:rsidRDefault="00BE2BB4" w:rsidP="00BE2BB4">
            <w:pPr>
              <w:jc w:val="center"/>
              <w:rPr>
                <w:rFonts w:ascii="Times New Roman" w:hAnsi="Times New Roman"/>
                <w:sz w:val="24"/>
              </w:rPr>
            </w:pPr>
          </w:p>
          <w:p w:rsidR="00BE2BB4" w:rsidRPr="005C00AB" w:rsidRDefault="00BE2BB4" w:rsidP="00BE2BB4">
            <w:pPr>
              <w:jc w:val="center"/>
              <w:rPr>
                <w:rFonts w:ascii="Times New Roman" w:hAnsi="Times New Roman"/>
                <w:sz w:val="24"/>
              </w:rPr>
            </w:pPr>
          </w:p>
          <w:p w:rsidR="00BE2BB4" w:rsidRPr="005C00AB" w:rsidRDefault="00BE2BB4" w:rsidP="00BE2BB4">
            <w:pPr>
              <w:jc w:val="center"/>
              <w:rPr>
                <w:rFonts w:ascii="Times New Roman" w:hAnsi="Times New Roman"/>
                <w:sz w:val="24"/>
              </w:rPr>
            </w:pPr>
          </w:p>
          <w:p w:rsidR="00BE2BB4" w:rsidRDefault="00BE2BB4" w:rsidP="00BE2BB4">
            <w:pPr>
              <w:jc w:val="center"/>
              <w:rPr>
                <w:rFonts w:ascii="Times New Roman" w:hAnsi="Times New Roman"/>
                <w:sz w:val="24"/>
              </w:rPr>
            </w:pPr>
          </w:p>
          <w:p w:rsidR="00C50375" w:rsidRDefault="00C50375" w:rsidP="008D492D">
            <w:pPr>
              <w:rPr>
                <w:rFonts w:ascii="Times New Roman" w:hAnsi="Times New Roman"/>
                <w:sz w:val="24"/>
              </w:rPr>
            </w:pPr>
          </w:p>
          <w:p w:rsidR="002E559E" w:rsidRDefault="002E559E" w:rsidP="008D492D">
            <w:pPr>
              <w:rPr>
                <w:rFonts w:ascii="Times New Roman" w:hAnsi="Times New Roman"/>
                <w:sz w:val="24"/>
              </w:rPr>
            </w:pPr>
          </w:p>
          <w:p w:rsidR="002E559E" w:rsidRDefault="002E559E" w:rsidP="008D492D">
            <w:pPr>
              <w:rPr>
                <w:rFonts w:ascii="Times New Roman" w:hAnsi="Times New Roman"/>
                <w:sz w:val="24"/>
              </w:rPr>
            </w:pPr>
          </w:p>
          <w:p w:rsidR="002E559E" w:rsidRDefault="002E559E" w:rsidP="008D492D">
            <w:pPr>
              <w:rPr>
                <w:rFonts w:ascii="Times New Roman" w:hAnsi="Times New Roman"/>
                <w:sz w:val="24"/>
              </w:rPr>
            </w:pPr>
          </w:p>
          <w:p w:rsidR="002E559E" w:rsidRDefault="002E559E" w:rsidP="008D492D">
            <w:pPr>
              <w:rPr>
                <w:rFonts w:ascii="Times New Roman" w:hAnsi="Times New Roman"/>
                <w:sz w:val="24"/>
              </w:rPr>
            </w:pPr>
          </w:p>
          <w:p w:rsidR="002E559E" w:rsidRDefault="002E559E" w:rsidP="008D492D">
            <w:pPr>
              <w:rPr>
                <w:rFonts w:ascii="Times New Roman" w:hAnsi="Times New Roman"/>
                <w:sz w:val="24"/>
              </w:rPr>
            </w:pPr>
          </w:p>
          <w:p w:rsidR="002E559E" w:rsidRDefault="002E559E" w:rsidP="008D492D">
            <w:pPr>
              <w:rPr>
                <w:rFonts w:ascii="Times New Roman" w:hAnsi="Times New Roman"/>
                <w:sz w:val="24"/>
              </w:rPr>
            </w:pPr>
          </w:p>
          <w:p w:rsidR="008D492D" w:rsidRDefault="008D492D" w:rsidP="008D492D">
            <w:pPr>
              <w:rPr>
                <w:rFonts w:ascii="Times New Roman" w:hAnsi="Times New Roman"/>
                <w:sz w:val="24"/>
              </w:rPr>
            </w:pPr>
          </w:p>
          <w:p w:rsidR="00695E64" w:rsidRPr="00BE2BB4" w:rsidRDefault="00695E64" w:rsidP="00695E64">
            <w:pPr>
              <w:rPr>
                <w:rFonts w:ascii="Times New Roman" w:hAnsi="Times New Roman"/>
                <w:sz w:val="24"/>
              </w:rPr>
            </w:pPr>
            <w:r w:rsidRPr="00BE2BB4">
              <w:rPr>
                <w:rFonts w:ascii="Times New Roman" w:hAnsi="Times New Roman"/>
                <w:sz w:val="24"/>
              </w:rPr>
              <w:t>Middle</w:t>
            </w:r>
          </w:p>
          <w:p w:rsidR="00C50375" w:rsidRDefault="00C50375" w:rsidP="002D090E">
            <w:pPr>
              <w:rPr>
                <w:rFonts w:ascii="Times New Roman" w:hAnsi="Times New Roman"/>
                <w:sz w:val="24"/>
              </w:rPr>
            </w:pPr>
          </w:p>
          <w:p w:rsidR="002E559E" w:rsidRDefault="002E559E" w:rsidP="002E559E">
            <w:pPr>
              <w:rPr>
                <w:rFonts w:ascii="Times New Roman" w:hAnsi="Times New Roman"/>
                <w:sz w:val="24"/>
              </w:rPr>
            </w:pPr>
            <w:r>
              <w:rPr>
                <w:rFonts w:ascii="Times New Roman" w:hAnsi="Times New Roman"/>
                <w:sz w:val="24"/>
              </w:rPr>
              <w:t>10 min.</w:t>
            </w:r>
          </w:p>
          <w:p w:rsidR="00685669" w:rsidRDefault="00685669" w:rsidP="002D090E">
            <w:pPr>
              <w:rPr>
                <w:rFonts w:ascii="Times New Roman" w:hAnsi="Times New Roman"/>
                <w:sz w:val="24"/>
              </w:rPr>
            </w:pPr>
          </w:p>
          <w:p w:rsidR="002E559E" w:rsidRDefault="002E559E" w:rsidP="002D090E">
            <w:pPr>
              <w:rPr>
                <w:rFonts w:ascii="Times New Roman" w:hAnsi="Times New Roman"/>
                <w:sz w:val="24"/>
              </w:rPr>
            </w:pPr>
          </w:p>
          <w:p w:rsidR="002E559E" w:rsidRDefault="002E559E" w:rsidP="002D090E">
            <w:pPr>
              <w:rPr>
                <w:rFonts w:ascii="Times New Roman" w:hAnsi="Times New Roman"/>
                <w:sz w:val="24"/>
              </w:rPr>
            </w:pPr>
          </w:p>
          <w:p w:rsidR="002E559E" w:rsidRDefault="002E559E" w:rsidP="002D090E">
            <w:pPr>
              <w:rPr>
                <w:rFonts w:ascii="Times New Roman" w:hAnsi="Times New Roman"/>
                <w:sz w:val="24"/>
              </w:rPr>
            </w:pPr>
          </w:p>
          <w:p w:rsidR="002E559E" w:rsidRDefault="002E559E" w:rsidP="002D090E">
            <w:pPr>
              <w:rPr>
                <w:rFonts w:ascii="Times New Roman" w:hAnsi="Times New Roman"/>
                <w:sz w:val="24"/>
              </w:rPr>
            </w:pPr>
          </w:p>
          <w:p w:rsidR="002E559E" w:rsidRDefault="002E559E" w:rsidP="002D090E">
            <w:pPr>
              <w:rPr>
                <w:rFonts w:ascii="Times New Roman" w:hAnsi="Times New Roman"/>
                <w:sz w:val="24"/>
              </w:rPr>
            </w:pPr>
          </w:p>
          <w:p w:rsidR="002E559E" w:rsidRDefault="002E559E" w:rsidP="002D090E">
            <w:pPr>
              <w:rPr>
                <w:rFonts w:ascii="Times New Roman" w:hAnsi="Times New Roman"/>
                <w:sz w:val="24"/>
              </w:rPr>
            </w:pPr>
          </w:p>
          <w:p w:rsidR="002E559E" w:rsidRDefault="007E6151" w:rsidP="002D090E">
            <w:pPr>
              <w:rPr>
                <w:rFonts w:ascii="Times New Roman" w:hAnsi="Times New Roman"/>
                <w:sz w:val="24"/>
              </w:rPr>
            </w:pPr>
            <w:r>
              <w:rPr>
                <w:rFonts w:ascii="Times New Roman" w:hAnsi="Times New Roman"/>
                <w:sz w:val="24"/>
              </w:rPr>
              <w:t>10 min.</w:t>
            </w:r>
          </w:p>
          <w:p w:rsidR="007E6151" w:rsidRDefault="007E6151" w:rsidP="002D090E">
            <w:pPr>
              <w:rPr>
                <w:rFonts w:ascii="Times New Roman" w:hAnsi="Times New Roman"/>
                <w:sz w:val="24"/>
              </w:rPr>
            </w:pPr>
          </w:p>
          <w:p w:rsidR="007E6151" w:rsidRDefault="007E6151" w:rsidP="002D090E">
            <w:pPr>
              <w:rPr>
                <w:rFonts w:ascii="Times New Roman" w:hAnsi="Times New Roman"/>
                <w:sz w:val="24"/>
              </w:rPr>
            </w:pPr>
          </w:p>
          <w:p w:rsidR="007E6151" w:rsidRDefault="007E6151" w:rsidP="002D090E">
            <w:pPr>
              <w:rPr>
                <w:rFonts w:ascii="Times New Roman" w:hAnsi="Times New Roman"/>
                <w:sz w:val="24"/>
              </w:rPr>
            </w:pPr>
          </w:p>
          <w:p w:rsidR="007E6151" w:rsidRDefault="007E6151" w:rsidP="002D090E">
            <w:pPr>
              <w:rPr>
                <w:rFonts w:ascii="Times New Roman" w:hAnsi="Times New Roman"/>
                <w:sz w:val="24"/>
              </w:rPr>
            </w:pPr>
          </w:p>
          <w:p w:rsidR="007E6151" w:rsidRDefault="007E6151" w:rsidP="002D090E">
            <w:pPr>
              <w:rPr>
                <w:rFonts w:ascii="Times New Roman" w:hAnsi="Times New Roman"/>
                <w:sz w:val="24"/>
              </w:rPr>
            </w:pPr>
          </w:p>
          <w:p w:rsidR="007E6151" w:rsidRDefault="007E6151" w:rsidP="002D090E">
            <w:pPr>
              <w:rPr>
                <w:rFonts w:ascii="Times New Roman" w:hAnsi="Times New Roman"/>
                <w:sz w:val="24"/>
              </w:rPr>
            </w:pPr>
            <w:r>
              <w:rPr>
                <w:rFonts w:ascii="Times New Roman" w:hAnsi="Times New Roman"/>
                <w:sz w:val="24"/>
              </w:rPr>
              <w:t>5 min</w:t>
            </w:r>
          </w:p>
          <w:p w:rsidR="007E6151" w:rsidRDefault="007E6151" w:rsidP="002D090E">
            <w:pPr>
              <w:rPr>
                <w:rFonts w:ascii="Times New Roman" w:hAnsi="Times New Roman"/>
                <w:sz w:val="24"/>
              </w:rPr>
            </w:pPr>
          </w:p>
          <w:p w:rsidR="002E559E" w:rsidRDefault="002E559E" w:rsidP="002D090E">
            <w:pPr>
              <w:rPr>
                <w:rFonts w:ascii="Times New Roman" w:hAnsi="Times New Roman"/>
                <w:sz w:val="24"/>
              </w:rPr>
            </w:pPr>
          </w:p>
          <w:p w:rsidR="002E559E" w:rsidRDefault="002E559E" w:rsidP="002D090E">
            <w:pPr>
              <w:rPr>
                <w:rFonts w:ascii="Times New Roman" w:hAnsi="Times New Roman"/>
                <w:sz w:val="24"/>
              </w:rPr>
            </w:pPr>
          </w:p>
          <w:p w:rsidR="00685669" w:rsidRDefault="00685669" w:rsidP="00BE2BB4">
            <w:pPr>
              <w:jc w:val="center"/>
              <w:rPr>
                <w:rFonts w:ascii="Times New Roman" w:hAnsi="Times New Roman"/>
                <w:sz w:val="24"/>
              </w:rPr>
            </w:pPr>
          </w:p>
          <w:p w:rsidR="00685669" w:rsidRDefault="00685669" w:rsidP="00BE2BB4">
            <w:pPr>
              <w:jc w:val="center"/>
              <w:rPr>
                <w:rFonts w:ascii="Times New Roman" w:hAnsi="Times New Roman"/>
                <w:sz w:val="24"/>
              </w:rPr>
            </w:pPr>
          </w:p>
          <w:p w:rsidR="00685669" w:rsidRDefault="00685669" w:rsidP="00BE2BB4">
            <w:pPr>
              <w:jc w:val="center"/>
              <w:rPr>
                <w:rFonts w:ascii="Times New Roman" w:hAnsi="Times New Roman"/>
                <w:sz w:val="24"/>
              </w:rPr>
            </w:pPr>
          </w:p>
          <w:p w:rsidR="00685669" w:rsidRDefault="00685669" w:rsidP="00BE2BB4">
            <w:pPr>
              <w:jc w:val="center"/>
              <w:rPr>
                <w:rFonts w:ascii="Times New Roman" w:hAnsi="Times New Roman"/>
                <w:sz w:val="24"/>
              </w:rPr>
            </w:pPr>
          </w:p>
          <w:p w:rsidR="00685669" w:rsidRDefault="00685669" w:rsidP="00BE2BB4">
            <w:pPr>
              <w:jc w:val="center"/>
              <w:rPr>
                <w:rFonts w:ascii="Times New Roman" w:hAnsi="Times New Roman"/>
                <w:sz w:val="24"/>
              </w:rPr>
            </w:pPr>
          </w:p>
          <w:p w:rsidR="00685669" w:rsidRDefault="00685669" w:rsidP="00BE2BB4">
            <w:pPr>
              <w:jc w:val="center"/>
              <w:rPr>
                <w:rFonts w:ascii="Times New Roman" w:hAnsi="Times New Roman"/>
                <w:sz w:val="24"/>
              </w:rPr>
            </w:pPr>
          </w:p>
          <w:p w:rsidR="00685669" w:rsidRDefault="00685669" w:rsidP="00BE2BB4">
            <w:pPr>
              <w:jc w:val="center"/>
              <w:rPr>
                <w:rFonts w:ascii="Times New Roman" w:hAnsi="Times New Roman"/>
                <w:sz w:val="24"/>
              </w:rPr>
            </w:pPr>
          </w:p>
          <w:p w:rsidR="00B2738D" w:rsidRDefault="00B2738D" w:rsidP="00685669">
            <w:pPr>
              <w:rPr>
                <w:rFonts w:ascii="Times New Roman" w:hAnsi="Times New Roman"/>
                <w:sz w:val="24"/>
              </w:rPr>
            </w:pPr>
          </w:p>
          <w:p w:rsidR="00C50375" w:rsidRDefault="00C50375" w:rsidP="00E73B1B">
            <w:pPr>
              <w:rPr>
                <w:rFonts w:ascii="Times New Roman" w:hAnsi="Times New Roman"/>
                <w:sz w:val="24"/>
              </w:rPr>
            </w:pPr>
          </w:p>
          <w:p w:rsidR="00D61999" w:rsidRDefault="00D61999" w:rsidP="00E73B1B">
            <w:pPr>
              <w:rPr>
                <w:rFonts w:ascii="Times New Roman" w:hAnsi="Times New Roman"/>
                <w:sz w:val="24"/>
              </w:rPr>
            </w:pPr>
          </w:p>
          <w:p w:rsidR="00D61999" w:rsidRDefault="00D61999" w:rsidP="00E73B1B">
            <w:pPr>
              <w:rPr>
                <w:rFonts w:ascii="Times New Roman" w:hAnsi="Times New Roman"/>
                <w:sz w:val="24"/>
              </w:rPr>
            </w:pPr>
          </w:p>
          <w:p w:rsidR="00D61999" w:rsidRDefault="00D61999" w:rsidP="00E73B1B">
            <w:pPr>
              <w:rPr>
                <w:rFonts w:ascii="Times New Roman" w:hAnsi="Times New Roman"/>
                <w:sz w:val="24"/>
              </w:rPr>
            </w:pPr>
          </w:p>
          <w:p w:rsidR="00D61999" w:rsidRDefault="00D61999" w:rsidP="00E73B1B">
            <w:pPr>
              <w:rPr>
                <w:rFonts w:ascii="Times New Roman" w:hAnsi="Times New Roman"/>
                <w:sz w:val="24"/>
              </w:rPr>
            </w:pPr>
          </w:p>
          <w:p w:rsidR="00D61999" w:rsidRDefault="00D61999" w:rsidP="00E73B1B">
            <w:pPr>
              <w:rPr>
                <w:rFonts w:ascii="Times New Roman" w:hAnsi="Times New Roman"/>
                <w:sz w:val="24"/>
              </w:rPr>
            </w:pPr>
          </w:p>
          <w:p w:rsidR="00D61999" w:rsidRDefault="00D61999" w:rsidP="00E73B1B">
            <w:pPr>
              <w:rPr>
                <w:rFonts w:ascii="Times New Roman" w:hAnsi="Times New Roman"/>
                <w:sz w:val="24"/>
              </w:rPr>
            </w:pPr>
          </w:p>
          <w:p w:rsidR="00D61999" w:rsidRDefault="00D61999" w:rsidP="00E73B1B">
            <w:pPr>
              <w:rPr>
                <w:rFonts w:ascii="Times New Roman" w:hAnsi="Times New Roman"/>
                <w:sz w:val="24"/>
              </w:rPr>
            </w:pPr>
          </w:p>
          <w:p w:rsidR="00D61999" w:rsidRDefault="00D61999" w:rsidP="00E73B1B">
            <w:pPr>
              <w:rPr>
                <w:rFonts w:ascii="Times New Roman" w:hAnsi="Times New Roman"/>
                <w:sz w:val="24"/>
              </w:rPr>
            </w:pPr>
          </w:p>
          <w:p w:rsidR="00E81B60" w:rsidRPr="005C00AB" w:rsidRDefault="00E81B60" w:rsidP="00777E7A">
            <w:pPr>
              <w:rPr>
                <w:rFonts w:ascii="Times New Roman" w:hAnsi="Times New Roman"/>
                <w:sz w:val="24"/>
                <w:lang w:eastAsia="en-GB"/>
              </w:rPr>
            </w:pPr>
          </w:p>
        </w:tc>
        <w:tc>
          <w:tcPr>
            <w:tcW w:w="3838" w:type="pct"/>
            <w:gridSpan w:val="6"/>
            <w:tcBorders>
              <w:top w:val="single" w:sz="4" w:space="0" w:color="auto"/>
              <w:left w:val="single" w:sz="4" w:space="0" w:color="auto"/>
              <w:bottom w:val="single" w:sz="4" w:space="0" w:color="auto"/>
              <w:right w:val="single" w:sz="4" w:space="0" w:color="auto"/>
            </w:tcBorders>
            <w:hideMark/>
          </w:tcPr>
          <w:p w:rsidR="00180D03" w:rsidRPr="001C526A" w:rsidRDefault="00180D03" w:rsidP="002E559E">
            <w:pPr>
              <w:widowControl/>
              <w:tabs>
                <w:tab w:val="left" w:pos="284"/>
              </w:tabs>
              <w:spacing w:before="60" w:after="200" w:line="240" w:lineRule="auto"/>
              <w:rPr>
                <w:rFonts w:ascii="Times New Roman" w:hAnsi="Times New Roman"/>
                <w:b/>
                <w:color w:val="FF0000"/>
                <w:sz w:val="24"/>
                <w:lang w:val="en-US" w:eastAsia="en-GB"/>
              </w:rPr>
            </w:pPr>
            <w:r w:rsidRPr="00180D03">
              <w:rPr>
                <w:rFonts w:ascii="Times New Roman" w:hAnsi="Times New Roman"/>
                <w:b/>
                <w:color w:val="FF0000"/>
                <w:sz w:val="24"/>
                <w:lang w:val="ru-RU" w:eastAsia="en-GB"/>
              </w:rPr>
              <w:lastRenderedPageBreak/>
              <w:t>Понимание</w:t>
            </w:r>
            <w:r w:rsidRPr="001C526A">
              <w:rPr>
                <w:rFonts w:ascii="Times New Roman" w:hAnsi="Times New Roman"/>
                <w:b/>
                <w:color w:val="FF0000"/>
                <w:sz w:val="24"/>
                <w:lang w:val="en-US" w:eastAsia="en-GB"/>
              </w:rPr>
              <w:t xml:space="preserve"> </w:t>
            </w:r>
          </w:p>
          <w:p w:rsidR="002E7761" w:rsidRPr="00B738AA" w:rsidRDefault="00BE2BB4" w:rsidP="002E559E">
            <w:pPr>
              <w:widowControl/>
              <w:tabs>
                <w:tab w:val="left" w:pos="284"/>
              </w:tabs>
              <w:spacing w:before="60" w:after="200" w:line="240" w:lineRule="auto"/>
              <w:rPr>
                <w:rFonts w:ascii="Times New Roman" w:hAnsi="Times New Roman"/>
                <w:b/>
                <w:sz w:val="24"/>
                <w:lang w:val="en-US" w:eastAsia="en-GB"/>
              </w:rPr>
            </w:pPr>
            <w:r w:rsidRPr="005C00AB">
              <w:rPr>
                <w:rFonts w:ascii="Times New Roman" w:hAnsi="Times New Roman"/>
                <w:b/>
                <w:sz w:val="24"/>
                <w:lang w:eastAsia="en-GB"/>
              </w:rPr>
              <w:t>Warm</w:t>
            </w:r>
            <w:r w:rsidRPr="00B738AA">
              <w:rPr>
                <w:rFonts w:ascii="Times New Roman" w:hAnsi="Times New Roman"/>
                <w:b/>
                <w:sz w:val="24"/>
                <w:lang w:val="en-US" w:eastAsia="en-GB"/>
              </w:rPr>
              <w:t xml:space="preserve"> </w:t>
            </w:r>
            <w:r w:rsidRPr="005C00AB">
              <w:rPr>
                <w:rFonts w:ascii="Times New Roman" w:hAnsi="Times New Roman"/>
                <w:b/>
                <w:sz w:val="24"/>
                <w:lang w:eastAsia="en-GB"/>
              </w:rPr>
              <w:t>up</w:t>
            </w:r>
            <w:r w:rsidR="00B738AA" w:rsidRPr="00B738AA">
              <w:rPr>
                <w:rFonts w:ascii="Times New Roman" w:hAnsi="Times New Roman"/>
                <w:b/>
                <w:sz w:val="24"/>
                <w:lang w:val="en-US" w:eastAsia="en-GB"/>
              </w:rPr>
              <w:t>:</w:t>
            </w:r>
          </w:p>
          <w:p w:rsidR="002E7761" w:rsidRDefault="002E7761" w:rsidP="002E7761">
            <w:pPr>
              <w:spacing w:before="60" w:after="60"/>
              <w:jc w:val="both"/>
              <w:rPr>
                <w:rFonts w:ascii="Times New Roman" w:hAnsi="Times New Roman"/>
                <w:szCs w:val="22"/>
              </w:rPr>
            </w:pPr>
            <w:r w:rsidRPr="002E7761">
              <w:rPr>
                <w:rFonts w:ascii="Times New Roman" w:hAnsi="Times New Roman"/>
                <w:szCs w:val="22"/>
              </w:rPr>
              <w:t xml:space="preserve">At the beginning of the lesson teacher pays attention of students to pictures on the wall that represent climate change evidence. Students discuss in pairs what they see in pictures going around the classroom one by one. Then they find the odd one and explain.  </w:t>
            </w:r>
          </w:p>
          <w:p w:rsidR="00FA3CE3" w:rsidRDefault="00FA3CE3" w:rsidP="00FA3CE3">
            <w:pPr>
              <w:widowControl/>
              <w:spacing w:line="240" w:lineRule="auto"/>
              <w:contextualSpacing/>
              <w:rPr>
                <w:rFonts w:ascii="Times New Roman" w:eastAsia="Arial" w:hAnsi="Times New Roman"/>
                <w:sz w:val="24"/>
                <w:lang w:val="en-US" w:eastAsia="ru-RU"/>
              </w:rPr>
            </w:pPr>
            <w:r w:rsidRPr="00FA3CE3">
              <w:rPr>
                <w:rFonts w:ascii="Times New Roman" w:eastAsia="Arial" w:hAnsi="Times New Roman"/>
                <w:b/>
                <w:sz w:val="24"/>
                <w:lang w:val="en-US" w:eastAsia="ru-RU"/>
              </w:rPr>
              <w:t>Aim</w:t>
            </w:r>
            <w:r w:rsidRPr="00FA3CE3">
              <w:rPr>
                <w:rFonts w:ascii="Times New Roman" w:eastAsia="Arial" w:hAnsi="Times New Roman"/>
                <w:sz w:val="24"/>
                <w:lang w:val="en-US" w:eastAsia="ru-RU"/>
              </w:rPr>
              <w:t>: to involve students’ interest in the topic</w:t>
            </w:r>
          </w:p>
          <w:p w:rsidR="00FA3CE3" w:rsidRPr="00FA3CE3" w:rsidRDefault="00FA3CE3" w:rsidP="00FA3CE3">
            <w:pPr>
              <w:widowControl/>
              <w:spacing w:line="240" w:lineRule="auto"/>
              <w:contextualSpacing/>
              <w:rPr>
                <w:rFonts w:ascii="Times New Roman" w:eastAsia="Arial" w:hAnsi="Times New Roman"/>
                <w:sz w:val="24"/>
                <w:lang w:val="en-US" w:eastAsia="ru-RU"/>
              </w:rPr>
            </w:pPr>
          </w:p>
          <w:p w:rsidR="002E7761" w:rsidRDefault="002E7761" w:rsidP="002E7761">
            <w:pPr>
              <w:widowControl/>
              <w:tabs>
                <w:tab w:val="left" w:pos="284"/>
              </w:tabs>
              <w:spacing w:before="60" w:after="200" w:line="240" w:lineRule="auto"/>
              <w:rPr>
                <w:rFonts w:ascii="Times New Roman" w:hAnsi="Times New Roman"/>
                <w:szCs w:val="22"/>
              </w:rPr>
            </w:pPr>
            <w:r w:rsidRPr="002E7761">
              <w:rPr>
                <w:rFonts w:ascii="Times New Roman" w:hAnsi="Times New Roman"/>
                <w:szCs w:val="22"/>
              </w:rPr>
              <w:t>Teacher formulates the lesson objectives together with students, determining the "zone of proximal development" of students, expectations by the end of the lesson (success criteria)</w:t>
            </w:r>
            <w:r>
              <w:rPr>
                <w:rFonts w:ascii="Times New Roman" w:hAnsi="Times New Roman"/>
                <w:szCs w:val="22"/>
              </w:rPr>
              <w:t xml:space="preserve"> </w:t>
            </w:r>
          </w:p>
          <w:p w:rsidR="00180D03" w:rsidRPr="00180D03" w:rsidRDefault="00180D03" w:rsidP="00407B9C">
            <w:pPr>
              <w:pStyle w:val="a4"/>
              <w:widowControl/>
              <w:numPr>
                <w:ilvl w:val="0"/>
                <w:numId w:val="20"/>
              </w:numPr>
              <w:tabs>
                <w:tab w:val="left" w:pos="284"/>
              </w:tabs>
              <w:spacing w:before="60" w:after="200" w:line="240" w:lineRule="auto"/>
              <w:rPr>
                <w:rFonts w:ascii="Times New Roman" w:hAnsi="Times New Roman"/>
                <w:b/>
                <w:color w:val="FF0000"/>
                <w:lang w:eastAsia="en-GB"/>
              </w:rPr>
            </w:pPr>
            <w:r w:rsidRPr="00180D03">
              <w:rPr>
                <w:rFonts w:ascii="Times New Roman" w:hAnsi="Times New Roman"/>
                <w:b/>
                <w:color w:val="FF0000"/>
                <w:lang w:val="ru-RU" w:eastAsia="en-GB"/>
              </w:rPr>
              <w:t>Применение</w:t>
            </w:r>
          </w:p>
          <w:p w:rsidR="00407B9C" w:rsidRDefault="00407B9C" w:rsidP="00180D03">
            <w:pPr>
              <w:pStyle w:val="a4"/>
              <w:widowControl/>
              <w:tabs>
                <w:tab w:val="left" w:pos="284"/>
              </w:tabs>
              <w:spacing w:before="60" w:after="200" w:line="240" w:lineRule="auto"/>
              <w:rPr>
                <w:rFonts w:ascii="Times New Roman" w:hAnsi="Times New Roman"/>
                <w:b/>
                <w:lang w:eastAsia="en-GB"/>
              </w:rPr>
            </w:pPr>
            <w:r>
              <w:rPr>
                <w:rFonts w:ascii="Times New Roman" w:hAnsi="Times New Roman"/>
                <w:b/>
                <w:lang w:eastAsia="en-GB"/>
              </w:rPr>
              <w:t xml:space="preserve">Learners look at the pictures according to the example they identify the problems, the causes, effects, and solutions of environmental issues </w:t>
            </w:r>
          </w:p>
          <w:p w:rsidR="00407B9C" w:rsidRDefault="00407B9C" w:rsidP="00407B9C">
            <w:pPr>
              <w:widowControl/>
              <w:tabs>
                <w:tab w:val="left" w:pos="284"/>
              </w:tabs>
              <w:spacing w:before="60" w:after="200" w:line="240" w:lineRule="auto"/>
              <w:rPr>
                <w:rFonts w:ascii="Times New Roman" w:hAnsi="Times New Roman"/>
                <w:b/>
                <w:lang w:eastAsia="en-GB"/>
              </w:rPr>
            </w:pPr>
            <w:r>
              <w:rPr>
                <w:rFonts w:ascii="Times New Roman" w:hAnsi="Times New Roman"/>
                <w:b/>
                <w:noProof/>
                <w:lang w:val="ru-RU" w:eastAsia="ru-RU"/>
              </w:rPr>
              <w:drawing>
                <wp:inline distT="0" distB="0" distL="0" distR="0" wp14:anchorId="4A6F787B">
                  <wp:extent cx="2656850" cy="21901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l="3268" r="5536"/>
                          <a:stretch/>
                        </pic:blipFill>
                        <pic:spPr bwMode="auto">
                          <a:xfrm>
                            <a:off x="0" y="0"/>
                            <a:ext cx="2662554" cy="2194817"/>
                          </a:xfrm>
                          <a:prstGeom prst="rect">
                            <a:avLst/>
                          </a:prstGeom>
                          <a:noFill/>
                          <a:ln>
                            <a:noFill/>
                          </a:ln>
                          <a:extLst>
                            <a:ext uri="{53640926-AAD7-44D8-BBD7-CCE9431645EC}">
                              <a14:shadowObscured xmlns:a14="http://schemas.microsoft.com/office/drawing/2010/main"/>
                            </a:ext>
                          </a:extLst>
                        </pic:spPr>
                      </pic:pic>
                    </a:graphicData>
                  </a:graphic>
                </wp:inline>
              </w:drawing>
            </w:r>
          </w:p>
          <w:p w:rsidR="00FA3CE3" w:rsidRPr="00FA3CE3" w:rsidRDefault="00FA3CE3" w:rsidP="00FA3CE3">
            <w:pPr>
              <w:spacing w:line="276" w:lineRule="auto"/>
              <w:ind w:left="41"/>
              <w:rPr>
                <w:rFonts w:ascii="Times New Roman" w:hAnsi="Times New Roman"/>
                <w:iCs/>
                <w:sz w:val="24"/>
                <w:lang w:val="en-US" w:eastAsia="ru-RU"/>
              </w:rPr>
            </w:pPr>
            <w:r w:rsidRPr="00FA3CE3">
              <w:rPr>
                <w:rFonts w:ascii="Times New Roman" w:hAnsi="Times New Roman"/>
                <w:iCs/>
                <w:color w:val="FF0000"/>
                <w:sz w:val="24"/>
                <w:lang w:val="en-US" w:eastAsia="ru-RU"/>
              </w:rPr>
              <w:t xml:space="preserve">DIFFERENTIATION: </w:t>
            </w:r>
            <w:r>
              <w:rPr>
                <w:rFonts w:ascii="Times New Roman" w:hAnsi="Times New Roman"/>
                <w:iCs/>
                <w:sz w:val="24"/>
                <w:lang w:val="en-US" w:eastAsia="ru-RU"/>
              </w:rPr>
              <w:t xml:space="preserve">Teacher </w:t>
            </w:r>
            <w:r w:rsidRPr="00FA3CE3">
              <w:rPr>
                <w:rFonts w:ascii="Times New Roman" w:hAnsi="Times New Roman"/>
                <w:iCs/>
                <w:color w:val="FF0000"/>
                <w:sz w:val="24"/>
                <w:lang w:val="en-US" w:eastAsia="ru-RU"/>
              </w:rPr>
              <w:t xml:space="preserve">helps less able learners </w:t>
            </w:r>
            <w:r w:rsidRPr="00FA3CE3">
              <w:rPr>
                <w:rFonts w:ascii="Times New Roman" w:hAnsi="Times New Roman"/>
                <w:iCs/>
                <w:sz w:val="24"/>
                <w:lang w:val="en-US" w:eastAsia="ru-RU"/>
              </w:rPr>
              <w:t xml:space="preserve">by prompting some vocabulary orally or with the help of cards and </w:t>
            </w:r>
            <w:proofErr w:type="gramStart"/>
            <w:r w:rsidRPr="00FA3CE3">
              <w:rPr>
                <w:rFonts w:ascii="Times New Roman" w:hAnsi="Times New Roman"/>
                <w:iCs/>
                <w:sz w:val="24"/>
                <w:lang w:val="en-US" w:eastAsia="ru-RU"/>
              </w:rPr>
              <w:t>challenge</w:t>
            </w:r>
            <w:proofErr w:type="gramEnd"/>
            <w:r w:rsidRPr="00FA3CE3">
              <w:rPr>
                <w:rFonts w:ascii="Times New Roman" w:hAnsi="Times New Roman"/>
                <w:iCs/>
                <w:sz w:val="24"/>
                <w:lang w:val="en-US" w:eastAsia="ru-RU"/>
              </w:rPr>
              <w:t xml:space="preserve"> </w:t>
            </w:r>
            <w:r w:rsidRPr="00FA3CE3">
              <w:rPr>
                <w:rFonts w:ascii="Times New Roman" w:hAnsi="Times New Roman"/>
                <w:iCs/>
                <w:color w:val="FF0000"/>
                <w:sz w:val="24"/>
                <w:lang w:val="en-US" w:eastAsia="ru-RU"/>
              </w:rPr>
              <w:t xml:space="preserve">more able ones </w:t>
            </w:r>
            <w:r w:rsidRPr="00FA3CE3">
              <w:rPr>
                <w:rFonts w:ascii="Times New Roman" w:hAnsi="Times New Roman"/>
                <w:iCs/>
                <w:sz w:val="24"/>
                <w:lang w:val="en-US" w:eastAsia="ru-RU"/>
              </w:rPr>
              <w:t xml:space="preserve">by asking higher order thinking questions. </w:t>
            </w:r>
          </w:p>
          <w:p w:rsidR="00FA3CE3" w:rsidRPr="00FA3CE3" w:rsidRDefault="00FA3CE3" w:rsidP="00407B9C">
            <w:pPr>
              <w:widowControl/>
              <w:tabs>
                <w:tab w:val="left" w:pos="284"/>
              </w:tabs>
              <w:spacing w:before="60" w:after="200" w:line="240" w:lineRule="auto"/>
              <w:rPr>
                <w:rFonts w:ascii="Times New Roman" w:hAnsi="Times New Roman"/>
                <w:b/>
                <w:lang w:val="en-US" w:eastAsia="en-GB"/>
              </w:rPr>
            </w:pPr>
          </w:p>
          <w:p w:rsidR="00180D03" w:rsidRPr="00180D03" w:rsidRDefault="00180D03" w:rsidP="00263E47">
            <w:pPr>
              <w:pStyle w:val="a4"/>
              <w:widowControl/>
              <w:numPr>
                <w:ilvl w:val="0"/>
                <w:numId w:val="20"/>
              </w:numPr>
              <w:tabs>
                <w:tab w:val="left" w:pos="284"/>
              </w:tabs>
              <w:spacing w:before="60" w:after="200" w:line="240" w:lineRule="auto"/>
              <w:rPr>
                <w:rFonts w:ascii="Times New Roman" w:hAnsi="Times New Roman"/>
                <w:b/>
                <w:color w:val="FF0000"/>
                <w:lang w:eastAsia="en-GB"/>
              </w:rPr>
            </w:pPr>
            <w:r w:rsidRPr="00180D03">
              <w:rPr>
                <w:rFonts w:ascii="Times New Roman" w:hAnsi="Times New Roman"/>
                <w:b/>
                <w:color w:val="FF0000"/>
                <w:lang w:val="ru-RU" w:eastAsia="en-GB"/>
              </w:rPr>
              <w:t xml:space="preserve">Анализ </w:t>
            </w:r>
          </w:p>
          <w:p w:rsidR="00695E64" w:rsidRPr="00407B9C" w:rsidRDefault="00180D03" w:rsidP="00180D03">
            <w:pPr>
              <w:pStyle w:val="a4"/>
              <w:widowControl/>
              <w:tabs>
                <w:tab w:val="left" w:pos="284"/>
              </w:tabs>
              <w:spacing w:before="60" w:after="200" w:line="240" w:lineRule="auto"/>
              <w:rPr>
                <w:rFonts w:ascii="Times New Roman" w:hAnsi="Times New Roman"/>
                <w:b/>
                <w:lang w:eastAsia="en-GB"/>
              </w:rPr>
            </w:pPr>
            <w:r>
              <w:rPr>
                <w:rFonts w:ascii="Times New Roman" w:hAnsi="Times New Roman"/>
                <w:b/>
                <w:lang w:val="en-US" w:eastAsia="en-GB"/>
              </w:rPr>
              <w:t>G</w:t>
            </w:r>
            <w:proofErr w:type="spellStart"/>
            <w:r w:rsidR="00DC6C81" w:rsidRPr="00407B9C">
              <w:rPr>
                <w:rFonts w:ascii="Times New Roman" w:hAnsi="Times New Roman"/>
                <w:b/>
                <w:lang w:eastAsia="en-GB"/>
              </w:rPr>
              <w:t>roup</w:t>
            </w:r>
            <w:proofErr w:type="spellEnd"/>
            <w:r w:rsidR="00695E64" w:rsidRPr="00407B9C">
              <w:rPr>
                <w:rFonts w:ascii="Times New Roman" w:hAnsi="Times New Roman"/>
                <w:b/>
                <w:lang w:eastAsia="en-GB"/>
              </w:rPr>
              <w:t xml:space="preserve"> work </w:t>
            </w:r>
          </w:p>
          <w:p w:rsidR="003978EA" w:rsidRPr="00970105" w:rsidRDefault="00695E64" w:rsidP="00263E47">
            <w:pPr>
              <w:pStyle w:val="a4"/>
              <w:widowControl/>
              <w:numPr>
                <w:ilvl w:val="0"/>
                <w:numId w:val="21"/>
              </w:numPr>
              <w:spacing w:after="57" w:line="240" w:lineRule="auto"/>
              <w:rPr>
                <w:rFonts w:ascii="Times New Roman" w:eastAsia="Calibri" w:hAnsi="Times New Roman"/>
                <w:iCs/>
                <w:color w:val="000000"/>
              </w:rPr>
            </w:pPr>
            <w:r w:rsidRPr="00970105">
              <w:rPr>
                <w:rFonts w:ascii="Times New Roman" w:eastAsia="Calibri" w:hAnsi="Times New Roman"/>
                <w:iCs/>
                <w:color w:val="000000"/>
              </w:rPr>
              <w:t xml:space="preserve">Teacher </w:t>
            </w:r>
            <w:r w:rsidR="00FA3CE3">
              <w:rPr>
                <w:rFonts w:ascii="Times New Roman" w:eastAsia="Calibri" w:hAnsi="Times New Roman"/>
                <w:iCs/>
                <w:color w:val="000000"/>
              </w:rPr>
              <w:t>seats the</w:t>
            </w:r>
            <w:r w:rsidRPr="00970105">
              <w:rPr>
                <w:rFonts w:ascii="Times New Roman" w:eastAsia="Calibri" w:hAnsi="Times New Roman"/>
                <w:iCs/>
                <w:color w:val="000000"/>
              </w:rPr>
              <w:t xml:space="preserve"> learners in groups. </w:t>
            </w:r>
            <w:r w:rsidR="00FA3CE3">
              <w:rPr>
                <w:rFonts w:ascii="Times New Roman" w:eastAsia="Calibri" w:hAnsi="Times New Roman"/>
                <w:iCs/>
                <w:color w:val="000000"/>
              </w:rPr>
              <w:t>L</w:t>
            </w:r>
            <w:r w:rsidRPr="00970105">
              <w:rPr>
                <w:rFonts w:ascii="Times New Roman" w:eastAsia="Calibri" w:hAnsi="Times New Roman"/>
                <w:iCs/>
                <w:color w:val="000000"/>
              </w:rPr>
              <w:t xml:space="preserve">earners </w:t>
            </w:r>
            <w:proofErr w:type="gramStart"/>
            <w:r w:rsidR="00FA3CE3">
              <w:rPr>
                <w:rFonts w:ascii="Times New Roman" w:eastAsia="Calibri" w:hAnsi="Times New Roman"/>
                <w:iCs/>
                <w:color w:val="000000"/>
              </w:rPr>
              <w:t xml:space="preserve">are divided according to their level of language skills </w:t>
            </w:r>
            <w:r w:rsidR="00FA3CE3" w:rsidRPr="00B738AA">
              <w:rPr>
                <w:rFonts w:ascii="Times New Roman" w:eastAsia="Calibri" w:hAnsi="Times New Roman"/>
                <w:iCs/>
                <w:color w:val="FF0000"/>
              </w:rPr>
              <w:t xml:space="preserve">learners with high abilities </w:t>
            </w:r>
            <w:r w:rsidR="00FA3CE3" w:rsidRPr="00970105">
              <w:rPr>
                <w:rFonts w:ascii="Times New Roman" w:eastAsia="Calibri" w:hAnsi="Times New Roman"/>
                <w:iCs/>
                <w:color w:val="000000"/>
              </w:rPr>
              <w:t xml:space="preserve">work </w:t>
            </w:r>
            <w:r w:rsidR="00FA3CE3">
              <w:rPr>
                <w:rFonts w:ascii="Times New Roman" w:eastAsia="Calibri" w:hAnsi="Times New Roman"/>
                <w:iCs/>
                <w:color w:val="000000"/>
              </w:rPr>
              <w:t>in one group and given the most difficult tasks</w:t>
            </w:r>
            <w:proofErr w:type="gramEnd"/>
            <w:r w:rsidR="00FA3CE3">
              <w:rPr>
                <w:rFonts w:ascii="Times New Roman" w:eastAsia="Calibri" w:hAnsi="Times New Roman"/>
                <w:iCs/>
                <w:color w:val="000000"/>
              </w:rPr>
              <w:t xml:space="preserve">. </w:t>
            </w:r>
          </w:p>
          <w:p w:rsidR="00FA3CE3" w:rsidRPr="00E546EB" w:rsidRDefault="002E559E" w:rsidP="00263E47">
            <w:pPr>
              <w:pStyle w:val="a4"/>
              <w:widowControl/>
              <w:numPr>
                <w:ilvl w:val="0"/>
                <w:numId w:val="21"/>
              </w:numPr>
              <w:spacing w:after="57" w:line="240" w:lineRule="auto"/>
              <w:rPr>
                <w:rFonts w:ascii="Times New Roman" w:eastAsia="Calibri" w:hAnsi="Times New Roman"/>
                <w:bCs/>
                <w:iCs/>
                <w:color w:val="000000"/>
              </w:rPr>
            </w:pPr>
            <w:r>
              <w:rPr>
                <w:rFonts w:ascii="Times New Roman" w:eastAsia="Calibri" w:hAnsi="Times New Roman"/>
                <w:iCs/>
                <w:color w:val="000000"/>
              </w:rPr>
              <w:lastRenderedPageBreak/>
              <w:t xml:space="preserve">Each group </w:t>
            </w:r>
            <w:proofErr w:type="gramStart"/>
            <w:r>
              <w:rPr>
                <w:rFonts w:ascii="Times New Roman" w:eastAsia="Calibri" w:hAnsi="Times New Roman"/>
                <w:iCs/>
                <w:color w:val="000000"/>
              </w:rPr>
              <w:t>is given</w:t>
            </w:r>
            <w:proofErr w:type="gramEnd"/>
            <w:r>
              <w:rPr>
                <w:rFonts w:ascii="Times New Roman" w:eastAsia="Calibri" w:hAnsi="Times New Roman"/>
                <w:iCs/>
                <w:color w:val="000000"/>
              </w:rPr>
              <w:t xml:space="preserve"> </w:t>
            </w:r>
            <w:r w:rsidR="00FA3CE3">
              <w:rPr>
                <w:rFonts w:ascii="Times New Roman" w:eastAsia="Calibri" w:hAnsi="Times New Roman"/>
                <w:iCs/>
                <w:color w:val="000000"/>
              </w:rPr>
              <w:t xml:space="preserve">a </w:t>
            </w:r>
            <w:r w:rsidRPr="00970105">
              <w:rPr>
                <w:rFonts w:ascii="Times New Roman" w:eastAsia="Calibri" w:hAnsi="Times New Roman"/>
                <w:iCs/>
                <w:color w:val="000000"/>
              </w:rPr>
              <w:t>short</w:t>
            </w:r>
            <w:r w:rsidR="003978EA" w:rsidRPr="00970105">
              <w:rPr>
                <w:rFonts w:ascii="Times New Roman" w:eastAsia="Calibri" w:hAnsi="Times New Roman"/>
                <w:iCs/>
                <w:color w:val="000000"/>
              </w:rPr>
              <w:t xml:space="preserve"> text to read about </w:t>
            </w:r>
            <w:r w:rsidR="003978EA" w:rsidRPr="00970105">
              <w:rPr>
                <w:rFonts w:ascii="Times New Roman" w:eastAsia="Calibri" w:hAnsi="Times New Roman"/>
                <w:b/>
                <w:iCs/>
                <w:color w:val="000000"/>
              </w:rPr>
              <w:t>environmental problems in Kazakhstan</w:t>
            </w:r>
            <w:r w:rsidR="00FA3CE3">
              <w:rPr>
                <w:rFonts w:ascii="Times New Roman" w:eastAsia="Calibri" w:hAnsi="Times New Roman"/>
                <w:b/>
                <w:iCs/>
                <w:color w:val="000000"/>
              </w:rPr>
              <w:t xml:space="preserve"> </w:t>
            </w:r>
            <w:r w:rsidR="00FA3CE3" w:rsidRPr="00E546EB">
              <w:rPr>
                <w:rFonts w:ascii="Times New Roman" w:eastAsia="Calibri" w:hAnsi="Times New Roman"/>
                <w:bCs/>
                <w:iCs/>
                <w:color w:val="000000"/>
              </w:rPr>
              <w:t>and share the</w:t>
            </w:r>
            <w:r w:rsidR="00E546EB" w:rsidRPr="00E546EB">
              <w:rPr>
                <w:rFonts w:ascii="Times New Roman" w:eastAsia="Calibri" w:hAnsi="Times New Roman"/>
                <w:bCs/>
                <w:iCs/>
                <w:color w:val="000000"/>
              </w:rPr>
              <w:t xml:space="preserve"> information they obtain</w:t>
            </w:r>
            <w:r w:rsidR="003978EA" w:rsidRPr="00E546EB">
              <w:rPr>
                <w:rFonts w:ascii="Times New Roman" w:eastAsia="Calibri" w:hAnsi="Times New Roman"/>
                <w:bCs/>
                <w:iCs/>
                <w:color w:val="000000"/>
              </w:rPr>
              <w:t xml:space="preserve">. </w:t>
            </w:r>
          </w:p>
          <w:p w:rsidR="002E559E" w:rsidRDefault="00E546EB" w:rsidP="00263E47">
            <w:pPr>
              <w:pStyle w:val="a4"/>
              <w:widowControl/>
              <w:numPr>
                <w:ilvl w:val="0"/>
                <w:numId w:val="21"/>
              </w:numPr>
              <w:spacing w:after="57" w:line="240" w:lineRule="auto"/>
              <w:rPr>
                <w:rFonts w:ascii="Times New Roman" w:eastAsia="Calibri" w:hAnsi="Times New Roman"/>
                <w:iCs/>
                <w:color w:val="000000"/>
              </w:rPr>
            </w:pPr>
            <w:r>
              <w:rPr>
                <w:rFonts w:ascii="Times New Roman" w:eastAsia="Calibri" w:hAnsi="Times New Roman"/>
                <w:iCs/>
                <w:color w:val="000000"/>
              </w:rPr>
              <w:t xml:space="preserve">Learners change their groups, so in a new group there are learners with different text they </w:t>
            </w:r>
            <w:r w:rsidR="00B738AA">
              <w:rPr>
                <w:rFonts w:ascii="Times New Roman" w:eastAsia="Calibri" w:hAnsi="Times New Roman"/>
                <w:iCs/>
                <w:color w:val="000000"/>
              </w:rPr>
              <w:t xml:space="preserve">have </w:t>
            </w:r>
            <w:r>
              <w:rPr>
                <w:rFonts w:ascii="Times New Roman" w:eastAsia="Calibri" w:hAnsi="Times New Roman"/>
                <w:iCs/>
                <w:color w:val="000000"/>
              </w:rPr>
              <w:t xml:space="preserve">read. </w:t>
            </w:r>
            <w:r w:rsidR="002E559E">
              <w:rPr>
                <w:rFonts w:ascii="Times New Roman" w:eastAsia="Calibri" w:hAnsi="Times New Roman"/>
                <w:iCs/>
                <w:color w:val="000000"/>
              </w:rPr>
              <w:t xml:space="preserve">In </w:t>
            </w:r>
            <w:proofErr w:type="gramStart"/>
            <w:r w:rsidR="002E559E">
              <w:rPr>
                <w:rFonts w:ascii="Times New Roman" w:eastAsia="Calibri" w:hAnsi="Times New Roman"/>
                <w:iCs/>
                <w:color w:val="000000"/>
              </w:rPr>
              <w:t>chain</w:t>
            </w:r>
            <w:proofErr w:type="gramEnd"/>
            <w:r w:rsidR="002E559E">
              <w:rPr>
                <w:rFonts w:ascii="Times New Roman" w:eastAsia="Calibri" w:hAnsi="Times New Roman"/>
                <w:iCs/>
                <w:color w:val="000000"/>
              </w:rPr>
              <w:t xml:space="preserve"> learners </w:t>
            </w:r>
            <w:r>
              <w:rPr>
                <w:rFonts w:ascii="Times New Roman" w:eastAsia="Calibri" w:hAnsi="Times New Roman"/>
                <w:iCs/>
                <w:color w:val="000000"/>
              </w:rPr>
              <w:t xml:space="preserve">retell the </w:t>
            </w:r>
            <w:r w:rsidR="002E559E">
              <w:rPr>
                <w:rFonts w:ascii="Times New Roman" w:eastAsia="Calibri" w:hAnsi="Times New Roman"/>
                <w:iCs/>
                <w:color w:val="000000"/>
              </w:rPr>
              <w:t xml:space="preserve">text </w:t>
            </w:r>
            <w:r>
              <w:rPr>
                <w:rFonts w:ascii="Times New Roman" w:eastAsia="Calibri" w:hAnsi="Times New Roman"/>
                <w:iCs/>
                <w:color w:val="000000"/>
              </w:rPr>
              <w:t xml:space="preserve">to each other as well as ask and answer questions. </w:t>
            </w:r>
          </w:p>
          <w:p w:rsidR="00695E64" w:rsidRPr="00970105" w:rsidRDefault="002E559E" w:rsidP="00263E47">
            <w:pPr>
              <w:pStyle w:val="a4"/>
              <w:widowControl/>
              <w:numPr>
                <w:ilvl w:val="0"/>
                <w:numId w:val="21"/>
              </w:numPr>
              <w:spacing w:after="57" w:line="240" w:lineRule="auto"/>
              <w:rPr>
                <w:rFonts w:ascii="Times New Roman" w:eastAsia="Calibri" w:hAnsi="Times New Roman"/>
                <w:iCs/>
                <w:color w:val="000000"/>
              </w:rPr>
            </w:pPr>
            <w:r>
              <w:rPr>
                <w:rFonts w:ascii="Times New Roman" w:eastAsia="Calibri" w:hAnsi="Times New Roman"/>
                <w:iCs/>
                <w:color w:val="000000"/>
              </w:rPr>
              <w:t xml:space="preserve">In 8 minutes, learners discuss </w:t>
            </w:r>
            <w:r w:rsidR="00B738AA">
              <w:rPr>
                <w:rFonts w:ascii="Times New Roman" w:eastAsia="Calibri" w:hAnsi="Times New Roman"/>
                <w:iCs/>
                <w:color w:val="000000"/>
              </w:rPr>
              <w:t>the important issues to the class</w:t>
            </w:r>
            <w:r>
              <w:rPr>
                <w:rFonts w:ascii="Times New Roman" w:eastAsia="Calibri" w:hAnsi="Times New Roman"/>
                <w:iCs/>
                <w:color w:val="000000"/>
              </w:rPr>
              <w:t xml:space="preserve">. </w:t>
            </w:r>
          </w:p>
          <w:p w:rsidR="00180D03" w:rsidRPr="00180D03" w:rsidRDefault="00180D03" w:rsidP="002E559E">
            <w:pPr>
              <w:pStyle w:val="a4"/>
              <w:widowControl/>
              <w:numPr>
                <w:ilvl w:val="0"/>
                <w:numId w:val="21"/>
              </w:numPr>
              <w:spacing w:after="57" w:line="240" w:lineRule="auto"/>
              <w:rPr>
                <w:rFonts w:ascii="Times New Roman" w:eastAsia="Calibri" w:hAnsi="Times New Roman"/>
                <w:iCs/>
                <w:color w:val="000000"/>
              </w:rPr>
            </w:pPr>
            <w:r w:rsidRPr="00180D03">
              <w:rPr>
                <w:rFonts w:ascii="Times New Roman" w:eastAsia="Calibri" w:hAnsi="Times New Roman"/>
                <w:iCs/>
                <w:color w:val="FF0000"/>
                <w:lang w:val="ru-RU"/>
              </w:rPr>
              <w:t>Синтез</w:t>
            </w:r>
            <w:r>
              <w:rPr>
                <w:rFonts w:ascii="Times New Roman" w:eastAsia="Calibri" w:hAnsi="Times New Roman"/>
                <w:iCs/>
                <w:color w:val="000000"/>
                <w:lang w:val="ru-RU"/>
              </w:rPr>
              <w:t xml:space="preserve"> </w:t>
            </w:r>
          </w:p>
          <w:p w:rsidR="00B738AA" w:rsidRDefault="00B7130C" w:rsidP="00180D03">
            <w:pPr>
              <w:pStyle w:val="a4"/>
              <w:widowControl/>
              <w:spacing w:after="57" w:line="240" w:lineRule="auto"/>
              <w:rPr>
                <w:rFonts w:ascii="Times New Roman" w:eastAsia="Calibri" w:hAnsi="Times New Roman"/>
                <w:iCs/>
                <w:color w:val="000000"/>
              </w:rPr>
            </w:pPr>
            <w:r>
              <w:rPr>
                <w:rFonts w:ascii="Times New Roman" w:eastAsia="Calibri" w:hAnsi="Times New Roman"/>
                <w:iCs/>
                <w:color w:val="000000"/>
              </w:rPr>
              <w:t xml:space="preserve">Learners </w:t>
            </w:r>
            <w:r w:rsidR="00B738AA">
              <w:rPr>
                <w:rFonts w:ascii="Times New Roman" w:eastAsia="Calibri" w:hAnsi="Times New Roman"/>
                <w:iCs/>
                <w:color w:val="000000"/>
              </w:rPr>
              <w:t>go to their home group</w:t>
            </w:r>
            <w:r w:rsidR="002E559E">
              <w:rPr>
                <w:rFonts w:ascii="Times New Roman" w:eastAsia="Calibri" w:hAnsi="Times New Roman"/>
                <w:iCs/>
                <w:color w:val="000000"/>
              </w:rPr>
              <w:t xml:space="preserve">. </w:t>
            </w:r>
            <w:r w:rsidR="00970105" w:rsidRPr="002E559E">
              <w:rPr>
                <w:rFonts w:ascii="Times New Roman" w:eastAsia="Calibri" w:hAnsi="Times New Roman"/>
                <w:iCs/>
                <w:color w:val="000000"/>
              </w:rPr>
              <w:t>Teacher suggests learners to fill the table</w:t>
            </w:r>
            <w:r w:rsidR="00F44F79" w:rsidRPr="00F44F79">
              <w:rPr>
                <w:rFonts w:ascii="Times New Roman" w:eastAsia="Calibri" w:hAnsi="Times New Roman"/>
                <w:iCs/>
                <w:color w:val="000000"/>
                <w:lang w:val="en-US"/>
              </w:rPr>
              <w:t xml:space="preserve"> </w:t>
            </w:r>
            <w:r w:rsidR="00F44F79" w:rsidRPr="00B738AA">
              <w:rPr>
                <w:rFonts w:ascii="Times New Roman" w:eastAsia="Calibri" w:hAnsi="Times New Roman"/>
                <w:iCs/>
                <w:color w:val="000000"/>
              </w:rPr>
              <w:t>Problem</w:t>
            </w:r>
            <w:r w:rsidR="00F44F79" w:rsidRPr="00B738AA">
              <w:rPr>
                <w:rFonts w:ascii="Times New Roman" w:eastAsia="Calibri" w:hAnsi="Times New Roman" w:cs="Times New Roman"/>
                <w:iCs/>
                <w:color w:val="000000"/>
                <w:sz w:val="22"/>
                <w:szCs w:val="24"/>
              </w:rPr>
              <w:t xml:space="preserve"> </w:t>
            </w:r>
            <w:r w:rsidR="00F44F79" w:rsidRPr="00B738AA">
              <w:rPr>
                <w:rFonts w:ascii="Times New Roman" w:eastAsia="Calibri" w:hAnsi="Times New Roman"/>
                <w:iCs/>
                <w:color w:val="000000"/>
              </w:rPr>
              <w:t>Cause</w:t>
            </w:r>
            <w:r w:rsidR="00F44F79" w:rsidRPr="00B738AA">
              <w:rPr>
                <w:rFonts w:ascii="Times New Roman" w:eastAsia="Calibri" w:hAnsi="Times New Roman" w:cs="Times New Roman"/>
                <w:iCs/>
                <w:color w:val="000000"/>
                <w:sz w:val="22"/>
                <w:szCs w:val="24"/>
              </w:rPr>
              <w:t xml:space="preserve"> </w:t>
            </w:r>
            <w:r w:rsidR="00F44F79" w:rsidRPr="00B738AA">
              <w:rPr>
                <w:rFonts w:ascii="Times New Roman" w:eastAsia="Calibri" w:hAnsi="Times New Roman"/>
                <w:iCs/>
                <w:color w:val="000000"/>
              </w:rPr>
              <w:t>Effect</w:t>
            </w:r>
            <w:r w:rsidR="00F44F79" w:rsidRPr="00B738AA">
              <w:rPr>
                <w:rFonts w:ascii="Times New Roman" w:eastAsia="Calibri" w:hAnsi="Times New Roman" w:cs="Times New Roman"/>
                <w:iCs/>
                <w:color w:val="000000"/>
                <w:sz w:val="22"/>
                <w:szCs w:val="24"/>
              </w:rPr>
              <w:t xml:space="preserve"> </w:t>
            </w:r>
            <w:r w:rsidR="00F44F79" w:rsidRPr="00B738AA">
              <w:rPr>
                <w:rFonts w:ascii="Times New Roman" w:eastAsia="Calibri" w:hAnsi="Times New Roman"/>
                <w:iCs/>
                <w:color w:val="000000"/>
              </w:rPr>
              <w:t>Solution</w:t>
            </w:r>
            <w:r w:rsidR="00F44F79">
              <w:rPr>
                <w:rFonts w:ascii="Times New Roman" w:eastAsia="Calibri" w:hAnsi="Times New Roman"/>
                <w:iCs/>
                <w:color w:val="000000"/>
              </w:rPr>
              <w:t xml:space="preserve"> (</w:t>
            </w:r>
            <w:r w:rsidR="00F44F79">
              <w:rPr>
                <w:rFonts w:ascii="Times New Roman" w:eastAsia="Calibri" w:hAnsi="Times New Roman"/>
                <w:iCs/>
                <w:color w:val="000000"/>
                <w:lang w:val="en-US"/>
              </w:rPr>
              <w:t>according to the texts</w:t>
            </w:r>
            <w:r w:rsidR="00F44F79" w:rsidRPr="00F44F79">
              <w:rPr>
                <w:rFonts w:ascii="Times New Roman" w:eastAsia="Calibri" w:hAnsi="Times New Roman"/>
                <w:iCs/>
                <w:color w:val="000000"/>
                <w:lang w:val="en-US"/>
              </w:rPr>
              <w:t>)</w:t>
            </w:r>
            <w:r w:rsidR="00970105" w:rsidRPr="002E559E">
              <w:rPr>
                <w:rFonts w:ascii="Times New Roman" w:eastAsia="Calibri" w:hAnsi="Times New Roman"/>
                <w:iCs/>
                <w:color w:val="000000"/>
              </w:rPr>
              <w:t>.</w:t>
            </w:r>
            <w:r w:rsidR="00B738AA" w:rsidRPr="00B738AA">
              <w:rPr>
                <w:rFonts w:ascii="Times New Roman" w:eastAsia="Calibri" w:hAnsi="Times New Roman" w:cs="Times New Roman"/>
                <w:iCs/>
                <w:color w:val="000000"/>
                <w:sz w:val="22"/>
                <w:szCs w:val="24"/>
              </w:rPr>
              <w:t xml:space="preserve"> </w:t>
            </w:r>
          </w:p>
          <w:p w:rsidR="00970105" w:rsidRPr="002E559E" w:rsidRDefault="00970105" w:rsidP="002E559E">
            <w:pPr>
              <w:pStyle w:val="a4"/>
              <w:widowControl/>
              <w:numPr>
                <w:ilvl w:val="0"/>
                <w:numId w:val="21"/>
              </w:numPr>
              <w:spacing w:after="57" w:line="240" w:lineRule="auto"/>
              <w:rPr>
                <w:rFonts w:ascii="Times New Roman" w:eastAsia="Calibri" w:hAnsi="Times New Roman"/>
                <w:iCs/>
                <w:color w:val="000000"/>
              </w:rPr>
            </w:pPr>
            <w:r w:rsidRPr="002E559E">
              <w:rPr>
                <w:rFonts w:ascii="Times New Roman" w:eastAsia="Calibri" w:hAnsi="Times New Roman"/>
                <w:iCs/>
                <w:color w:val="000000"/>
              </w:rPr>
              <w:t xml:space="preserve"> Learners are given the stickers to write </w:t>
            </w:r>
            <w:r w:rsidRPr="002E559E">
              <w:rPr>
                <w:rFonts w:ascii="Times New Roman" w:eastAsia="Calibri" w:hAnsi="Times New Roman"/>
                <w:b/>
                <w:iCs/>
                <w:color w:val="000000"/>
              </w:rPr>
              <w:t>the problems, the causes, effects, and solutions of environmental issues of Kazakhstan</w:t>
            </w:r>
          </w:p>
          <w:p w:rsidR="00970105" w:rsidRDefault="00970105" w:rsidP="00970105">
            <w:pPr>
              <w:pStyle w:val="a4"/>
              <w:widowControl/>
              <w:numPr>
                <w:ilvl w:val="0"/>
                <w:numId w:val="21"/>
              </w:numPr>
              <w:spacing w:after="57" w:line="224" w:lineRule="exact"/>
              <w:rPr>
                <w:rFonts w:ascii="Times New Roman" w:eastAsia="Calibri" w:hAnsi="Times New Roman"/>
                <w:iCs/>
                <w:color w:val="000000"/>
              </w:rPr>
            </w:pPr>
          </w:p>
          <w:tbl>
            <w:tblPr>
              <w:tblStyle w:val="a5"/>
              <w:tblW w:w="0" w:type="auto"/>
              <w:tblInd w:w="360" w:type="dxa"/>
              <w:tblLayout w:type="fixed"/>
              <w:tblLook w:val="04A0" w:firstRow="1" w:lastRow="0" w:firstColumn="1" w:lastColumn="0" w:noHBand="0" w:noVBand="1"/>
            </w:tblPr>
            <w:tblGrid>
              <w:gridCol w:w="1716"/>
              <w:gridCol w:w="1716"/>
              <w:gridCol w:w="1717"/>
              <w:gridCol w:w="1717"/>
            </w:tblGrid>
            <w:tr w:rsidR="00970105" w:rsidTr="00970105">
              <w:tc>
                <w:tcPr>
                  <w:tcW w:w="1716" w:type="dxa"/>
                </w:tcPr>
                <w:p w:rsidR="00970105" w:rsidRDefault="00970105" w:rsidP="00970105">
                  <w:pPr>
                    <w:widowControl/>
                    <w:spacing w:after="57" w:line="224" w:lineRule="exact"/>
                    <w:rPr>
                      <w:rFonts w:ascii="Times New Roman" w:eastAsia="Calibri" w:hAnsi="Times New Roman"/>
                      <w:iCs/>
                      <w:color w:val="000000"/>
                    </w:rPr>
                  </w:pPr>
                  <w:r>
                    <w:rPr>
                      <w:rFonts w:ascii="Times New Roman" w:eastAsia="Calibri" w:hAnsi="Times New Roman"/>
                      <w:iCs/>
                      <w:color w:val="000000"/>
                    </w:rPr>
                    <w:t xml:space="preserve">Problem </w:t>
                  </w:r>
                </w:p>
              </w:tc>
              <w:tc>
                <w:tcPr>
                  <w:tcW w:w="1716" w:type="dxa"/>
                </w:tcPr>
                <w:p w:rsidR="00970105" w:rsidRDefault="00970105" w:rsidP="00970105">
                  <w:pPr>
                    <w:widowControl/>
                    <w:spacing w:after="57" w:line="224" w:lineRule="exact"/>
                    <w:rPr>
                      <w:rFonts w:ascii="Times New Roman" w:eastAsia="Calibri" w:hAnsi="Times New Roman"/>
                      <w:iCs/>
                      <w:color w:val="000000"/>
                    </w:rPr>
                  </w:pPr>
                  <w:r>
                    <w:rPr>
                      <w:rFonts w:ascii="Times New Roman" w:eastAsia="Calibri" w:hAnsi="Times New Roman"/>
                      <w:iCs/>
                      <w:color w:val="000000"/>
                    </w:rPr>
                    <w:t xml:space="preserve">Cause </w:t>
                  </w:r>
                </w:p>
              </w:tc>
              <w:tc>
                <w:tcPr>
                  <w:tcW w:w="1717" w:type="dxa"/>
                </w:tcPr>
                <w:p w:rsidR="00970105" w:rsidRDefault="00970105" w:rsidP="00970105">
                  <w:pPr>
                    <w:widowControl/>
                    <w:spacing w:after="57" w:line="224" w:lineRule="exact"/>
                    <w:rPr>
                      <w:rFonts w:ascii="Times New Roman" w:eastAsia="Calibri" w:hAnsi="Times New Roman"/>
                      <w:iCs/>
                      <w:color w:val="000000"/>
                    </w:rPr>
                  </w:pPr>
                  <w:r>
                    <w:rPr>
                      <w:rFonts w:ascii="Times New Roman" w:eastAsia="Calibri" w:hAnsi="Times New Roman"/>
                      <w:iCs/>
                      <w:color w:val="000000"/>
                    </w:rPr>
                    <w:t xml:space="preserve">Effect </w:t>
                  </w:r>
                </w:p>
              </w:tc>
              <w:tc>
                <w:tcPr>
                  <w:tcW w:w="1717" w:type="dxa"/>
                </w:tcPr>
                <w:p w:rsidR="00970105" w:rsidRDefault="00970105" w:rsidP="00970105">
                  <w:pPr>
                    <w:widowControl/>
                    <w:spacing w:after="57" w:line="224" w:lineRule="exact"/>
                    <w:rPr>
                      <w:rFonts w:ascii="Times New Roman" w:eastAsia="Calibri" w:hAnsi="Times New Roman"/>
                      <w:iCs/>
                      <w:color w:val="000000"/>
                    </w:rPr>
                  </w:pPr>
                  <w:r>
                    <w:rPr>
                      <w:rFonts w:ascii="Times New Roman" w:eastAsia="Calibri" w:hAnsi="Times New Roman"/>
                      <w:iCs/>
                      <w:color w:val="000000"/>
                    </w:rPr>
                    <w:t xml:space="preserve">Solution </w:t>
                  </w:r>
                </w:p>
              </w:tc>
            </w:tr>
            <w:tr w:rsidR="00970105" w:rsidTr="00970105">
              <w:tc>
                <w:tcPr>
                  <w:tcW w:w="1716" w:type="dxa"/>
                </w:tcPr>
                <w:p w:rsidR="00970105" w:rsidRDefault="00970105" w:rsidP="00970105">
                  <w:pPr>
                    <w:widowControl/>
                    <w:spacing w:after="57" w:line="224" w:lineRule="exact"/>
                    <w:rPr>
                      <w:rFonts w:ascii="Times New Roman" w:eastAsia="Calibri" w:hAnsi="Times New Roman"/>
                      <w:iCs/>
                      <w:color w:val="000000"/>
                    </w:rPr>
                  </w:pPr>
                </w:p>
              </w:tc>
              <w:tc>
                <w:tcPr>
                  <w:tcW w:w="1716" w:type="dxa"/>
                </w:tcPr>
                <w:p w:rsidR="00970105" w:rsidRDefault="00970105" w:rsidP="00970105">
                  <w:pPr>
                    <w:widowControl/>
                    <w:spacing w:after="57" w:line="224" w:lineRule="exact"/>
                    <w:rPr>
                      <w:rFonts w:ascii="Times New Roman" w:eastAsia="Calibri" w:hAnsi="Times New Roman"/>
                      <w:iCs/>
                      <w:color w:val="000000"/>
                    </w:rPr>
                  </w:pPr>
                </w:p>
              </w:tc>
              <w:tc>
                <w:tcPr>
                  <w:tcW w:w="1717" w:type="dxa"/>
                </w:tcPr>
                <w:p w:rsidR="00970105" w:rsidRDefault="00970105" w:rsidP="00970105">
                  <w:pPr>
                    <w:widowControl/>
                    <w:spacing w:after="57" w:line="224" w:lineRule="exact"/>
                    <w:rPr>
                      <w:rFonts w:ascii="Times New Roman" w:eastAsia="Calibri" w:hAnsi="Times New Roman"/>
                      <w:iCs/>
                      <w:color w:val="000000"/>
                    </w:rPr>
                  </w:pPr>
                </w:p>
              </w:tc>
              <w:tc>
                <w:tcPr>
                  <w:tcW w:w="1717" w:type="dxa"/>
                </w:tcPr>
                <w:p w:rsidR="00970105" w:rsidRDefault="00970105" w:rsidP="00970105">
                  <w:pPr>
                    <w:widowControl/>
                    <w:spacing w:after="57" w:line="224" w:lineRule="exact"/>
                    <w:rPr>
                      <w:rFonts w:ascii="Times New Roman" w:eastAsia="Calibri" w:hAnsi="Times New Roman"/>
                      <w:iCs/>
                      <w:color w:val="000000"/>
                    </w:rPr>
                  </w:pPr>
                </w:p>
              </w:tc>
            </w:tr>
            <w:tr w:rsidR="00970105" w:rsidTr="00970105">
              <w:tc>
                <w:tcPr>
                  <w:tcW w:w="1716" w:type="dxa"/>
                </w:tcPr>
                <w:p w:rsidR="00970105" w:rsidRDefault="00970105" w:rsidP="00970105">
                  <w:pPr>
                    <w:widowControl/>
                    <w:spacing w:after="57" w:line="224" w:lineRule="exact"/>
                    <w:rPr>
                      <w:rFonts w:ascii="Times New Roman" w:eastAsia="Calibri" w:hAnsi="Times New Roman"/>
                      <w:iCs/>
                      <w:color w:val="000000"/>
                    </w:rPr>
                  </w:pPr>
                </w:p>
              </w:tc>
              <w:tc>
                <w:tcPr>
                  <w:tcW w:w="1716" w:type="dxa"/>
                </w:tcPr>
                <w:p w:rsidR="00970105" w:rsidRDefault="00970105" w:rsidP="00970105">
                  <w:pPr>
                    <w:widowControl/>
                    <w:spacing w:after="57" w:line="224" w:lineRule="exact"/>
                    <w:rPr>
                      <w:rFonts w:ascii="Times New Roman" w:eastAsia="Calibri" w:hAnsi="Times New Roman"/>
                      <w:iCs/>
                      <w:color w:val="000000"/>
                    </w:rPr>
                  </w:pPr>
                </w:p>
              </w:tc>
              <w:tc>
                <w:tcPr>
                  <w:tcW w:w="1717" w:type="dxa"/>
                </w:tcPr>
                <w:p w:rsidR="00970105" w:rsidRDefault="00970105" w:rsidP="00970105">
                  <w:pPr>
                    <w:widowControl/>
                    <w:spacing w:after="57" w:line="224" w:lineRule="exact"/>
                    <w:rPr>
                      <w:rFonts w:ascii="Times New Roman" w:eastAsia="Calibri" w:hAnsi="Times New Roman"/>
                      <w:iCs/>
                      <w:color w:val="000000"/>
                    </w:rPr>
                  </w:pPr>
                </w:p>
              </w:tc>
              <w:tc>
                <w:tcPr>
                  <w:tcW w:w="1717" w:type="dxa"/>
                </w:tcPr>
                <w:p w:rsidR="00970105" w:rsidRDefault="00970105" w:rsidP="00970105">
                  <w:pPr>
                    <w:widowControl/>
                    <w:spacing w:after="57" w:line="224" w:lineRule="exact"/>
                    <w:rPr>
                      <w:rFonts w:ascii="Times New Roman" w:eastAsia="Calibri" w:hAnsi="Times New Roman"/>
                      <w:iCs/>
                      <w:color w:val="000000"/>
                    </w:rPr>
                  </w:pPr>
                </w:p>
              </w:tc>
            </w:tr>
            <w:tr w:rsidR="00970105" w:rsidTr="00970105">
              <w:tc>
                <w:tcPr>
                  <w:tcW w:w="1716" w:type="dxa"/>
                </w:tcPr>
                <w:p w:rsidR="00970105" w:rsidRDefault="00970105" w:rsidP="00970105">
                  <w:pPr>
                    <w:widowControl/>
                    <w:spacing w:after="57" w:line="224" w:lineRule="exact"/>
                    <w:rPr>
                      <w:rFonts w:ascii="Times New Roman" w:eastAsia="Calibri" w:hAnsi="Times New Roman"/>
                      <w:iCs/>
                      <w:color w:val="000000"/>
                    </w:rPr>
                  </w:pPr>
                </w:p>
              </w:tc>
              <w:tc>
                <w:tcPr>
                  <w:tcW w:w="1716" w:type="dxa"/>
                </w:tcPr>
                <w:p w:rsidR="00970105" w:rsidRDefault="00970105" w:rsidP="00970105">
                  <w:pPr>
                    <w:widowControl/>
                    <w:spacing w:after="57" w:line="224" w:lineRule="exact"/>
                    <w:rPr>
                      <w:rFonts w:ascii="Times New Roman" w:eastAsia="Calibri" w:hAnsi="Times New Roman"/>
                      <w:iCs/>
                      <w:color w:val="000000"/>
                    </w:rPr>
                  </w:pPr>
                </w:p>
              </w:tc>
              <w:tc>
                <w:tcPr>
                  <w:tcW w:w="1717" w:type="dxa"/>
                </w:tcPr>
                <w:p w:rsidR="00970105" w:rsidRDefault="00970105" w:rsidP="00970105">
                  <w:pPr>
                    <w:widowControl/>
                    <w:spacing w:after="57" w:line="224" w:lineRule="exact"/>
                    <w:rPr>
                      <w:rFonts w:ascii="Times New Roman" w:eastAsia="Calibri" w:hAnsi="Times New Roman"/>
                      <w:iCs/>
                      <w:color w:val="000000"/>
                    </w:rPr>
                  </w:pPr>
                </w:p>
              </w:tc>
              <w:tc>
                <w:tcPr>
                  <w:tcW w:w="1717" w:type="dxa"/>
                </w:tcPr>
                <w:p w:rsidR="00970105" w:rsidRDefault="00970105" w:rsidP="00970105">
                  <w:pPr>
                    <w:widowControl/>
                    <w:spacing w:after="57" w:line="224" w:lineRule="exact"/>
                    <w:rPr>
                      <w:rFonts w:ascii="Times New Roman" w:eastAsia="Calibri" w:hAnsi="Times New Roman"/>
                      <w:iCs/>
                      <w:color w:val="000000"/>
                    </w:rPr>
                  </w:pPr>
                </w:p>
              </w:tc>
            </w:tr>
            <w:tr w:rsidR="00970105" w:rsidTr="00970105">
              <w:tc>
                <w:tcPr>
                  <w:tcW w:w="1716" w:type="dxa"/>
                </w:tcPr>
                <w:p w:rsidR="00970105" w:rsidRDefault="00970105" w:rsidP="00970105">
                  <w:pPr>
                    <w:widowControl/>
                    <w:spacing w:after="57" w:line="224" w:lineRule="exact"/>
                    <w:rPr>
                      <w:rFonts w:ascii="Times New Roman" w:eastAsia="Calibri" w:hAnsi="Times New Roman"/>
                      <w:iCs/>
                      <w:color w:val="000000"/>
                    </w:rPr>
                  </w:pPr>
                </w:p>
              </w:tc>
              <w:tc>
                <w:tcPr>
                  <w:tcW w:w="1716" w:type="dxa"/>
                </w:tcPr>
                <w:p w:rsidR="00970105" w:rsidRDefault="00970105" w:rsidP="00970105">
                  <w:pPr>
                    <w:widowControl/>
                    <w:spacing w:after="57" w:line="224" w:lineRule="exact"/>
                    <w:rPr>
                      <w:rFonts w:ascii="Times New Roman" w:eastAsia="Calibri" w:hAnsi="Times New Roman"/>
                      <w:iCs/>
                      <w:color w:val="000000"/>
                    </w:rPr>
                  </w:pPr>
                </w:p>
              </w:tc>
              <w:tc>
                <w:tcPr>
                  <w:tcW w:w="1717" w:type="dxa"/>
                </w:tcPr>
                <w:p w:rsidR="00970105" w:rsidRDefault="00970105" w:rsidP="00970105">
                  <w:pPr>
                    <w:widowControl/>
                    <w:spacing w:after="57" w:line="224" w:lineRule="exact"/>
                    <w:rPr>
                      <w:rFonts w:ascii="Times New Roman" w:eastAsia="Calibri" w:hAnsi="Times New Roman"/>
                      <w:iCs/>
                      <w:color w:val="000000"/>
                    </w:rPr>
                  </w:pPr>
                </w:p>
              </w:tc>
              <w:tc>
                <w:tcPr>
                  <w:tcW w:w="1717" w:type="dxa"/>
                </w:tcPr>
                <w:p w:rsidR="00970105" w:rsidRDefault="00970105" w:rsidP="00970105">
                  <w:pPr>
                    <w:widowControl/>
                    <w:spacing w:after="57" w:line="224" w:lineRule="exact"/>
                    <w:rPr>
                      <w:rFonts w:ascii="Times New Roman" w:eastAsia="Calibri" w:hAnsi="Times New Roman"/>
                      <w:iCs/>
                      <w:color w:val="000000"/>
                    </w:rPr>
                  </w:pPr>
                </w:p>
              </w:tc>
            </w:tr>
          </w:tbl>
          <w:p w:rsidR="003978EA" w:rsidRPr="00970105" w:rsidRDefault="00970105" w:rsidP="00970105">
            <w:pPr>
              <w:widowControl/>
              <w:spacing w:after="57" w:line="224" w:lineRule="exact"/>
              <w:ind w:left="360"/>
              <w:rPr>
                <w:rFonts w:ascii="Times New Roman" w:eastAsia="Calibri" w:hAnsi="Times New Roman"/>
                <w:iCs/>
                <w:color w:val="000000"/>
              </w:rPr>
            </w:pPr>
            <w:r w:rsidRPr="00970105">
              <w:rPr>
                <w:rFonts w:ascii="Times New Roman" w:eastAsia="Calibri" w:hAnsi="Times New Roman"/>
                <w:iCs/>
                <w:color w:val="000000"/>
              </w:rPr>
              <w:t xml:space="preserve">   </w:t>
            </w:r>
          </w:p>
          <w:p w:rsidR="00180D03" w:rsidRPr="00180D03" w:rsidRDefault="00180D03" w:rsidP="00263E47">
            <w:pPr>
              <w:pStyle w:val="a4"/>
              <w:widowControl/>
              <w:numPr>
                <w:ilvl w:val="0"/>
                <w:numId w:val="21"/>
              </w:numPr>
              <w:spacing w:after="57" w:line="240" w:lineRule="auto"/>
              <w:rPr>
                <w:rFonts w:ascii="Times New Roman" w:eastAsia="Calibri" w:hAnsi="Times New Roman"/>
                <w:iCs/>
                <w:color w:val="000000"/>
              </w:rPr>
            </w:pPr>
            <w:r w:rsidRPr="00180D03">
              <w:rPr>
                <w:rFonts w:ascii="Times New Roman" w:eastAsia="Calibri" w:hAnsi="Times New Roman"/>
                <w:iCs/>
                <w:color w:val="FF0000"/>
                <w:lang w:val="ru-RU"/>
              </w:rPr>
              <w:t>Оценка</w:t>
            </w:r>
          </w:p>
          <w:p w:rsidR="00B7130C" w:rsidRDefault="00B7130C" w:rsidP="00180D03">
            <w:pPr>
              <w:pStyle w:val="a4"/>
              <w:widowControl/>
              <w:spacing w:after="57" w:line="240" w:lineRule="auto"/>
              <w:rPr>
                <w:rFonts w:ascii="Times New Roman" w:eastAsia="Calibri" w:hAnsi="Times New Roman"/>
                <w:iCs/>
                <w:color w:val="000000"/>
              </w:rPr>
            </w:pPr>
            <w:r>
              <w:rPr>
                <w:rFonts w:ascii="Times New Roman" w:eastAsia="Calibri" w:hAnsi="Times New Roman"/>
                <w:iCs/>
                <w:color w:val="000000"/>
              </w:rPr>
              <w:t xml:space="preserve">Learners </w:t>
            </w:r>
            <w:proofErr w:type="gramStart"/>
            <w:r>
              <w:rPr>
                <w:rFonts w:ascii="Times New Roman" w:eastAsia="Calibri" w:hAnsi="Times New Roman"/>
                <w:iCs/>
                <w:color w:val="000000"/>
              </w:rPr>
              <w:t>are suggested</w:t>
            </w:r>
            <w:proofErr w:type="gramEnd"/>
            <w:r>
              <w:rPr>
                <w:rFonts w:ascii="Times New Roman" w:eastAsia="Calibri" w:hAnsi="Times New Roman"/>
                <w:iCs/>
                <w:color w:val="000000"/>
              </w:rPr>
              <w:t xml:space="preserve"> to draw or to write a map of environmental issues’ solutions. They should write or draw what each of them do to protect, to save the environment. How do they try solving problems in their own town as </w:t>
            </w:r>
            <w:proofErr w:type="gramStart"/>
            <w:r>
              <w:rPr>
                <w:rFonts w:ascii="Times New Roman" w:eastAsia="Calibri" w:hAnsi="Times New Roman"/>
                <w:iCs/>
                <w:color w:val="000000"/>
              </w:rPr>
              <w:t>citizens.</w:t>
            </w:r>
            <w:proofErr w:type="gramEnd"/>
            <w:r>
              <w:rPr>
                <w:rFonts w:ascii="Times New Roman" w:eastAsia="Calibri" w:hAnsi="Times New Roman"/>
                <w:iCs/>
                <w:color w:val="000000"/>
              </w:rPr>
              <w:t xml:space="preserve"> </w:t>
            </w:r>
          </w:p>
          <w:p w:rsidR="00B7130C" w:rsidRDefault="00B7130C" w:rsidP="00263E47">
            <w:pPr>
              <w:pStyle w:val="a4"/>
              <w:widowControl/>
              <w:numPr>
                <w:ilvl w:val="0"/>
                <w:numId w:val="21"/>
              </w:numPr>
              <w:spacing w:after="57" w:line="240" w:lineRule="auto"/>
              <w:rPr>
                <w:rFonts w:ascii="Times New Roman" w:eastAsia="Calibri" w:hAnsi="Times New Roman"/>
                <w:iCs/>
                <w:color w:val="000000"/>
              </w:rPr>
            </w:pPr>
            <w:r>
              <w:rPr>
                <w:rFonts w:ascii="Times New Roman" w:eastAsia="Calibri" w:hAnsi="Times New Roman"/>
                <w:iCs/>
                <w:color w:val="000000"/>
              </w:rPr>
              <w:t xml:space="preserve">Learners present their maps. </w:t>
            </w:r>
          </w:p>
          <w:p w:rsidR="00B7130C" w:rsidRPr="00B7130C" w:rsidRDefault="00E26B8C" w:rsidP="00263E47">
            <w:pPr>
              <w:pStyle w:val="a4"/>
              <w:widowControl/>
              <w:numPr>
                <w:ilvl w:val="0"/>
                <w:numId w:val="21"/>
              </w:numPr>
              <w:spacing w:after="57" w:line="240" w:lineRule="auto"/>
              <w:rPr>
                <w:rFonts w:ascii="Times New Roman" w:eastAsia="Calibri" w:hAnsi="Times New Roman"/>
                <w:iCs/>
                <w:color w:val="000000"/>
              </w:rPr>
            </w:pPr>
            <w:r>
              <w:rPr>
                <w:rFonts w:ascii="Times New Roman" w:eastAsia="Calibri" w:hAnsi="Times New Roman"/>
                <w:iCs/>
                <w:color w:val="000000"/>
              </w:rPr>
              <w:t>Feedback/ discussions of success criteria if they achieved or not. Why/Why not</w:t>
            </w:r>
            <w:r w:rsidR="00B7130C">
              <w:rPr>
                <w:rFonts w:ascii="Times New Roman" w:eastAsia="Calibri" w:hAnsi="Times New Roman"/>
                <w:iCs/>
                <w:color w:val="000000"/>
              </w:rPr>
              <w:t xml:space="preserve"> </w:t>
            </w:r>
          </w:p>
          <w:p w:rsidR="00DD0190" w:rsidRPr="0078400D" w:rsidRDefault="00DD0190" w:rsidP="00B2738D">
            <w:pPr>
              <w:widowControl/>
              <w:tabs>
                <w:tab w:val="left" w:pos="284"/>
              </w:tabs>
              <w:spacing w:before="60" w:after="200" w:line="240" w:lineRule="auto"/>
              <w:rPr>
                <w:rFonts w:ascii="Times New Roman" w:hAnsi="Times New Roman"/>
                <w:b/>
                <w:sz w:val="24"/>
                <w:lang w:val="en-US" w:eastAsia="en-GB"/>
              </w:rPr>
            </w:pPr>
          </w:p>
        </w:tc>
        <w:tc>
          <w:tcPr>
            <w:tcW w:w="689" w:type="pct"/>
            <w:tcBorders>
              <w:top w:val="single" w:sz="4" w:space="0" w:color="auto"/>
              <w:left w:val="single" w:sz="4" w:space="0" w:color="auto"/>
              <w:bottom w:val="single" w:sz="4" w:space="0" w:color="auto"/>
              <w:right w:val="single" w:sz="4" w:space="0" w:color="auto"/>
            </w:tcBorders>
          </w:tcPr>
          <w:p w:rsidR="00BE2BB4" w:rsidRPr="005C00AB" w:rsidRDefault="00BE2BB4" w:rsidP="00BE2BB4">
            <w:pPr>
              <w:spacing w:line="240" w:lineRule="auto"/>
              <w:rPr>
                <w:rFonts w:ascii="Times New Roman" w:hAnsi="Times New Roman"/>
                <w:sz w:val="24"/>
                <w:lang w:val="en-US" w:eastAsia="en-GB"/>
              </w:rPr>
            </w:pPr>
          </w:p>
          <w:p w:rsidR="00BE2BB4" w:rsidRPr="005C00AB" w:rsidRDefault="00BE2BB4" w:rsidP="00BE2BB4">
            <w:pPr>
              <w:spacing w:line="240" w:lineRule="auto"/>
              <w:rPr>
                <w:rFonts w:ascii="Times New Roman" w:hAnsi="Times New Roman"/>
                <w:sz w:val="24"/>
                <w:lang w:val="en-US" w:eastAsia="en-GB"/>
              </w:rPr>
            </w:pPr>
          </w:p>
          <w:p w:rsidR="00BE2BB4" w:rsidRPr="005C00AB" w:rsidRDefault="00BE2BB4" w:rsidP="00BE2BB4">
            <w:pPr>
              <w:spacing w:line="240" w:lineRule="auto"/>
              <w:rPr>
                <w:rFonts w:ascii="Times New Roman" w:hAnsi="Times New Roman"/>
                <w:sz w:val="24"/>
                <w:lang w:val="en-US" w:eastAsia="en-GB"/>
              </w:rPr>
            </w:pPr>
          </w:p>
          <w:p w:rsidR="00BE2BB4" w:rsidRPr="005C00AB" w:rsidRDefault="00BE2BB4" w:rsidP="00BE2BB4">
            <w:pPr>
              <w:spacing w:line="240" w:lineRule="auto"/>
              <w:rPr>
                <w:rFonts w:ascii="Times New Roman" w:hAnsi="Times New Roman"/>
                <w:sz w:val="24"/>
                <w:lang w:val="en-US" w:eastAsia="en-GB"/>
              </w:rPr>
            </w:pPr>
          </w:p>
          <w:p w:rsidR="00BE2BB4" w:rsidRPr="005C00AB" w:rsidRDefault="00685669" w:rsidP="00BE2BB4">
            <w:pPr>
              <w:spacing w:line="240" w:lineRule="auto"/>
              <w:rPr>
                <w:rFonts w:ascii="Times New Roman" w:hAnsi="Times New Roman"/>
                <w:sz w:val="24"/>
                <w:lang w:val="en-US" w:eastAsia="en-GB"/>
              </w:rPr>
            </w:pPr>
            <w:r>
              <w:rPr>
                <w:rFonts w:ascii="Times New Roman" w:hAnsi="Times New Roman"/>
                <w:sz w:val="24"/>
                <w:lang w:val="en-US" w:eastAsia="en-GB"/>
              </w:rPr>
              <w:t xml:space="preserve">Ppt </w:t>
            </w:r>
          </w:p>
          <w:p w:rsidR="00BE2BB4" w:rsidRPr="005C00AB" w:rsidRDefault="00BE2BB4" w:rsidP="00BE2BB4">
            <w:pPr>
              <w:spacing w:line="240" w:lineRule="auto"/>
              <w:rPr>
                <w:rFonts w:ascii="Times New Roman" w:hAnsi="Times New Roman"/>
                <w:sz w:val="24"/>
                <w:lang w:val="en-US" w:eastAsia="en-GB"/>
              </w:rPr>
            </w:pPr>
          </w:p>
          <w:p w:rsidR="00D61999" w:rsidRDefault="00D61999" w:rsidP="00BE2BB4">
            <w:pPr>
              <w:spacing w:line="240" w:lineRule="auto"/>
              <w:rPr>
                <w:rFonts w:ascii="Times New Roman" w:hAnsi="Times New Roman"/>
                <w:sz w:val="24"/>
                <w:lang w:val="en-US" w:eastAsia="en-GB"/>
              </w:rPr>
            </w:pPr>
          </w:p>
          <w:p w:rsidR="00D61999" w:rsidRDefault="00D61999" w:rsidP="00BE2BB4">
            <w:pPr>
              <w:spacing w:line="240" w:lineRule="auto"/>
              <w:rPr>
                <w:rFonts w:ascii="Times New Roman" w:hAnsi="Times New Roman"/>
                <w:sz w:val="24"/>
                <w:lang w:val="en-US" w:eastAsia="en-GB"/>
              </w:rPr>
            </w:pPr>
          </w:p>
          <w:p w:rsidR="00D61999" w:rsidRDefault="00D61999" w:rsidP="00BE2BB4">
            <w:pPr>
              <w:spacing w:line="240" w:lineRule="auto"/>
              <w:rPr>
                <w:rFonts w:ascii="Times New Roman" w:hAnsi="Times New Roman"/>
                <w:sz w:val="24"/>
                <w:lang w:val="en-US" w:eastAsia="en-GB"/>
              </w:rPr>
            </w:pPr>
            <w:r>
              <w:rPr>
                <w:rFonts w:ascii="Times New Roman" w:hAnsi="Times New Roman"/>
                <w:sz w:val="24"/>
                <w:lang w:val="en-US" w:eastAsia="en-GB"/>
              </w:rPr>
              <w:t>PPT</w:t>
            </w:r>
          </w:p>
          <w:p w:rsidR="00D61999" w:rsidRDefault="00D61999" w:rsidP="00BE2BB4">
            <w:pPr>
              <w:spacing w:line="240" w:lineRule="auto"/>
              <w:rPr>
                <w:rFonts w:ascii="Times New Roman" w:hAnsi="Times New Roman"/>
                <w:sz w:val="24"/>
                <w:lang w:val="en-US" w:eastAsia="en-GB"/>
              </w:rPr>
            </w:pPr>
          </w:p>
          <w:p w:rsidR="00D61999" w:rsidRDefault="00D61999" w:rsidP="00BE2BB4">
            <w:pPr>
              <w:spacing w:line="240" w:lineRule="auto"/>
              <w:rPr>
                <w:rFonts w:ascii="Times New Roman" w:hAnsi="Times New Roman"/>
                <w:sz w:val="24"/>
                <w:lang w:val="en-US" w:eastAsia="en-GB"/>
              </w:rPr>
            </w:pPr>
          </w:p>
          <w:p w:rsidR="00D61999" w:rsidRDefault="00D61999" w:rsidP="00BE2BB4">
            <w:pPr>
              <w:spacing w:line="240" w:lineRule="auto"/>
              <w:rPr>
                <w:rFonts w:ascii="Times New Roman" w:hAnsi="Times New Roman"/>
                <w:sz w:val="24"/>
                <w:lang w:val="en-US" w:eastAsia="en-GB"/>
              </w:rPr>
            </w:pPr>
          </w:p>
          <w:p w:rsidR="00D61999" w:rsidRDefault="00D61999" w:rsidP="00BE2BB4">
            <w:pPr>
              <w:spacing w:line="240" w:lineRule="auto"/>
              <w:rPr>
                <w:rFonts w:ascii="Times New Roman" w:hAnsi="Times New Roman"/>
                <w:sz w:val="24"/>
                <w:lang w:val="en-US" w:eastAsia="en-GB"/>
              </w:rPr>
            </w:pPr>
          </w:p>
          <w:p w:rsidR="00D61999" w:rsidRDefault="00D61999" w:rsidP="00BE2BB4">
            <w:pPr>
              <w:spacing w:line="240" w:lineRule="auto"/>
              <w:rPr>
                <w:rFonts w:ascii="Times New Roman" w:hAnsi="Times New Roman"/>
                <w:sz w:val="24"/>
                <w:lang w:val="en-US" w:eastAsia="en-GB"/>
              </w:rPr>
            </w:pPr>
          </w:p>
          <w:p w:rsidR="00582531" w:rsidRPr="005C00AB" w:rsidRDefault="00582531" w:rsidP="00BE2BB4">
            <w:pPr>
              <w:spacing w:line="240" w:lineRule="auto"/>
              <w:rPr>
                <w:rFonts w:ascii="Times New Roman" w:hAnsi="Times New Roman"/>
                <w:sz w:val="24"/>
                <w:lang w:val="en-US" w:eastAsia="en-GB"/>
              </w:rPr>
            </w:pPr>
          </w:p>
          <w:p w:rsidR="00087716" w:rsidRPr="00087716" w:rsidRDefault="00B45113" w:rsidP="00087716">
            <w:pPr>
              <w:spacing w:line="240" w:lineRule="auto"/>
              <w:rPr>
                <w:rFonts w:ascii="Times New Roman" w:hAnsi="Times New Roman"/>
                <w:iCs/>
                <w:sz w:val="24"/>
                <w:lang w:val="en-US" w:eastAsia="en-GB"/>
              </w:rPr>
            </w:pPr>
            <w:r>
              <w:rPr>
                <w:rFonts w:ascii="Times New Roman" w:hAnsi="Times New Roman"/>
                <w:sz w:val="24"/>
                <w:lang w:val="en-US" w:eastAsia="en-GB"/>
              </w:rPr>
              <w:t xml:space="preserve">Worksheet </w:t>
            </w:r>
            <w:r w:rsidR="00685669">
              <w:rPr>
                <w:rFonts w:ascii="Times New Roman" w:hAnsi="Times New Roman"/>
                <w:sz w:val="24"/>
                <w:lang w:val="en-US" w:eastAsia="en-GB"/>
              </w:rPr>
              <w:t>1</w:t>
            </w:r>
            <w:r w:rsidR="00087716" w:rsidRPr="002E7761">
              <w:rPr>
                <w:rFonts w:ascii="Times New Roman" w:eastAsia="Calibri" w:hAnsi="Times New Roman"/>
                <w:b/>
                <w:bCs/>
                <w:iCs/>
                <w:color w:val="000000"/>
                <w:sz w:val="24"/>
                <w:lang w:val="en-US"/>
              </w:rPr>
              <w:t xml:space="preserve"> </w:t>
            </w:r>
          </w:p>
          <w:p w:rsidR="00685669" w:rsidRDefault="00685669" w:rsidP="00B45113">
            <w:pPr>
              <w:spacing w:line="240" w:lineRule="auto"/>
              <w:rPr>
                <w:rFonts w:ascii="Times New Roman" w:hAnsi="Times New Roman"/>
                <w:sz w:val="24"/>
                <w:lang w:val="en-US" w:eastAsia="en-GB"/>
              </w:rPr>
            </w:pPr>
          </w:p>
          <w:p w:rsidR="00B45113" w:rsidRPr="005C00AB" w:rsidRDefault="00685669" w:rsidP="00B45113">
            <w:pPr>
              <w:spacing w:line="240" w:lineRule="auto"/>
              <w:rPr>
                <w:rFonts w:ascii="Times New Roman" w:hAnsi="Times New Roman"/>
                <w:sz w:val="24"/>
                <w:lang w:val="en-US" w:eastAsia="en-GB"/>
              </w:rPr>
            </w:pPr>
            <w:r>
              <w:rPr>
                <w:rFonts w:ascii="Times New Roman" w:hAnsi="Times New Roman"/>
                <w:sz w:val="24"/>
                <w:lang w:val="en-US" w:eastAsia="en-GB"/>
              </w:rPr>
              <w:t xml:space="preserve"> </w:t>
            </w:r>
          </w:p>
          <w:p w:rsidR="00C50375" w:rsidRDefault="00C50375" w:rsidP="00BE2BB4">
            <w:pPr>
              <w:widowControl/>
              <w:spacing w:after="120" w:line="240" w:lineRule="auto"/>
              <w:rPr>
                <w:rFonts w:ascii="Times New Roman" w:hAnsi="Times New Roman"/>
                <w:i/>
                <w:sz w:val="24"/>
                <w:lang w:val="en-US" w:eastAsia="en-GB"/>
              </w:rPr>
            </w:pPr>
          </w:p>
          <w:p w:rsidR="00582531" w:rsidRPr="005C00AB" w:rsidRDefault="00582531" w:rsidP="008D492D">
            <w:pPr>
              <w:widowControl/>
              <w:spacing w:after="120" w:line="240" w:lineRule="auto"/>
              <w:rPr>
                <w:rFonts w:ascii="Times New Roman" w:hAnsi="Times New Roman"/>
                <w:sz w:val="24"/>
                <w:lang w:val="en-US" w:eastAsia="en-GB"/>
              </w:rPr>
            </w:pPr>
          </w:p>
        </w:tc>
      </w:tr>
      <w:tr w:rsidR="0072358E" w:rsidTr="00BE2BB4">
        <w:trPr>
          <w:trHeight w:hRule="exact" w:val="10"/>
        </w:trPr>
        <w:tc>
          <w:tcPr>
            <w:tcW w:w="473" w:type="pct"/>
            <w:tcBorders>
              <w:top w:val="single" w:sz="4" w:space="0" w:color="auto"/>
              <w:left w:val="single" w:sz="4" w:space="0" w:color="auto"/>
              <w:bottom w:val="single" w:sz="4" w:space="0" w:color="auto"/>
              <w:right w:val="single" w:sz="4" w:space="0" w:color="auto"/>
            </w:tcBorders>
            <w:hideMark/>
          </w:tcPr>
          <w:p w:rsidR="0072358E" w:rsidRPr="005C00AB" w:rsidRDefault="0072358E" w:rsidP="0029001D">
            <w:pPr>
              <w:spacing w:line="240" w:lineRule="auto"/>
              <w:rPr>
                <w:rFonts w:ascii="Times New Roman" w:hAnsi="Times New Roman"/>
                <w:sz w:val="24"/>
                <w:lang w:val="en-US" w:eastAsia="en-GB"/>
              </w:rPr>
            </w:pPr>
            <w:r w:rsidRPr="005C00AB">
              <w:rPr>
                <w:rFonts w:ascii="Times New Roman" w:hAnsi="Times New Roman"/>
                <w:sz w:val="24"/>
                <w:lang w:val="en-US" w:eastAsia="en-GB"/>
              </w:rPr>
              <w:lastRenderedPageBreak/>
              <w:t xml:space="preserve">   End</w:t>
            </w:r>
          </w:p>
          <w:p w:rsidR="0072358E" w:rsidRPr="005C00AB" w:rsidRDefault="0072358E" w:rsidP="0029001D">
            <w:pPr>
              <w:spacing w:line="240" w:lineRule="auto"/>
              <w:rPr>
                <w:rFonts w:ascii="Times New Roman" w:hAnsi="Times New Roman"/>
                <w:sz w:val="24"/>
                <w:lang w:val="en-US" w:eastAsia="en-GB"/>
              </w:rPr>
            </w:pPr>
            <w:r w:rsidRPr="005C00AB">
              <w:rPr>
                <w:rFonts w:ascii="Times New Roman" w:hAnsi="Times New Roman"/>
                <w:sz w:val="24"/>
                <w:lang w:val="en-US" w:eastAsia="en-GB"/>
              </w:rPr>
              <w:t>1min</w:t>
            </w:r>
          </w:p>
        </w:tc>
        <w:tc>
          <w:tcPr>
            <w:tcW w:w="3838" w:type="pct"/>
            <w:gridSpan w:val="6"/>
            <w:tcBorders>
              <w:top w:val="single" w:sz="4" w:space="0" w:color="auto"/>
              <w:left w:val="single" w:sz="4" w:space="0" w:color="auto"/>
              <w:bottom w:val="single" w:sz="4" w:space="0" w:color="auto"/>
              <w:right w:val="single" w:sz="4" w:space="0" w:color="auto"/>
            </w:tcBorders>
            <w:hideMark/>
          </w:tcPr>
          <w:p w:rsidR="0072358E" w:rsidRPr="005C00AB" w:rsidRDefault="0072358E" w:rsidP="0029001D">
            <w:pPr>
              <w:tabs>
                <w:tab w:val="left" w:pos="284"/>
              </w:tabs>
              <w:spacing w:before="60" w:line="240" w:lineRule="auto"/>
              <w:jc w:val="both"/>
              <w:rPr>
                <w:rFonts w:ascii="Times New Roman" w:hAnsi="Times New Roman"/>
                <w:bCs/>
                <w:sz w:val="24"/>
                <w:lang w:val="en-US" w:eastAsia="en-GB"/>
              </w:rPr>
            </w:pPr>
            <w:r w:rsidRPr="005C00AB">
              <w:rPr>
                <w:rFonts w:ascii="Times New Roman" w:hAnsi="Times New Roman"/>
                <w:bCs/>
                <w:sz w:val="24"/>
                <w:lang w:val="en-US" w:eastAsia="en-GB"/>
              </w:rPr>
              <w:t xml:space="preserve">Feedback: Teacher asks students what task was difficult to them and which pair worked well. </w:t>
            </w:r>
          </w:p>
        </w:tc>
        <w:tc>
          <w:tcPr>
            <w:tcW w:w="689" w:type="pct"/>
            <w:tcBorders>
              <w:top w:val="single" w:sz="4" w:space="0" w:color="auto"/>
              <w:left w:val="single" w:sz="4" w:space="0" w:color="auto"/>
              <w:bottom w:val="single" w:sz="4" w:space="0" w:color="auto"/>
              <w:right w:val="single" w:sz="4" w:space="0" w:color="auto"/>
            </w:tcBorders>
          </w:tcPr>
          <w:p w:rsidR="0072358E" w:rsidRPr="005C00AB" w:rsidRDefault="0072358E" w:rsidP="0029001D">
            <w:pPr>
              <w:spacing w:after="120" w:line="240" w:lineRule="auto"/>
              <w:rPr>
                <w:rFonts w:ascii="Times New Roman" w:hAnsi="Times New Roman"/>
                <w:sz w:val="24"/>
                <w:lang w:val="en-US" w:eastAsia="en-GB"/>
              </w:rPr>
            </w:pPr>
          </w:p>
        </w:tc>
      </w:tr>
      <w:tr w:rsidR="0072358E" w:rsidTr="0029001D">
        <w:trPr>
          <w:trHeight w:val="468"/>
        </w:trPr>
        <w:tc>
          <w:tcPr>
            <w:tcW w:w="5000" w:type="pct"/>
            <w:gridSpan w:val="8"/>
            <w:tcBorders>
              <w:top w:val="single" w:sz="4" w:space="0" w:color="auto"/>
              <w:left w:val="single" w:sz="4" w:space="0" w:color="auto"/>
              <w:bottom w:val="single" w:sz="4" w:space="0" w:color="auto"/>
              <w:right w:val="single" w:sz="4" w:space="0" w:color="auto"/>
            </w:tcBorders>
            <w:hideMark/>
          </w:tcPr>
          <w:p w:rsidR="0072358E" w:rsidRPr="005C00AB" w:rsidRDefault="00A30DF5" w:rsidP="0029001D">
            <w:pPr>
              <w:spacing w:line="240" w:lineRule="auto"/>
              <w:rPr>
                <w:rFonts w:ascii="Times New Roman" w:hAnsi="Times New Roman"/>
                <w:b/>
                <w:sz w:val="24"/>
                <w:lang w:eastAsia="en-GB"/>
              </w:rPr>
            </w:pPr>
            <w:r w:rsidRPr="005C00AB">
              <w:rPr>
                <w:rFonts w:ascii="Times New Roman" w:hAnsi="Times New Roman"/>
                <w:b/>
                <w:sz w:val="24"/>
                <w:lang w:eastAsia="en-GB"/>
              </w:rPr>
              <w:t>Additional information</w:t>
            </w:r>
          </w:p>
        </w:tc>
      </w:tr>
      <w:tr w:rsidR="0072358E" w:rsidTr="00AB581B">
        <w:trPr>
          <w:trHeight w:hRule="exact" w:val="1319"/>
        </w:trPr>
        <w:tc>
          <w:tcPr>
            <w:tcW w:w="1473" w:type="pct"/>
            <w:gridSpan w:val="3"/>
            <w:tcBorders>
              <w:top w:val="single" w:sz="4" w:space="0" w:color="auto"/>
              <w:left w:val="single" w:sz="4" w:space="0" w:color="auto"/>
              <w:bottom w:val="single" w:sz="4" w:space="0" w:color="auto"/>
              <w:right w:val="single" w:sz="4" w:space="0" w:color="auto"/>
            </w:tcBorders>
            <w:hideMark/>
          </w:tcPr>
          <w:p w:rsidR="0072358E" w:rsidRPr="005C00AB" w:rsidRDefault="0072358E" w:rsidP="0029001D">
            <w:pPr>
              <w:spacing w:line="240" w:lineRule="auto"/>
              <w:rPr>
                <w:rFonts w:ascii="Times New Roman" w:hAnsi="Times New Roman"/>
                <w:b/>
                <w:sz w:val="24"/>
                <w:lang w:val="en-US" w:eastAsia="en-GB"/>
              </w:rPr>
            </w:pPr>
            <w:r w:rsidRPr="005C00AB">
              <w:rPr>
                <w:rFonts w:ascii="Times New Roman" w:hAnsi="Times New Roman"/>
                <w:b/>
                <w:sz w:val="24"/>
                <w:lang w:val="en-US" w:eastAsia="en-GB"/>
              </w:rPr>
              <w:t>Differentiation – how do you plan to give more support? How do you plan to challenge the more able learners?</w:t>
            </w:r>
          </w:p>
        </w:tc>
        <w:tc>
          <w:tcPr>
            <w:tcW w:w="1535" w:type="pct"/>
            <w:gridSpan w:val="3"/>
            <w:tcBorders>
              <w:top w:val="single" w:sz="4" w:space="0" w:color="auto"/>
              <w:left w:val="single" w:sz="4" w:space="0" w:color="auto"/>
              <w:bottom w:val="single" w:sz="4" w:space="0" w:color="auto"/>
              <w:right w:val="single" w:sz="4" w:space="0" w:color="auto"/>
            </w:tcBorders>
            <w:hideMark/>
          </w:tcPr>
          <w:p w:rsidR="0072358E" w:rsidRPr="005C00AB" w:rsidRDefault="0072358E" w:rsidP="0029001D">
            <w:pPr>
              <w:spacing w:line="240" w:lineRule="auto"/>
              <w:rPr>
                <w:rFonts w:ascii="Times New Roman" w:hAnsi="Times New Roman"/>
                <w:b/>
                <w:sz w:val="24"/>
                <w:lang w:val="en-US" w:eastAsia="en-GB"/>
              </w:rPr>
            </w:pPr>
            <w:r w:rsidRPr="005C00AB">
              <w:rPr>
                <w:rFonts w:ascii="Times New Roman" w:hAnsi="Times New Roman"/>
                <w:b/>
                <w:sz w:val="24"/>
                <w:lang w:val="en-US" w:eastAsia="en-GB"/>
              </w:rPr>
              <w:t>Assessment – how are you planning to check learners’ learning?</w:t>
            </w:r>
          </w:p>
        </w:tc>
        <w:tc>
          <w:tcPr>
            <w:tcW w:w="1992" w:type="pct"/>
            <w:gridSpan w:val="2"/>
            <w:tcBorders>
              <w:top w:val="single" w:sz="4" w:space="0" w:color="auto"/>
              <w:left w:val="single" w:sz="4" w:space="0" w:color="auto"/>
              <w:bottom w:val="single" w:sz="4" w:space="0" w:color="auto"/>
              <w:right w:val="single" w:sz="4" w:space="0" w:color="auto"/>
            </w:tcBorders>
            <w:hideMark/>
          </w:tcPr>
          <w:p w:rsidR="0072358E" w:rsidRPr="005C00AB" w:rsidRDefault="0072358E" w:rsidP="0029001D">
            <w:pPr>
              <w:spacing w:line="240" w:lineRule="auto"/>
              <w:rPr>
                <w:rFonts w:ascii="Times New Roman" w:hAnsi="Times New Roman"/>
                <w:b/>
                <w:sz w:val="24"/>
                <w:lang w:val="en-US" w:eastAsia="en-GB"/>
              </w:rPr>
            </w:pPr>
            <w:r w:rsidRPr="005C00AB">
              <w:rPr>
                <w:rFonts w:ascii="Times New Roman" w:hAnsi="Times New Roman"/>
                <w:b/>
                <w:sz w:val="24"/>
                <w:lang w:val="en-US" w:eastAsia="en-GB"/>
              </w:rPr>
              <w:t>Cross-curricular links</w:t>
            </w:r>
          </w:p>
          <w:p w:rsidR="0072358E" w:rsidRPr="005C00AB" w:rsidRDefault="0072358E" w:rsidP="0029001D">
            <w:pPr>
              <w:spacing w:line="240" w:lineRule="auto"/>
              <w:rPr>
                <w:rFonts w:ascii="Times New Roman" w:hAnsi="Times New Roman"/>
                <w:b/>
                <w:sz w:val="24"/>
                <w:lang w:val="en-US" w:eastAsia="en-GB"/>
              </w:rPr>
            </w:pPr>
            <w:r w:rsidRPr="005C00AB">
              <w:rPr>
                <w:rFonts w:ascii="Times New Roman" w:hAnsi="Times New Roman"/>
                <w:b/>
                <w:sz w:val="24"/>
                <w:lang w:val="en-US" w:eastAsia="en-GB"/>
              </w:rPr>
              <w:t xml:space="preserve"> Physics, History</w:t>
            </w:r>
            <w:r w:rsidRPr="005C00AB">
              <w:rPr>
                <w:rFonts w:ascii="Times New Roman" w:hAnsi="Times New Roman"/>
                <w:b/>
                <w:sz w:val="24"/>
                <w:lang w:val="en-US" w:eastAsia="en-GB"/>
              </w:rPr>
              <w:br/>
              <w:t>Critical thinking</w:t>
            </w:r>
          </w:p>
          <w:p w:rsidR="0072358E" w:rsidRPr="005C00AB" w:rsidRDefault="0072358E" w:rsidP="0029001D">
            <w:pPr>
              <w:spacing w:line="240" w:lineRule="auto"/>
              <w:rPr>
                <w:rFonts w:ascii="Times New Roman" w:hAnsi="Times New Roman"/>
                <w:b/>
                <w:sz w:val="24"/>
                <w:lang w:eastAsia="en-GB"/>
              </w:rPr>
            </w:pPr>
            <w:proofErr w:type="spellStart"/>
            <w:r w:rsidRPr="005C00AB">
              <w:rPr>
                <w:rFonts w:ascii="Times New Roman" w:hAnsi="Times New Roman"/>
                <w:b/>
                <w:sz w:val="24"/>
                <w:lang w:eastAsia="en-GB"/>
              </w:rPr>
              <w:t>Valueslinks</w:t>
            </w:r>
            <w:proofErr w:type="spellEnd"/>
          </w:p>
        </w:tc>
      </w:tr>
      <w:tr w:rsidR="00AB581B" w:rsidTr="00AB581B">
        <w:trPr>
          <w:trHeight w:val="3818"/>
        </w:trPr>
        <w:tc>
          <w:tcPr>
            <w:tcW w:w="1473" w:type="pct"/>
            <w:gridSpan w:val="3"/>
            <w:tcBorders>
              <w:top w:val="single" w:sz="4" w:space="0" w:color="auto"/>
              <w:left w:val="single" w:sz="4" w:space="0" w:color="auto"/>
              <w:bottom w:val="single" w:sz="4" w:space="0" w:color="auto"/>
              <w:right w:val="single" w:sz="4" w:space="0" w:color="auto"/>
            </w:tcBorders>
            <w:hideMark/>
          </w:tcPr>
          <w:p w:rsidR="00BE2BB4" w:rsidRPr="00BE2BB4" w:rsidRDefault="00BE2BB4" w:rsidP="00BE2BB4">
            <w:pPr>
              <w:spacing w:before="60" w:after="60"/>
              <w:rPr>
                <w:rFonts w:ascii="Times New Roman" w:hAnsi="Times New Roman"/>
                <w:bCs/>
                <w:iCs/>
                <w:sz w:val="24"/>
              </w:rPr>
            </w:pPr>
            <w:r w:rsidRPr="00BE2BB4">
              <w:rPr>
                <w:rFonts w:ascii="Times New Roman" w:hAnsi="Times New Roman"/>
                <w:bCs/>
                <w:iCs/>
                <w:sz w:val="24"/>
              </w:rPr>
              <w:t>Try to encourage peer support throughout and when learners are completing tasks, circulate and assess how learners are getting on.</w:t>
            </w:r>
          </w:p>
          <w:p w:rsidR="00BE2BB4" w:rsidRPr="00BE2BB4" w:rsidRDefault="00BE2BB4" w:rsidP="00BE2BB4">
            <w:pPr>
              <w:widowControl/>
              <w:spacing w:before="60" w:after="60" w:line="259" w:lineRule="auto"/>
              <w:rPr>
                <w:rFonts w:ascii="Times New Roman" w:hAnsi="Times New Roman"/>
                <w:bCs/>
                <w:iCs/>
                <w:sz w:val="24"/>
              </w:rPr>
            </w:pPr>
            <w:r w:rsidRPr="00BE2BB4">
              <w:rPr>
                <w:rFonts w:ascii="Times New Roman" w:hAnsi="Times New Roman"/>
                <w:bCs/>
                <w:iCs/>
                <w:sz w:val="24"/>
              </w:rPr>
              <w:t>Differentiation</w:t>
            </w:r>
          </w:p>
          <w:p w:rsidR="00BE2BB4" w:rsidRPr="00BE2BB4" w:rsidRDefault="00BE2BB4" w:rsidP="00BE2BB4">
            <w:pPr>
              <w:widowControl/>
              <w:spacing w:before="60" w:after="60" w:line="259" w:lineRule="auto"/>
              <w:rPr>
                <w:rFonts w:ascii="Times New Roman" w:hAnsi="Times New Roman"/>
                <w:bCs/>
                <w:iCs/>
                <w:sz w:val="24"/>
              </w:rPr>
            </w:pPr>
            <w:r w:rsidRPr="00BE2BB4">
              <w:rPr>
                <w:rFonts w:ascii="Times New Roman" w:hAnsi="Times New Roman"/>
                <w:bCs/>
                <w:iCs/>
                <w:sz w:val="24"/>
              </w:rPr>
              <w:t xml:space="preserve"> </w:t>
            </w:r>
            <w:r w:rsidRPr="00BE2BB4">
              <w:rPr>
                <w:rFonts w:ascii="Times New Roman" w:hAnsi="Times New Roman"/>
                <w:bCs/>
                <w:iCs/>
                <w:sz w:val="24"/>
                <w:lang w:val="en-US"/>
              </w:rPr>
              <w:t xml:space="preserve">- </w:t>
            </w:r>
            <w:r w:rsidRPr="00BE2BB4">
              <w:rPr>
                <w:rFonts w:ascii="Times New Roman" w:hAnsi="Times New Roman"/>
                <w:bCs/>
                <w:iCs/>
                <w:sz w:val="24"/>
              </w:rPr>
              <w:t>by outcome</w:t>
            </w:r>
          </w:p>
          <w:p w:rsidR="00BE2BB4" w:rsidRPr="00BE2BB4" w:rsidRDefault="00BE2BB4" w:rsidP="00BE2BB4">
            <w:pPr>
              <w:widowControl/>
              <w:spacing w:before="60" w:after="60" w:line="259" w:lineRule="auto"/>
              <w:rPr>
                <w:rFonts w:ascii="Times New Roman" w:hAnsi="Times New Roman"/>
                <w:bCs/>
                <w:iCs/>
                <w:sz w:val="24"/>
                <w:lang w:val="en-US"/>
              </w:rPr>
            </w:pPr>
            <w:r w:rsidRPr="00BE2BB4">
              <w:rPr>
                <w:rFonts w:ascii="Times New Roman" w:hAnsi="Times New Roman"/>
                <w:bCs/>
                <w:iCs/>
                <w:sz w:val="24"/>
              </w:rPr>
              <w:t>- by tasks</w:t>
            </w:r>
          </w:p>
          <w:p w:rsidR="00BE2BB4" w:rsidRPr="00BE2BB4" w:rsidRDefault="00BE2BB4" w:rsidP="00BE2BB4">
            <w:pPr>
              <w:spacing w:before="60" w:after="60"/>
              <w:rPr>
                <w:rFonts w:ascii="Times New Roman" w:hAnsi="Times New Roman"/>
                <w:bCs/>
                <w:sz w:val="24"/>
              </w:rPr>
            </w:pPr>
            <w:r w:rsidRPr="00BE2BB4">
              <w:rPr>
                <w:rFonts w:ascii="Times New Roman" w:hAnsi="Times New Roman"/>
                <w:bCs/>
                <w:sz w:val="24"/>
              </w:rPr>
              <w:t>-by support activities and teacher’s clarification</w:t>
            </w:r>
          </w:p>
          <w:p w:rsidR="00AB581B" w:rsidRPr="005C00AB" w:rsidRDefault="00AB581B" w:rsidP="00AB581B">
            <w:pPr>
              <w:widowControl/>
              <w:spacing w:after="120" w:line="240" w:lineRule="auto"/>
              <w:ind w:left="284"/>
              <w:rPr>
                <w:rFonts w:ascii="Times New Roman" w:hAnsi="Times New Roman"/>
                <w:sz w:val="24"/>
                <w:lang w:eastAsia="en-GB"/>
              </w:rPr>
            </w:pPr>
          </w:p>
        </w:tc>
        <w:tc>
          <w:tcPr>
            <w:tcW w:w="1535" w:type="pct"/>
            <w:gridSpan w:val="3"/>
            <w:tcBorders>
              <w:top w:val="single" w:sz="4" w:space="0" w:color="auto"/>
              <w:left w:val="single" w:sz="4" w:space="0" w:color="auto"/>
              <w:bottom w:val="single" w:sz="4" w:space="0" w:color="auto"/>
              <w:right w:val="single" w:sz="4" w:space="0" w:color="auto"/>
            </w:tcBorders>
            <w:hideMark/>
          </w:tcPr>
          <w:p w:rsidR="00BE2BB4" w:rsidRPr="005C00AB" w:rsidRDefault="00BE2BB4" w:rsidP="00BE2BB4">
            <w:pPr>
              <w:widowControl/>
              <w:numPr>
                <w:ilvl w:val="0"/>
                <w:numId w:val="2"/>
              </w:numPr>
              <w:spacing w:before="60" w:after="200" w:line="240" w:lineRule="auto"/>
              <w:rPr>
                <w:rFonts w:ascii="Times New Roman" w:hAnsi="Times New Roman"/>
                <w:sz w:val="24"/>
                <w:lang w:eastAsia="en-GB"/>
              </w:rPr>
            </w:pPr>
            <w:r w:rsidRPr="005C00AB">
              <w:rPr>
                <w:rFonts w:ascii="Times New Roman" w:hAnsi="Times New Roman"/>
                <w:sz w:val="24"/>
                <w:lang w:eastAsia="en-GB"/>
              </w:rPr>
              <w:t>(1) responses to questions throughout the lesson</w:t>
            </w:r>
          </w:p>
          <w:p w:rsidR="00BE2BB4" w:rsidRPr="005C00AB" w:rsidRDefault="00BE2BB4" w:rsidP="00BE2BB4">
            <w:pPr>
              <w:widowControl/>
              <w:numPr>
                <w:ilvl w:val="0"/>
                <w:numId w:val="2"/>
              </w:numPr>
              <w:spacing w:before="60" w:after="200" w:line="240" w:lineRule="auto"/>
              <w:rPr>
                <w:rFonts w:ascii="Times New Roman" w:hAnsi="Times New Roman"/>
                <w:sz w:val="24"/>
                <w:lang w:eastAsia="en-GB"/>
              </w:rPr>
            </w:pPr>
            <w:r w:rsidRPr="005C00AB">
              <w:rPr>
                <w:rFonts w:ascii="Times New Roman" w:hAnsi="Times New Roman"/>
                <w:sz w:val="24"/>
                <w:lang w:eastAsia="en-GB"/>
              </w:rPr>
              <w:t>(2) group feedback to tasks set</w:t>
            </w:r>
          </w:p>
          <w:p w:rsidR="00BE2BB4" w:rsidRPr="005C00AB" w:rsidRDefault="00BE2BB4" w:rsidP="00BE2BB4">
            <w:pPr>
              <w:widowControl/>
              <w:numPr>
                <w:ilvl w:val="0"/>
                <w:numId w:val="2"/>
              </w:numPr>
              <w:spacing w:before="60" w:after="200" w:line="240" w:lineRule="auto"/>
              <w:rPr>
                <w:rFonts w:ascii="Times New Roman" w:hAnsi="Times New Roman"/>
                <w:sz w:val="24"/>
                <w:lang w:eastAsia="en-GB"/>
              </w:rPr>
            </w:pPr>
            <w:r w:rsidRPr="005C00AB">
              <w:rPr>
                <w:rFonts w:ascii="Times New Roman" w:hAnsi="Times New Roman"/>
                <w:sz w:val="24"/>
                <w:lang w:eastAsia="en-GB"/>
              </w:rPr>
              <w:t>(3) observation of learner work when circulating around the room</w:t>
            </w:r>
          </w:p>
          <w:p w:rsidR="00AB581B" w:rsidRPr="005C00AB" w:rsidRDefault="00BE2BB4" w:rsidP="00BE2BB4">
            <w:pPr>
              <w:widowControl/>
              <w:numPr>
                <w:ilvl w:val="0"/>
                <w:numId w:val="2"/>
              </w:numPr>
              <w:spacing w:before="60" w:after="200" w:line="240" w:lineRule="auto"/>
              <w:rPr>
                <w:rFonts w:ascii="Times New Roman" w:hAnsi="Times New Roman"/>
                <w:sz w:val="24"/>
                <w:lang w:eastAsia="en-GB"/>
              </w:rPr>
            </w:pPr>
            <w:r w:rsidRPr="005C00AB">
              <w:rPr>
                <w:rFonts w:ascii="Times New Roman" w:hAnsi="Times New Roman"/>
                <w:sz w:val="24"/>
                <w:lang w:eastAsia="en-GB"/>
              </w:rPr>
              <w:t>(4) homework</w:t>
            </w:r>
          </w:p>
        </w:tc>
        <w:tc>
          <w:tcPr>
            <w:tcW w:w="1992" w:type="pct"/>
            <w:gridSpan w:val="2"/>
            <w:tcBorders>
              <w:top w:val="single" w:sz="4" w:space="0" w:color="auto"/>
              <w:left w:val="single" w:sz="4" w:space="0" w:color="auto"/>
              <w:bottom w:val="single" w:sz="4" w:space="0" w:color="auto"/>
              <w:right w:val="single" w:sz="4" w:space="0" w:color="auto"/>
            </w:tcBorders>
            <w:hideMark/>
          </w:tcPr>
          <w:p w:rsidR="00BE2BB4" w:rsidRPr="005C00AB" w:rsidRDefault="00BE2BB4" w:rsidP="00BE2BB4">
            <w:pPr>
              <w:spacing w:line="240" w:lineRule="auto"/>
              <w:rPr>
                <w:rFonts w:ascii="Times New Roman" w:hAnsi="Times New Roman"/>
                <w:sz w:val="24"/>
                <w:lang w:val="en-US"/>
              </w:rPr>
            </w:pPr>
            <w:r w:rsidRPr="005C00AB">
              <w:rPr>
                <w:rFonts w:ascii="Times New Roman" w:hAnsi="Times New Roman"/>
                <w:sz w:val="24"/>
                <w:lang w:val="en-US"/>
              </w:rPr>
              <w:t>Make sure that all English statements being used are grammatically correct</w:t>
            </w:r>
          </w:p>
          <w:p w:rsidR="00AB581B" w:rsidRPr="005C00AB" w:rsidRDefault="00BE2BB4" w:rsidP="00BE2BB4">
            <w:pPr>
              <w:spacing w:line="240" w:lineRule="auto"/>
              <w:rPr>
                <w:rFonts w:ascii="Times New Roman" w:hAnsi="Times New Roman"/>
                <w:sz w:val="24"/>
                <w:lang w:val="en-US" w:eastAsia="en-GB"/>
              </w:rPr>
            </w:pPr>
            <w:r w:rsidRPr="005C00AB">
              <w:rPr>
                <w:rFonts w:ascii="Times New Roman" w:hAnsi="Times New Roman"/>
                <w:sz w:val="24"/>
                <w:lang w:val="en-US"/>
              </w:rPr>
              <w:t>Teaching students effective communication skills and how to use in adult life</w:t>
            </w:r>
          </w:p>
        </w:tc>
      </w:tr>
      <w:tr w:rsidR="003F3AF8" w:rsidTr="00867C8C">
        <w:trPr>
          <w:trHeight w:val="435"/>
        </w:trPr>
        <w:tc>
          <w:tcPr>
            <w:tcW w:w="1473" w:type="pct"/>
            <w:gridSpan w:val="3"/>
            <w:vMerge w:val="restart"/>
            <w:tcBorders>
              <w:top w:val="single" w:sz="4" w:space="0" w:color="auto"/>
              <w:left w:val="single" w:sz="4" w:space="0" w:color="auto"/>
              <w:right w:val="single" w:sz="4" w:space="0" w:color="auto"/>
            </w:tcBorders>
          </w:tcPr>
          <w:p w:rsidR="003F3AF8" w:rsidRPr="003F3AF8" w:rsidRDefault="003F3AF8" w:rsidP="003F3AF8">
            <w:pPr>
              <w:spacing w:before="60" w:after="60"/>
              <w:rPr>
                <w:rFonts w:ascii="Times New Roman" w:hAnsi="Times New Roman"/>
                <w:b/>
                <w:bCs/>
                <w:iCs/>
                <w:sz w:val="24"/>
              </w:rPr>
            </w:pPr>
            <w:r w:rsidRPr="003F3AF8">
              <w:rPr>
                <w:rFonts w:ascii="Times New Roman" w:hAnsi="Times New Roman"/>
                <w:b/>
                <w:bCs/>
                <w:iCs/>
                <w:sz w:val="24"/>
              </w:rPr>
              <w:lastRenderedPageBreak/>
              <w:t>Reflection</w:t>
            </w:r>
          </w:p>
          <w:p w:rsidR="003F3AF8" w:rsidRPr="003F3AF8" w:rsidRDefault="003F3AF8" w:rsidP="003F3AF8">
            <w:pPr>
              <w:spacing w:before="60" w:after="60"/>
              <w:rPr>
                <w:rFonts w:ascii="Times New Roman" w:hAnsi="Times New Roman"/>
                <w:b/>
                <w:bCs/>
                <w:iCs/>
                <w:sz w:val="24"/>
              </w:rPr>
            </w:pPr>
          </w:p>
          <w:p w:rsidR="003F3AF8" w:rsidRPr="003F3AF8" w:rsidRDefault="003F3AF8" w:rsidP="003F3AF8">
            <w:pPr>
              <w:spacing w:before="60" w:after="60"/>
              <w:rPr>
                <w:rFonts w:ascii="Times New Roman" w:hAnsi="Times New Roman"/>
                <w:bCs/>
                <w:iCs/>
                <w:sz w:val="24"/>
              </w:rPr>
            </w:pPr>
            <w:r w:rsidRPr="003F3AF8">
              <w:rPr>
                <w:rFonts w:ascii="Times New Roman" w:hAnsi="Times New Roman"/>
                <w:bCs/>
                <w:iCs/>
                <w:sz w:val="24"/>
              </w:rPr>
              <w:t xml:space="preserve">Were the lesson objectives/learning objectives realistic? What did the learners learn today? What was the learning atmosphere like? Did my planned differentiation work well? Did I stick to timings? </w:t>
            </w:r>
          </w:p>
          <w:p w:rsidR="003F3AF8" w:rsidRPr="00BE2BB4" w:rsidRDefault="003F3AF8" w:rsidP="00BE2BB4">
            <w:pPr>
              <w:spacing w:before="60" w:after="60"/>
              <w:rPr>
                <w:rFonts w:ascii="Times New Roman" w:hAnsi="Times New Roman"/>
                <w:bCs/>
                <w:iCs/>
                <w:sz w:val="24"/>
              </w:rPr>
            </w:pPr>
          </w:p>
        </w:tc>
        <w:tc>
          <w:tcPr>
            <w:tcW w:w="3527" w:type="pct"/>
            <w:gridSpan w:val="5"/>
            <w:tcBorders>
              <w:top w:val="single" w:sz="4" w:space="0" w:color="auto"/>
              <w:left w:val="single" w:sz="4" w:space="0" w:color="auto"/>
              <w:bottom w:val="single" w:sz="4" w:space="0" w:color="auto"/>
              <w:right w:val="single" w:sz="4" w:space="0" w:color="auto"/>
            </w:tcBorders>
          </w:tcPr>
          <w:p w:rsidR="003F3AF8" w:rsidRPr="005C00AB" w:rsidRDefault="003F3AF8" w:rsidP="00BE2BB4">
            <w:pPr>
              <w:spacing w:line="240" w:lineRule="auto"/>
              <w:rPr>
                <w:rFonts w:ascii="Times New Roman" w:hAnsi="Times New Roman"/>
                <w:sz w:val="24"/>
                <w:lang w:val="en-US"/>
              </w:rPr>
            </w:pPr>
            <w:r w:rsidRPr="003F3AF8">
              <w:rPr>
                <w:rFonts w:ascii="Times New Roman" w:hAnsi="Times New Roman"/>
                <w:b/>
                <w:sz w:val="24"/>
              </w:rPr>
              <w:t xml:space="preserve">Use the space below to reflect on your lesson. Answer the most relevant questions from the box on the left about your lesson.  </w:t>
            </w:r>
          </w:p>
        </w:tc>
      </w:tr>
      <w:tr w:rsidR="003F3AF8" w:rsidTr="00867C8C">
        <w:trPr>
          <w:trHeight w:val="3375"/>
        </w:trPr>
        <w:tc>
          <w:tcPr>
            <w:tcW w:w="1473" w:type="pct"/>
            <w:gridSpan w:val="3"/>
            <w:vMerge/>
            <w:tcBorders>
              <w:left w:val="single" w:sz="4" w:space="0" w:color="auto"/>
              <w:bottom w:val="single" w:sz="4" w:space="0" w:color="auto"/>
              <w:right w:val="single" w:sz="4" w:space="0" w:color="auto"/>
            </w:tcBorders>
          </w:tcPr>
          <w:p w:rsidR="003F3AF8" w:rsidRPr="003F3AF8" w:rsidRDefault="003F3AF8" w:rsidP="003F3AF8">
            <w:pPr>
              <w:spacing w:before="60" w:after="60"/>
              <w:rPr>
                <w:rFonts w:ascii="Times New Roman" w:hAnsi="Times New Roman"/>
                <w:b/>
                <w:bCs/>
                <w:iCs/>
                <w:sz w:val="24"/>
              </w:rPr>
            </w:pPr>
          </w:p>
        </w:tc>
        <w:tc>
          <w:tcPr>
            <w:tcW w:w="3527" w:type="pct"/>
            <w:gridSpan w:val="5"/>
            <w:tcBorders>
              <w:top w:val="single" w:sz="4" w:space="0" w:color="auto"/>
              <w:left w:val="single" w:sz="4" w:space="0" w:color="auto"/>
              <w:bottom w:val="single" w:sz="4" w:space="0" w:color="auto"/>
              <w:right w:val="single" w:sz="4" w:space="0" w:color="auto"/>
            </w:tcBorders>
          </w:tcPr>
          <w:p w:rsidR="003F3AF8" w:rsidRPr="003F3AF8" w:rsidRDefault="003F3AF8" w:rsidP="003F3AF8">
            <w:pPr>
              <w:spacing w:line="240" w:lineRule="auto"/>
              <w:rPr>
                <w:rFonts w:ascii="Times New Roman" w:hAnsi="Times New Roman"/>
                <w:sz w:val="24"/>
              </w:rPr>
            </w:pPr>
            <w:r w:rsidRPr="003F3AF8">
              <w:rPr>
                <w:rFonts w:ascii="Times New Roman" w:hAnsi="Times New Roman"/>
                <w:sz w:val="24"/>
              </w:rPr>
              <w:t>There were four l</w:t>
            </w:r>
            <w:r>
              <w:rPr>
                <w:rFonts w:ascii="Times New Roman" w:hAnsi="Times New Roman"/>
                <w:sz w:val="24"/>
              </w:rPr>
              <w:t>earning</w:t>
            </w:r>
            <w:r w:rsidRPr="003F3AF8">
              <w:rPr>
                <w:rFonts w:ascii="Times New Roman" w:hAnsi="Times New Roman"/>
                <w:sz w:val="24"/>
              </w:rPr>
              <w:t xml:space="preserve"> objectives.  The lesson objectives were realistic. </w:t>
            </w:r>
          </w:p>
          <w:p w:rsidR="003F3AF8" w:rsidRPr="003F3AF8" w:rsidRDefault="003F3AF8" w:rsidP="003F3AF8">
            <w:pPr>
              <w:spacing w:line="240" w:lineRule="auto"/>
              <w:rPr>
                <w:rFonts w:ascii="Times New Roman" w:hAnsi="Times New Roman"/>
                <w:sz w:val="24"/>
              </w:rPr>
            </w:pPr>
            <w:r w:rsidRPr="003F3AF8">
              <w:rPr>
                <w:rFonts w:ascii="Times New Roman" w:hAnsi="Times New Roman"/>
                <w:sz w:val="24"/>
              </w:rPr>
              <w:t xml:space="preserve">The students acquired the language skills (speaking, listening and writing). Students worked in groups, discussed Global issues.  </w:t>
            </w:r>
          </w:p>
          <w:p w:rsidR="003F3AF8" w:rsidRPr="003F3AF8" w:rsidRDefault="003F3AF8" w:rsidP="003F3AF8">
            <w:pPr>
              <w:spacing w:line="240" w:lineRule="auto"/>
              <w:rPr>
                <w:rFonts w:ascii="Times New Roman" w:hAnsi="Times New Roman"/>
                <w:sz w:val="24"/>
              </w:rPr>
            </w:pPr>
            <w:r w:rsidRPr="003F3AF8">
              <w:rPr>
                <w:rFonts w:ascii="Times New Roman" w:hAnsi="Times New Roman"/>
                <w:sz w:val="24"/>
              </w:rPr>
              <w:t xml:space="preserve"> The atmosphere was friendly: students participated with interest and were active.  </w:t>
            </w:r>
          </w:p>
          <w:p w:rsidR="003F3AF8" w:rsidRPr="005C00AB" w:rsidRDefault="003F3AF8" w:rsidP="003F3AF8">
            <w:pPr>
              <w:spacing w:line="240" w:lineRule="auto"/>
              <w:rPr>
                <w:rFonts w:ascii="Times New Roman" w:hAnsi="Times New Roman"/>
                <w:sz w:val="24"/>
                <w:lang w:val="en-US"/>
              </w:rPr>
            </w:pPr>
            <w:r w:rsidRPr="003F3AF8">
              <w:rPr>
                <w:rFonts w:ascii="Times New Roman" w:hAnsi="Times New Roman"/>
                <w:sz w:val="24"/>
              </w:rPr>
              <w:t>My planned differentiation worked well during the individual and group work.</w:t>
            </w:r>
          </w:p>
        </w:tc>
      </w:tr>
      <w:tr w:rsidR="0072358E" w:rsidTr="003F3AF8">
        <w:trPr>
          <w:trHeight w:val="1692"/>
        </w:trPr>
        <w:tc>
          <w:tcPr>
            <w:tcW w:w="5000" w:type="pct"/>
            <w:gridSpan w:val="8"/>
            <w:tcBorders>
              <w:top w:val="single" w:sz="4" w:space="0" w:color="auto"/>
              <w:left w:val="single" w:sz="4" w:space="0" w:color="auto"/>
              <w:bottom w:val="single" w:sz="4" w:space="0" w:color="auto"/>
              <w:right w:val="single" w:sz="4" w:space="0" w:color="auto"/>
            </w:tcBorders>
            <w:hideMark/>
          </w:tcPr>
          <w:p w:rsidR="0072358E" w:rsidRPr="005C00AB" w:rsidRDefault="0072358E" w:rsidP="0029001D">
            <w:pPr>
              <w:spacing w:line="240" w:lineRule="auto"/>
              <w:rPr>
                <w:rFonts w:ascii="Times New Roman" w:hAnsi="Times New Roman"/>
                <w:b/>
                <w:sz w:val="24"/>
                <w:lang w:val="en-US" w:eastAsia="en-GB"/>
              </w:rPr>
            </w:pPr>
            <w:r w:rsidRPr="005C00AB">
              <w:rPr>
                <w:rFonts w:ascii="Times New Roman" w:hAnsi="Times New Roman"/>
                <w:b/>
                <w:sz w:val="24"/>
                <w:lang w:val="en-US" w:eastAsia="en-GB"/>
              </w:rPr>
              <w:t>Summary evaluation</w:t>
            </w:r>
          </w:p>
          <w:p w:rsidR="0072358E" w:rsidRPr="005C00AB" w:rsidRDefault="0072358E" w:rsidP="0029001D">
            <w:pPr>
              <w:spacing w:line="240" w:lineRule="auto"/>
              <w:rPr>
                <w:rFonts w:ascii="Times New Roman" w:hAnsi="Times New Roman"/>
                <w:sz w:val="24"/>
                <w:lang w:val="en-US" w:eastAsia="en-GB"/>
              </w:rPr>
            </w:pPr>
            <w:r w:rsidRPr="005C00AB">
              <w:rPr>
                <w:rFonts w:ascii="Times New Roman" w:hAnsi="Times New Roman"/>
                <w:sz w:val="24"/>
                <w:lang w:val="en-US" w:eastAsia="en-GB"/>
              </w:rPr>
              <w:t>What two things went really well (consider both teaching and learning)?</w:t>
            </w:r>
          </w:p>
          <w:p w:rsidR="0072358E" w:rsidRPr="003F3AF8" w:rsidRDefault="0072358E" w:rsidP="0029001D">
            <w:pPr>
              <w:spacing w:line="240" w:lineRule="auto"/>
              <w:rPr>
                <w:rFonts w:ascii="Times New Roman" w:hAnsi="Times New Roman"/>
                <w:b/>
                <w:sz w:val="24"/>
                <w:lang w:eastAsia="en-GB"/>
              </w:rPr>
            </w:pPr>
            <w:r w:rsidRPr="005C00AB">
              <w:rPr>
                <w:rFonts w:ascii="Times New Roman" w:hAnsi="Times New Roman"/>
                <w:sz w:val="24"/>
                <w:lang w:val="en-US" w:eastAsia="en-GB"/>
              </w:rPr>
              <w:t>1:</w:t>
            </w:r>
            <w:r w:rsidR="003F3AF8" w:rsidRPr="003F3AF8">
              <w:rPr>
                <w:rFonts w:ascii="Times New Roman" w:hAnsi="Times New Roman"/>
                <w:szCs w:val="22"/>
              </w:rPr>
              <w:t xml:space="preserve"> </w:t>
            </w:r>
            <w:r w:rsidR="003F3AF8" w:rsidRPr="003F3AF8">
              <w:rPr>
                <w:rFonts w:ascii="Times New Roman" w:hAnsi="Times New Roman"/>
                <w:sz w:val="24"/>
                <w:lang w:eastAsia="en-GB"/>
              </w:rPr>
              <w:t>The group work. Students worked cooperatively and interacted with each other</w:t>
            </w:r>
            <w:r w:rsidR="003F3AF8" w:rsidRPr="003F3AF8">
              <w:rPr>
                <w:rFonts w:ascii="Times New Roman" w:hAnsi="Times New Roman"/>
                <w:b/>
                <w:sz w:val="24"/>
                <w:lang w:eastAsia="en-GB"/>
              </w:rPr>
              <w:t>.</w:t>
            </w:r>
          </w:p>
          <w:p w:rsidR="0072358E" w:rsidRPr="005C00AB" w:rsidRDefault="0072358E" w:rsidP="0029001D">
            <w:pPr>
              <w:spacing w:line="240" w:lineRule="auto"/>
              <w:rPr>
                <w:rFonts w:ascii="Times New Roman" w:hAnsi="Times New Roman"/>
                <w:sz w:val="24"/>
                <w:lang w:val="en-US" w:eastAsia="en-GB"/>
              </w:rPr>
            </w:pPr>
            <w:r w:rsidRPr="005C00AB">
              <w:rPr>
                <w:rFonts w:ascii="Times New Roman" w:hAnsi="Times New Roman"/>
                <w:sz w:val="24"/>
                <w:lang w:val="en-US" w:eastAsia="en-GB"/>
              </w:rPr>
              <w:t>2:</w:t>
            </w:r>
            <w:r w:rsidR="003F3AF8" w:rsidRPr="003F3AF8">
              <w:rPr>
                <w:rFonts w:ascii="Times New Roman" w:eastAsia="Calibri" w:hAnsi="Times New Roman"/>
                <w:iCs/>
                <w:color w:val="000000"/>
              </w:rPr>
              <w:t xml:space="preserve"> </w:t>
            </w:r>
            <w:r w:rsidR="003F3AF8">
              <w:rPr>
                <w:rFonts w:ascii="Times New Roman" w:eastAsia="Calibri" w:hAnsi="Times New Roman"/>
                <w:iCs/>
                <w:color w:val="000000"/>
              </w:rPr>
              <w:t xml:space="preserve">learners </w:t>
            </w:r>
            <w:r w:rsidR="003F3AF8" w:rsidRPr="003F3AF8">
              <w:rPr>
                <w:rFonts w:ascii="Times New Roman" w:hAnsi="Times New Roman"/>
                <w:iCs/>
                <w:sz w:val="24"/>
                <w:lang w:eastAsia="en-GB"/>
              </w:rPr>
              <w:t>write or draw what each of them do to protect, to save the environment.</w:t>
            </w:r>
          </w:p>
          <w:p w:rsidR="0072358E" w:rsidRPr="005C00AB" w:rsidRDefault="0072358E" w:rsidP="0029001D">
            <w:pPr>
              <w:spacing w:line="240" w:lineRule="auto"/>
              <w:rPr>
                <w:rFonts w:ascii="Times New Roman" w:hAnsi="Times New Roman"/>
                <w:sz w:val="24"/>
                <w:lang w:val="en-US" w:eastAsia="en-GB"/>
              </w:rPr>
            </w:pPr>
            <w:r w:rsidRPr="005C00AB">
              <w:rPr>
                <w:rFonts w:ascii="Times New Roman" w:hAnsi="Times New Roman"/>
                <w:sz w:val="24"/>
                <w:lang w:val="en-US" w:eastAsia="en-GB"/>
              </w:rPr>
              <w:t>What two things would have improved the lesson (consider both teaching and learning)?</w:t>
            </w:r>
          </w:p>
          <w:p w:rsidR="003F3AF8" w:rsidRPr="005C00AB" w:rsidRDefault="0072358E" w:rsidP="003F3AF8">
            <w:pPr>
              <w:spacing w:line="240" w:lineRule="auto"/>
              <w:rPr>
                <w:rFonts w:ascii="Times New Roman" w:hAnsi="Times New Roman"/>
                <w:sz w:val="24"/>
                <w:lang w:val="en-US" w:eastAsia="en-GB"/>
              </w:rPr>
            </w:pPr>
            <w:r w:rsidRPr="005C00AB">
              <w:rPr>
                <w:rFonts w:ascii="Times New Roman" w:hAnsi="Times New Roman"/>
                <w:sz w:val="24"/>
                <w:lang w:val="en-US" w:eastAsia="en-GB"/>
              </w:rPr>
              <w:t xml:space="preserve">1: </w:t>
            </w:r>
            <w:r w:rsidR="003F3AF8" w:rsidRPr="003F3AF8">
              <w:rPr>
                <w:rFonts w:ascii="Times New Roman" w:hAnsi="Times New Roman"/>
                <w:sz w:val="24"/>
                <w:lang w:eastAsia="en-GB"/>
              </w:rPr>
              <w:t>Time allocation</w:t>
            </w:r>
          </w:p>
        </w:tc>
      </w:tr>
    </w:tbl>
    <w:p w:rsidR="0072358E" w:rsidRDefault="0072358E" w:rsidP="0072358E">
      <w:pPr>
        <w:spacing w:line="240" w:lineRule="auto"/>
        <w:rPr>
          <w:rFonts w:ascii="Times New Roman" w:hAnsi="Times New Roman"/>
          <w:b/>
          <w:sz w:val="24"/>
          <w:lang w:val="en-US"/>
        </w:rPr>
      </w:pPr>
    </w:p>
    <w:p w:rsidR="008E3E4B" w:rsidRDefault="008E3E4B" w:rsidP="0072358E">
      <w:pPr>
        <w:jc w:val="center"/>
        <w:rPr>
          <w:rFonts w:ascii="Verdana" w:hAnsi="Verdana"/>
          <w:b/>
          <w:i/>
          <w:sz w:val="20"/>
          <w:szCs w:val="20"/>
          <w:lang w:val="en-US"/>
        </w:rPr>
      </w:pPr>
    </w:p>
    <w:p w:rsidR="008E3E4B" w:rsidRDefault="008E3E4B" w:rsidP="0072358E">
      <w:pPr>
        <w:jc w:val="center"/>
        <w:rPr>
          <w:rFonts w:ascii="Verdana" w:hAnsi="Verdana"/>
          <w:b/>
          <w:i/>
          <w:sz w:val="20"/>
          <w:szCs w:val="20"/>
          <w:lang w:val="en-US"/>
        </w:rPr>
      </w:pPr>
    </w:p>
    <w:p w:rsidR="008E3E4B" w:rsidRDefault="008E3E4B" w:rsidP="0072358E">
      <w:pPr>
        <w:jc w:val="center"/>
        <w:rPr>
          <w:rFonts w:ascii="Verdana" w:hAnsi="Verdana"/>
          <w:b/>
          <w:i/>
          <w:sz w:val="20"/>
          <w:szCs w:val="20"/>
          <w:lang w:val="en-US"/>
        </w:rPr>
      </w:pPr>
    </w:p>
    <w:p w:rsidR="008E3E4B" w:rsidRDefault="008E3E4B" w:rsidP="0072358E">
      <w:pPr>
        <w:jc w:val="center"/>
        <w:rPr>
          <w:rFonts w:ascii="Verdana" w:hAnsi="Verdana"/>
          <w:b/>
          <w:i/>
          <w:sz w:val="20"/>
          <w:szCs w:val="20"/>
          <w:lang w:val="en-US"/>
        </w:rPr>
      </w:pPr>
    </w:p>
    <w:p w:rsidR="008E3E4B" w:rsidRDefault="008E3E4B" w:rsidP="0072358E">
      <w:pPr>
        <w:jc w:val="center"/>
        <w:rPr>
          <w:rFonts w:ascii="Verdana" w:hAnsi="Verdana"/>
          <w:b/>
          <w:i/>
          <w:sz w:val="20"/>
          <w:szCs w:val="20"/>
          <w:lang w:val="en-US"/>
        </w:rPr>
      </w:pPr>
    </w:p>
    <w:p w:rsidR="008E3E4B" w:rsidRDefault="008E3E4B" w:rsidP="0072358E">
      <w:pPr>
        <w:jc w:val="center"/>
        <w:rPr>
          <w:rFonts w:ascii="Verdana" w:hAnsi="Verdana"/>
          <w:b/>
          <w:i/>
          <w:sz w:val="20"/>
          <w:szCs w:val="20"/>
          <w:lang w:val="en-US"/>
        </w:rPr>
      </w:pPr>
    </w:p>
    <w:p w:rsidR="008E3E4B" w:rsidRDefault="008E3E4B" w:rsidP="0072358E">
      <w:pPr>
        <w:jc w:val="center"/>
        <w:rPr>
          <w:rFonts w:ascii="Verdana" w:hAnsi="Verdana"/>
          <w:b/>
          <w:i/>
          <w:sz w:val="20"/>
          <w:szCs w:val="20"/>
          <w:lang w:val="en-US"/>
        </w:rPr>
      </w:pPr>
    </w:p>
    <w:p w:rsidR="008E3E4B" w:rsidRDefault="008E3E4B" w:rsidP="0072358E">
      <w:pPr>
        <w:jc w:val="center"/>
        <w:rPr>
          <w:rFonts w:ascii="Verdana" w:hAnsi="Verdana"/>
          <w:b/>
          <w:i/>
          <w:sz w:val="20"/>
          <w:szCs w:val="20"/>
          <w:lang w:val="en-US"/>
        </w:rPr>
      </w:pPr>
    </w:p>
    <w:p w:rsidR="008E3E4B" w:rsidRDefault="008E3E4B" w:rsidP="0072358E">
      <w:pPr>
        <w:jc w:val="center"/>
        <w:rPr>
          <w:rFonts w:ascii="Verdana" w:hAnsi="Verdana"/>
          <w:b/>
          <w:i/>
          <w:sz w:val="20"/>
          <w:szCs w:val="20"/>
          <w:lang w:val="en-US"/>
        </w:rPr>
      </w:pPr>
    </w:p>
    <w:p w:rsidR="008E3E4B" w:rsidRDefault="008E3E4B" w:rsidP="0072358E">
      <w:pPr>
        <w:jc w:val="center"/>
        <w:rPr>
          <w:rFonts w:ascii="Verdana" w:hAnsi="Verdana"/>
          <w:b/>
          <w:i/>
          <w:sz w:val="20"/>
          <w:szCs w:val="20"/>
          <w:lang w:val="en-US"/>
        </w:rPr>
      </w:pPr>
    </w:p>
    <w:p w:rsidR="008E3E4B" w:rsidRDefault="008E3E4B" w:rsidP="0072358E">
      <w:pPr>
        <w:jc w:val="center"/>
        <w:rPr>
          <w:rFonts w:ascii="Verdana" w:hAnsi="Verdana"/>
          <w:b/>
          <w:i/>
          <w:sz w:val="20"/>
          <w:szCs w:val="20"/>
          <w:lang w:val="en-US"/>
        </w:rPr>
      </w:pPr>
    </w:p>
    <w:p w:rsidR="008E3E4B" w:rsidRDefault="008E3E4B" w:rsidP="0072358E">
      <w:pPr>
        <w:jc w:val="center"/>
        <w:rPr>
          <w:rFonts w:ascii="Verdana" w:hAnsi="Verdana"/>
          <w:b/>
          <w:i/>
          <w:sz w:val="20"/>
          <w:szCs w:val="20"/>
          <w:lang w:val="en-US"/>
        </w:rPr>
      </w:pPr>
    </w:p>
    <w:p w:rsidR="008E3E4B" w:rsidRDefault="008E3E4B" w:rsidP="0072358E">
      <w:pPr>
        <w:jc w:val="center"/>
        <w:rPr>
          <w:rFonts w:ascii="Verdana" w:hAnsi="Verdana"/>
          <w:b/>
          <w:i/>
          <w:sz w:val="20"/>
          <w:szCs w:val="20"/>
          <w:lang w:val="en-US"/>
        </w:rPr>
      </w:pPr>
    </w:p>
    <w:p w:rsidR="008E3E4B" w:rsidRDefault="008E3E4B" w:rsidP="0072358E">
      <w:pPr>
        <w:jc w:val="center"/>
        <w:rPr>
          <w:rFonts w:ascii="Verdana" w:hAnsi="Verdana"/>
          <w:b/>
          <w:i/>
          <w:sz w:val="20"/>
          <w:szCs w:val="20"/>
          <w:lang w:val="en-US"/>
        </w:rPr>
      </w:pPr>
    </w:p>
    <w:p w:rsidR="008E3E4B" w:rsidRDefault="008E3E4B" w:rsidP="0072358E">
      <w:pPr>
        <w:jc w:val="center"/>
        <w:rPr>
          <w:rFonts w:ascii="Verdana" w:hAnsi="Verdana"/>
          <w:b/>
          <w:i/>
          <w:sz w:val="20"/>
          <w:szCs w:val="20"/>
          <w:lang w:val="en-US"/>
        </w:rPr>
      </w:pPr>
    </w:p>
    <w:p w:rsidR="0072358E" w:rsidRDefault="0072358E" w:rsidP="0072358E">
      <w:pPr>
        <w:rPr>
          <w:rFonts w:ascii="Verdana" w:hAnsi="Verdana"/>
          <w:b/>
          <w:i/>
          <w:sz w:val="20"/>
          <w:szCs w:val="20"/>
          <w:lang w:val="en-US"/>
        </w:rPr>
      </w:pPr>
    </w:p>
    <w:p w:rsidR="0072358E" w:rsidRPr="00CD43DF" w:rsidRDefault="0072358E" w:rsidP="0072358E">
      <w:pPr>
        <w:jc w:val="center"/>
        <w:rPr>
          <w:rFonts w:ascii="Verdana" w:hAnsi="Verdana"/>
          <w:b/>
          <w:i/>
          <w:sz w:val="20"/>
          <w:szCs w:val="20"/>
          <w:lang w:val="en-US"/>
        </w:rPr>
      </w:pPr>
    </w:p>
    <w:p w:rsidR="0072358E" w:rsidRPr="00267F78" w:rsidRDefault="0072358E" w:rsidP="0072358E">
      <w:pPr>
        <w:rPr>
          <w:rFonts w:cs="Arial"/>
          <w:szCs w:val="22"/>
          <w:lang w:val="en-US"/>
        </w:rPr>
      </w:pPr>
    </w:p>
    <w:p w:rsidR="0047714D" w:rsidRPr="0072358E" w:rsidRDefault="0047714D">
      <w:pPr>
        <w:rPr>
          <w:lang w:val="en-US"/>
        </w:rPr>
      </w:pPr>
    </w:p>
    <w:sectPr w:rsidR="0047714D" w:rsidRPr="0072358E" w:rsidSect="00746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nsid w:val="0CEB4723"/>
    <w:multiLevelType w:val="hybridMultilevel"/>
    <w:tmpl w:val="8788D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B2211AA"/>
    <w:multiLevelType w:val="hybridMultilevel"/>
    <w:tmpl w:val="9D484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C00A6"/>
    <w:multiLevelType w:val="hybridMultilevel"/>
    <w:tmpl w:val="0B2268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11C5DFB"/>
    <w:multiLevelType w:val="hybridMultilevel"/>
    <w:tmpl w:val="78F4AB80"/>
    <w:lvl w:ilvl="0" w:tplc="9490E85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31B32"/>
    <w:multiLevelType w:val="hybridMultilevel"/>
    <w:tmpl w:val="C24A0520"/>
    <w:lvl w:ilvl="0" w:tplc="ECB80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026D24"/>
    <w:multiLevelType w:val="hybridMultilevel"/>
    <w:tmpl w:val="75F0E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E407F90"/>
    <w:multiLevelType w:val="hybridMultilevel"/>
    <w:tmpl w:val="0E38BED6"/>
    <w:lvl w:ilvl="0" w:tplc="44889C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3E5A8E"/>
    <w:multiLevelType w:val="hybridMultilevel"/>
    <w:tmpl w:val="8648F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5865E0"/>
    <w:multiLevelType w:val="hybridMultilevel"/>
    <w:tmpl w:val="084A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651D20"/>
    <w:multiLevelType w:val="hybridMultilevel"/>
    <w:tmpl w:val="301C2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3231E7"/>
    <w:multiLevelType w:val="hybridMultilevel"/>
    <w:tmpl w:val="34C85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FB5477"/>
    <w:multiLevelType w:val="hybridMultilevel"/>
    <w:tmpl w:val="33D03E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7D648D"/>
    <w:multiLevelType w:val="hybridMultilevel"/>
    <w:tmpl w:val="8D5680DC"/>
    <w:lvl w:ilvl="0" w:tplc="AFFCDE80">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F26B9B"/>
    <w:multiLevelType w:val="hybridMultilevel"/>
    <w:tmpl w:val="DEBEB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813D7A"/>
    <w:multiLevelType w:val="hybridMultilevel"/>
    <w:tmpl w:val="4D5AC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0F5681"/>
    <w:multiLevelType w:val="hybridMultilevel"/>
    <w:tmpl w:val="5EB6C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B3C63"/>
    <w:multiLevelType w:val="hybridMultilevel"/>
    <w:tmpl w:val="8A1E1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D25FD2"/>
    <w:multiLevelType w:val="hybridMultilevel"/>
    <w:tmpl w:val="733E70DC"/>
    <w:lvl w:ilvl="0" w:tplc="AF480FB8">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86224D"/>
    <w:multiLevelType w:val="hybridMultilevel"/>
    <w:tmpl w:val="4978FF98"/>
    <w:lvl w:ilvl="0" w:tplc="FA06415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2E6D51"/>
    <w:multiLevelType w:val="hybridMultilevel"/>
    <w:tmpl w:val="1DB05C48"/>
    <w:lvl w:ilvl="0" w:tplc="041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671297A"/>
    <w:multiLevelType w:val="hybridMultilevel"/>
    <w:tmpl w:val="B7F27150"/>
    <w:lvl w:ilvl="0" w:tplc="B4DCDB68">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C7031C"/>
    <w:multiLevelType w:val="hybridMultilevel"/>
    <w:tmpl w:val="DD547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6"/>
  </w:num>
  <w:num w:numId="4">
    <w:abstractNumId w:val="9"/>
  </w:num>
  <w:num w:numId="5">
    <w:abstractNumId w:val="1"/>
  </w:num>
  <w:num w:numId="6">
    <w:abstractNumId w:val="11"/>
  </w:num>
  <w:num w:numId="7">
    <w:abstractNumId w:val="12"/>
  </w:num>
  <w:num w:numId="8">
    <w:abstractNumId w:val="21"/>
  </w:num>
  <w:num w:numId="9">
    <w:abstractNumId w:val="22"/>
  </w:num>
  <w:num w:numId="10">
    <w:abstractNumId w:val="17"/>
  </w:num>
  <w:num w:numId="11">
    <w:abstractNumId w:val="15"/>
  </w:num>
  <w:num w:numId="12">
    <w:abstractNumId w:val="0"/>
  </w:num>
  <w:num w:numId="13">
    <w:abstractNumId w:val="20"/>
  </w:num>
  <w:num w:numId="14">
    <w:abstractNumId w:val="23"/>
  </w:num>
  <w:num w:numId="15">
    <w:abstractNumId w:val="5"/>
  </w:num>
  <w:num w:numId="16">
    <w:abstractNumId w:val="4"/>
  </w:num>
  <w:num w:numId="17">
    <w:abstractNumId w:val="14"/>
  </w:num>
  <w:num w:numId="18">
    <w:abstractNumId w:val="6"/>
  </w:num>
  <w:num w:numId="19">
    <w:abstractNumId w:val="19"/>
  </w:num>
  <w:num w:numId="20">
    <w:abstractNumId w:val="18"/>
  </w:num>
  <w:num w:numId="21">
    <w:abstractNumId w:val="13"/>
  </w:num>
  <w:num w:numId="22">
    <w:abstractNumId w:val="8"/>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D2"/>
    <w:rsid w:val="00076652"/>
    <w:rsid w:val="00087716"/>
    <w:rsid w:val="00096A13"/>
    <w:rsid w:val="000970DA"/>
    <w:rsid w:val="000F257F"/>
    <w:rsid w:val="00120F77"/>
    <w:rsid w:val="001303B5"/>
    <w:rsid w:val="001555B9"/>
    <w:rsid w:val="00162B07"/>
    <w:rsid w:val="00180D03"/>
    <w:rsid w:val="001B4499"/>
    <w:rsid w:val="001C526A"/>
    <w:rsid w:val="001E599F"/>
    <w:rsid w:val="0020076D"/>
    <w:rsid w:val="00214F28"/>
    <w:rsid w:val="002239E0"/>
    <w:rsid w:val="0023083B"/>
    <w:rsid w:val="002538EE"/>
    <w:rsid w:val="00263E47"/>
    <w:rsid w:val="002D090E"/>
    <w:rsid w:val="002E559E"/>
    <w:rsid w:val="002E7761"/>
    <w:rsid w:val="00300EF9"/>
    <w:rsid w:val="0030741F"/>
    <w:rsid w:val="00314ECF"/>
    <w:rsid w:val="00330BB4"/>
    <w:rsid w:val="00344F80"/>
    <w:rsid w:val="003549FA"/>
    <w:rsid w:val="003978EA"/>
    <w:rsid w:val="003B4CAE"/>
    <w:rsid w:val="003B4EAD"/>
    <w:rsid w:val="003F3AF8"/>
    <w:rsid w:val="00407B9C"/>
    <w:rsid w:val="00434415"/>
    <w:rsid w:val="00462580"/>
    <w:rsid w:val="00470647"/>
    <w:rsid w:val="0047714D"/>
    <w:rsid w:val="005172D4"/>
    <w:rsid w:val="00533E18"/>
    <w:rsid w:val="0055244D"/>
    <w:rsid w:val="00553766"/>
    <w:rsid w:val="0057588D"/>
    <w:rsid w:val="00582531"/>
    <w:rsid w:val="005972B7"/>
    <w:rsid w:val="005C00AB"/>
    <w:rsid w:val="005C14A4"/>
    <w:rsid w:val="0060505E"/>
    <w:rsid w:val="006543A8"/>
    <w:rsid w:val="00685669"/>
    <w:rsid w:val="00695E64"/>
    <w:rsid w:val="006F0275"/>
    <w:rsid w:val="00700C34"/>
    <w:rsid w:val="007034AE"/>
    <w:rsid w:val="0072358E"/>
    <w:rsid w:val="00727F4B"/>
    <w:rsid w:val="007612AC"/>
    <w:rsid w:val="00777E7A"/>
    <w:rsid w:val="0078400D"/>
    <w:rsid w:val="007C1132"/>
    <w:rsid w:val="007C7B6B"/>
    <w:rsid w:val="007E18EA"/>
    <w:rsid w:val="007E6151"/>
    <w:rsid w:val="007F0BD3"/>
    <w:rsid w:val="007F2CD2"/>
    <w:rsid w:val="00813BA7"/>
    <w:rsid w:val="00852B25"/>
    <w:rsid w:val="0086077C"/>
    <w:rsid w:val="00862D57"/>
    <w:rsid w:val="00871E52"/>
    <w:rsid w:val="00885827"/>
    <w:rsid w:val="0089122E"/>
    <w:rsid w:val="008D04CB"/>
    <w:rsid w:val="008D492D"/>
    <w:rsid w:val="008E3E4B"/>
    <w:rsid w:val="0092741D"/>
    <w:rsid w:val="0095425A"/>
    <w:rsid w:val="00970105"/>
    <w:rsid w:val="009B71ED"/>
    <w:rsid w:val="009D62B1"/>
    <w:rsid w:val="00A0498C"/>
    <w:rsid w:val="00A07FC2"/>
    <w:rsid w:val="00A30DF5"/>
    <w:rsid w:val="00AA2A1C"/>
    <w:rsid w:val="00AB581B"/>
    <w:rsid w:val="00AE070F"/>
    <w:rsid w:val="00B10F74"/>
    <w:rsid w:val="00B13FDD"/>
    <w:rsid w:val="00B2738D"/>
    <w:rsid w:val="00B279C1"/>
    <w:rsid w:val="00B45113"/>
    <w:rsid w:val="00B7130C"/>
    <w:rsid w:val="00B738AA"/>
    <w:rsid w:val="00BE2BB4"/>
    <w:rsid w:val="00C17343"/>
    <w:rsid w:val="00C33C8F"/>
    <w:rsid w:val="00C50375"/>
    <w:rsid w:val="00C52362"/>
    <w:rsid w:val="00C92C17"/>
    <w:rsid w:val="00C96650"/>
    <w:rsid w:val="00CA3183"/>
    <w:rsid w:val="00CA41A3"/>
    <w:rsid w:val="00CD6FD0"/>
    <w:rsid w:val="00CE7D22"/>
    <w:rsid w:val="00CF4E13"/>
    <w:rsid w:val="00D06014"/>
    <w:rsid w:val="00D24685"/>
    <w:rsid w:val="00D50D96"/>
    <w:rsid w:val="00D61999"/>
    <w:rsid w:val="00D754A8"/>
    <w:rsid w:val="00D832B5"/>
    <w:rsid w:val="00DC6C81"/>
    <w:rsid w:val="00DD0190"/>
    <w:rsid w:val="00E0479B"/>
    <w:rsid w:val="00E25043"/>
    <w:rsid w:val="00E26B8C"/>
    <w:rsid w:val="00E368CC"/>
    <w:rsid w:val="00E546EB"/>
    <w:rsid w:val="00E73B1B"/>
    <w:rsid w:val="00E81B60"/>
    <w:rsid w:val="00E82D70"/>
    <w:rsid w:val="00E97C5D"/>
    <w:rsid w:val="00EE48EF"/>
    <w:rsid w:val="00F05CD7"/>
    <w:rsid w:val="00F05F6A"/>
    <w:rsid w:val="00F41A31"/>
    <w:rsid w:val="00F44F79"/>
    <w:rsid w:val="00F7379E"/>
    <w:rsid w:val="00F74333"/>
    <w:rsid w:val="00FA3CE3"/>
    <w:rsid w:val="00FC36B2"/>
    <w:rsid w:val="00FE4C89"/>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DACD9-6521-42F7-844B-7F893244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31"/>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qFormat/>
    <w:rsid w:val="00D754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72358E"/>
    <w:rPr>
      <w:rFonts w:ascii="Arial" w:hAnsi="Arial"/>
      <w:sz w:val="24"/>
      <w:lang w:val="en-GB"/>
    </w:rPr>
  </w:style>
  <w:style w:type="paragraph" w:styleId="a4">
    <w:name w:val="List Paragraph"/>
    <w:basedOn w:val="a"/>
    <w:link w:val="a3"/>
    <w:uiPriority w:val="34"/>
    <w:qFormat/>
    <w:rsid w:val="0072358E"/>
    <w:pPr>
      <w:ind w:left="720"/>
      <w:contextualSpacing/>
    </w:pPr>
    <w:rPr>
      <w:rFonts w:eastAsiaTheme="minorHAnsi" w:cstheme="minorBidi"/>
      <w:sz w:val="24"/>
      <w:szCs w:val="22"/>
    </w:rPr>
  </w:style>
  <w:style w:type="table" w:styleId="a5">
    <w:name w:val="Table Grid"/>
    <w:basedOn w:val="a1"/>
    <w:uiPriority w:val="39"/>
    <w:rsid w:val="00723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754A8"/>
    <w:rPr>
      <w:rFonts w:asciiTheme="majorHAnsi" w:eastAsiaTheme="majorEastAsia" w:hAnsiTheme="majorHAnsi" w:cstheme="majorBidi"/>
      <w:b/>
      <w:bCs/>
      <w:color w:val="365F91" w:themeColor="accent1" w:themeShade="BF"/>
      <w:sz w:val="28"/>
      <w:szCs w:val="28"/>
      <w:lang w:val="en-GB"/>
    </w:rPr>
  </w:style>
  <w:style w:type="character" w:styleId="a6">
    <w:name w:val="Hyperlink"/>
    <w:basedOn w:val="a0"/>
    <w:uiPriority w:val="99"/>
    <w:rsid w:val="00D754A8"/>
    <w:rPr>
      <w:rFonts w:cs="Times New Roman"/>
      <w:color w:val="0000FF"/>
      <w:u w:val="single"/>
    </w:rPr>
  </w:style>
  <w:style w:type="paragraph" w:customStyle="1" w:styleId="NESNormal">
    <w:name w:val="NES Normal"/>
    <w:basedOn w:val="a"/>
    <w:link w:val="NESNormalChar"/>
    <w:autoRedefine/>
    <w:uiPriority w:val="99"/>
    <w:rsid w:val="00096A13"/>
    <w:pPr>
      <w:spacing w:after="240" w:line="360" w:lineRule="auto"/>
    </w:pPr>
    <w:rPr>
      <w:sz w:val="24"/>
      <w:szCs w:val="20"/>
    </w:rPr>
  </w:style>
  <w:style w:type="character" w:customStyle="1" w:styleId="NESNormalChar">
    <w:name w:val="NES Normal Char"/>
    <w:link w:val="NESNormal"/>
    <w:uiPriority w:val="99"/>
    <w:locked/>
    <w:rsid w:val="00096A13"/>
    <w:rPr>
      <w:rFonts w:ascii="Arial" w:eastAsia="Times New Roman" w:hAnsi="Arial" w:cs="Times New Roman"/>
      <w:sz w:val="24"/>
      <w:szCs w:val="20"/>
      <w:lang w:val="en-GB"/>
    </w:rPr>
  </w:style>
  <w:style w:type="paragraph" w:styleId="a7">
    <w:name w:val="Balloon Text"/>
    <w:basedOn w:val="a"/>
    <w:link w:val="a8"/>
    <w:uiPriority w:val="99"/>
    <w:semiHidden/>
    <w:unhideWhenUsed/>
    <w:rsid w:val="003B4EAD"/>
    <w:pPr>
      <w:spacing w:line="240" w:lineRule="auto"/>
    </w:pPr>
    <w:rPr>
      <w:rFonts w:cs="Arial"/>
      <w:sz w:val="18"/>
      <w:szCs w:val="18"/>
    </w:rPr>
  </w:style>
  <w:style w:type="character" w:customStyle="1" w:styleId="a8">
    <w:name w:val="Текст выноски Знак"/>
    <w:basedOn w:val="a0"/>
    <w:link w:val="a7"/>
    <w:uiPriority w:val="99"/>
    <w:semiHidden/>
    <w:rsid w:val="003B4EAD"/>
    <w:rPr>
      <w:rFonts w:ascii="Arial" w:eastAsia="Times New Roman" w:hAnsi="Arial" w:cs="Arial"/>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5606</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2016-06-16T08:11:00Z</cp:lastPrinted>
  <dcterms:created xsi:type="dcterms:W3CDTF">2022-06-02T05:22:00Z</dcterms:created>
  <dcterms:modified xsi:type="dcterms:W3CDTF">2022-06-02T05:22:00Z</dcterms:modified>
</cp:coreProperties>
</file>