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EC54" w14:textId="77777777" w:rsidR="003E6986" w:rsidRPr="0059698F" w:rsidRDefault="00DE5D7C" w:rsidP="00DE5D7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«Детская планета» ясли – сад «Дельфин»</w:t>
      </w:r>
    </w:p>
    <w:p w14:paraId="730EFE92" w14:textId="77777777" w:rsidR="003E6986" w:rsidRPr="0059698F" w:rsidRDefault="003E6986" w:rsidP="003E69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91FC0" w14:textId="77777777" w:rsidR="003E6986" w:rsidRPr="0059698F" w:rsidRDefault="003E6986" w:rsidP="003E69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3D435" w14:textId="77777777" w:rsidR="00DE5D7C" w:rsidRPr="0059698F" w:rsidRDefault="00DE5D7C" w:rsidP="003E69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0A55B" w14:textId="77777777" w:rsidR="00DE5D7C" w:rsidRPr="0059698F" w:rsidRDefault="00DE5D7C" w:rsidP="003E69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4856E" w14:textId="77777777" w:rsidR="003E6986" w:rsidRPr="0059698F" w:rsidRDefault="003E6986" w:rsidP="003E69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F799D" w14:textId="77777777" w:rsidR="003E6986" w:rsidRPr="0059698F" w:rsidRDefault="003E6986" w:rsidP="003E69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98622" w14:textId="77777777" w:rsidR="003E6986" w:rsidRPr="0059698F" w:rsidRDefault="003E6986" w:rsidP="003E69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B70D6" w14:textId="77777777" w:rsidR="003E6986" w:rsidRPr="0059698F" w:rsidRDefault="003E6986" w:rsidP="003E69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49B34" w14:textId="77777777" w:rsidR="003E6986" w:rsidRPr="0059698F" w:rsidRDefault="003E6986" w:rsidP="003E69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у детей познавательной активности через детское экспериментирование»</w:t>
      </w:r>
    </w:p>
    <w:p w14:paraId="71C31572" w14:textId="77777777" w:rsidR="003E6986" w:rsidRPr="0059698F" w:rsidRDefault="003E6986" w:rsidP="003E69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старшей группе</w:t>
      </w:r>
    </w:p>
    <w:p w14:paraId="641AA468" w14:textId="77777777" w:rsidR="003E6986" w:rsidRPr="0059698F" w:rsidRDefault="003E6986" w:rsidP="003E69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21C7E" w14:textId="77777777" w:rsidR="003E6986" w:rsidRPr="0059698F" w:rsidRDefault="003E6986" w:rsidP="003E698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Тема: «Шоу фокусников»</w:t>
      </w:r>
    </w:p>
    <w:p w14:paraId="50AC117F" w14:textId="77777777" w:rsidR="003E6986" w:rsidRPr="0059698F" w:rsidRDefault="003E6986" w:rsidP="003E69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81B90" w14:textId="77777777" w:rsidR="003E6986" w:rsidRPr="0059698F" w:rsidRDefault="003E6986" w:rsidP="003E69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648C4" w14:textId="77777777" w:rsidR="003E6986" w:rsidRPr="0059698F" w:rsidRDefault="003E6986" w:rsidP="003E69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25EF3" w14:textId="77777777" w:rsidR="009A6386" w:rsidRPr="0059698F" w:rsidRDefault="009A6386" w:rsidP="009A63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14:paraId="20D1384B" w14:textId="77777777" w:rsidR="003E6986" w:rsidRPr="0059698F" w:rsidRDefault="009A6386" w:rsidP="003E69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 З.В.</w:t>
      </w:r>
    </w:p>
    <w:p w14:paraId="15694893" w14:textId="77777777" w:rsidR="003E6986" w:rsidRPr="0059698F" w:rsidRDefault="003E6986" w:rsidP="003E6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1F324" w14:textId="77777777" w:rsidR="003E6986" w:rsidRPr="0059698F" w:rsidRDefault="003E6986" w:rsidP="003E698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A96758" w14:textId="77777777" w:rsidR="003E6986" w:rsidRPr="0059698F" w:rsidRDefault="003E6986" w:rsidP="003E698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EE8ED0" w14:textId="77777777" w:rsidR="003E6986" w:rsidRPr="0059698F" w:rsidRDefault="003E6986" w:rsidP="003E698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E98500" w14:textId="3CCE86E6" w:rsidR="003E6986" w:rsidRPr="0059698F" w:rsidRDefault="009A6386" w:rsidP="003E69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Риддер, 202</w:t>
      </w:r>
      <w:r w:rsidR="0059698F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5AA016C2" w14:textId="77777777" w:rsidR="003E6986" w:rsidRPr="0059698F" w:rsidRDefault="003E6986" w:rsidP="003E69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5EE70" w14:textId="77777777" w:rsidR="003E6986" w:rsidRPr="0059698F" w:rsidRDefault="009A6386" w:rsidP="003E698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организованной учебной деятельности</w:t>
      </w:r>
    </w:p>
    <w:p w14:paraId="74E90FFB" w14:textId="77777777" w:rsidR="003E6986" w:rsidRPr="0059698F" w:rsidRDefault="003E6986" w:rsidP="003E698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«Шоу фокусников»</w:t>
      </w:r>
    </w:p>
    <w:p w14:paraId="2C171376" w14:textId="77777777" w:rsidR="003E6986" w:rsidRPr="0059698F" w:rsidRDefault="003E6986" w:rsidP="003E698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Образовательная область: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«Познание»</w:t>
      </w:r>
    </w:p>
    <w:p w14:paraId="0C525256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proofErr w:type="gramStart"/>
      <w:r w:rsidRPr="0059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через экспериментальную деятельность в совместной игровой деятельности</w:t>
      </w:r>
      <w:r w:rsidR="00D1430D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D2D771F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3FBDD8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задачи:</w:t>
      </w:r>
    </w:p>
    <w:p w14:paraId="7C6302A6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698BD1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-упражнять в умении анализировать, делать выводы, развивать логическое мышление;</w:t>
      </w:r>
    </w:p>
    <w:p w14:paraId="5525D852" w14:textId="77777777" w:rsidR="003E6986" w:rsidRPr="0059698F" w:rsidRDefault="00155B3C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6986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объяснять "волшебные явления" с точки зрения науки;</w:t>
      </w:r>
    </w:p>
    <w:p w14:paraId="27E8A452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знания и представления старших дошкольников о необходимости математических знаний в различных ситуациях, закреплять геометрические фигуры;    </w:t>
      </w:r>
    </w:p>
    <w:p w14:paraId="22F4B229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59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 знания</w:t>
      </w:r>
      <w:proofErr w:type="gramEnd"/>
      <w:r w:rsidRPr="0059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магнитной силе, о весовом </w:t>
      </w:r>
      <w:r w:rsidR="00875489" w:rsidRPr="0059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объёме жидкостей</w:t>
      </w:r>
      <w:r w:rsidRPr="0059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составе молока и свойстве моющего средства.</w:t>
      </w:r>
    </w:p>
    <w:p w14:paraId="2063969A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956544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5ABAF2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мыслительные процессы: внимание, мышление, память, тактильную чувствительность;</w:t>
      </w:r>
    </w:p>
    <w:p w14:paraId="18C29635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группах, самостоятельно и дисциплинировано;</w:t>
      </w:r>
    </w:p>
    <w:p w14:paraId="7C091CE2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использовать условную мерку.</w:t>
      </w:r>
    </w:p>
    <w:p w14:paraId="04A5FBB2" w14:textId="77777777" w:rsidR="00875489" w:rsidRPr="0059698F" w:rsidRDefault="00875489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работать в смешанной технике: акварель и восковые мелки.</w:t>
      </w:r>
    </w:p>
    <w:p w14:paraId="6EB59D39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5D9170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желание участвовать в совместной деятельности;</w:t>
      </w:r>
    </w:p>
    <w:p w14:paraId="48A147BC" w14:textId="77777777" w:rsidR="003E6986" w:rsidRPr="0059698F" w:rsidRDefault="00D1430D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-проявлять внимание к младшим</w:t>
      </w:r>
      <w:r w:rsidR="003E6986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49CD2A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доброжелательность, самостоятельность, дисциплинированност</w:t>
      </w:r>
      <w:r w:rsidR="00D1430D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ь.</w:t>
      </w:r>
    </w:p>
    <w:p w14:paraId="2050A43E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B9AC39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в речи: эксперимент, магнитная сила, атрибуты, лоток, плоскость.</w:t>
      </w:r>
    </w:p>
    <w:p w14:paraId="7E10EE68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96F49B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 и материалы: 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блюдца, молоко, моющее средство, пипетки, пищевые 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красители;  стаканчики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сироп, вода, масло растительное, магниты, скрепки, плоск</w:t>
      </w:r>
      <w:r w:rsidR="00D1430D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ости, воздушные шары.</w:t>
      </w:r>
    </w:p>
    <w:p w14:paraId="3C32BCA5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раздаточные</w:t>
      </w:r>
      <w:r w:rsidRPr="0059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 для 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экспериментов,  атрибуты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фокусника.</w:t>
      </w:r>
    </w:p>
    <w:p w14:paraId="017BD3B9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60227" w14:textId="77777777" w:rsidR="003E6986" w:rsidRPr="0059698F" w:rsidRDefault="003E6986" w:rsidP="003E69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  <w:t>Примерная структура занятия-экспериментирования:</w:t>
      </w:r>
    </w:p>
    <w:p w14:paraId="783D5082" w14:textId="77777777" w:rsidR="003E6986" w:rsidRPr="0059698F" w:rsidRDefault="003E6986" w:rsidP="003E6986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</w:p>
    <w:p w14:paraId="6346755B" w14:textId="77777777" w:rsidR="003E6986" w:rsidRPr="0059698F" w:rsidRDefault="003E6986" w:rsidP="003E6986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1. Проблема (визит воспитателя с младшей группы)</w:t>
      </w:r>
    </w:p>
    <w:p w14:paraId="211114D4" w14:textId="77777777" w:rsidR="003E6986" w:rsidRPr="0059698F" w:rsidRDefault="003E6986" w:rsidP="003E6986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2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Организационный момент (превращение в фокусников, деление на команды)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Психологический настрой (Игра «Зеваки»)</w:t>
      </w:r>
    </w:p>
    <w:p w14:paraId="2758CAA8" w14:textId="77777777" w:rsidR="003E6986" w:rsidRPr="0059698F" w:rsidRDefault="003E6986" w:rsidP="003E6986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Выбор оборудования и размещение детьми в зоне исследования.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Уточнение правил безопасности жизнедеятельности в ходе осуществления экспериментирования.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Уточнение плана исследования (Д/Игра «Что сначала, что потом»)</w:t>
      </w:r>
    </w:p>
    <w:p w14:paraId="14634701" w14:textId="77777777" w:rsidR="003E6986" w:rsidRPr="0059698F" w:rsidRDefault="003E6986" w:rsidP="003E6986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Процесс экспериментирования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Анализ и обобщение полученных результатов экспериментирования.</w:t>
      </w:r>
    </w:p>
    <w:p w14:paraId="3FA7BF24" w14:textId="77777777" w:rsidR="003E6986" w:rsidRPr="0059698F" w:rsidRDefault="003E6986" w:rsidP="003E6986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9. Творческая деятельность детей.</w:t>
      </w:r>
    </w:p>
    <w:p w14:paraId="215C9063" w14:textId="77777777" w:rsidR="003E6986" w:rsidRPr="0059698F" w:rsidRDefault="003E6986" w:rsidP="003E6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BE44D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262F9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момент:</w:t>
      </w:r>
    </w:p>
    <w:p w14:paraId="506BADD1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заходит воспитатель с младшей группы, здоровается и обращается к детям: "Ребята, у меня вот какая проблема: что-то малыши мои заскучали, хочу их чем-то развеселить, порадовать, позабавить, но не могу ничего придумать. Вы бы не могли мне помочь?</w:t>
      </w:r>
    </w:p>
    <w:p w14:paraId="4DF81014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как думаете, сможем помочь позабавить малышей?</w:t>
      </w:r>
    </w:p>
    <w:p w14:paraId="408DB159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Д: Сможем.</w:t>
      </w:r>
    </w:p>
    <w:p w14:paraId="16D97442" w14:textId="77777777" w:rsidR="003E6986" w:rsidRPr="0059698F" w:rsidRDefault="002743A4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В: Нина</w:t>
      </w:r>
      <w:r w:rsidR="003E6986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Николаевна, мы сейчас посоветуемся с ребятами, подготовимся и обязательно прейдём к вашим малышам.</w:t>
      </w:r>
    </w:p>
    <w:p w14:paraId="2F4DC20C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какие будут предложения?</w:t>
      </w:r>
    </w:p>
    <w:p w14:paraId="551A176E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Можно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нарисовать им рисунок, можно сделать поделку, можно подготовить концерт: стихи и песни, можно показать театр, можно показать забавные эксперименты-фокусы.</w:t>
      </w:r>
    </w:p>
    <w:p w14:paraId="6501C554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чём остановимся?</w:t>
      </w:r>
    </w:p>
    <w:p w14:paraId="0FFC16B6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фокусах-экспериментах.</w:t>
      </w:r>
    </w:p>
    <w:p w14:paraId="55000CDF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думаете, что им будет интересно?</w:t>
      </w:r>
    </w:p>
    <w:p w14:paraId="7DFAAF29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(Дети)</w:t>
      </w:r>
    </w:p>
    <w:p w14:paraId="151EA42B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Ребята нам нужно не только показать 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эксперименты ,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пояснить, почему так происходит. А мы можем идти к детям без подготовки?</w:t>
      </w:r>
    </w:p>
    <w:p w14:paraId="538CCB3B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(Дети)</w:t>
      </w:r>
    </w:p>
    <w:p w14:paraId="5B5D6675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Сейчас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буду превращать вас в фокусников. Закройте все глаза.</w:t>
      </w:r>
    </w:p>
    <w:p w14:paraId="2930700C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 начинаю превращать</w:t>
      </w:r>
    </w:p>
    <w:p w14:paraId="42473228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носочки поднимитесь</w:t>
      </w:r>
    </w:p>
    <w:p w14:paraId="405C1268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Потихоньку покружитесь</w:t>
      </w:r>
    </w:p>
    <w:p w14:paraId="273AEC82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фокусников превратитесь!</w:t>
      </w:r>
    </w:p>
    <w:p w14:paraId="1A901111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одевает шляпу)</w:t>
      </w:r>
    </w:p>
    <w:p w14:paraId="23EB8ADA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Я тоже превратилась в фокусника 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и  на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правах старшего, буду главный фокусник. Согласны? Я буду объявлять название фокуса, наблюдать за правильностью эксперимента, ну и помогать, если вы будите затрудняться. Хорошо? И чтобы вы были тоже немного похожи на фокусника, я приготовила вам вот такие атрибуты. (Воспитатель достаёт коробку с бантиками и воротничками) – дети одевают, помогают друг другу завязывать.</w:t>
      </w:r>
    </w:p>
    <w:p w14:paraId="1E3A8039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нам нужно разделиться на три команды. Как мы сможем это сделать?</w:t>
      </w:r>
    </w:p>
    <w:p w14:paraId="4555D8EF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(Дети)</w:t>
      </w:r>
    </w:p>
    <w:p w14:paraId="09701495" w14:textId="77777777" w:rsidR="003E6986" w:rsidRPr="0059698F" w:rsidRDefault="00D1430D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В: Лиана</w:t>
      </w:r>
      <w:r w:rsidR="003E6986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напомни условия деления на команды с помощью нашего волшебного мешочка.</w:t>
      </w:r>
    </w:p>
    <w:p w14:paraId="2BD23DBF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Л: Все по очереди будут доставать из мешка геометрические 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фигуры,  у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одинаковые фигуры в одной команде.</w:t>
      </w:r>
    </w:p>
    <w:p w14:paraId="3B9782E8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В: Я хочу немного усложнить вам правила: прежде чем достать фигуру, её нужно потрогать и назвать, цвет фигур не учитываем, только по форме.</w:t>
      </w:r>
    </w:p>
    <w:p w14:paraId="3E85D2CD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 фигуры</w:t>
      </w:r>
      <w:proofErr w:type="gramEnd"/>
      <w:r w:rsidR="006734CB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казахском языке </w:t>
      </w:r>
      <w:proofErr w:type="spellStart"/>
      <w:r w:rsidR="006734CB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шенбер</w:t>
      </w:r>
      <w:proofErr w:type="spellEnd"/>
      <w:r w:rsidR="006734CB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круг, </w:t>
      </w:r>
      <w:proofErr w:type="spellStart"/>
      <w:r w:rsidR="006734CB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шаршы</w:t>
      </w:r>
      <w:proofErr w:type="spellEnd"/>
      <w:r w:rsidR="006734CB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квадрат, </w:t>
      </w:r>
      <w:proofErr w:type="spellStart"/>
      <w:r w:rsidR="006734CB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ушбурыш</w:t>
      </w:r>
      <w:proofErr w:type="spellEnd"/>
      <w:r w:rsidR="006734CB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треугольник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EF4D81E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Теперь каждая команда 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 свой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круг.</w:t>
      </w:r>
    </w:p>
    <w:p w14:paraId="0213C1FB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делают три круга)</w:t>
      </w:r>
    </w:p>
    <w:p w14:paraId="4B056DCF" w14:textId="77777777" w:rsidR="003E6986" w:rsidRPr="0059698F" w:rsidRDefault="00D1430D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В: Т</w:t>
      </w:r>
      <w:r w:rsidR="003E6986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има, посчитай</w:t>
      </w:r>
      <w:r w:rsidR="006734CB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казахском </w:t>
      </w:r>
      <w:proofErr w:type="gramStart"/>
      <w:r w:rsidR="006734CB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</w:t>
      </w:r>
      <w:r w:rsidR="003E6986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сколько</w:t>
      </w:r>
      <w:proofErr w:type="gramEnd"/>
      <w:r w:rsidR="003E6986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в твоей команде?</w:t>
      </w:r>
    </w:p>
    <w:p w14:paraId="2A527DD0" w14:textId="77777777" w:rsidR="003E6986" w:rsidRPr="0059698F" w:rsidRDefault="00D1430D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Тоня</w:t>
      </w:r>
      <w:r w:rsidR="003E6986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сколько человек в командах? </w:t>
      </w:r>
    </w:p>
    <w:p w14:paraId="39B1565A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D1430D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по </w:t>
      </w:r>
      <w:proofErr w:type="gramStart"/>
      <w:r w:rsidR="00D1430D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-  другому</w:t>
      </w:r>
      <w:proofErr w:type="gramEnd"/>
      <w:r w:rsidR="00D1430D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сказать Полина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634A809A" w14:textId="77777777" w:rsidR="003E6986" w:rsidRPr="0059698F" w:rsidRDefault="00D1430D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( В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командах по 3</w:t>
      </w:r>
      <w:r w:rsidR="003E6986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6986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C347FD8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запомните</w:t>
      </w:r>
      <w:r w:rsidR="00D1430D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 кем в команде. А теперь положите геометрические фигуры в тарелочку.</w:t>
      </w:r>
    </w:p>
    <w:p w14:paraId="45194A86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</w:p>
    <w:p w14:paraId="764CD456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( В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 экспериментальной деятельности 3 лотка,  лотки отмечены геометрическими фигурами: треугольник, ромб,  прямоугольник).</w:t>
      </w:r>
    </w:p>
    <w:p w14:paraId="7C7AE964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Чтобы сосредоточиться для работы поиграем в </w:t>
      </w:r>
      <w:proofErr w:type="gramStart"/>
      <w:r w:rsidRPr="0059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  «</w:t>
      </w:r>
      <w:proofErr w:type="gramEnd"/>
      <w:r w:rsidRPr="0059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Зеваки»</w:t>
      </w:r>
    </w:p>
    <w:p w14:paraId="12588ECD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 звучит бубен дети идут по кругу, бубен замолкает, дети делаю 4 хлопка, берутся за руки и идут в другую сторону)</w:t>
      </w:r>
    </w:p>
    <w:p w14:paraId="6A6B107B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14:paraId="28643FDD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Вы 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 вижу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сосредоточились. </w:t>
      </w:r>
      <w:r w:rsidR="004B7507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приглашаю вас в наш "Центр подготовки фокусников». 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приглашаю команду у кого была гео</w:t>
      </w:r>
      <w:r w:rsidR="004E7287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метрическая фигура квадрат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остальные участники пока будут зрителями.</w:t>
      </w:r>
    </w:p>
    <w:p w14:paraId="28F2BA75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59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волшебства</w:t>
      </w:r>
    </w:p>
    <w:p w14:paraId="02E7E4B0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видали никогда,</w:t>
      </w:r>
    </w:p>
    <w:p w14:paraId="153CE0AC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Посчитаем хором, дружно.</w:t>
      </w:r>
    </w:p>
    <w:p w14:paraId="5B83EAD2" w14:textId="77777777" w:rsidR="003E6986" w:rsidRPr="0059698F" w:rsidRDefault="004E7287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</w:t>
      </w:r>
      <w:r w:rsidR="003E6986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proofErr w:type="gramEnd"/>
      <w:r w:rsidR="003E6986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, 2, 1!</w:t>
      </w:r>
    </w:p>
    <w:p w14:paraId="6ED45DF1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случиться,  поглядим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14:paraId="6424D6B7" w14:textId="77777777" w:rsidR="00A157EA" w:rsidRPr="0059698F" w:rsidRDefault="004B7507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Молоко под микроскопом</w:t>
      </w:r>
    </w:p>
    <w:p w14:paraId="744E2788" w14:textId="77777777" w:rsidR="002B5649" w:rsidRPr="0059698F" w:rsidRDefault="002B5649" w:rsidP="002B56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>Давайте поговорим немного о молоке.</w:t>
      </w:r>
    </w:p>
    <w:p w14:paraId="754F92AD" w14:textId="77777777" w:rsidR="002B5649" w:rsidRPr="0059698F" w:rsidRDefault="002B5649" w:rsidP="002B56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>1. Откуда пришло к нам выражение «Молочные реки, кисельные берега»?</w:t>
      </w:r>
    </w:p>
    <w:p w14:paraId="08BAE3DF" w14:textId="77777777" w:rsidR="002B5649" w:rsidRPr="0059698F" w:rsidRDefault="002B5649" w:rsidP="002B56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>Ответ: из сказок.</w:t>
      </w:r>
    </w:p>
    <w:p w14:paraId="04C4A095" w14:textId="77777777" w:rsidR="002B5649" w:rsidRPr="0059698F" w:rsidRDefault="002B5649" w:rsidP="002B56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>2. Назовите животных, которые выкармливают своих малышей молоком?</w:t>
      </w:r>
    </w:p>
    <w:p w14:paraId="06511AF2" w14:textId="77777777" w:rsidR="002B5649" w:rsidRPr="0059698F" w:rsidRDefault="002B5649" w:rsidP="002B56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>Ответ: корова, овца, коза, самка осла, оленя, верблюд, ежи, кролики киты, дельфины.</w:t>
      </w:r>
    </w:p>
    <w:p w14:paraId="70836CD5" w14:textId="77777777" w:rsidR="002B5649" w:rsidRPr="0059698F" w:rsidRDefault="002B5649" w:rsidP="002B56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>В:</w:t>
      </w:r>
    </w:p>
    <w:p w14:paraId="7CF32D0C" w14:textId="77777777" w:rsidR="002B5649" w:rsidRPr="0059698F" w:rsidRDefault="002B5649" w:rsidP="002B56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Правильно, ребята, а Вы знаете, что в молоке есть волшебный белок казеин - он придает молоку белый цвет. Самое белое молоко у </w:t>
      </w:r>
      <w:proofErr w:type="gramStart"/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>кроликов, потому, что</w:t>
      </w:r>
      <w:proofErr w:type="gramEnd"/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этого белка больше, чем у других животных.</w:t>
      </w:r>
    </w:p>
    <w:p w14:paraId="1814275D" w14:textId="77777777" w:rsidR="002B5649" w:rsidRPr="0059698F" w:rsidRDefault="002B5649" w:rsidP="002B56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>3. Какое молоко называют «парным молоко»?</w:t>
      </w:r>
    </w:p>
    <w:p w14:paraId="5836D3F4" w14:textId="77777777" w:rsidR="002B5649" w:rsidRPr="0059698F" w:rsidRDefault="002B5649" w:rsidP="002B56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>Ответ: это молоко, которое только что дала корова.</w:t>
      </w:r>
    </w:p>
    <w:p w14:paraId="4A6E282F" w14:textId="77777777" w:rsidR="002B5649" w:rsidRPr="0059698F" w:rsidRDefault="002B5649" w:rsidP="002B56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>4. Есть выражение: «молоко убежало». Но у молока нет ног, почему так говорят?</w:t>
      </w:r>
    </w:p>
    <w:p w14:paraId="7F08662B" w14:textId="77777777" w:rsidR="002B5649" w:rsidRPr="0059698F" w:rsidRDefault="002B5649" w:rsidP="002B56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>Ответ: Молоко убегает при кипячении, оно поднимается вверх, и если вовремя не убрать с плиты кастрюлю с молоком, то существенная часть молока из неё просто вытечет.</w:t>
      </w:r>
    </w:p>
    <w:p w14:paraId="00446A53" w14:textId="77777777" w:rsidR="002B5649" w:rsidRPr="0059698F" w:rsidRDefault="002B5649" w:rsidP="002B5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А наше молоко не только умеет </w:t>
      </w:r>
      <w:proofErr w:type="gramStart"/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>« бегать</w:t>
      </w:r>
      <w:proofErr w:type="gramEnd"/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>» но еще и «танцует».</w:t>
      </w:r>
    </w:p>
    <w:p w14:paraId="5BAF9870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 Первый фокус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"Танцующее молоко"</w:t>
      </w:r>
    </w:p>
    <w:p w14:paraId="7A77F9EB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В: Дима, напомни детям, что сначала будем делать?</w:t>
      </w:r>
    </w:p>
    <w:p w14:paraId="67BBB6E9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Д/И </w:t>
      </w:r>
      <w:proofErr w:type="gramStart"/>
      <w:r w:rsidRPr="0059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сначала, что потом»</w:t>
      </w:r>
    </w:p>
    <w:p w14:paraId="2765034E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(Сначала нужно налить молоко, потом пипеткой капнуть в молоко краску)</w:t>
      </w:r>
    </w:p>
    <w:p w14:paraId="693C8812" w14:textId="77777777" w:rsidR="002B5649" w:rsidRPr="0059698F" w:rsidRDefault="002B5649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цветов на казахском языке: </w:t>
      </w:r>
      <w:proofErr w:type="spell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</w:t>
      </w:r>
      <w:proofErr w:type="spell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желтый, </w:t>
      </w:r>
      <w:proofErr w:type="spell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</w:t>
      </w:r>
      <w:proofErr w:type="spell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,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жасыл</w:t>
      </w:r>
      <w:proofErr w:type="spell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зеленый, </w:t>
      </w:r>
      <w:r w:rsidR="00D30F1E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кок – синий, </w:t>
      </w:r>
      <w:proofErr w:type="spellStart"/>
      <w:r w:rsidR="00D30F1E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когэлдэр</w:t>
      </w:r>
      <w:proofErr w:type="spellEnd"/>
      <w:r w:rsidR="00D30F1E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голубой.</w:t>
      </w:r>
    </w:p>
    <w:p w14:paraId="523D1858" w14:textId="77777777" w:rsidR="003E6986" w:rsidRPr="0059698F" w:rsidRDefault="004E7287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А 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потом,  Мартин</w:t>
      </w:r>
      <w:proofErr w:type="gramEnd"/>
      <w:r w:rsidR="003E6986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0CDBC0D6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( Взять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ватную палочку, макнуть её в моющее средство и дотронуться до краски)</w:t>
      </w:r>
    </w:p>
    <w:p w14:paraId="6581958D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выполняют)</w:t>
      </w:r>
    </w:p>
    <w:p w14:paraId="37532AD3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получилось?</w:t>
      </w:r>
    </w:p>
    <w:p w14:paraId="0C9EAA03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(Дети)</w:t>
      </w:r>
    </w:p>
    <w:p w14:paraId="3DECE1E6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всем подойти и посмотреть результат.</w:t>
      </w:r>
    </w:p>
    <w:p w14:paraId="43A2FFDC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получилось, как вы думаете? </w:t>
      </w:r>
    </w:p>
    <w:p w14:paraId="5F3E6373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молоке есть </w:t>
      </w:r>
      <w:proofErr w:type="spell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жиринки</w:t>
      </w:r>
      <w:proofErr w:type="spell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жир боится моющее средство, вот и разбегается в разные стороны.</w:t>
      </w:r>
    </w:p>
    <w:p w14:paraId="777A2C62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Красивый узор? На что похоже? (на радугу, на небе облака, гром, северное сияние) </w:t>
      </w:r>
    </w:p>
    <w:p w14:paraId="2505A43D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В: Я предлагаю вам капнуть другой краски и проделать тоже самое, а теперь нарисуйте палочкой разные плавные линии. Что получается?</w:t>
      </w:r>
    </w:p>
    <w:p w14:paraId="647A7CB8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(Дети)</w:t>
      </w:r>
    </w:p>
    <w:p w14:paraId="4A0F8066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В: Какая красота получилась! Давайте поаплодируем нашим фокусникам.</w:t>
      </w:r>
    </w:p>
    <w:p w14:paraId="4FBDB5ED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Приглашаю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команду фокусников у</w:t>
      </w:r>
      <w:r w:rsidR="004E7287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геометрическая фигура круг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BF91C04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подходят к лоткам.</w:t>
      </w:r>
    </w:p>
    <w:p w14:paraId="5EB493E7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волшебства </w:t>
      </w:r>
    </w:p>
    <w:p w14:paraId="509AE593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видали никогда</w:t>
      </w:r>
    </w:p>
    <w:p w14:paraId="61661E61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Посчитаем хором дружно</w:t>
      </w:r>
    </w:p>
    <w:p w14:paraId="25A8513F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4, 3, 2, 1, что 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случится,  поглядим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4541A7D7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 Следующий фокус «Магнитная сила»</w:t>
      </w:r>
    </w:p>
    <w:p w14:paraId="02D0C7AA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будим делать в этом эксперименте? Расскажи Лейла. </w:t>
      </w:r>
    </w:p>
    <w:p w14:paraId="1E886F18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Д/И игра «Что сначала, что потом»</w:t>
      </w:r>
    </w:p>
    <w:p w14:paraId="731AB73F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( Сначала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возьмём большой магнит и проверим, сколько скрепок к нему прицепится)</w:t>
      </w:r>
    </w:p>
    <w:p w14:paraId="62F4E053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В: А потом?</w:t>
      </w:r>
    </w:p>
    <w:p w14:paraId="674EB47B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( Возьмём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маленький магнит и посмотрим,  сколько скрепок прицепится к нему)</w:t>
      </w:r>
    </w:p>
    <w:p w14:paraId="516EB4D7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действия с магнитами.</w:t>
      </w:r>
    </w:p>
    <w:p w14:paraId="1F1C7400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сказать, почему так получается?</w:t>
      </w:r>
    </w:p>
    <w:p w14:paraId="219AD9F3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: У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большого магнитная сила больше, а у маленького меньше.</w:t>
      </w:r>
    </w:p>
    <w:p w14:paraId="4CA810B9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как вы думаете, будет действовать магнитная сила через плоскость?</w:t>
      </w:r>
    </w:p>
    <w:p w14:paraId="6696740E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говорят свои выводы.</w:t>
      </w:r>
    </w:p>
    <w:p w14:paraId="34EF17AD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В: Давайте проверим. Расположите скрепки по краю плоскости и потом попробуйте собрать скрепки в центр круга маленьким магнитом, а потом большим. Что можно сказать об этом?</w:t>
      </w:r>
    </w:p>
    <w:p w14:paraId="536C127A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Магнитная сила большого магнита может двигать скрепки, а магнитная сила маленького магнита слабая, она не двигает скрепки.</w:t>
      </w:r>
    </w:p>
    <w:p w14:paraId="740DA8DC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В: Давайте поаплодируем нашим фокусникам, разобрались и с этим экспериментом.</w:t>
      </w:r>
    </w:p>
    <w:p w14:paraId="4B13F842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Приглашаю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фокусников с фигурами треугольник.</w:t>
      </w:r>
    </w:p>
    <w:p w14:paraId="5827CB06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волшебства</w:t>
      </w:r>
    </w:p>
    <w:p w14:paraId="09A49739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видали никогда</w:t>
      </w:r>
    </w:p>
    <w:p w14:paraId="0A4A2AB8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Посчитаем хором дружно</w:t>
      </w:r>
    </w:p>
    <w:p w14:paraId="5A55937C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Д:4, 3, 2, 1, что 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случится,  поглядим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07D032" w14:textId="77777777" w:rsidR="002C6151" w:rsidRPr="0059698F" w:rsidRDefault="002C6151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AC0F7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Pr="0059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Следующий фокус "Разноцветные жидкости"</w:t>
      </w:r>
    </w:p>
    <w:p w14:paraId="0B59A36B" w14:textId="77777777" w:rsidR="003E6986" w:rsidRPr="0059698F" w:rsidRDefault="004E7287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Ульяна</w:t>
      </w:r>
      <w:r w:rsidR="003E6986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объясни, что будим делать в этом эксперименте сначала?</w:t>
      </w:r>
    </w:p>
    <w:p w14:paraId="08DEF1A1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Д/И игра «Что сначала, что потом»</w:t>
      </w:r>
    </w:p>
    <w:p w14:paraId="6BE851FA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( Сначала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нальём сироп, потом простой воды и потом нальём растительного масла)</w:t>
      </w:r>
    </w:p>
    <w:p w14:paraId="4A9DCF44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будим, наливать воду? (по стеночке стаканчика)</w:t>
      </w:r>
    </w:p>
    <w:p w14:paraId="23254FD4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Хочу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усложнить вам этот эксперимент. Наливать жидкости вы будите с помощью мерок. Сироп отмерить до цифры 1, воду до цифры 2, а растительного масла столько сколько сиропа.</w:t>
      </w:r>
    </w:p>
    <w:p w14:paraId="69742F9C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сколько, ребята? (До цифры 1)</w:t>
      </w:r>
    </w:p>
    <w:p w14:paraId="29536B56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Приступаем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вы ребята внимательно наблюдайте, правильно наши фокусники измеряют жидкости. </w:t>
      </w:r>
    </w:p>
    <w:p w14:paraId="004978CB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контролирует, помогает.</w:t>
      </w:r>
    </w:p>
    <w:p w14:paraId="1DABC037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получилось, ребята?</w:t>
      </w:r>
    </w:p>
    <w:p w14:paraId="60F9C7DC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9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  Сироп</w:t>
      </w:r>
      <w:proofErr w:type="gramEnd"/>
      <w:r w:rsidRPr="0059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остался внизу, вода посредине, а масло сверху.</w:t>
      </w:r>
    </w:p>
    <w:p w14:paraId="69752EE4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вы думаете?</w:t>
      </w:r>
    </w:p>
    <w:p w14:paraId="4F94D737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Сироп самый тяжёлый, он опустился вниз, а масло самое лёгкое, оно осталось сверху.</w:t>
      </w:r>
    </w:p>
    <w:p w14:paraId="1C113286" w14:textId="77777777" w:rsidR="00D30F1E" w:rsidRPr="0059698F" w:rsidRDefault="00D30F1E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что будет если мы все перемешаем?</w:t>
      </w:r>
    </w:p>
    <w:p w14:paraId="5ACBF47A" w14:textId="77777777" w:rsidR="00D30F1E" w:rsidRPr="0059698F" w:rsidRDefault="00D30F1E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(Сироп с водой смешаются, а масло всплывет наверх)</w:t>
      </w:r>
    </w:p>
    <w:p w14:paraId="5D6ED631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В: Молодцы, поаплодируем фокусникам.</w:t>
      </w:r>
    </w:p>
    <w:p w14:paraId="001C08E5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какие должны быть фокусники?</w:t>
      </w:r>
    </w:p>
    <w:p w14:paraId="4E8DECAB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( Внимательные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ловкие, быстрые)</w:t>
      </w:r>
    </w:p>
    <w:p w14:paraId="35BD2DCC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Вот 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сейчас,  я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и проверю на ловкость, внимательность и быстроту реакции. Вставайте все в круг и под музыку выполняйте движения и старайтесь не ошибиться, выполнять быстро.</w:t>
      </w:r>
    </w:p>
    <w:p w14:paraId="3592AC86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движе</w:t>
      </w:r>
      <w:r w:rsidR="006301B2"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под песню "Мы пойдем налево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14:paraId="56F15A1C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Вы молодцы! </w:t>
      </w:r>
    </w:p>
    <w:p w14:paraId="041ABE51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в следующем фокусе участвовать будут все. </w:t>
      </w:r>
    </w:p>
    <w:p w14:paraId="1103CA3F" w14:textId="77777777" w:rsidR="006301B2" w:rsidRPr="0059698F" w:rsidRDefault="006301B2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29BCA" w14:textId="77777777" w:rsidR="006301B2" w:rsidRPr="0059698F" w:rsidRDefault="006301B2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F8A79" w14:textId="77777777" w:rsidR="00A157EA" w:rsidRPr="0059698F" w:rsidRDefault="00A157EA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</w:p>
    <w:p w14:paraId="6100019F" w14:textId="77777777" w:rsidR="00A157EA" w:rsidRPr="0059698F" w:rsidRDefault="00A157EA" w:rsidP="00853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98F"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 xml:space="preserve">Массаж поверхностей ладоней мячиками-ежиками, </w:t>
      </w:r>
      <w:proofErr w:type="spellStart"/>
      <w:r w:rsidRPr="0059698F"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прыгунками</w:t>
      </w:r>
      <w:proofErr w:type="spellEnd"/>
      <w:r w:rsidRPr="0059698F"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596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9698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Мячик мой не отдыхает,</w:t>
      </w:r>
      <w:r w:rsidRPr="00596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9698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ладошке он гуляет.</w:t>
      </w:r>
      <w:r w:rsidRPr="00596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9698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Взад-вперед его качу,</w:t>
      </w:r>
      <w:r w:rsidRPr="00596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9698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Вправо-влево — как хочу.</w:t>
      </w:r>
      <w:r w:rsidRPr="00596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9698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Сверху — левой, снизу — правой</w:t>
      </w:r>
      <w:r w:rsidRPr="00596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9698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его катаю, браво.</w:t>
      </w:r>
      <w:r w:rsidRPr="00596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584B1D68" w14:textId="77777777" w:rsidR="00AC3C34" w:rsidRPr="0059698F" w:rsidRDefault="00AC3C34" w:rsidP="00AC3C3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Опыт «Волшебные рисунки».</w:t>
      </w:r>
    </w:p>
    <w:p w14:paraId="54B40728" w14:textId="77777777" w:rsidR="00AC3C34" w:rsidRPr="0059698F" w:rsidRDefault="00AC3C34" w:rsidP="00AC3C3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проводят кисть по бумаге, на которой заранее парафином нанесены рисунки и на цветном фоне начинают проявляться различные картинки: домики, солнышко, цветы Волшебник вместе с детьми «рисует» свой рисунок на листе.</w:t>
      </w:r>
    </w:p>
    <w:p w14:paraId="19836459" w14:textId="77777777" w:rsidR="00AC3C34" w:rsidRPr="0059698F" w:rsidRDefault="00AC3C34" w:rsidP="00AC3C3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Объяснение волшебника: ребята, такой рисунок Вы можете подготовить сами. Нужно только взять белый восковой карандаш, нарисовать что – то, а потом разукрасить лист бумаги краской. Можно подарить такой «волшебный рисунок» другу или родителям.</w:t>
      </w:r>
    </w:p>
    <w:p w14:paraId="60AD6380" w14:textId="77777777" w:rsidR="00AC3C34" w:rsidRPr="0059698F" w:rsidRDefault="00AC3C34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F160A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</w:p>
    <w:p w14:paraId="018D7719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В: Я рада что, тренировка прошла успешно. Как вы думаете, теперь мы сможем пойти к малышам и показать наши фокусы? А какой фокус вам понравился больше всех? Почему? (дети)</w:t>
      </w:r>
    </w:p>
    <w:p w14:paraId="2B1E9821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А ещё я хочу предложить вам подготовить младшим детям подарки своими руками. У кого есть 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желание,  проходите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столы, подумайте, посоветуйтесь,  что бы вы хотели  сделать и приступайте.</w:t>
      </w:r>
    </w:p>
    <w:p w14:paraId="4FBEFD9C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D1423EC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8B2F997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51DDC37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595F2F6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4969E10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13A855C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D1AE114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B39A11E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CE6E879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1712513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CA82FCE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B3ECCDF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3467B73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1FACF1C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DE820F7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D457B9F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DA45F13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5E02D5A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4389A2E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A7FB14D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FC1A19A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261677D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DCBF861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5049680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C0E909B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969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Самоанализ занимательной деятельности</w:t>
      </w:r>
    </w:p>
    <w:p w14:paraId="65CE578F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801ED34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>Занимательная деятельность проводилась с детьми старшей группы.  В количестве 15 чел.</w:t>
      </w:r>
    </w:p>
    <w:p w14:paraId="3CF5BF14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>По теме: «Развитие у детей познавательной активности, через детское экспериментирование». «Шоу фокусников»</w:t>
      </w:r>
    </w:p>
    <w:p w14:paraId="3AB03E47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65205BC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proofErr w:type="gramStart"/>
      <w:r w:rsidRPr="0059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через экспериментальную деятельность в совместной игровой деятельности  </w:t>
      </w:r>
    </w:p>
    <w:p w14:paraId="63B2ABE7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799602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задачи:</w:t>
      </w:r>
    </w:p>
    <w:p w14:paraId="4B7CA371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97024B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-упражнять в умении анализировать, делать выводы, развивать логическое мышление;</w:t>
      </w:r>
    </w:p>
    <w:p w14:paraId="473F9B5D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учить объяснять "волшебные явления" с точки зрения науки;</w:t>
      </w:r>
    </w:p>
    <w:p w14:paraId="6E380763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знания и представления старших дошкольников о необходимости математических знаний в различных ситуациях, закреплять геометрические фигуры;    </w:t>
      </w:r>
    </w:p>
    <w:p w14:paraId="7680618A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59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 знания</w:t>
      </w:r>
      <w:proofErr w:type="gramEnd"/>
      <w:r w:rsidRPr="0059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магнитной силе, о весовом объёме жидкостей, о силе воздуха, о составе молока и свойстве моющего средства.</w:t>
      </w:r>
    </w:p>
    <w:p w14:paraId="362ADFA6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D2A82A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8A2A54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мыслительные процессы: внимание, мышление, память, тактильную чувствительность;</w:t>
      </w:r>
    </w:p>
    <w:p w14:paraId="58868E8A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группах, самостоятельно и дисциплинировано;</w:t>
      </w:r>
    </w:p>
    <w:p w14:paraId="3D171C8C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использовать условную мерку.</w:t>
      </w:r>
    </w:p>
    <w:p w14:paraId="3AAF0D96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A90E74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желание участвовать в совместной деятельности;</w:t>
      </w:r>
    </w:p>
    <w:p w14:paraId="389C659D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-проявлять внимание к малышам;</w:t>
      </w:r>
    </w:p>
    <w:p w14:paraId="62F2F9F8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доброжелательность, самостоятельность, дисциплинированность.</w:t>
      </w:r>
    </w:p>
    <w:p w14:paraId="1E6C994E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4202A1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Интегрируемые образовательные области: </w:t>
      </w:r>
    </w:p>
    <w:p w14:paraId="4A6BA44B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«Социально-коммуникативное», «Речевое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Познавательное», «Физическое», «Художественно-эстетическое»</w:t>
      </w:r>
    </w:p>
    <w:p w14:paraId="1E8AA7DE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56A23A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приёмы:</w:t>
      </w:r>
    </w:p>
    <w:p w14:paraId="3E9A55D9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Словесные: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художественное слово</w:t>
      </w:r>
    </w:p>
    <w:p w14:paraId="41DC4A50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Игровые: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превращение в фокусников, психологическая игра «Зеваки», музыкальная </w:t>
      </w:r>
      <w:proofErr w:type="spell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« У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жирафа пятнышки»</w:t>
      </w:r>
    </w:p>
    <w:p w14:paraId="3B1BA8CB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Практические: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экспериментов.</w:t>
      </w:r>
    </w:p>
    <w:p w14:paraId="2F274365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5156C1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</w:t>
      </w: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в речи: эксперимент, магнитная сила, атрибуты, лоток, плоскость.</w:t>
      </w:r>
    </w:p>
    <w:p w14:paraId="1B79F485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A653F4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безопасности при проведении эксперимента:</w:t>
      </w:r>
    </w:p>
    <w:p w14:paraId="77EF95F9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под наблюдением взрослого;</w:t>
      </w:r>
    </w:p>
    <w:p w14:paraId="3D596599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-осторожно обращаться с емкостями;</w:t>
      </w:r>
    </w:p>
    <w:p w14:paraId="299B670A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брать руки в 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,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14:paraId="49CCB6E9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Образовательная деятельность </w:t>
      </w:r>
      <w:proofErr w:type="gramStart"/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>построена  с</w:t>
      </w:r>
      <w:proofErr w:type="gramEnd"/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дидактическими и общепедагогическими принципами:</w:t>
      </w:r>
    </w:p>
    <w:p w14:paraId="4D91DF09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 непрерывности (занимательная деятельность была построена на основе предыдущих занятий и совместных действий воспитателя и детей)</w:t>
      </w:r>
    </w:p>
    <w:p w14:paraId="702646AA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 активности (поддерживалась мотивация и интерес детей)</w:t>
      </w:r>
    </w:p>
    <w:p w14:paraId="0771E544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 доступности (соответствие возрастным и индивидуальным особенностям детей)</w:t>
      </w:r>
    </w:p>
    <w:p w14:paraId="37751EC5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 психологической комфортности (в знакомой обстановке, в игровой форме).</w:t>
      </w:r>
    </w:p>
    <w:p w14:paraId="232A46D5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планировании образовательной деятельности мною учитывались индивидуальные и возрастные особенности детей (в группе были дети медлительные и малоактивные. Группа старшая, но ещё никому не исполнилось 6 лет.  На протяжении всего занятия старалась, чтобы в деятельности участвовали все дети (одни выполняли действия, другие наблюдали, все дети участвовали в </w:t>
      </w:r>
      <w:proofErr w:type="spellStart"/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>психогимнастике</w:t>
      </w:r>
      <w:proofErr w:type="spellEnd"/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>физминутке</w:t>
      </w:r>
      <w:proofErr w:type="spellEnd"/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дыхательной гимнастике). Постоянно активизировала внимание детей за </w:t>
      </w:r>
      <w:proofErr w:type="gramStart"/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правильным  и</w:t>
      </w:r>
      <w:proofErr w:type="gramEnd"/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аккуратным выполнением эксперимента (что способствовало поддержке дисциплины и самостоятельности.</w:t>
      </w:r>
    </w:p>
    <w:p w14:paraId="27EC15FF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714AF74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Для достижения цели были использованы такие </w:t>
      </w:r>
      <w:r w:rsidRPr="005969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методы и приёмы</w:t>
      </w:r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5F9BCA7B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Практический метод (эксперименты выполняли сами)</w:t>
      </w:r>
    </w:p>
    <w:p w14:paraId="76B3CC9D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>Словесный метод (вопросы и ответы)</w:t>
      </w:r>
    </w:p>
    <w:p w14:paraId="6ABD8D82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Приём эмоциональной заинтересованности (помощь воспитателю </w:t>
      </w:r>
      <w:proofErr w:type="gramStart"/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>и  младшим</w:t>
      </w:r>
      <w:proofErr w:type="gramEnd"/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детям)</w:t>
      </w:r>
    </w:p>
    <w:p w14:paraId="04EA926A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>Психологический настрой (</w:t>
      </w:r>
      <w:proofErr w:type="spellStart"/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>М.П.Игра</w:t>
      </w:r>
      <w:proofErr w:type="spellEnd"/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«Зеваки»)</w:t>
      </w:r>
    </w:p>
    <w:p w14:paraId="35FFAC59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>Игровой приём (превращение в фокусников, атрибуты)</w:t>
      </w:r>
    </w:p>
    <w:p w14:paraId="2C83A2E2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>Метод контроля и стимулирования (</w:t>
      </w:r>
      <w:proofErr w:type="spellStart"/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>Д.Игра</w:t>
      </w:r>
      <w:proofErr w:type="spellEnd"/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«Что сначала, что потом», похвала, аплодисменты)</w:t>
      </w:r>
    </w:p>
    <w:p w14:paraId="510C75B1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Использованные методы способствовали организационному выполнению поставленных задач перед детьми.</w:t>
      </w:r>
    </w:p>
    <w:p w14:paraId="660BECFA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Использование метода работы детей подгруппами всегда вызывало осложнение, т. к. детям нужно самостоятельно делиться на подгруппы и выполнять эксперимент вместе со всеми </w:t>
      </w:r>
      <w:proofErr w:type="gramStart"/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>одновременно.(</w:t>
      </w:r>
      <w:proofErr w:type="gramEnd"/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Но, дети с этим справились)</w:t>
      </w:r>
    </w:p>
    <w:p w14:paraId="728F1F50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Работоспособность детей была на протяжении всей деятельности, каждому хотелось поучаствовать в эксперименте и сделать свой вывод.</w:t>
      </w:r>
    </w:p>
    <w:p w14:paraId="77B140DC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Смена вида деятельности на следующем этапе занятия позволила предотвратить утомляемость и </w:t>
      </w:r>
      <w:proofErr w:type="spellStart"/>
      <w:r w:rsidRPr="005969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пресыщаемость</w:t>
      </w:r>
      <w:proofErr w:type="spellEnd"/>
      <w:r w:rsidRPr="005969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969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каким то</w:t>
      </w:r>
      <w:proofErr w:type="gramEnd"/>
      <w:r w:rsidRPr="005969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одним видом деятельности. Дети динамично переключались со словесных игр на решение проблемной ситуации.</w:t>
      </w:r>
    </w:p>
    <w:p w14:paraId="6612416A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Оказывала помощь детям при выполнении заданий и упражнений в разных формах – подсказки, наводящие вопросы.</w:t>
      </w:r>
    </w:p>
    <w:p w14:paraId="65646555" w14:textId="77777777" w:rsidR="003E6986" w:rsidRPr="0059698F" w:rsidRDefault="003E6986" w:rsidP="003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Можно отметить, что дети на занятии были заинтересованные, четко слышали вопросы и задания, проявляли познавательную активность, эмоционально реагировали на приемы активации деятельности, использовали имеющиеся знания и умения.</w:t>
      </w:r>
    </w:p>
    <w:p w14:paraId="57906850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исследований отчитывались о проделанной работе, что позволило детям научиться взаимодействовать в группе, излагать свои мысли, осознавать значимость своей работы. </w:t>
      </w:r>
    </w:p>
    <w:p w14:paraId="59FE9742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совместная образовательная деятельность достигла запланированной цели. Выбранные методы обучения обеспечили мотивацию деятельности, организацию детей на достижение поставленных задач, помогли обобщить и закрепить полученные знания. Об этом можно судить по ответам и действиям детей, по интересу и желанию. Поставленные задачи удалось реализовать полностью, благодаря созданной творческой атмосфере.</w:t>
      </w:r>
    </w:p>
    <w:p w14:paraId="16FDA2C9" w14:textId="77777777" w:rsidR="003E6986" w:rsidRPr="0059698F" w:rsidRDefault="003E6986" w:rsidP="003E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общения преобладал демократический. Старалась быть для детей партнером, помощником, соблюдать нормы педагогической этики и такта. Свои высказывания старалась строить грамотно и доступно для понимания детей, побуждала детей к проявлению инициативы и самостоятельности, поощряла индивидуальные достижения детей.</w:t>
      </w:r>
    </w:p>
    <w:p w14:paraId="1B5AAA66" w14:textId="77777777" w:rsidR="0055021C" w:rsidRPr="0059698F" w:rsidRDefault="0055021C">
      <w:pPr>
        <w:rPr>
          <w:rFonts w:ascii="Times New Roman" w:hAnsi="Times New Roman" w:cs="Times New Roman"/>
          <w:sz w:val="28"/>
          <w:szCs w:val="28"/>
        </w:rPr>
      </w:pPr>
    </w:p>
    <w:sectPr w:rsidR="0055021C" w:rsidRPr="0059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986"/>
    <w:rsid w:val="00155B3C"/>
    <w:rsid w:val="002743A4"/>
    <w:rsid w:val="002B5649"/>
    <w:rsid w:val="002C6151"/>
    <w:rsid w:val="00385163"/>
    <w:rsid w:val="003E6986"/>
    <w:rsid w:val="004B7507"/>
    <w:rsid w:val="004E7287"/>
    <w:rsid w:val="0055021C"/>
    <w:rsid w:val="0059698F"/>
    <w:rsid w:val="006301B2"/>
    <w:rsid w:val="006734CB"/>
    <w:rsid w:val="00746378"/>
    <w:rsid w:val="00853AA8"/>
    <w:rsid w:val="00875489"/>
    <w:rsid w:val="009A6386"/>
    <w:rsid w:val="00A157EA"/>
    <w:rsid w:val="00AC3C34"/>
    <w:rsid w:val="00D1430D"/>
    <w:rsid w:val="00D30F1E"/>
    <w:rsid w:val="00D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0C67"/>
  <w15:docId w15:val="{A28D1FE9-64E2-4DDE-B7BE-399A3D59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A157EA"/>
  </w:style>
  <w:style w:type="character" w:customStyle="1" w:styleId="c0">
    <w:name w:val="c0"/>
    <w:basedOn w:val="a0"/>
    <w:rsid w:val="00A15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2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9</cp:revision>
  <dcterms:created xsi:type="dcterms:W3CDTF">2021-01-26T15:09:00Z</dcterms:created>
  <dcterms:modified xsi:type="dcterms:W3CDTF">2024-01-25T03:57:00Z</dcterms:modified>
</cp:coreProperties>
</file>