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07"/>
        <w:gridCol w:w="574"/>
        <w:gridCol w:w="3271"/>
        <w:gridCol w:w="759"/>
        <w:gridCol w:w="666"/>
        <w:gridCol w:w="239"/>
        <w:gridCol w:w="695"/>
        <w:gridCol w:w="2656"/>
      </w:tblGrid>
      <w:tr w:rsidR="00F527DD" w:rsidRPr="00B365FD" w:rsidTr="00F527DD">
        <w:trPr>
          <w:cantSplit/>
          <w:trHeight w:val="20"/>
          <w:jc w:val="center"/>
        </w:trPr>
        <w:tc>
          <w:tcPr>
            <w:tcW w:w="2649" w:type="pct"/>
            <w:gridSpan w:val="3"/>
            <w:shd w:val="clear" w:color="auto" w:fill="auto"/>
          </w:tcPr>
          <w:p w:rsidR="00F527DD" w:rsidRPr="00B365FD" w:rsidRDefault="00F527DD" w:rsidP="00335837">
            <w:pPr>
              <w:spacing w:before="120" w:after="12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>Long-term plan unit: 3 HOLIDAYS AND TRAVEL</w:t>
            </w:r>
          </w:p>
        </w:tc>
        <w:tc>
          <w:tcPr>
            <w:tcW w:w="2351" w:type="pct"/>
            <w:gridSpan w:val="5"/>
            <w:shd w:val="clear" w:color="auto" w:fill="auto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School: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F527DD" w:rsidRPr="00B365FD" w:rsidTr="00F527DD">
        <w:trPr>
          <w:cantSplit/>
          <w:trHeight w:val="20"/>
          <w:jc w:val="center"/>
        </w:trPr>
        <w:tc>
          <w:tcPr>
            <w:tcW w:w="2649" w:type="pct"/>
            <w:gridSpan w:val="3"/>
            <w:shd w:val="clear" w:color="auto" w:fill="auto"/>
          </w:tcPr>
          <w:p w:rsidR="00F527DD" w:rsidRPr="00B365FD" w:rsidRDefault="00F527DD" w:rsidP="00335837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Lesson </w:t>
            </w:r>
            <w:r w:rsidR="005D3A6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51" w:type="pct"/>
            <w:gridSpan w:val="5"/>
            <w:shd w:val="clear" w:color="auto" w:fill="auto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F527DD" w:rsidRPr="005D3A69" w:rsidTr="00F527DD">
        <w:trPr>
          <w:cantSplit/>
          <w:trHeight w:val="20"/>
          <w:jc w:val="center"/>
        </w:trPr>
        <w:tc>
          <w:tcPr>
            <w:tcW w:w="2649" w:type="pct"/>
            <w:gridSpan w:val="3"/>
            <w:shd w:val="clear" w:color="auto" w:fill="auto"/>
            <w:hideMark/>
          </w:tcPr>
          <w:p w:rsidR="00F527DD" w:rsidRPr="00B365FD" w:rsidRDefault="00F527DD" w:rsidP="005D3A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>Date</w:t>
            </w:r>
            <w:r w:rsidRPr="00B365FD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5D3A69">
              <w:rPr>
                <w:rFonts w:ascii="Times New Roman" w:eastAsia="Times New Roman" w:hAnsi="Times New Roman" w:cs="Times New Roman"/>
                <w:lang w:val="en-US"/>
              </w:rPr>
              <w:t>08.11.2021</w:t>
            </w:r>
          </w:p>
        </w:tc>
        <w:tc>
          <w:tcPr>
            <w:tcW w:w="2351" w:type="pct"/>
            <w:gridSpan w:val="5"/>
            <w:shd w:val="clear" w:color="auto" w:fill="auto"/>
            <w:hideMark/>
          </w:tcPr>
          <w:p w:rsidR="00F527DD" w:rsidRPr="00B365FD" w:rsidRDefault="00F527DD" w:rsidP="00DF67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Teacher’s name:  </w:t>
            </w:r>
          </w:p>
        </w:tc>
      </w:tr>
      <w:tr w:rsidR="00F527DD" w:rsidRPr="00B365FD" w:rsidTr="00F527DD">
        <w:trPr>
          <w:cantSplit/>
          <w:trHeight w:val="232"/>
          <w:jc w:val="center"/>
        </w:trPr>
        <w:tc>
          <w:tcPr>
            <w:tcW w:w="2649" w:type="pct"/>
            <w:gridSpan w:val="3"/>
            <w:shd w:val="clear" w:color="auto" w:fill="auto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>CLASS</w:t>
            </w:r>
            <w:r w:rsidRPr="00B365FD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06" w:type="pct"/>
            <w:gridSpan w:val="4"/>
            <w:shd w:val="clear" w:color="auto" w:fill="auto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>Number present</w:t>
            </w:r>
            <w:r w:rsidRPr="00B365FD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245" w:type="pct"/>
            <w:shd w:val="clear" w:color="auto" w:fill="auto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/>
              </w:rPr>
              <w:t>absent</w:t>
            </w:r>
            <w:r w:rsidRPr="00B365F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527DD" w:rsidRPr="00DF67FF" w:rsidTr="00335837">
        <w:trPr>
          <w:cantSplit/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Theme of the lesson: </w:t>
            </w:r>
            <w:r w:rsidRPr="00B365FD">
              <w:rPr>
                <w:rFonts w:ascii="Times New Roman" w:eastAsia="Times New Roman" w:hAnsi="Times New Roman" w:cs="Times New Roman"/>
                <w:lang w:val="en-GB"/>
              </w:rPr>
              <w:t xml:space="preserve">Language focus 1Present Perfect with </w:t>
            </w:r>
            <w:r w:rsidRPr="00BE566F">
              <w:rPr>
                <w:rFonts w:ascii="Times New Roman" w:eastAsia="Times New Roman" w:hAnsi="Times New Roman" w:cs="Times New Roman"/>
                <w:i/>
                <w:lang w:val="en-GB"/>
              </w:rPr>
              <w:t>still, yet, already, just</w:t>
            </w:r>
          </w:p>
        </w:tc>
      </w:tr>
      <w:tr w:rsidR="00F527DD" w:rsidRPr="00DF67FF" w:rsidTr="00335837">
        <w:trPr>
          <w:cantSplit/>
          <w:trHeight w:val="20"/>
          <w:jc w:val="center"/>
        </w:trPr>
        <w:tc>
          <w:tcPr>
            <w:tcW w:w="1116" w:type="pct"/>
            <w:gridSpan w:val="2"/>
            <w:shd w:val="clear" w:color="auto" w:fill="FFFFFF" w:themeFill="background1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Learning objective (s) that this lesson is contributing to</w:t>
            </w:r>
          </w:p>
        </w:tc>
        <w:tc>
          <w:tcPr>
            <w:tcW w:w="3884" w:type="pct"/>
            <w:gridSpan w:val="6"/>
            <w:shd w:val="clear" w:color="auto" w:fill="FFFFFF" w:themeFill="background1"/>
            <w:hideMark/>
          </w:tcPr>
          <w:p w:rsidR="00F527D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C1B5C">
              <w:rPr>
                <w:rFonts w:ascii="Times New Roman" w:eastAsia="Times New Roman" w:hAnsi="Times New Roman" w:cs="Times New Roman"/>
                <w:lang w:val="en-US"/>
              </w:rPr>
              <w:t>7.6.9.1- use appropriately a variety of active and passive simple present and past forms and past perfect simple forms on a range of familiar general and curricular topics;</w:t>
            </w:r>
          </w:p>
          <w:p w:rsidR="00F527DD" w:rsidRPr="002C1B5C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C1B5C">
              <w:rPr>
                <w:rFonts w:ascii="Times New Roman" w:eastAsia="Times New Roman" w:hAnsi="Times New Roman" w:cs="Times New Roman"/>
                <w:lang w:val="en-US"/>
              </w:rPr>
              <w:t>7.3.2.1-  ask complex questions  to get information  about a limited range of general topics and some curricular topics;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2C1B5C">
              <w:rPr>
                <w:rFonts w:ascii="Times New Roman" w:eastAsia="Times New Roman" w:hAnsi="Times New Roman" w:cs="Times New Roman"/>
                <w:lang w:val="en-US"/>
              </w:rPr>
              <w:t>7.3.3.1-give an opinion at discourse level on a growing range of general and curricular topics;</w:t>
            </w:r>
          </w:p>
        </w:tc>
      </w:tr>
      <w:tr w:rsidR="00F527DD" w:rsidRPr="00DF67FF" w:rsidTr="00335837">
        <w:trPr>
          <w:cantSplit/>
          <w:trHeight w:val="20"/>
          <w:jc w:val="center"/>
        </w:trPr>
        <w:tc>
          <w:tcPr>
            <w:tcW w:w="111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Lesson objectives</w:t>
            </w:r>
          </w:p>
        </w:tc>
        <w:tc>
          <w:tcPr>
            <w:tcW w:w="3884" w:type="pct"/>
            <w:gridSpan w:val="6"/>
            <w:shd w:val="clear" w:color="auto" w:fill="FFFFFF" w:themeFill="background1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All learners will be able to:</w:t>
            </w:r>
          </w:p>
        </w:tc>
      </w:tr>
      <w:tr w:rsidR="00F527DD" w:rsidRPr="00DF67FF" w:rsidTr="00335837">
        <w:trPr>
          <w:cantSplit/>
          <w:trHeight w:val="20"/>
          <w:jc w:val="center"/>
        </w:trPr>
        <w:tc>
          <w:tcPr>
            <w:tcW w:w="111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3884" w:type="pct"/>
            <w:gridSpan w:val="6"/>
            <w:shd w:val="clear" w:color="auto" w:fill="FFFFFF" w:themeFill="background1"/>
            <w:hideMark/>
          </w:tcPr>
          <w:p w:rsidR="00F527D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Most learners will be able to: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lang w:val="en-US"/>
              </w:rPr>
              <w:t xml:space="preserve">• learn the present perfect with </w:t>
            </w:r>
            <w:r w:rsidRPr="002C1B5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still, yet, already </w:t>
            </w:r>
            <w:r w:rsidRPr="002C1B5C">
              <w:rPr>
                <w:rFonts w:ascii="Times New Roman" w:eastAsia="Times New Roman" w:hAnsi="Times New Roman" w:cs="Times New Roman"/>
                <w:lang w:val="en-US"/>
              </w:rPr>
              <w:t>and</w:t>
            </w:r>
            <w:r w:rsidRPr="002C1B5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just</w:t>
            </w:r>
            <w:r w:rsidRPr="00B365F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/>
              </w:rPr>
              <w:t>• practice asking and answering questions using the present perfect and the four adverbs.</w:t>
            </w:r>
          </w:p>
        </w:tc>
      </w:tr>
      <w:tr w:rsidR="00F527DD" w:rsidRPr="00DF67FF" w:rsidTr="00335837">
        <w:trPr>
          <w:cantSplit/>
          <w:trHeight w:val="20"/>
          <w:jc w:val="center"/>
        </w:trPr>
        <w:tc>
          <w:tcPr>
            <w:tcW w:w="111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3884" w:type="pct"/>
            <w:gridSpan w:val="6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Some learners will be able to:</w:t>
            </w:r>
          </w:p>
        </w:tc>
      </w:tr>
      <w:tr w:rsidR="00F527DD" w:rsidRPr="00DF67FF" w:rsidTr="00335837">
        <w:trPr>
          <w:cantSplit/>
          <w:trHeight w:val="20"/>
          <w:jc w:val="center"/>
        </w:trPr>
        <w:tc>
          <w:tcPr>
            <w:tcW w:w="1116" w:type="pct"/>
            <w:gridSpan w:val="2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Success criteria</w:t>
            </w:r>
          </w:p>
        </w:tc>
        <w:tc>
          <w:tcPr>
            <w:tcW w:w="3884" w:type="pct"/>
            <w:gridSpan w:val="6"/>
            <w:shd w:val="clear" w:color="auto" w:fill="FFFFFF" w:themeFill="background1"/>
          </w:tcPr>
          <w:p w:rsidR="00F527DD" w:rsidRDefault="00F527DD" w:rsidP="00F52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B08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Use simple present and past forms including past perfect tenses in active and passive voice</w:t>
            </w:r>
          </w:p>
          <w:p w:rsidR="00F527DD" w:rsidRDefault="00F527DD" w:rsidP="00F52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B08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Make up complex interrogative sentences to get information about the topic </w:t>
            </w:r>
          </w:p>
          <w:p w:rsidR="00F527DD" w:rsidRPr="001B08F8" w:rsidRDefault="00F527DD" w:rsidP="00F527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B08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Provide a point of view in conversations and discussions </w:t>
            </w:r>
          </w:p>
        </w:tc>
      </w:tr>
      <w:tr w:rsidR="00F527DD" w:rsidRPr="00B365FD" w:rsidTr="00335837">
        <w:trPr>
          <w:trHeight w:val="20"/>
          <w:jc w:val="center"/>
        </w:trPr>
        <w:tc>
          <w:tcPr>
            <w:tcW w:w="5000" w:type="pct"/>
            <w:gridSpan w:val="8"/>
            <w:shd w:val="clear" w:color="auto" w:fill="FFFFFF" w:themeFill="background1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Plan</w:t>
            </w:r>
          </w:p>
        </w:tc>
      </w:tr>
      <w:tr w:rsidR="00F527DD" w:rsidRPr="00B365FD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Stages of the lesson</w:t>
            </w:r>
          </w:p>
        </w:tc>
        <w:tc>
          <w:tcPr>
            <w:tcW w:w="2582" w:type="pct"/>
            <w:gridSpan w:val="5"/>
            <w:shd w:val="clear" w:color="auto" w:fill="FFFFFF" w:themeFill="background1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571" w:type="pct"/>
            <w:gridSpan w:val="2"/>
            <w:shd w:val="clear" w:color="auto" w:fill="FFFFFF" w:themeFill="background1"/>
            <w:hideMark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Teacher’s notes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</w:tcPr>
          <w:p w:rsidR="00F527DD" w:rsidRPr="00B365FD" w:rsidRDefault="00F527DD" w:rsidP="00335837">
            <w:pPr>
              <w:tabs>
                <w:tab w:val="left" w:pos="284"/>
              </w:tabs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Greeting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2582" w:type="pct"/>
            <w:gridSpan w:val="5"/>
            <w:shd w:val="clear" w:color="auto" w:fill="FFFFFF" w:themeFill="background1"/>
          </w:tcPr>
          <w:p w:rsidR="00F527DD" w:rsidRPr="00B365FD" w:rsidRDefault="00F527DD" w:rsidP="00335837">
            <w:pPr>
              <w:widowControl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B365FD">
              <w:rPr>
                <w:rFonts w:ascii="Times New Roman" w:eastAsia="Times New Roman" w:hAnsi="Times New Roman" w:cs="Times New Roman"/>
                <w:lang w:val="en-US"/>
              </w:rPr>
              <w:t>The teacher greets students; students respond to greeting and take their places.</w:t>
            </w:r>
          </w:p>
          <w:p w:rsidR="00F527DD" w:rsidRPr="00B365FD" w:rsidRDefault="00F527DD" w:rsidP="0033583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i/>
                <w:lang w:val="en-US"/>
              </w:rPr>
              <w:t xml:space="preserve">Hello, boys and girls! How are you? </w:t>
            </w:r>
          </w:p>
        </w:tc>
        <w:tc>
          <w:tcPr>
            <w:tcW w:w="1571" w:type="pct"/>
            <w:gridSpan w:val="2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Warm up</w:t>
            </w:r>
          </w:p>
        </w:tc>
        <w:tc>
          <w:tcPr>
            <w:tcW w:w="4153" w:type="pct"/>
            <w:gridSpan w:val="7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• Books closed. T writes the following on the board: still, yet, already and just.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• Asks students if they can add the words to sentences in the present perfect.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• Guides students to correct sentences and shows how the adverbs change the meaning of the sentence.</w:t>
            </w:r>
          </w:p>
        </w:tc>
      </w:tr>
      <w:tr w:rsidR="00F527DD" w:rsidRPr="00DF67FF" w:rsidTr="00F527DD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Practice</w:t>
            </w:r>
          </w:p>
        </w:tc>
        <w:tc>
          <w:tcPr>
            <w:tcW w:w="2470" w:type="pct"/>
            <w:gridSpan w:val="4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B08F8">
              <w:rPr>
                <w:rFonts w:ascii="Times New Roman" w:eastAsia="Calibri" w:hAnsi="Times New Roman" w:cs="Times New Roman"/>
                <w:u w:val="single"/>
                <w:lang w:val="en-US"/>
              </w:rPr>
              <w:t>1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 • T asks students to open their books at page 33.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• Tells students that the example sentences are from the </w:t>
            </w:r>
            <w:proofErr w:type="spellStart"/>
            <w:r w:rsidRPr="00B365FD">
              <w:rPr>
                <w:rFonts w:ascii="Times New Roman" w:eastAsia="Calibri" w:hAnsi="Times New Roman" w:cs="Times New Roman"/>
                <w:lang w:val="en-US"/>
              </w:rPr>
              <w:t>texton</w:t>
            </w:r>
            <w:proofErr w:type="spellEnd"/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 page 32.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Asks students to copy and complete the sentences.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Checks answers.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Asks students to translate still, yet, already and just into their</w:t>
            </w:r>
            <w:r w:rsidR="005D3A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>own languages.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For further information and additional exercises, students</w:t>
            </w:r>
            <w:r w:rsidR="005D3A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>can turn to page 116 of the Grammar reference section.</w:t>
            </w:r>
          </w:p>
        </w:tc>
        <w:tc>
          <w:tcPr>
            <w:tcW w:w="1683" w:type="pct"/>
            <w:gridSpan w:val="3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Answers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+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They have already been at sea for three days.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I have just climbed up and down the mast.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–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I still haven’t adjusted to life at sea.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We haven’t seen any whales yet.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?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Have you seen any dolphins yet?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How long have you been at sea?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582" w:type="pct"/>
            <w:gridSpan w:val="5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B08F8">
              <w:rPr>
                <w:rFonts w:ascii="Times New Roman" w:eastAsia="Calibri" w:hAnsi="Times New Roman" w:cs="Times New Roman"/>
                <w:u w:val="single"/>
                <w:lang w:val="en-US"/>
              </w:rPr>
              <w:t>2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 • T reads out the example sentence in the exercise.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Puts students into pairs to complete the remaining sentences.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• Supports weaker students by encouraging them to </w:t>
            </w:r>
            <w:proofErr w:type="spellStart"/>
            <w:r w:rsidRPr="00B365FD">
              <w:rPr>
                <w:rFonts w:ascii="Times New Roman" w:eastAsia="Calibri" w:hAnsi="Times New Roman" w:cs="Times New Roman"/>
                <w:lang w:val="en-US"/>
              </w:rPr>
              <w:t>identifythe</w:t>
            </w:r>
            <w:proofErr w:type="spellEnd"/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 type of sentence they must complete – is it a question or</w:t>
            </w:r>
            <w:r w:rsidR="005D3A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>a negative? Students should also use the position of the gap</w:t>
            </w:r>
            <w:r w:rsidR="005D3A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>in the sentence to help them decide on the right word.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Checks answers with the class.</w:t>
            </w:r>
          </w:p>
        </w:tc>
        <w:tc>
          <w:tcPr>
            <w:tcW w:w="1571" w:type="pct"/>
            <w:gridSpan w:val="2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Answers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2 still 3 yet 4 just 5 still 6 yet 7 just 8 already</w:t>
            </w:r>
          </w:p>
        </w:tc>
      </w:tr>
      <w:tr w:rsidR="00F527DD" w:rsidRPr="00DF67FF" w:rsidTr="005D3A69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158" w:type="pct"/>
            <w:gridSpan w:val="3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B08F8">
              <w:rPr>
                <w:rFonts w:ascii="Times New Roman" w:eastAsia="Calibri" w:hAnsi="Times New Roman" w:cs="Times New Roman"/>
                <w:u w:val="single"/>
                <w:lang w:val="en-US"/>
              </w:rPr>
              <w:t>3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 • T asks two students to read out the example question and</w:t>
            </w:r>
            <w:r w:rsidR="005D3A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>answer.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Asks students to work alone to complete the dialogues.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Checks answers.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• Students can </w:t>
            </w:r>
            <w:proofErr w:type="spellStart"/>
            <w:r w:rsidRPr="00B365FD">
              <w:rPr>
                <w:rFonts w:ascii="Times New Roman" w:eastAsia="Calibri" w:hAnsi="Times New Roman" w:cs="Times New Roman"/>
                <w:lang w:val="en-US"/>
              </w:rPr>
              <w:t>practise</w:t>
            </w:r>
            <w:proofErr w:type="spellEnd"/>
            <w:r w:rsidRPr="00B365FD">
              <w:rPr>
                <w:rFonts w:ascii="Times New Roman" w:eastAsia="Calibri" w:hAnsi="Times New Roman" w:cs="Times New Roman"/>
                <w:lang w:val="en-US"/>
              </w:rPr>
              <w:t xml:space="preserve"> reading the dialogues in pairs</w:t>
            </w:r>
          </w:p>
        </w:tc>
        <w:tc>
          <w:tcPr>
            <w:tcW w:w="1995" w:type="pct"/>
            <w:gridSpan w:val="4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Answers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2 Has your friend Sam picked up the tickets yet? No, but</w:t>
            </w:r>
            <w:r w:rsidR="005D3A69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he’s already bought them.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3 Have you decided to take the phone or the tablet yet?</w:t>
            </w:r>
            <w:r w:rsidR="005D3A69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Yes, I’ve just packed it.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4 Has your friend Sam booked a taxi yet? No, but we</w:t>
            </w:r>
            <w:r w:rsidR="005D3A69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haven’t got the number yet.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5 Have you written down the emergency number yet?</w:t>
            </w:r>
            <w:r w:rsidR="005D3A69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Yes, I’ve just written it on the notepaper.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582" w:type="pct"/>
            <w:gridSpan w:val="5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B08F8">
              <w:rPr>
                <w:rFonts w:ascii="Times New Roman" w:eastAsia="Calibri" w:hAnsi="Times New Roman" w:cs="Times New Roman"/>
                <w:u w:val="single"/>
                <w:lang w:val="en-US"/>
              </w:rPr>
              <w:t>4</w:t>
            </w:r>
            <w:r w:rsidRPr="00B365FD">
              <w:rPr>
                <w:rFonts w:ascii="Times New Roman" w:eastAsia="Calibri" w:hAnsi="Times New Roman" w:cs="Times New Roman"/>
                <w:lang w:val="en-US"/>
              </w:rPr>
              <w:t>1.18 T reads out the example.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Asks students to work in pairs to complete the remaining gaps.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Pairs stronger students with weaker students for this task.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Plays the recording for students to check their answers.</w:t>
            </w:r>
          </w:p>
        </w:tc>
        <w:tc>
          <w:tcPr>
            <w:tcW w:w="1571" w:type="pct"/>
            <w:gridSpan w:val="2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Answers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2 still haven’t found 3 Have … spoken … yet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4 ’s just phoned 5 has already lost6 Have … given … yet 7 ’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>ve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already made8 ‘s just finished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Your turn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4153" w:type="pct"/>
            <w:gridSpan w:val="7"/>
            <w:shd w:val="clear" w:color="auto" w:fill="FFFFFF" w:themeFill="background1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5 • T tells students they are going to write five questions of their own to ask their partner. As the aim of the guessing game in Exercise 6 will be to get the most number of yes answers, students should write questions to which they think their partner will respond affirmatively.</w:t>
            </w:r>
          </w:p>
          <w:p w:rsidR="00F527DD" w:rsidRPr="00B365FD" w:rsidRDefault="00F527DD" w:rsidP="0033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Calibri" w:hAnsi="Times New Roman" w:cs="Times New Roman"/>
                <w:lang w:val="en-US"/>
              </w:rPr>
              <w:t>• Asks students to work alone to write questions using the activities in the box and yet.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Optional activity</w:t>
            </w:r>
          </w:p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4153" w:type="pct"/>
            <w:gridSpan w:val="7"/>
            <w:shd w:val="clear" w:color="auto" w:fill="FFFFFF" w:themeFill="background1"/>
          </w:tcPr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• T puts students into small groups to write questions in the present perfect with </w:t>
            </w:r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yet</w:t>
            </w: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to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ask.Groups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take it in turns to ask questions for you to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answer.T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gives each group a point for a correct question and two points if the question is both correct and interesting.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VIDEO</w:t>
            </w:r>
          </w:p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2582" w:type="pct"/>
            <w:gridSpan w:val="5"/>
            <w:shd w:val="clear" w:color="auto" w:fill="FFFFFF" w:themeFill="background1"/>
          </w:tcPr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T can show this video as either a lead-in or a follow-up to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theLanguage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Focus 1 lesson.</w:t>
            </w:r>
          </w:p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3.2 The age of discovery</w:t>
            </w:r>
          </w:p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• T asks: </w:t>
            </w:r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How many explorers can you name?</w:t>
            </w: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Elicits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students’answers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and then read out the information about the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video.Plays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the video.</w:t>
            </w:r>
          </w:p>
          <w:p w:rsidR="00F527DD" w:rsidRPr="00B365FD" w:rsidRDefault="00F527DD" w:rsidP="003358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• Students watch it and answer the three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questions.T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checks answers and then asks students: </w:t>
            </w:r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 xml:space="preserve">What is left to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discoverin</w:t>
            </w:r>
            <w:proofErr w:type="spellEnd"/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 xml:space="preserve"> the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world</w:t>
            </w:r>
            <w:proofErr w:type="gramStart"/>
            <w:r w:rsidRPr="00B365FD">
              <w:rPr>
                <w:rFonts w:ascii="Times New Roman" w:eastAsia="Times New Roman" w:hAnsi="Times New Roman" w:cs="Times New Roman"/>
                <w:bCs/>
                <w:i/>
                <w:lang w:val="en-US" w:eastAsia="en-GB"/>
              </w:rPr>
              <w:t>?</w:t>
            </w: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Page</w:t>
            </w:r>
            <w:proofErr w:type="spellEnd"/>
            <w:proofErr w:type="gramEnd"/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 xml:space="preserve"> 139 for further activities T can do with this video.</w:t>
            </w:r>
          </w:p>
        </w:tc>
        <w:tc>
          <w:tcPr>
            <w:tcW w:w="1571" w:type="pct"/>
            <w:gridSpan w:val="2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>Answers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>• Because his parents died when he was only 10.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• Because there were fantastic riches there: gold, </w:t>
            </w:r>
            <w:proofErr w:type="spellStart"/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>silver</w:t>
            </w:r>
            <w:proofErr w:type="gramStart"/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>,silk</w:t>
            </w:r>
            <w:proofErr w:type="spellEnd"/>
            <w:proofErr w:type="gramEnd"/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and spices.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>• He wanted to find a faster way to the Spice Islands.</w:t>
            </w:r>
          </w:p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365FD">
              <w:rPr>
                <w:rFonts w:ascii="Times New Roman" w:eastAsia="Times New Roman" w:hAnsi="Times New Roman" w:cs="Times New Roman"/>
                <w:lang w:val="en-GB" w:eastAsia="en-GB"/>
              </w:rPr>
              <w:t>No, because he was killed in a battle.</w:t>
            </w:r>
          </w:p>
        </w:tc>
      </w:tr>
      <w:tr w:rsidR="00F527DD" w:rsidRPr="00DF67FF" w:rsidTr="00335837">
        <w:trPr>
          <w:trHeight w:val="20"/>
          <w:jc w:val="center"/>
        </w:trPr>
        <w:tc>
          <w:tcPr>
            <w:tcW w:w="847" w:type="pct"/>
            <w:shd w:val="clear" w:color="auto" w:fill="FFFFFF" w:themeFill="background1"/>
            <w:vAlign w:val="center"/>
          </w:tcPr>
          <w:p w:rsidR="00F527DD" w:rsidRPr="00B365FD" w:rsidRDefault="00F527DD" w:rsidP="00335837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Homework</w:t>
            </w:r>
          </w:p>
        </w:tc>
        <w:tc>
          <w:tcPr>
            <w:tcW w:w="4153" w:type="pct"/>
            <w:gridSpan w:val="7"/>
            <w:shd w:val="clear" w:color="auto" w:fill="FFFFFF" w:themeFill="background1"/>
          </w:tcPr>
          <w:p w:rsidR="00F527DD" w:rsidRPr="00B365FD" w:rsidRDefault="00F527DD" w:rsidP="003358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B365FD">
              <w:rPr>
                <w:rFonts w:ascii="Times New Roman" w:eastAsia="Times New Roman" w:hAnsi="Times New Roman" w:cs="Times New Roman"/>
                <w:bCs/>
                <w:lang w:val="en-US" w:eastAsia="en-GB"/>
              </w:rPr>
              <w:t>Exercises 1, 2, 3, 4 and 5 on page 24 of the Workbook for homework.</w:t>
            </w:r>
          </w:p>
        </w:tc>
      </w:tr>
    </w:tbl>
    <w:p w:rsidR="001603F9" w:rsidRPr="00DF67FF" w:rsidRDefault="001603F9">
      <w:pPr>
        <w:rPr>
          <w:lang w:val="en-US"/>
        </w:rPr>
      </w:pPr>
    </w:p>
    <w:sectPr w:rsidR="001603F9" w:rsidRPr="00DF67FF" w:rsidSect="005D3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8A7"/>
    <w:multiLevelType w:val="hybridMultilevel"/>
    <w:tmpl w:val="70F8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7DD"/>
    <w:rsid w:val="001603F9"/>
    <w:rsid w:val="001F2407"/>
    <w:rsid w:val="005D3A69"/>
    <w:rsid w:val="00B42365"/>
    <w:rsid w:val="00DF67FF"/>
    <w:rsid w:val="00F5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D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aser</cp:lastModifiedBy>
  <cp:revision>5</cp:revision>
  <cp:lastPrinted>2021-11-05T11:54:00Z</cp:lastPrinted>
  <dcterms:created xsi:type="dcterms:W3CDTF">2018-11-05T14:57:00Z</dcterms:created>
  <dcterms:modified xsi:type="dcterms:W3CDTF">2021-12-04T07:20:00Z</dcterms:modified>
</cp:coreProperties>
</file>