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8B" w:rsidRDefault="000A3A8B" w:rsidP="000A3A8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proofErr w:type="spellStart"/>
      <w:r w:rsidRPr="004931AE">
        <w:rPr>
          <w:rFonts w:ascii="Times New Roman" w:hAnsi="Times New Roman"/>
          <w:sz w:val="28"/>
          <w:szCs w:val="28"/>
        </w:rPr>
        <w:t>Таскарина</w:t>
      </w:r>
      <w:proofErr w:type="spellEnd"/>
      <w:r w:rsidRPr="00493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1AE">
        <w:rPr>
          <w:rFonts w:ascii="Times New Roman" w:hAnsi="Times New Roman"/>
          <w:sz w:val="28"/>
          <w:szCs w:val="28"/>
        </w:rPr>
        <w:t>Зауреш</w:t>
      </w:r>
      <w:proofErr w:type="spellEnd"/>
      <w:r w:rsidRPr="004931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1AE">
        <w:rPr>
          <w:rFonts w:ascii="Times New Roman" w:hAnsi="Times New Roman"/>
          <w:sz w:val="28"/>
          <w:szCs w:val="28"/>
        </w:rPr>
        <w:t>Куанышевна</w:t>
      </w:r>
      <w:proofErr w:type="spellEnd"/>
    </w:p>
    <w:p w:rsidR="000A3A8B" w:rsidRPr="00242D52" w:rsidRDefault="000A3A8B" w:rsidP="000A3A8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42D52">
        <w:rPr>
          <w:rFonts w:ascii="Times New Roman" w:hAnsi="Times New Roman"/>
          <w:bCs/>
          <w:iCs/>
          <w:color w:val="000000"/>
          <w:sz w:val="28"/>
          <w:szCs w:val="28"/>
        </w:rPr>
        <w:t>магистрант</w:t>
      </w:r>
    </w:p>
    <w:p w:rsidR="000A3A8B" w:rsidRPr="003E7D49" w:rsidRDefault="000A3A8B" w:rsidP="000A3A8B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ЧУОО ВО «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ОмГА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</w:p>
    <w:p w:rsidR="000A3A8B" w:rsidRPr="003E7D49" w:rsidRDefault="000A3A8B" w:rsidP="000A3A8B">
      <w:pPr>
        <w:shd w:val="clear" w:color="auto" w:fill="FFFFFF"/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E7D4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Научный руководитель </w:t>
      </w:r>
      <w:proofErr w:type="spellStart"/>
      <w:r w:rsidRPr="003E7D49">
        <w:rPr>
          <w:rFonts w:ascii="Times New Roman" w:hAnsi="Times New Roman"/>
          <w:bCs/>
          <w:iCs/>
          <w:color w:val="000000"/>
          <w:sz w:val="28"/>
          <w:szCs w:val="28"/>
        </w:rPr>
        <w:t>к</w:t>
      </w:r>
      <w:proofErr w:type="gramStart"/>
      <w:r w:rsidRPr="003E7D49">
        <w:rPr>
          <w:rFonts w:ascii="Times New Roman" w:hAnsi="Times New Roman"/>
          <w:bCs/>
          <w:iCs/>
          <w:color w:val="000000"/>
          <w:sz w:val="28"/>
          <w:szCs w:val="28"/>
        </w:rPr>
        <w:t>.п</w:t>
      </w:r>
      <w:proofErr w:type="gramEnd"/>
      <w:r w:rsidRPr="003E7D49">
        <w:rPr>
          <w:rFonts w:ascii="Times New Roman" w:hAnsi="Times New Roman"/>
          <w:bCs/>
          <w:iCs/>
          <w:color w:val="000000"/>
          <w:sz w:val="28"/>
          <w:szCs w:val="28"/>
        </w:rPr>
        <w:t>ед.н</w:t>
      </w:r>
      <w:proofErr w:type="spellEnd"/>
      <w:r w:rsidRPr="003E7D4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., доцент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Т.С. Котлярова</w:t>
      </w:r>
    </w:p>
    <w:p w:rsidR="00046D1B" w:rsidRPr="003E7D49" w:rsidRDefault="00046D1B" w:rsidP="00046D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6D1B" w:rsidRPr="00CD7220" w:rsidRDefault="00046D1B" w:rsidP="00046D1B">
      <w:pPr>
        <w:tabs>
          <w:tab w:val="left" w:pos="993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D7220">
        <w:rPr>
          <w:rFonts w:ascii="Times New Roman" w:hAnsi="Times New Roman"/>
          <w:sz w:val="28"/>
          <w:szCs w:val="28"/>
        </w:rPr>
        <w:t>собенности культуры межличностных отношений в педагогическом коллективе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D1B" w:rsidRPr="00CD7220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220">
        <w:rPr>
          <w:rFonts w:ascii="Times New Roman" w:hAnsi="Times New Roman"/>
          <w:sz w:val="28"/>
          <w:szCs w:val="28"/>
        </w:rPr>
        <w:t xml:space="preserve">Межличностные отношения - это достаточно динамичное явление, детерминированное многими внутренними и внешними факторами, следствием чего, в процессе определения ее сущности и показателей, встречается много трудностей. Особую трудность представляет выявление информативных показателей субъективной стороны внутренней готовности к межличностным отношениям [4]. </w:t>
      </w:r>
    </w:p>
    <w:p w:rsidR="00046D1B" w:rsidRPr="00CD7220" w:rsidRDefault="00046D1B" w:rsidP="00046D1B">
      <w:pPr>
        <w:spacing w:after="0" w:line="360" w:lineRule="auto"/>
        <w:ind w:firstLine="709"/>
        <w:jc w:val="both"/>
        <w:rPr>
          <w:rFonts w:ascii="Times New Roman" w:hAnsi="Times New Roman"/>
          <w:color w:val="1A1B1C"/>
          <w:sz w:val="28"/>
          <w:szCs w:val="21"/>
        </w:rPr>
      </w:pPr>
      <w:r w:rsidRPr="00CD7220">
        <w:rPr>
          <w:rFonts w:ascii="Times New Roman" w:hAnsi="Times New Roman"/>
          <w:sz w:val="28"/>
          <w:szCs w:val="28"/>
        </w:rPr>
        <w:t xml:space="preserve">Интерес к проблеме формирования культуры межличностных отношений объясняется их значимостью в формировании личности, в накоплении опыта отношений с людьми, и их влияния на результативность профессиональной деятельности педагогического коллектива в целом. </w:t>
      </w:r>
      <w:r w:rsidRPr="00CD7220">
        <w:rPr>
          <w:rFonts w:ascii="Times New Roman" w:hAnsi="Times New Roman"/>
          <w:bCs/>
          <w:iCs/>
          <w:color w:val="1A1B1C"/>
          <w:sz w:val="28"/>
          <w:szCs w:val="21"/>
        </w:rPr>
        <w:t xml:space="preserve">Отношения людей основаны на двух противоречивых </w:t>
      </w:r>
      <w:proofErr w:type="gramStart"/>
      <w:r w:rsidRPr="00CD7220">
        <w:rPr>
          <w:rFonts w:ascii="Times New Roman" w:hAnsi="Times New Roman"/>
          <w:bCs/>
          <w:iCs/>
          <w:color w:val="1A1B1C"/>
          <w:sz w:val="28"/>
          <w:szCs w:val="21"/>
        </w:rPr>
        <w:t>началах</w:t>
      </w:r>
      <w:r w:rsidRPr="00CD7220">
        <w:rPr>
          <w:rFonts w:ascii="Times New Roman" w:hAnsi="Times New Roman"/>
          <w:bCs/>
          <w:color w:val="1A1B1C"/>
          <w:sz w:val="28"/>
          <w:szCs w:val="21"/>
        </w:rPr>
        <w:t>-</w:t>
      </w:r>
      <w:r w:rsidRPr="00CD7220">
        <w:rPr>
          <w:rFonts w:ascii="Times New Roman" w:hAnsi="Times New Roman"/>
          <w:bCs/>
          <w:iCs/>
          <w:color w:val="1A1B1C"/>
          <w:sz w:val="28"/>
          <w:szCs w:val="21"/>
        </w:rPr>
        <w:t>объектном</w:t>
      </w:r>
      <w:proofErr w:type="gramEnd"/>
      <w:r w:rsidRPr="00CD7220">
        <w:rPr>
          <w:rFonts w:ascii="Times New Roman" w:hAnsi="Times New Roman"/>
          <w:bCs/>
          <w:iCs/>
          <w:color w:val="1A1B1C"/>
          <w:sz w:val="28"/>
          <w:szCs w:val="21"/>
        </w:rPr>
        <w:t xml:space="preserve"> (предметном) и субъектном (личностном)</w:t>
      </w:r>
      <w:r w:rsidRPr="00CD7220">
        <w:rPr>
          <w:rFonts w:ascii="Times New Roman" w:hAnsi="Times New Roman"/>
          <w:color w:val="1A1B1C"/>
          <w:sz w:val="28"/>
          <w:szCs w:val="21"/>
        </w:rPr>
        <w:t xml:space="preserve">. </w:t>
      </w:r>
    </w:p>
    <w:p w:rsidR="00046D1B" w:rsidRPr="00CD7220" w:rsidRDefault="00046D1B" w:rsidP="00046D1B">
      <w:pPr>
        <w:spacing w:after="0" w:line="360" w:lineRule="auto"/>
        <w:ind w:firstLine="709"/>
        <w:jc w:val="both"/>
        <w:rPr>
          <w:rFonts w:ascii="Times New Roman" w:hAnsi="Times New Roman"/>
          <w:color w:val="1A1B1C"/>
          <w:sz w:val="28"/>
          <w:szCs w:val="21"/>
        </w:rPr>
      </w:pPr>
      <w:r w:rsidRPr="00CD7220">
        <w:rPr>
          <w:rFonts w:ascii="Times New Roman" w:hAnsi="Times New Roman"/>
          <w:color w:val="1A1B1C"/>
          <w:sz w:val="28"/>
          <w:szCs w:val="21"/>
        </w:rPr>
        <w:t xml:space="preserve">В первом типе отношений другой человек воспринимается как обстоятельство жизни человека; он является предметом сравнения с собой или использования в своих интересах. </w:t>
      </w:r>
    </w:p>
    <w:p w:rsidR="00046D1B" w:rsidRDefault="00046D1B" w:rsidP="00046D1B">
      <w:pPr>
        <w:spacing w:after="0" w:line="360" w:lineRule="auto"/>
        <w:ind w:firstLine="709"/>
        <w:jc w:val="both"/>
        <w:rPr>
          <w:rFonts w:ascii="Times New Roman" w:hAnsi="Times New Roman"/>
          <w:color w:val="1A1B1C"/>
          <w:sz w:val="28"/>
          <w:szCs w:val="21"/>
        </w:rPr>
      </w:pPr>
      <w:r w:rsidRPr="00CD7220">
        <w:rPr>
          <w:rFonts w:ascii="Times New Roman" w:hAnsi="Times New Roman"/>
          <w:sz w:val="28"/>
          <w:szCs w:val="28"/>
        </w:rPr>
        <w:t>Анализ психолого-педагогической литературы позволил сделать вывод о том, что от уровня развития межличностных отношений зависит активность деятельности человека, его отношения в коллективе и уровень психоло</w:t>
      </w:r>
      <w:r>
        <w:rPr>
          <w:rFonts w:ascii="Times New Roman" w:hAnsi="Times New Roman"/>
          <w:sz w:val="28"/>
          <w:szCs w:val="28"/>
        </w:rPr>
        <w:t>гического комфорта на работе [1</w:t>
      </w:r>
      <w:r w:rsidRPr="00CD7220">
        <w:rPr>
          <w:rFonts w:ascii="Times New Roman" w:hAnsi="Times New Roman"/>
          <w:sz w:val="28"/>
          <w:szCs w:val="28"/>
        </w:rPr>
        <w:t xml:space="preserve">]. </w:t>
      </w:r>
      <w:r w:rsidRPr="00CD7220">
        <w:rPr>
          <w:rFonts w:ascii="Times New Roman" w:hAnsi="Times New Roman"/>
          <w:color w:val="1A1B1C"/>
          <w:sz w:val="28"/>
          <w:szCs w:val="21"/>
        </w:rPr>
        <w:t xml:space="preserve">Именно эти отношения рождают наиболее сильные переживания и поступки. Отношение к </w:t>
      </w:r>
      <w:proofErr w:type="gramStart"/>
      <w:r w:rsidRPr="00CD7220">
        <w:rPr>
          <w:rFonts w:ascii="Times New Roman" w:hAnsi="Times New Roman"/>
          <w:color w:val="1A1B1C"/>
          <w:sz w:val="28"/>
          <w:szCs w:val="21"/>
        </w:rPr>
        <w:t>другому</w:t>
      </w:r>
      <w:proofErr w:type="gramEnd"/>
      <w:r w:rsidRPr="00CD7220">
        <w:rPr>
          <w:rFonts w:ascii="Times New Roman" w:hAnsi="Times New Roman"/>
          <w:color w:val="1A1B1C"/>
          <w:sz w:val="28"/>
          <w:szCs w:val="21"/>
        </w:rPr>
        <w:t xml:space="preserve"> является центром духовно-нравственного становления личности и во многом определяет нравственную ценность человека.</w:t>
      </w:r>
    </w:p>
    <w:p w:rsidR="00046D1B" w:rsidRPr="00CD7220" w:rsidRDefault="00046D1B" w:rsidP="00046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1"/>
        </w:rPr>
        <w:lastRenderedPageBreak/>
        <w:t>М</w:t>
      </w:r>
      <w:r w:rsidRPr="00CD7220">
        <w:rPr>
          <w:rFonts w:ascii="Times New Roman" w:hAnsi="Times New Roman"/>
          <w:sz w:val="28"/>
          <w:szCs w:val="21"/>
        </w:rPr>
        <w:t xml:space="preserve">ежличностные отношения выступают как особая коммуникативная деятельность, направленная на формирование социального опыта </w:t>
      </w:r>
      <w:r>
        <w:rPr>
          <w:rFonts w:ascii="Times New Roman" w:hAnsi="Times New Roman"/>
          <w:sz w:val="28"/>
          <w:szCs w:val="28"/>
        </w:rPr>
        <w:t>[4</w:t>
      </w:r>
      <w:r w:rsidRPr="00CD7220">
        <w:rPr>
          <w:rFonts w:ascii="Times New Roman" w:hAnsi="Times New Roman"/>
          <w:sz w:val="28"/>
          <w:szCs w:val="28"/>
        </w:rPr>
        <w:t>].</w:t>
      </w:r>
      <w:r w:rsidRPr="00CD7220">
        <w:rPr>
          <w:rFonts w:ascii="Times New Roman" w:hAnsi="Times New Roman"/>
          <w:color w:val="1A1B1C"/>
          <w:sz w:val="28"/>
          <w:szCs w:val="21"/>
        </w:rPr>
        <w:t xml:space="preserve"> </w:t>
      </w:r>
      <w:r>
        <w:rPr>
          <w:rFonts w:ascii="Times New Roman" w:hAnsi="Times New Roman"/>
          <w:sz w:val="28"/>
          <w:szCs w:val="28"/>
        </w:rPr>
        <w:t>Выделяю</w:t>
      </w:r>
      <w:r w:rsidRPr="00CD7220">
        <w:rPr>
          <w:rFonts w:ascii="Times New Roman" w:hAnsi="Times New Roman"/>
          <w:sz w:val="28"/>
          <w:szCs w:val="28"/>
        </w:rPr>
        <w:t>т три вида отношений: отношение к себе, отношение к другим людям и отноше</w:t>
      </w:r>
      <w:r>
        <w:rPr>
          <w:rFonts w:ascii="Times New Roman" w:hAnsi="Times New Roman"/>
          <w:sz w:val="28"/>
          <w:szCs w:val="28"/>
        </w:rPr>
        <w:t>ние к предметному миру [4</w:t>
      </w:r>
      <w:r w:rsidRPr="00CD7220">
        <w:rPr>
          <w:rFonts w:ascii="Times New Roman" w:hAnsi="Times New Roman"/>
          <w:sz w:val="28"/>
          <w:szCs w:val="28"/>
        </w:rPr>
        <w:t>].</w:t>
      </w:r>
    </w:p>
    <w:p w:rsidR="00046D1B" w:rsidRDefault="00046D1B" w:rsidP="00046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220">
        <w:rPr>
          <w:rFonts w:ascii="Times New Roman" w:hAnsi="Times New Roman"/>
          <w:sz w:val="28"/>
          <w:szCs w:val="28"/>
        </w:rPr>
        <w:t>В этой совокупности, которая составляет сущность личности, указанные три вида если не исчерпывают ее, то действительно считаются важнейшими. Три указанных вида отношений не изолированы друг от друга, а составляют именно «ансамбль»: мы познаем себя через других людей, а в других глядимся как в зеркало. Через вещи относимся к человеку, а отношение к предметному миру опосредуем отношением к себе и другим людям [1].</w:t>
      </w:r>
    </w:p>
    <w:p w:rsidR="00046D1B" w:rsidRPr="00CD7220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7220">
        <w:rPr>
          <w:rFonts w:ascii="Times New Roman" w:hAnsi="Times New Roman"/>
          <w:sz w:val="28"/>
          <w:szCs w:val="28"/>
        </w:rPr>
        <w:t>ажным проявлением межличностных отношений является формирование модели поведения и деятельности педагога в рамках возникающих ситуаций в коллективе. Межличностные отношения являются субъективно переживаемые взаимосвязи между людьми, объективно проявляющиеся в характере и способах взаимных влияний, оказываемых людьми друг на друга в процессе совме</w:t>
      </w:r>
      <w:r>
        <w:rPr>
          <w:rFonts w:ascii="Times New Roman" w:hAnsi="Times New Roman"/>
          <w:sz w:val="28"/>
          <w:szCs w:val="28"/>
        </w:rPr>
        <w:t>стной деятельности и общения [2</w:t>
      </w:r>
      <w:r w:rsidRPr="00CD7220">
        <w:rPr>
          <w:rFonts w:ascii="Times New Roman" w:hAnsi="Times New Roman"/>
          <w:sz w:val="28"/>
          <w:szCs w:val="28"/>
        </w:rPr>
        <w:t xml:space="preserve">]. </w:t>
      </w:r>
    </w:p>
    <w:p w:rsidR="00046D1B" w:rsidRPr="00CD7220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220">
        <w:rPr>
          <w:rFonts w:ascii="Times New Roman" w:hAnsi="Times New Roman"/>
          <w:sz w:val="28"/>
          <w:szCs w:val="28"/>
        </w:rPr>
        <w:t xml:space="preserve">Межличностные отношения рассматриваются как система установок, ориентации, ожиданий, стереотипов и, других диспозиций, через которые люди воспринимают и оценивают друг друга. Эти диспозиции опосредствуются содержанием, целями, ценностями и организацией совместной деятельности и выступают основой формирования социально - психологического климата коллектива. </w:t>
      </w:r>
    </w:p>
    <w:p w:rsidR="00046D1B" w:rsidRDefault="00046D1B" w:rsidP="00046D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220">
        <w:rPr>
          <w:rFonts w:ascii="Times New Roman" w:hAnsi="Times New Roman"/>
          <w:sz w:val="28"/>
          <w:szCs w:val="28"/>
        </w:rPr>
        <w:t>Определяя культуру межличностных отношений, исходят из того, что человек становится личностью по мере освоения совокупного социального и культурного опыта, имеющегося в распоряжении общества. Роль культуры в этом процессе огромна, так как именно культура, в отличие от генетических механизмов наследования, выступает средством социального наследования информации, своеобразной «социальной памятью» общества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D3162">
        <w:rPr>
          <w:rFonts w:ascii="Times New Roman" w:hAnsi="Times New Roman"/>
          <w:sz w:val="28"/>
          <w:szCs w:val="28"/>
        </w:rPr>
        <w:t>едагогический коллектив школы мы рассматриваем как группу педагогов, которая объединена общими психолого-педагогическими целями и задачами, достигающимися в процессе совместной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[2</w:t>
      </w:r>
      <w:r w:rsidRPr="005A2BC0">
        <w:rPr>
          <w:rFonts w:ascii="Times New Roman" w:hAnsi="Times New Roman"/>
          <w:sz w:val="28"/>
          <w:szCs w:val="28"/>
        </w:rPr>
        <w:t>]</w:t>
      </w:r>
      <w:r w:rsidRPr="004D3162">
        <w:rPr>
          <w:rFonts w:ascii="Times New Roman" w:hAnsi="Times New Roman"/>
          <w:sz w:val="28"/>
          <w:szCs w:val="28"/>
        </w:rPr>
        <w:t xml:space="preserve">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4D3162">
        <w:rPr>
          <w:rFonts w:ascii="Times New Roman" w:hAnsi="Times New Roman"/>
          <w:sz w:val="28"/>
          <w:szCs w:val="28"/>
        </w:rPr>
        <w:t xml:space="preserve">именно в педагогическом коллективе формируется особый тип межличностных отношений, характеризующихся высокой сплоченностью как ценностно-ориентированным единством, коллективистским самоопределением, коллективистской идентификацией, социально ценным характером мотивации межличностных выборов, высокой </w:t>
      </w:r>
      <w:proofErr w:type="spellStart"/>
      <w:r w:rsidRPr="004D3162">
        <w:rPr>
          <w:rFonts w:ascii="Times New Roman" w:hAnsi="Times New Roman"/>
          <w:sz w:val="28"/>
          <w:szCs w:val="28"/>
        </w:rPr>
        <w:t>референтностью</w:t>
      </w:r>
      <w:proofErr w:type="spellEnd"/>
      <w:r w:rsidRPr="004D3162">
        <w:rPr>
          <w:rFonts w:ascii="Times New Roman" w:hAnsi="Times New Roman"/>
          <w:sz w:val="28"/>
          <w:szCs w:val="28"/>
        </w:rPr>
        <w:t xml:space="preserve"> педагогов по отношению друг к другу, объективностью в возложении и принятии ответственности за результаты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[</w:t>
      </w:r>
      <w:r w:rsidRPr="005A2BC0">
        <w:rPr>
          <w:rFonts w:ascii="Times New Roman" w:hAnsi="Times New Roman"/>
          <w:sz w:val="28"/>
          <w:szCs w:val="28"/>
        </w:rPr>
        <w:t>4]</w:t>
      </w:r>
      <w:r w:rsidRPr="004D3162">
        <w:rPr>
          <w:rFonts w:ascii="Times New Roman" w:hAnsi="Times New Roman"/>
          <w:sz w:val="28"/>
          <w:szCs w:val="28"/>
        </w:rPr>
        <w:t xml:space="preserve">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D3162">
        <w:rPr>
          <w:rFonts w:ascii="Times New Roman" w:hAnsi="Times New Roman"/>
          <w:sz w:val="28"/>
          <w:szCs w:val="28"/>
        </w:rPr>
        <w:t xml:space="preserve"> педагогическом коллективе школы</w:t>
      </w:r>
      <w:r>
        <w:rPr>
          <w:rFonts w:ascii="Times New Roman" w:hAnsi="Times New Roman"/>
          <w:sz w:val="28"/>
          <w:szCs w:val="28"/>
        </w:rPr>
        <w:t xml:space="preserve"> существует </w:t>
      </w:r>
      <w:r w:rsidRPr="004D3162">
        <w:rPr>
          <w:rFonts w:ascii="Times New Roman" w:hAnsi="Times New Roman"/>
          <w:sz w:val="28"/>
          <w:szCs w:val="28"/>
        </w:rPr>
        <w:t xml:space="preserve"> многоуровнев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4D3162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а</w:t>
      </w:r>
      <w:r w:rsidRPr="004D3162">
        <w:rPr>
          <w:rFonts w:ascii="Times New Roman" w:hAnsi="Times New Roman"/>
          <w:sz w:val="28"/>
          <w:szCs w:val="28"/>
        </w:rPr>
        <w:t xml:space="preserve"> межличностных отношений</w:t>
      </w:r>
      <w:r>
        <w:rPr>
          <w:rFonts w:ascii="Times New Roman" w:hAnsi="Times New Roman"/>
          <w:sz w:val="28"/>
          <w:szCs w:val="28"/>
        </w:rPr>
        <w:t xml:space="preserve"> [3</w:t>
      </w:r>
      <w:r w:rsidRPr="005A2BC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4D3162">
        <w:rPr>
          <w:rFonts w:ascii="Times New Roman" w:hAnsi="Times New Roman"/>
          <w:sz w:val="28"/>
          <w:szCs w:val="28"/>
        </w:rPr>
        <w:t xml:space="preserve">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t xml:space="preserve">Во-первых, основу групповой структуры образует сама педагогическая деятельность, ее содержательная психолого-педагогическая характеристика. По своей сути это предметно - </w:t>
      </w:r>
      <w:proofErr w:type="spellStart"/>
      <w:r w:rsidRPr="004D3162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4D3162">
        <w:rPr>
          <w:rFonts w:ascii="Times New Roman" w:hAnsi="Times New Roman"/>
          <w:sz w:val="28"/>
          <w:szCs w:val="28"/>
        </w:rPr>
        <w:t xml:space="preserve"> основа педагогического коллектива, которая заключается в реализации задач образования.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t xml:space="preserve">Во-вторых, фиксируются отношения каждого педагога к деятельности педагогического коллектива, его целям, задачам, принципам, на которых она строится, мотивацию на психолого-педагогическую деятельность.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t xml:space="preserve">В - третьих, определяется характеристикой межличностных отношений среди педагогов, опосредствованных содержанием совместной педагогической деятельности (ее целями и задачами, ходом выполнения), а также принятыми в педагогическом коллективе принципами, идеями, ценностными ориентациями.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t>И наконец, межличностные отношения предлагают наличие связей (главным образом, эмоциональных), по отношению к которым ни коллективные цели деятельности, ни общезначимые для педагогического коллектива ценностные ориентации не выступают в качестве основного фактора, опосредствующего межличностные отношения педагогов</w:t>
      </w:r>
      <w:r w:rsidRPr="005A2BC0">
        <w:rPr>
          <w:rFonts w:ascii="Times New Roman" w:hAnsi="Times New Roman"/>
          <w:sz w:val="28"/>
          <w:szCs w:val="28"/>
        </w:rPr>
        <w:t xml:space="preserve"> [8]</w:t>
      </w:r>
      <w:r w:rsidRPr="004D3162">
        <w:rPr>
          <w:rFonts w:ascii="Times New Roman" w:hAnsi="Times New Roman"/>
          <w:sz w:val="28"/>
          <w:szCs w:val="28"/>
        </w:rPr>
        <w:t xml:space="preserve">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lastRenderedPageBreak/>
        <w:t xml:space="preserve">Для профессионального становления и целостного развития личности педагога важны не только межличностные отношения, а такой их тип, который представляет систему деловых и ценностных отношений, систему расстановки сил с учетом профессионального роста педагога, при котором требования к коллегам соотносятся с их возможностями.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t xml:space="preserve">Этот тип отношений предъявляет требования не только к самим педагогам, их поведению, но и создает эталоны общения, создает деловую обстановку, атмосферу общения в педагогическом коллективе. Вследствие этого, групповые ценностные ориентации педагогического коллектива оказывают влияние на развитие </w:t>
      </w:r>
      <w:proofErr w:type="spellStart"/>
      <w:r w:rsidRPr="004D3162">
        <w:rPr>
          <w:rFonts w:ascii="Times New Roman" w:hAnsi="Times New Roman"/>
          <w:sz w:val="28"/>
          <w:szCs w:val="28"/>
        </w:rPr>
        <w:t>межколлективных</w:t>
      </w:r>
      <w:proofErr w:type="spellEnd"/>
      <w:r w:rsidRPr="004D3162">
        <w:rPr>
          <w:rFonts w:ascii="Times New Roman" w:hAnsi="Times New Roman"/>
          <w:sz w:val="28"/>
          <w:szCs w:val="28"/>
        </w:rPr>
        <w:t xml:space="preserve"> отношений</w:t>
      </w:r>
      <w:r>
        <w:rPr>
          <w:rFonts w:ascii="Times New Roman" w:hAnsi="Times New Roman"/>
          <w:sz w:val="28"/>
          <w:szCs w:val="28"/>
        </w:rPr>
        <w:t xml:space="preserve"> [</w:t>
      </w:r>
      <w:r w:rsidRPr="005A2BC0">
        <w:rPr>
          <w:rFonts w:ascii="Times New Roman" w:hAnsi="Times New Roman"/>
          <w:sz w:val="28"/>
          <w:szCs w:val="28"/>
        </w:rPr>
        <w:t>8]</w:t>
      </w:r>
      <w:r w:rsidRPr="004D3162">
        <w:rPr>
          <w:rFonts w:ascii="Times New Roman" w:hAnsi="Times New Roman"/>
          <w:sz w:val="28"/>
          <w:szCs w:val="28"/>
        </w:rPr>
        <w:t xml:space="preserve">.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t xml:space="preserve">Исследования показали, что характер и степень интеграции деловых и личных взаимоотношений педагогов является важным показателем состояния </w:t>
      </w:r>
      <w:proofErr w:type="spellStart"/>
      <w:r w:rsidRPr="004D3162">
        <w:rPr>
          <w:rFonts w:ascii="Times New Roman" w:hAnsi="Times New Roman"/>
          <w:sz w:val="28"/>
          <w:szCs w:val="28"/>
        </w:rPr>
        <w:t>внутриколлективных</w:t>
      </w:r>
      <w:proofErr w:type="spellEnd"/>
      <w:r w:rsidRPr="004D3162">
        <w:rPr>
          <w:rFonts w:ascii="Times New Roman" w:hAnsi="Times New Roman"/>
          <w:sz w:val="28"/>
          <w:szCs w:val="28"/>
        </w:rPr>
        <w:t xml:space="preserve"> отношений в школе</w:t>
      </w:r>
      <w:r w:rsidRPr="005A2BC0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6</w:t>
      </w:r>
      <w:r w:rsidRPr="005A2BC0">
        <w:rPr>
          <w:rFonts w:ascii="Times New Roman" w:hAnsi="Times New Roman"/>
          <w:sz w:val="28"/>
          <w:szCs w:val="28"/>
        </w:rPr>
        <w:t>].</w:t>
      </w:r>
      <w:r w:rsidRPr="004D3162">
        <w:rPr>
          <w:rFonts w:ascii="Times New Roman" w:hAnsi="Times New Roman"/>
          <w:sz w:val="28"/>
          <w:szCs w:val="28"/>
        </w:rPr>
        <w:t xml:space="preserve"> </w:t>
      </w:r>
    </w:p>
    <w:p w:rsidR="00046D1B" w:rsidRDefault="00046D1B" w:rsidP="00046D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162">
        <w:rPr>
          <w:rFonts w:ascii="Times New Roman" w:hAnsi="Times New Roman"/>
          <w:sz w:val="28"/>
          <w:szCs w:val="28"/>
        </w:rPr>
        <w:t>Педагогические коллективы, в которых наблюдается наиболее полное совпадение указанных подсистем межличностных отношений, относятся к числу хорошо организованных и характеризуются высокой сплоченностью, общественной активностью, успешным решением задач профессиональной деятельности, наличием условий для гармоничного развития педагога</w:t>
      </w:r>
      <w:r>
        <w:rPr>
          <w:rFonts w:ascii="Times New Roman" w:hAnsi="Times New Roman"/>
          <w:sz w:val="28"/>
          <w:szCs w:val="28"/>
        </w:rPr>
        <w:t xml:space="preserve"> [4</w:t>
      </w:r>
      <w:r w:rsidRPr="005A2BC0">
        <w:rPr>
          <w:rFonts w:ascii="Times New Roman" w:hAnsi="Times New Roman"/>
          <w:sz w:val="28"/>
          <w:szCs w:val="28"/>
        </w:rPr>
        <w:t>]</w:t>
      </w:r>
      <w:r w:rsidRPr="004D3162">
        <w:rPr>
          <w:rFonts w:ascii="Times New Roman" w:hAnsi="Times New Roman"/>
          <w:sz w:val="28"/>
          <w:szCs w:val="28"/>
        </w:rPr>
        <w:t xml:space="preserve">. </w:t>
      </w:r>
    </w:p>
    <w:p w:rsidR="00046D1B" w:rsidRDefault="00046D1B" w:rsidP="00046D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t>1.Агеев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B.C. Межгрупповое взаимодействие: Социально-психологические 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 xml:space="preserve">[Текст]/ </w:t>
      </w:r>
      <w:r w:rsidRPr="00F73732">
        <w:rPr>
          <w:rFonts w:ascii="Times New Roman" w:hAnsi="Times New Roman"/>
          <w:sz w:val="28"/>
          <w:szCs w:val="28"/>
        </w:rPr>
        <w:t>B.C.  Агеев</w:t>
      </w:r>
      <w:r>
        <w:rPr>
          <w:rFonts w:ascii="Times New Roman" w:hAnsi="Times New Roman"/>
          <w:sz w:val="28"/>
          <w:szCs w:val="28"/>
        </w:rPr>
        <w:t>.-</w:t>
      </w:r>
      <w:r w:rsidRPr="00F73732">
        <w:rPr>
          <w:rFonts w:ascii="Times New Roman" w:hAnsi="Times New Roman"/>
          <w:sz w:val="28"/>
          <w:szCs w:val="28"/>
        </w:rPr>
        <w:t xml:space="preserve"> М.: МГУ, </w:t>
      </w:r>
      <w:r>
        <w:rPr>
          <w:rFonts w:ascii="Times New Roman" w:hAnsi="Times New Roman"/>
          <w:sz w:val="28"/>
          <w:szCs w:val="28"/>
        </w:rPr>
        <w:t>2016.-128 с.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t>2.Даниленко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О.И. Методологические проблемы изучения культуры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 xml:space="preserve">[Текст]/ </w:t>
      </w:r>
      <w:r w:rsidRPr="00F73732">
        <w:rPr>
          <w:rFonts w:ascii="Times New Roman" w:hAnsi="Times New Roman"/>
          <w:sz w:val="28"/>
          <w:szCs w:val="28"/>
        </w:rPr>
        <w:t>О.И. Даниленко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F73732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>Наука</w:t>
      </w:r>
      <w:r w:rsidRPr="00F737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2016.-201 с.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t>3.Жуков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Ю.М., Петровская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F73732">
        <w:rPr>
          <w:rFonts w:ascii="Times New Roman" w:hAnsi="Times New Roman"/>
          <w:sz w:val="28"/>
          <w:szCs w:val="28"/>
        </w:rPr>
        <w:t>Растенников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П.В. Диагностика и развитие компетентности в общении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 xml:space="preserve">[Текст]/ </w:t>
      </w:r>
      <w:r w:rsidRPr="00F73732">
        <w:rPr>
          <w:rFonts w:ascii="Times New Roman" w:hAnsi="Times New Roman"/>
          <w:sz w:val="28"/>
          <w:szCs w:val="28"/>
        </w:rPr>
        <w:t>Ю.М.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>Жуков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Л.А. Петровская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П.В.  </w:t>
      </w:r>
      <w:proofErr w:type="spellStart"/>
      <w:r w:rsidRPr="00F73732">
        <w:rPr>
          <w:rFonts w:ascii="Times New Roman" w:hAnsi="Times New Roman"/>
          <w:sz w:val="28"/>
          <w:szCs w:val="28"/>
        </w:rPr>
        <w:t>Растенников</w:t>
      </w:r>
      <w:proofErr w:type="spellEnd"/>
      <w:r>
        <w:rPr>
          <w:rFonts w:ascii="Times New Roman" w:hAnsi="Times New Roman"/>
          <w:sz w:val="28"/>
          <w:szCs w:val="28"/>
        </w:rPr>
        <w:t>.-</w:t>
      </w:r>
      <w:r w:rsidRPr="00F73732">
        <w:rPr>
          <w:rFonts w:ascii="Times New Roman" w:hAnsi="Times New Roman"/>
          <w:sz w:val="28"/>
          <w:szCs w:val="28"/>
        </w:rPr>
        <w:t xml:space="preserve"> М.: МГУ, </w:t>
      </w:r>
      <w:r>
        <w:rPr>
          <w:rFonts w:ascii="Times New Roman" w:hAnsi="Times New Roman"/>
          <w:sz w:val="28"/>
          <w:szCs w:val="28"/>
        </w:rPr>
        <w:t>2016</w:t>
      </w:r>
      <w:r w:rsidRPr="00F73732">
        <w:rPr>
          <w:rFonts w:ascii="Times New Roman" w:hAnsi="Times New Roman"/>
          <w:sz w:val="28"/>
          <w:szCs w:val="28"/>
        </w:rPr>
        <w:t xml:space="preserve"> . -104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>с.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>Киричук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А.В. Структура и динамика взаимоотношений в </w:t>
      </w:r>
      <w:proofErr w:type="spellStart"/>
      <w:r w:rsidRPr="00F73732">
        <w:rPr>
          <w:rFonts w:ascii="Times New Roman" w:hAnsi="Times New Roman"/>
          <w:sz w:val="28"/>
          <w:szCs w:val="28"/>
        </w:rPr>
        <w:t>коллек</w:t>
      </w:r>
      <w:r>
        <w:rPr>
          <w:rFonts w:ascii="Times New Roman" w:hAnsi="Times New Roman"/>
          <w:sz w:val="28"/>
          <w:szCs w:val="28"/>
        </w:rPr>
        <w:t>-</w:t>
      </w:r>
      <w:r w:rsidRPr="00F73732">
        <w:rPr>
          <w:rFonts w:ascii="Times New Roman" w:hAnsi="Times New Roman"/>
          <w:sz w:val="28"/>
          <w:szCs w:val="28"/>
        </w:rPr>
        <w:t>тиве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 xml:space="preserve">[Текст]/ </w:t>
      </w:r>
      <w:r w:rsidRPr="00F73732">
        <w:rPr>
          <w:rFonts w:ascii="Times New Roman" w:hAnsi="Times New Roman"/>
          <w:sz w:val="28"/>
          <w:szCs w:val="28"/>
        </w:rPr>
        <w:t xml:space="preserve">А.В Киричук.  </w:t>
      </w:r>
      <w:proofErr w:type="gramStart"/>
      <w:r w:rsidRPr="00F73732">
        <w:rPr>
          <w:rFonts w:ascii="Times New Roman" w:hAnsi="Times New Roman"/>
          <w:sz w:val="28"/>
          <w:szCs w:val="28"/>
        </w:rPr>
        <w:t>-М</w:t>
      </w:r>
      <w:proofErr w:type="gramEnd"/>
      <w:r w:rsidRPr="00F73732">
        <w:rPr>
          <w:rFonts w:ascii="Times New Roman" w:hAnsi="Times New Roman"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2016</w:t>
      </w:r>
      <w:r w:rsidRPr="00F73732">
        <w:rPr>
          <w:rFonts w:ascii="Times New Roman" w:hAnsi="Times New Roman"/>
          <w:sz w:val="28"/>
          <w:szCs w:val="28"/>
        </w:rPr>
        <w:t>.- 149 с.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t>5. Лисина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М.И. Проблема онтогенеза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 xml:space="preserve">[Текст]/ </w:t>
      </w:r>
      <w:r w:rsidRPr="00F73732">
        <w:rPr>
          <w:rFonts w:ascii="Times New Roman" w:hAnsi="Times New Roman"/>
          <w:sz w:val="28"/>
          <w:szCs w:val="28"/>
        </w:rPr>
        <w:t>М.И. Лисина</w:t>
      </w:r>
      <w:r>
        <w:rPr>
          <w:rFonts w:ascii="Times New Roman" w:hAnsi="Times New Roman"/>
          <w:sz w:val="28"/>
          <w:szCs w:val="28"/>
        </w:rPr>
        <w:t>.-</w:t>
      </w:r>
      <w:r w:rsidRPr="00F73732">
        <w:rPr>
          <w:rFonts w:ascii="Times New Roman" w:hAnsi="Times New Roman"/>
          <w:sz w:val="28"/>
          <w:szCs w:val="28"/>
        </w:rPr>
        <w:t xml:space="preserve"> М.: Педагогика,</w:t>
      </w:r>
      <w:r>
        <w:rPr>
          <w:rFonts w:ascii="Times New Roman" w:hAnsi="Times New Roman"/>
          <w:sz w:val="28"/>
          <w:szCs w:val="28"/>
        </w:rPr>
        <w:t>2017</w:t>
      </w:r>
      <w:r w:rsidRPr="00F73732">
        <w:rPr>
          <w:rFonts w:ascii="Times New Roman" w:hAnsi="Times New Roman"/>
          <w:sz w:val="28"/>
          <w:szCs w:val="28"/>
        </w:rPr>
        <w:t>. - 143 с.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lastRenderedPageBreak/>
        <w:t>6.</w:t>
      </w:r>
      <w:r w:rsidRPr="00721BE1">
        <w:rPr>
          <w:rFonts w:ascii="Times New Roman" w:hAnsi="Times New Roman"/>
          <w:sz w:val="28"/>
          <w:szCs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>Лисина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М.И. Личность и ее ценностные ориентации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 xml:space="preserve">[Текст]/ </w:t>
      </w:r>
      <w:r w:rsidRPr="00F73732">
        <w:rPr>
          <w:rFonts w:ascii="Times New Roman" w:hAnsi="Times New Roman"/>
          <w:sz w:val="28"/>
          <w:szCs w:val="28"/>
        </w:rPr>
        <w:t>М.И. Лисина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 w:rsidRPr="00F7373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: Педагогика,</w:t>
      </w:r>
      <w:r w:rsidRPr="00F73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Pr="00F73732">
        <w:rPr>
          <w:rFonts w:ascii="Times New Roman" w:hAnsi="Times New Roman"/>
          <w:sz w:val="28"/>
          <w:szCs w:val="28"/>
        </w:rPr>
        <w:t>.- 163 с.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t>7.Ломов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Б.Ф. Проблема общения в психологии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>[Текст]/</w:t>
      </w:r>
      <w:r w:rsidRPr="003165F2">
        <w:rPr>
          <w:rFonts w:ascii="Times New Roman" w:hAnsi="Times New Roman"/>
          <w:sz w:val="28"/>
          <w:szCs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>Б.Ф.  Ломов</w:t>
      </w:r>
      <w:r>
        <w:rPr>
          <w:rFonts w:ascii="Times New Roman" w:hAnsi="Times New Roman"/>
          <w:sz w:val="28"/>
          <w:szCs w:val="28"/>
        </w:rPr>
        <w:t>.-</w:t>
      </w:r>
      <w:r w:rsidRPr="00F73732">
        <w:rPr>
          <w:rFonts w:ascii="Times New Roman" w:hAnsi="Times New Roman"/>
          <w:sz w:val="28"/>
          <w:szCs w:val="28"/>
        </w:rPr>
        <w:t xml:space="preserve"> М.: Наука, </w:t>
      </w:r>
      <w:r>
        <w:rPr>
          <w:rFonts w:ascii="Times New Roman" w:hAnsi="Times New Roman"/>
          <w:sz w:val="28"/>
          <w:szCs w:val="28"/>
        </w:rPr>
        <w:t>2016</w:t>
      </w:r>
      <w:r w:rsidRPr="00F73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-351 с.</w:t>
      </w:r>
    </w:p>
    <w:p w:rsidR="00046D1B" w:rsidRPr="00F73732" w:rsidRDefault="00046D1B" w:rsidP="00046D1B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3732">
        <w:rPr>
          <w:rFonts w:ascii="Times New Roman" w:hAnsi="Times New Roman"/>
          <w:sz w:val="28"/>
          <w:szCs w:val="28"/>
        </w:rPr>
        <w:t>8.Макаренкова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И.Н., Новикова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3732">
        <w:rPr>
          <w:rFonts w:ascii="Times New Roman" w:hAnsi="Times New Roman"/>
          <w:sz w:val="28"/>
          <w:szCs w:val="28"/>
        </w:rPr>
        <w:t>Л.Ю. Язык профессионального общения и формирование межкультурной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076">
        <w:rPr>
          <w:rFonts w:ascii="Times New Roman" w:eastAsia="TimesNewRomanPSMT" w:hAnsi="Times New Roman"/>
          <w:sz w:val="28"/>
        </w:rPr>
        <w:t>[Текст]/</w:t>
      </w:r>
      <w:r w:rsidRPr="003165F2">
        <w:rPr>
          <w:rFonts w:ascii="Times New Roman" w:hAnsi="Times New Roman"/>
          <w:sz w:val="28"/>
          <w:szCs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 xml:space="preserve">И.Н. </w:t>
      </w:r>
      <w:r w:rsidRPr="003165F2">
        <w:rPr>
          <w:rFonts w:ascii="Times New Roman" w:hAnsi="Times New Roman"/>
          <w:sz w:val="28"/>
          <w:szCs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>Макаренкова</w:t>
      </w:r>
      <w:r>
        <w:rPr>
          <w:rFonts w:ascii="Times New Roman" w:hAnsi="Times New Roman"/>
          <w:sz w:val="28"/>
          <w:szCs w:val="28"/>
        </w:rPr>
        <w:t>,</w:t>
      </w:r>
      <w:r w:rsidRPr="00F73732">
        <w:rPr>
          <w:rFonts w:ascii="Times New Roman" w:hAnsi="Times New Roman"/>
          <w:sz w:val="28"/>
          <w:szCs w:val="28"/>
        </w:rPr>
        <w:t xml:space="preserve"> Л.Ю. </w:t>
      </w:r>
      <w:r w:rsidRPr="00571076">
        <w:rPr>
          <w:rFonts w:ascii="Times New Roman" w:eastAsia="TimesNewRomanPSMT" w:hAnsi="Times New Roman"/>
          <w:sz w:val="28"/>
        </w:rPr>
        <w:t xml:space="preserve"> </w:t>
      </w:r>
      <w:r w:rsidRPr="00F73732">
        <w:rPr>
          <w:rFonts w:ascii="Times New Roman" w:hAnsi="Times New Roman"/>
          <w:sz w:val="28"/>
          <w:szCs w:val="28"/>
        </w:rPr>
        <w:t>Новикова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F73732">
        <w:rPr>
          <w:rFonts w:ascii="Times New Roman" w:hAnsi="Times New Roman"/>
          <w:sz w:val="28"/>
          <w:szCs w:val="28"/>
        </w:rPr>
        <w:t xml:space="preserve">М.: </w:t>
      </w:r>
      <w:r>
        <w:rPr>
          <w:rFonts w:ascii="Times New Roman" w:hAnsi="Times New Roman"/>
          <w:sz w:val="28"/>
          <w:szCs w:val="28"/>
        </w:rPr>
        <w:t xml:space="preserve">Педагогика, </w:t>
      </w:r>
      <w:r w:rsidRPr="00F737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16</w:t>
      </w:r>
      <w:r w:rsidRPr="00F737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-215 с.</w:t>
      </w:r>
    </w:p>
    <w:p w:rsidR="00046D1B" w:rsidRDefault="00046D1B" w:rsidP="00046D1B">
      <w:pPr>
        <w:spacing w:after="0" w:line="360" w:lineRule="auto"/>
        <w:jc w:val="both"/>
        <w:rPr>
          <w:rFonts w:ascii="Times New Roman" w:eastAsia="TimesNewRomanPSMT" w:hAnsi="Times New Roman"/>
          <w:sz w:val="28"/>
        </w:rPr>
      </w:pPr>
    </w:p>
    <w:p w:rsidR="005C57B6" w:rsidRDefault="005C57B6"/>
    <w:sectPr w:rsidR="005C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73"/>
    <w:rsid w:val="00046D1B"/>
    <w:rsid w:val="000A3A8B"/>
    <w:rsid w:val="002B2573"/>
    <w:rsid w:val="004C05C1"/>
    <w:rsid w:val="005C57B6"/>
    <w:rsid w:val="00EB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"/>
    <w:basedOn w:val="a"/>
    <w:uiPriority w:val="99"/>
    <w:semiHidden/>
    <w:unhideWhenUsed/>
    <w:qFormat/>
    <w:rsid w:val="00046D1B"/>
    <w:pPr>
      <w:spacing w:after="120"/>
    </w:pPr>
  </w:style>
  <w:style w:type="paragraph" w:customStyle="1" w:styleId="txt1">
    <w:name w:val="txt1"/>
    <w:basedOn w:val="a"/>
    <w:rsid w:val="00046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046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46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Знак Знак"/>
    <w:basedOn w:val="a"/>
    <w:uiPriority w:val="99"/>
    <w:semiHidden/>
    <w:unhideWhenUsed/>
    <w:qFormat/>
    <w:rsid w:val="00046D1B"/>
    <w:pPr>
      <w:spacing w:after="120"/>
    </w:pPr>
  </w:style>
  <w:style w:type="paragraph" w:customStyle="1" w:styleId="txt1">
    <w:name w:val="txt1"/>
    <w:basedOn w:val="a"/>
    <w:rsid w:val="00046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046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4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2021-09-19T12:21:00Z</dcterms:created>
  <dcterms:modified xsi:type="dcterms:W3CDTF">2021-09-19T12:41:00Z</dcterms:modified>
</cp:coreProperties>
</file>