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C8" w:rsidRPr="00102B4C" w:rsidRDefault="00895117" w:rsidP="00F20EC8">
      <w:pPr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02B4C" w:rsidRPr="00102B4C">
        <w:rPr>
          <w:rFonts w:ascii="Times New Roman" w:hAnsi="Times New Roman" w:cs="Times New Roman"/>
          <w:b/>
          <w:sz w:val="24"/>
          <w:szCs w:val="24"/>
        </w:rPr>
        <w:t>ГУ «</w:t>
      </w:r>
      <w:proofErr w:type="spellStart"/>
      <w:r w:rsidR="00102B4C" w:rsidRPr="00102B4C">
        <w:rPr>
          <w:rFonts w:ascii="Times New Roman" w:hAnsi="Times New Roman" w:cs="Times New Roman"/>
          <w:b/>
          <w:sz w:val="24"/>
          <w:szCs w:val="24"/>
        </w:rPr>
        <w:t>Чернорецкая</w:t>
      </w:r>
      <w:proofErr w:type="spellEnd"/>
      <w:r w:rsidR="00102B4C" w:rsidRPr="00102B4C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 Павлодарского района»</w:t>
      </w:r>
    </w:p>
    <w:p w:rsidR="00F20EC8" w:rsidRDefault="00F20EC8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102B4C" w:rsidRDefault="00102B4C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102B4C" w:rsidRDefault="00102B4C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102B4C" w:rsidRDefault="00102B4C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102B4C" w:rsidRDefault="00102B4C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02B4C" w:rsidRDefault="00102B4C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102B4C" w:rsidRPr="00102B4C" w:rsidRDefault="00102B4C" w:rsidP="00102B4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2B4C">
        <w:rPr>
          <w:rFonts w:ascii="Times New Roman" w:hAnsi="Times New Roman" w:cs="Times New Roman"/>
          <w:b/>
          <w:sz w:val="24"/>
          <w:szCs w:val="24"/>
        </w:rPr>
        <w:t xml:space="preserve">«Формирование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B4C">
        <w:rPr>
          <w:rFonts w:ascii="Times New Roman" w:hAnsi="Times New Roman" w:cs="Times New Roman"/>
          <w:b/>
          <w:sz w:val="24"/>
          <w:szCs w:val="24"/>
        </w:rPr>
        <w:t xml:space="preserve">функциональной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B4C">
        <w:rPr>
          <w:rFonts w:ascii="Times New Roman" w:hAnsi="Times New Roman" w:cs="Times New Roman"/>
          <w:b/>
          <w:sz w:val="24"/>
          <w:szCs w:val="24"/>
        </w:rPr>
        <w:t xml:space="preserve">грамотности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B4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B4C">
        <w:rPr>
          <w:rFonts w:ascii="Times New Roman" w:hAnsi="Times New Roman" w:cs="Times New Roman"/>
          <w:b/>
          <w:sz w:val="24"/>
          <w:szCs w:val="24"/>
        </w:rPr>
        <w:t>уроках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B4C">
        <w:rPr>
          <w:rFonts w:ascii="Times New Roman" w:hAnsi="Times New Roman" w:cs="Times New Roman"/>
          <w:b/>
          <w:sz w:val="24"/>
          <w:szCs w:val="24"/>
        </w:rPr>
        <w:t xml:space="preserve"> русского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B4C">
        <w:rPr>
          <w:rFonts w:ascii="Times New Roman" w:hAnsi="Times New Roman" w:cs="Times New Roman"/>
          <w:b/>
          <w:sz w:val="24"/>
          <w:szCs w:val="24"/>
        </w:rPr>
        <w:t xml:space="preserve"> языка и 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B4C">
        <w:rPr>
          <w:rFonts w:ascii="Times New Roman" w:hAnsi="Times New Roman" w:cs="Times New Roman"/>
          <w:b/>
          <w:sz w:val="24"/>
          <w:szCs w:val="24"/>
        </w:rPr>
        <w:t xml:space="preserve"> (проблемно-поисковая, исследовательская деятельность</w:t>
      </w:r>
      <w:proofErr w:type="gramEnd"/>
    </w:p>
    <w:p w:rsidR="00102B4C" w:rsidRPr="00102B4C" w:rsidRDefault="00102B4C" w:rsidP="00102B4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102B4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B4C">
        <w:rPr>
          <w:rFonts w:ascii="Times New Roman" w:hAnsi="Times New Roman" w:cs="Times New Roman"/>
          <w:b/>
          <w:sz w:val="24"/>
          <w:szCs w:val="24"/>
        </w:rPr>
        <w:t>уроках)</w:t>
      </w:r>
    </w:p>
    <w:p w:rsidR="00102B4C" w:rsidRPr="00102B4C" w:rsidRDefault="00102B4C" w:rsidP="00102B4C">
      <w:pPr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4C" w:rsidRDefault="00102B4C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102B4C" w:rsidRDefault="00102B4C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102B4C" w:rsidRDefault="00102B4C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102B4C" w:rsidRDefault="00102B4C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102B4C" w:rsidRPr="00102B4C" w:rsidRDefault="00102B4C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102B4C" w:rsidRDefault="00102B4C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102B4C" w:rsidRPr="00102B4C" w:rsidRDefault="00102B4C" w:rsidP="00102B4C">
      <w:pPr>
        <w:pStyle w:val="a6"/>
        <w:jc w:val="right"/>
        <w:rPr>
          <w:rFonts w:ascii="Times New Roman" w:hAnsi="Times New Roman" w:cs="Times New Roman"/>
          <w:b/>
        </w:rPr>
      </w:pPr>
      <w:r w:rsidRPr="00102B4C">
        <w:rPr>
          <w:rFonts w:ascii="Times New Roman" w:hAnsi="Times New Roman" w:cs="Times New Roman"/>
          <w:b/>
        </w:rPr>
        <w:t xml:space="preserve">Составитель: </w:t>
      </w:r>
    </w:p>
    <w:p w:rsidR="00102B4C" w:rsidRPr="00102B4C" w:rsidRDefault="00102B4C" w:rsidP="00102B4C">
      <w:pPr>
        <w:pStyle w:val="a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2B4C">
        <w:rPr>
          <w:rFonts w:ascii="Times New Roman" w:hAnsi="Times New Roman" w:cs="Times New Roman"/>
          <w:color w:val="000000"/>
          <w:sz w:val="24"/>
          <w:szCs w:val="24"/>
        </w:rPr>
        <w:t>Канафина</w:t>
      </w:r>
      <w:proofErr w:type="spellEnd"/>
      <w:r w:rsidRPr="00102B4C">
        <w:rPr>
          <w:rFonts w:ascii="Times New Roman" w:hAnsi="Times New Roman" w:cs="Times New Roman"/>
          <w:color w:val="000000"/>
          <w:sz w:val="24"/>
          <w:szCs w:val="24"/>
        </w:rPr>
        <w:t xml:space="preserve">  Гульнара  </w:t>
      </w:r>
      <w:proofErr w:type="spellStart"/>
      <w:r w:rsidRPr="00102B4C">
        <w:rPr>
          <w:rFonts w:ascii="Times New Roman" w:hAnsi="Times New Roman" w:cs="Times New Roman"/>
          <w:color w:val="000000"/>
          <w:sz w:val="24"/>
          <w:szCs w:val="24"/>
        </w:rPr>
        <w:t>Карбаевна</w:t>
      </w:r>
      <w:proofErr w:type="spellEnd"/>
    </w:p>
    <w:p w:rsidR="00102B4C" w:rsidRPr="00102B4C" w:rsidRDefault="00102B4C" w:rsidP="00102B4C">
      <w:pPr>
        <w:pStyle w:val="a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2B4C">
        <w:rPr>
          <w:rFonts w:ascii="Times New Roman" w:hAnsi="Times New Roman" w:cs="Times New Roman"/>
          <w:color w:val="000000"/>
          <w:sz w:val="24"/>
          <w:szCs w:val="24"/>
        </w:rPr>
        <w:t>учитель русского языка и литературы</w:t>
      </w:r>
    </w:p>
    <w:p w:rsidR="00102B4C" w:rsidRPr="00102B4C" w:rsidRDefault="00102B4C" w:rsidP="00102B4C">
      <w:pPr>
        <w:pStyle w:val="a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2B4C">
        <w:rPr>
          <w:rFonts w:ascii="Times New Roman" w:hAnsi="Times New Roman" w:cs="Times New Roman"/>
          <w:color w:val="000000"/>
          <w:sz w:val="24"/>
          <w:szCs w:val="24"/>
        </w:rPr>
        <w:t>Чернорецкой</w:t>
      </w:r>
      <w:proofErr w:type="spellEnd"/>
      <w:r w:rsidRPr="00102B4C">
        <w:rPr>
          <w:rFonts w:ascii="Times New Roman" w:hAnsi="Times New Roman" w:cs="Times New Roman"/>
          <w:color w:val="000000"/>
          <w:sz w:val="24"/>
          <w:szCs w:val="24"/>
        </w:rPr>
        <w:t xml:space="preserve">  СОШ №2</w:t>
      </w:r>
    </w:p>
    <w:p w:rsidR="00102B4C" w:rsidRPr="00102B4C" w:rsidRDefault="00102B4C" w:rsidP="00102B4C">
      <w:pPr>
        <w:pStyle w:val="a6"/>
        <w:jc w:val="right"/>
        <w:rPr>
          <w:rFonts w:ascii="Times New Roman" w:hAnsi="Times New Roman" w:cs="Times New Roman"/>
        </w:rPr>
      </w:pPr>
    </w:p>
    <w:p w:rsidR="00102B4C" w:rsidRPr="00102B4C" w:rsidRDefault="00102B4C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102B4C" w:rsidRDefault="00102B4C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102B4C" w:rsidRDefault="00102B4C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102B4C" w:rsidRDefault="00102B4C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F20EC8" w:rsidRDefault="00102B4C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114E7">
        <w:rPr>
          <w:rFonts w:ascii="Times New Roman" w:hAnsi="Times New Roman" w:cs="Times New Roman"/>
          <w:b/>
          <w:sz w:val="28"/>
          <w:szCs w:val="28"/>
        </w:rPr>
        <w:t xml:space="preserve">                            20</w:t>
      </w:r>
      <w:r w:rsidR="00294F7A" w:rsidRPr="00895117">
        <w:rPr>
          <w:rFonts w:ascii="Times New Roman" w:hAnsi="Times New Roman" w:cs="Times New Roman"/>
          <w:b/>
          <w:sz w:val="28"/>
          <w:szCs w:val="28"/>
        </w:rPr>
        <w:t>2</w:t>
      </w:r>
      <w:r w:rsidR="00294F7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102B4C" w:rsidRDefault="00102B4C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102B4C" w:rsidRDefault="00102B4C" w:rsidP="007A43C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B4C" w:rsidRDefault="00102B4C" w:rsidP="007A43C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B4C" w:rsidRDefault="00102B4C" w:rsidP="007A43C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3CF" w:rsidRPr="007A43CF" w:rsidRDefault="00895117" w:rsidP="007A43C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="007A43CF" w:rsidRPr="007A43CF">
        <w:rPr>
          <w:rFonts w:ascii="Times New Roman" w:hAnsi="Times New Roman" w:cs="Times New Roman"/>
          <w:b/>
          <w:sz w:val="24"/>
          <w:szCs w:val="24"/>
        </w:rPr>
        <w:t>:</w:t>
      </w:r>
      <w:r w:rsidR="007A43CF" w:rsidRPr="007A43CF">
        <w:rPr>
          <w:rFonts w:ascii="Times New Roman" w:hAnsi="Times New Roman" w:cs="Times New Roman"/>
          <w:sz w:val="24"/>
          <w:szCs w:val="24"/>
        </w:rPr>
        <w:t xml:space="preserve"> «</w:t>
      </w:r>
      <w:r w:rsidR="007A43CF" w:rsidRPr="007A43C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функциональной грамотности на уроках русского языка и литературы (проблемно-поисковая, исследовательская деятельность на уроках) </w:t>
      </w:r>
    </w:p>
    <w:p w:rsidR="007A43CF" w:rsidRPr="007A43CF" w:rsidRDefault="007A43CF" w:rsidP="007A43CF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A43CF" w:rsidRPr="007A43CF" w:rsidRDefault="007A43CF" w:rsidP="007A43CF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43CF">
        <w:rPr>
          <w:rFonts w:ascii="Times New Roman" w:hAnsi="Times New Roman" w:cs="Times New Roman"/>
          <w:color w:val="000000"/>
          <w:sz w:val="24"/>
          <w:szCs w:val="24"/>
        </w:rPr>
        <w:t>Канафина</w:t>
      </w:r>
      <w:proofErr w:type="spellEnd"/>
      <w:r w:rsidRPr="007A43CF">
        <w:rPr>
          <w:rFonts w:ascii="Times New Roman" w:hAnsi="Times New Roman" w:cs="Times New Roman"/>
          <w:color w:val="000000"/>
          <w:sz w:val="24"/>
          <w:szCs w:val="24"/>
        </w:rPr>
        <w:t xml:space="preserve">  Гульнара  </w:t>
      </w:r>
      <w:proofErr w:type="spellStart"/>
      <w:r w:rsidRPr="007A43CF">
        <w:rPr>
          <w:rFonts w:ascii="Times New Roman" w:hAnsi="Times New Roman" w:cs="Times New Roman"/>
          <w:color w:val="000000"/>
          <w:sz w:val="24"/>
          <w:szCs w:val="24"/>
        </w:rPr>
        <w:t>Карбаевна</w:t>
      </w:r>
      <w:proofErr w:type="spellEnd"/>
      <w:r w:rsidRPr="007A43CF">
        <w:rPr>
          <w:rFonts w:ascii="Times New Roman" w:hAnsi="Times New Roman" w:cs="Times New Roman"/>
          <w:color w:val="000000"/>
          <w:sz w:val="24"/>
          <w:szCs w:val="24"/>
        </w:rPr>
        <w:t xml:space="preserve">, учитель русского языка и литературы, </w:t>
      </w:r>
      <w:r w:rsidR="00A114E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A43CF">
        <w:rPr>
          <w:rFonts w:ascii="Times New Roman" w:hAnsi="Times New Roman" w:cs="Times New Roman"/>
          <w:color w:val="000000"/>
          <w:sz w:val="24"/>
          <w:szCs w:val="24"/>
        </w:rPr>
        <w:t>ГУ «</w:t>
      </w:r>
      <w:proofErr w:type="spellStart"/>
      <w:r w:rsidRPr="007A43CF">
        <w:rPr>
          <w:rFonts w:ascii="Times New Roman" w:hAnsi="Times New Roman" w:cs="Times New Roman"/>
          <w:color w:val="000000"/>
          <w:sz w:val="24"/>
          <w:szCs w:val="24"/>
        </w:rPr>
        <w:t>Чернорецкая</w:t>
      </w:r>
      <w:proofErr w:type="spellEnd"/>
      <w:r w:rsidRPr="007A43CF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№ 2 Павлодарского района</w:t>
      </w:r>
      <w:proofErr w:type="gramStart"/>
      <w:r w:rsidRPr="007A43CF">
        <w:rPr>
          <w:rFonts w:ascii="Times New Roman" w:hAnsi="Times New Roman" w:cs="Times New Roman"/>
          <w:color w:val="000000"/>
          <w:sz w:val="24"/>
          <w:szCs w:val="24"/>
        </w:rPr>
        <w:t xml:space="preserve">.» </w:t>
      </w:r>
      <w:proofErr w:type="gramEnd"/>
    </w:p>
    <w:p w:rsidR="007A43CF" w:rsidRPr="007A43CF" w:rsidRDefault="007A43CF" w:rsidP="007A43CF">
      <w:pPr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7A4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0EC8" w:rsidRDefault="00F20EC8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F20EC8" w:rsidRDefault="00F20EC8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F20EC8" w:rsidRDefault="00F20EC8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F20EC8" w:rsidRDefault="00F20EC8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F20EC8" w:rsidRDefault="00F20EC8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F20EC8" w:rsidRDefault="00F20EC8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F20EC8" w:rsidRDefault="00F20EC8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F20EC8" w:rsidRDefault="00F20EC8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F20EC8" w:rsidRDefault="00F20EC8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F20EC8" w:rsidRDefault="00F20EC8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F20EC8" w:rsidRDefault="00F20EC8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F20EC8" w:rsidRDefault="00F20EC8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F20EC8" w:rsidRDefault="00F20EC8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102B4C" w:rsidRDefault="00102B4C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102B4C" w:rsidRDefault="00102B4C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F20EC8" w:rsidRDefault="00F20EC8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F20EC8" w:rsidRDefault="00F20EC8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</w:p>
    <w:p w:rsidR="000609B5" w:rsidRDefault="00505BEE" w:rsidP="00505BEE">
      <w:pPr>
        <w:ind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Формирование </w:t>
      </w:r>
      <w:r w:rsidR="000609B5" w:rsidRPr="00224092">
        <w:rPr>
          <w:rFonts w:ascii="Times New Roman" w:hAnsi="Times New Roman" w:cs="Times New Roman"/>
          <w:b/>
          <w:sz w:val="28"/>
          <w:szCs w:val="28"/>
        </w:rPr>
        <w:t xml:space="preserve">  функциональной грамо</w:t>
      </w:r>
      <w:r>
        <w:rPr>
          <w:rFonts w:ascii="Times New Roman" w:hAnsi="Times New Roman" w:cs="Times New Roman"/>
          <w:b/>
          <w:sz w:val="28"/>
          <w:szCs w:val="28"/>
        </w:rPr>
        <w:t>тности на уроках русского языка</w:t>
      </w:r>
      <w:r w:rsidR="00191418">
        <w:rPr>
          <w:rFonts w:ascii="Times New Roman" w:hAnsi="Times New Roman" w:cs="Times New Roman"/>
          <w:b/>
          <w:sz w:val="28"/>
          <w:szCs w:val="28"/>
        </w:rPr>
        <w:t xml:space="preserve"> и литературы </w:t>
      </w:r>
      <w:proofErr w:type="gramStart"/>
      <w:r w:rsidR="0019141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83102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 на уроках. )</w:t>
      </w:r>
    </w:p>
    <w:p w:rsidR="000609B5" w:rsidRPr="00224092" w:rsidRDefault="000609B5" w:rsidP="000609B5">
      <w:pPr>
        <w:ind w:left="142"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1D" w:rsidRPr="007A43CF" w:rsidRDefault="000609B5" w:rsidP="00323C6C">
      <w:pPr>
        <w:ind w:left="-1134" w:right="-568"/>
        <w:rPr>
          <w:rFonts w:ascii="Times New Roman" w:hAnsi="Times New Roman" w:cs="Times New Roman"/>
          <w:b/>
          <w:sz w:val="24"/>
          <w:szCs w:val="24"/>
        </w:rPr>
      </w:pPr>
      <w:r w:rsidRPr="00F20EC8">
        <w:rPr>
          <w:rFonts w:ascii="Times New Roman" w:hAnsi="Times New Roman" w:cs="Times New Roman"/>
          <w:b/>
          <w:sz w:val="24"/>
          <w:szCs w:val="24"/>
        </w:rPr>
        <w:t>1. Вступление</w:t>
      </w:r>
    </w:p>
    <w:p w:rsidR="000609B5" w:rsidRPr="00F20EC8" w:rsidRDefault="00505BEE" w:rsidP="00323C6C">
      <w:pPr>
        <w:ind w:left="-1134" w:right="-568"/>
        <w:rPr>
          <w:rFonts w:ascii="Times New Roman" w:hAnsi="Times New Roman" w:cs="Times New Roman"/>
          <w:sz w:val="24"/>
          <w:szCs w:val="24"/>
        </w:rPr>
      </w:pPr>
      <w:r w:rsidRPr="00F20EC8">
        <w:rPr>
          <w:rFonts w:ascii="Times New Roman" w:hAnsi="Times New Roman" w:cs="Times New Roman"/>
          <w:sz w:val="24"/>
          <w:szCs w:val="24"/>
        </w:rPr>
        <w:t xml:space="preserve"> </w:t>
      </w:r>
      <w:r w:rsidR="007A43CF">
        <w:rPr>
          <w:rFonts w:ascii="Times New Roman" w:hAnsi="Times New Roman" w:cs="Times New Roman"/>
          <w:sz w:val="24"/>
          <w:szCs w:val="24"/>
        </w:rPr>
        <w:t>О</w:t>
      </w:r>
      <w:r w:rsidRPr="00F20EC8">
        <w:rPr>
          <w:rFonts w:ascii="Times New Roman" w:hAnsi="Times New Roman" w:cs="Times New Roman"/>
          <w:sz w:val="24"/>
          <w:szCs w:val="24"/>
        </w:rPr>
        <w:t>дним из ведущих предметов гуманитарного цикла, способного решить данную задачу</w:t>
      </w:r>
      <w:r w:rsidR="002650F2" w:rsidRPr="00F20EC8">
        <w:rPr>
          <w:rFonts w:ascii="Times New Roman" w:hAnsi="Times New Roman" w:cs="Times New Roman"/>
          <w:sz w:val="24"/>
          <w:szCs w:val="24"/>
        </w:rPr>
        <w:t xml:space="preserve">, </w:t>
      </w:r>
      <w:r w:rsidRPr="00F20EC8">
        <w:rPr>
          <w:rFonts w:ascii="Times New Roman" w:hAnsi="Times New Roman" w:cs="Times New Roman"/>
          <w:sz w:val="24"/>
          <w:szCs w:val="24"/>
        </w:rPr>
        <w:t xml:space="preserve"> являются предметы русского языка и литературы.</w:t>
      </w:r>
      <w:r w:rsidR="000609B5" w:rsidRPr="00F20EC8">
        <w:rPr>
          <w:rFonts w:ascii="Times New Roman" w:hAnsi="Times New Roman" w:cs="Times New Roman"/>
          <w:sz w:val="24"/>
          <w:szCs w:val="24"/>
        </w:rPr>
        <w:t>  Это важно, чтобы наши дети были а</w:t>
      </w:r>
      <w:r w:rsidR="00494C1D" w:rsidRPr="00F20EC8">
        <w:rPr>
          <w:rFonts w:ascii="Times New Roman" w:hAnsi="Times New Roman" w:cs="Times New Roman"/>
          <w:sz w:val="24"/>
          <w:szCs w:val="24"/>
        </w:rPr>
        <w:t>даптированы к современной жизни</w:t>
      </w:r>
      <w:r w:rsidR="000609B5" w:rsidRPr="00F20EC8">
        <w:rPr>
          <w:rFonts w:ascii="Times New Roman" w:hAnsi="Times New Roman" w:cs="Times New Roman"/>
          <w:sz w:val="24"/>
          <w:szCs w:val="24"/>
        </w:rPr>
        <w:t>.</w:t>
      </w:r>
    </w:p>
    <w:p w:rsidR="000609B5" w:rsidRPr="00F20EC8" w:rsidRDefault="002650F2" w:rsidP="00323C6C">
      <w:pPr>
        <w:ind w:left="-1134" w:right="-568"/>
        <w:rPr>
          <w:rFonts w:ascii="Times New Roman" w:hAnsi="Times New Roman" w:cs="Times New Roman"/>
          <w:sz w:val="24"/>
          <w:szCs w:val="24"/>
        </w:rPr>
      </w:pPr>
      <w:r w:rsidRPr="00F20EC8">
        <w:rPr>
          <w:rFonts w:ascii="Times New Roman" w:hAnsi="Times New Roman" w:cs="Times New Roman"/>
          <w:sz w:val="24"/>
          <w:szCs w:val="24"/>
        </w:rPr>
        <w:t xml:space="preserve"> Для этого н</w:t>
      </w:r>
      <w:r w:rsidR="000609B5" w:rsidRPr="00F20EC8">
        <w:rPr>
          <w:rFonts w:ascii="Times New Roman" w:hAnsi="Times New Roman" w:cs="Times New Roman"/>
          <w:sz w:val="24"/>
          <w:szCs w:val="24"/>
        </w:rPr>
        <w:t>еобходимо изменить подходы к обучению, чтобы выпускник школы  обладал определенными качествами, в частности:</w:t>
      </w:r>
    </w:p>
    <w:p w:rsidR="000609B5" w:rsidRPr="00F20EC8" w:rsidRDefault="000609B5" w:rsidP="00323C6C">
      <w:pPr>
        <w:ind w:left="-1134" w:right="-568"/>
        <w:rPr>
          <w:rFonts w:ascii="Times New Roman" w:hAnsi="Times New Roman" w:cs="Times New Roman"/>
          <w:sz w:val="24"/>
          <w:szCs w:val="24"/>
        </w:rPr>
      </w:pPr>
      <w:r w:rsidRPr="00F20EC8">
        <w:rPr>
          <w:rFonts w:ascii="Times New Roman" w:hAnsi="Times New Roman" w:cs="Times New Roman"/>
          <w:sz w:val="24"/>
          <w:szCs w:val="24"/>
        </w:rPr>
        <w:t>-владеть богатым словарным запасом, основанным на глубоком понимании гуманитарных знаний;</w:t>
      </w:r>
    </w:p>
    <w:p w:rsidR="000609B5" w:rsidRPr="00F20EC8" w:rsidRDefault="000609B5" w:rsidP="00323C6C">
      <w:pPr>
        <w:ind w:left="-1134" w:right="-568"/>
        <w:rPr>
          <w:rFonts w:ascii="Times New Roman" w:hAnsi="Times New Roman" w:cs="Times New Roman"/>
          <w:sz w:val="24"/>
          <w:szCs w:val="24"/>
        </w:rPr>
      </w:pPr>
      <w:r w:rsidRPr="00F20EC8">
        <w:rPr>
          <w:rFonts w:ascii="Times New Roman" w:hAnsi="Times New Roman" w:cs="Times New Roman"/>
          <w:sz w:val="24"/>
          <w:szCs w:val="24"/>
        </w:rPr>
        <w:t>-самостоятельно критически мыслить, уметь увидеть возникающие в реальном мире трудности и искать пути рационального их преодоления;</w:t>
      </w:r>
    </w:p>
    <w:p w:rsidR="000609B5" w:rsidRPr="00F20EC8" w:rsidRDefault="000609B5" w:rsidP="00323C6C">
      <w:pPr>
        <w:ind w:left="-1134" w:right="-568"/>
        <w:rPr>
          <w:rFonts w:ascii="Times New Roman" w:hAnsi="Times New Roman" w:cs="Times New Roman"/>
          <w:sz w:val="24"/>
          <w:szCs w:val="24"/>
        </w:rPr>
      </w:pPr>
      <w:r w:rsidRPr="00F20EC8">
        <w:rPr>
          <w:rFonts w:ascii="Times New Roman" w:hAnsi="Times New Roman" w:cs="Times New Roman"/>
          <w:sz w:val="24"/>
          <w:szCs w:val="24"/>
        </w:rPr>
        <w:t>-самостоятельно трудиться над развитием собственной нравственности, интеллекта,  культурного уровня;</w:t>
      </w:r>
    </w:p>
    <w:p w:rsidR="000609B5" w:rsidRPr="00F20EC8" w:rsidRDefault="000609B5" w:rsidP="00323C6C">
      <w:pPr>
        <w:ind w:left="-1134" w:right="-568"/>
        <w:rPr>
          <w:rFonts w:ascii="Times New Roman" w:hAnsi="Times New Roman" w:cs="Times New Roman"/>
          <w:sz w:val="24"/>
          <w:szCs w:val="24"/>
        </w:rPr>
      </w:pPr>
      <w:r w:rsidRPr="00F20EC8">
        <w:rPr>
          <w:rFonts w:ascii="Times New Roman" w:hAnsi="Times New Roman" w:cs="Times New Roman"/>
          <w:sz w:val="24"/>
          <w:szCs w:val="24"/>
        </w:rPr>
        <w:t>- быть коммуникабельным.</w:t>
      </w:r>
    </w:p>
    <w:p w:rsidR="000609B5" w:rsidRPr="00F20EC8" w:rsidRDefault="000609B5" w:rsidP="00494C1D">
      <w:pPr>
        <w:ind w:left="-1134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C8">
        <w:rPr>
          <w:rFonts w:ascii="Times New Roman" w:hAnsi="Times New Roman" w:cs="Times New Roman"/>
          <w:b/>
          <w:sz w:val="24"/>
          <w:szCs w:val="24"/>
        </w:rPr>
        <w:t>2.Актуальность темы</w:t>
      </w:r>
    </w:p>
    <w:p w:rsidR="00BF042C" w:rsidRPr="00F20EC8" w:rsidRDefault="000609B5" w:rsidP="00494C1D">
      <w:pPr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20EC8">
        <w:rPr>
          <w:rFonts w:ascii="Times New Roman" w:hAnsi="Times New Roman" w:cs="Times New Roman"/>
          <w:sz w:val="24"/>
          <w:szCs w:val="24"/>
        </w:rPr>
        <w:tab/>
      </w:r>
      <w:r w:rsidR="002650F2" w:rsidRPr="00F20EC8">
        <w:rPr>
          <w:rFonts w:ascii="Times New Roman" w:hAnsi="Times New Roman" w:cs="Times New Roman"/>
          <w:sz w:val="24"/>
          <w:szCs w:val="24"/>
        </w:rPr>
        <w:t>В программе изучения русского языка основной задачей  является формирование у учащихся языковой, лингвистической, коммуникативной компетенций. Все эти компетенции направлены на овладение функциональной грамотностью.</w:t>
      </w:r>
      <w:r w:rsidR="00BF042C" w:rsidRPr="00F20EC8">
        <w:rPr>
          <w:rFonts w:ascii="Times New Roman" w:hAnsi="Times New Roman" w:cs="Times New Roman"/>
          <w:sz w:val="24"/>
          <w:szCs w:val="24"/>
        </w:rPr>
        <w:t xml:space="preserve"> </w:t>
      </w:r>
      <w:r w:rsidRPr="00F20EC8">
        <w:rPr>
          <w:rFonts w:ascii="Times New Roman" w:hAnsi="Times New Roman" w:cs="Times New Roman"/>
          <w:sz w:val="24"/>
          <w:szCs w:val="24"/>
        </w:rPr>
        <w:t xml:space="preserve">Под функциональной грамотностью понимается способность учащегося свободно использовать навыки чтения и письма в целях получения информации из текста (понимания, сжатия, преобразования и т.д.) и в целях передачи такой информации в реальном общении. </w:t>
      </w:r>
    </w:p>
    <w:p w:rsidR="000609B5" w:rsidRPr="00F20EC8" w:rsidRDefault="000609B5" w:rsidP="00494C1D">
      <w:pPr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20EC8"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  <w:r w:rsidRPr="00F20EC8">
        <w:rPr>
          <w:rFonts w:ascii="Times New Roman" w:hAnsi="Times New Roman" w:cs="Times New Roman"/>
          <w:sz w:val="24"/>
          <w:szCs w:val="24"/>
        </w:rPr>
        <w:t xml:space="preserve"> - это умение пользоваться различными видами чтения: изучающим, просмотровым, ознакомительным, переходить от одной системы приемов чтения и понимания текста к другой, адекватной данной цели чтения и понимания и данному</w:t>
      </w:r>
      <w:r w:rsidR="00BF042C" w:rsidRPr="00F20EC8">
        <w:rPr>
          <w:rFonts w:ascii="Times New Roman" w:hAnsi="Times New Roman" w:cs="Times New Roman"/>
          <w:sz w:val="24"/>
          <w:szCs w:val="24"/>
        </w:rPr>
        <w:t xml:space="preserve"> виду текстов (гибкость чтения), совершенствование и обучение правильной читательской деятельности:</w:t>
      </w:r>
    </w:p>
    <w:p w:rsidR="00BF042C" w:rsidRPr="00F20EC8" w:rsidRDefault="00BF042C" w:rsidP="00494C1D">
      <w:pPr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20EC8">
        <w:rPr>
          <w:rFonts w:ascii="Times New Roman" w:hAnsi="Times New Roman" w:cs="Times New Roman"/>
          <w:sz w:val="24"/>
          <w:szCs w:val="24"/>
        </w:rPr>
        <w:t>- расширение словарного запаса учащихся;</w:t>
      </w:r>
    </w:p>
    <w:p w:rsidR="00BF042C" w:rsidRPr="00F20EC8" w:rsidRDefault="00BF042C" w:rsidP="00494C1D">
      <w:pPr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20EC8">
        <w:rPr>
          <w:rFonts w:ascii="Times New Roman" w:hAnsi="Times New Roman" w:cs="Times New Roman"/>
          <w:sz w:val="24"/>
          <w:szCs w:val="24"/>
        </w:rPr>
        <w:t>-овладение навыками устной и письменной речи;</w:t>
      </w:r>
    </w:p>
    <w:p w:rsidR="00BF042C" w:rsidRPr="00F20EC8" w:rsidRDefault="00BF042C" w:rsidP="00494C1D">
      <w:pPr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20EC8">
        <w:rPr>
          <w:rFonts w:ascii="Times New Roman" w:hAnsi="Times New Roman" w:cs="Times New Roman"/>
          <w:sz w:val="24"/>
          <w:szCs w:val="24"/>
        </w:rPr>
        <w:t>- знание правил  орфографии и пунктуации русского языка;</w:t>
      </w:r>
    </w:p>
    <w:p w:rsidR="00BF042C" w:rsidRPr="00F20EC8" w:rsidRDefault="00BF042C" w:rsidP="00494C1D">
      <w:pPr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20EC8">
        <w:rPr>
          <w:rFonts w:ascii="Times New Roman" w:hAnsi="Times New Roman" w:cs="Times New Roman"/>
          <w:sz w:val="24"/>
          <w:szCs w:val="24"/>
        </w:rPr>
        <w:lastRenderedPageBreak/>
        <w:t>- связь языка с другими науками</w:t>
      </w:r>
      <w:proofErr w:type="gramStart"/>
      <w:r w:rsidRPr="00F20E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0EC8">
        <w:rPr>
          <w:rFonts w:ascii="Times New Roman" w:hAnsi="Times New Roman" w:cs="Times New Roman"/>
          <w:sz w:val="24"/>
          <w:szCs w:val="24"/>
        </w:rPr>
        <w:t xml:space="preserve"> историей, культурой, литературой;</w:t>
      </w:r>
    </w:p>
    <w:p w:rsidR="00BF042C" w:rsidRPr="00F20EC8" w:rsidRDefault="00BF042C" w:rsidP="00494C1D">
      <w:pPr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20EC8">
        <w:rPr>
          <w:rFonts w:ascii="Times New Roman" w:hAnsi="Times New Roman" w:cs="Times New Roman"/>
          <w:sz w:val="24"/>
          <w:szCs w:val="24"/>
        </w:rPr>
        <w:t>- формирование лингвистической компетенции, что немаловажно при изучении других языков.</w:t>
      </w:r>
    </w:p>
    <w:p w:rsidR="00494C1D" w:rsidRPr="00F20EC8" w:rsidRDefault="00494C1D" w:rsidP="00494C1D">
      <w:pPr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F20EC8">
        <w:rPr>
          <w:rFonts w:ascii="Times New Roman" w:hAnsi="Times New Roman" w:cs="Times New Roman"/>
          <w:sz w:val="24"/>
          <w:szCs w:val="24"/>
        </w:rPr>
        <w:t>Для более успешного овладения приемами формирования функциональной грамотности необходимо применять новые технологии: проектную деятельность, уровневую дифференциацию, технологию критического мышления,</w:t>
      </w:r>
      <w:r w:rsidR="00DE7B8F" w:rsidRPr="00F20EC8">
        <w:rPr>
          <w:rFonts w:ascii="Times New Roman" w:hAnsi="Times New Roman" w:cs="Times New Roman"/>
          <w:sz w:val="24"/>
          <w:szCs w:val="24"/>
        </w:rPr>
        <w:t xml:space="preserve"> </w:t>
      </w:r>
      <w:r w:rsidRPr="00F20EC8">
        <w:rPr>
          <w:rFonts w:ascii="Times New Roman" w:hAnsi="Times New Roman" w:cs="Times New Roman"/>
          <w:sz w:val="24"/>
          <w:szCs w:val="24"/>
        </w:rPr>
        <w:t xml:space="preserve"> и</w:t>
      </w:r>
      <w:r w:rsidR="0072344D" w:rsidRPr="00F20EC8">
        <w:rPr>
          <w:rFonts w:ascii="Times New Roman" w:hAnsi="Times New Roman" w:cs="Times New Roman"/>
          <w:sz w:val="24"/>
          <w:szCs w:val="24"/>
        </w:rPr>
        <w:t>н</w:t>
      </w:r>
      <w:r w:rsidRPr="00F20EC8">
        <w:rPr>
          <w:rFonts w:ascii="Times New Roman" w:hAnsi="Times New Roman" w:cs="Times New Roman"/>
          <w:sz w:val="24"/>
          <w:szCs w:val="24"/>
        </w:rPr>
        <w:t>формационные технологии.</w:t>
      </w:r>
    </w:p>
    <w:p w:rsidR="000609B5" w:rsidRPr="00F20EC8" w:rsidRDefault="000609B5" w:rsidP="00323C6C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C8">
        <w:rPr>
          <w:rFonts w:ascii="Times New Roman" w:hAnsi="Times New Roman" w:cs="Times New Roman"/>
          <w:b/>
          <w:sz w:val="24"/>
          <w:szCs w:val="24"/>
        </w:rPr>
        <w:t xml:space="preserve"> Приемы работы по формированию функциональной грамотности.</w:t>
      </w:r>
    </w:p>
    <w:p w:rsidR="000609B5" w:rsidRPr="00F20EC8" w:rsidRDefault="000609B5" w:rsidP="00323C6C">
      <w:pPr>
        <w:ind w:left="-1134" w:right="-1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20EC8">
        <w:rPr>
          <w:rStyle w:val="a3"/>
          <w:rFonts w:ascii="Times New Roman" w:hAnsi="Times New Roman" w:cs="Times New Roman"/>
          <w:sz w:val="24"/>
          <w:szCs w:val="24"/>
        </w:rPr>
        <w:t xml:space="preserve"> Работа учителя-филолога направлена на то, чтобы речь наших детей была богатой, образной, выразительной, насыщенной. Этому во многом способствуют уроки развития речи.    Работа по овладению функциональной грамотностью на уроках русского языка начинается в среднем звене: изучаются тексты разных типов и стилей. При работе над </w:t>
      </w:r>
      <w:r w:rsidR="00BF042C" w:rsidRPr="00F20EC8">
        <w:rPr>
          <w:rStyle w:val="a3"/>
          <w:rFonts w:ascii="Times New Roman" w:hAnsi="Times New Roman" w:cs="Times New Roman"/>
          <w:sz w:val="24"/>
          <w:szCs w:val="24"/>
        </w:rPr>
        <w:t xml:space="preserve">текстами разных типов и стилей  </w:t>
      </w:r>
      <w:r w:rsidRPr="00F20EC8">
        <w:rPr>
          <w:rStyle w:val="a3"/>
          <w:rFonts w:ascii="Times New Roman" w:hAnsi="Times New Roman" w:cs="Times New Roman"/>
          <w:sz w:val="24"/>
          <w:szCs w:val="24"/>
        </w:rPr>
        <w:t xml:space="preserve"> использую план анализа текста, алгоритм разбора лингвистического текста, алгоритм разбора текста художественного стиля:</w:t>
      </w:r>
    </w:p>
    <w:p w:rsidR="000609B5" w:rsidRPr="00F20EC8" w:rsidRDefault="000609B5" w:rsidP="00323C6C">
      <w:pPr>
        <w:ind w:left="-1134" w:right="-1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20EC8">
        <w:rPr>
          <w:rStyle w:val="a3"/>
          <w:rFonts w:ascii="Times New Roman" w:hAnsi="Times New Roman" w:cs="Times New Roman"/>
          <w:sz w:val="24"/>
          <w:szCs w:val="24"/>
        </w:rPr>
        <w:t>Анализ текста.</w:t>
      </w:r>
    </w:p>
    <w:p w:rsidR="000609B5" w:rsidRPr="00F20EC8" w:rsidRDefault="000609B5" w:rsidP="00323C6C">
      <w:pPr>
        <w:ind w:left="-1134" w:right="-1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20EC8">
        <w:rPr>
          <w:rStyle w:val="a3"/>
          <w:rFonts w:ascii="Times New Roman" w:hAnsi="Times New Roman" w:cs="Times New Roman"/>
          <w:sz w:val="24"/>
          <w:szCs w:val="24"/>
        </w:rPr>
        <w:t>1</w:t>
      </w:r>
      <w:r w:rsidRPr="00F20EC8">
        <w:rPr>
          <w:rStyle w:val="a3"/>
          <w:rFonts w:ascii="Times New Roman" w:hAnsi="Times New Roman" w:cs="Times New Roman"/>
          <w:b w:val="0"/>
          <w:sz w:val="24"/>
          <w:szCs w:val="24"/>
        </w:rPr>
        <w:t>.Уточнение темы и основной мысли текста.</w:t>
      </w:r>
    </w:p>
    <w:p w:rsidR="000609B5" w:rsidRPr="00F20EC8" w:rsidRDefault="000609B5" w:rsidP="00323C6C">
      <w:pPr>
        <w:ind w:left="-1134" w:right="-1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20EC8">
        <w:rPr>
          <w:rStyle w:val="a3"/>
          <w:rFonts w:ascii="Times New Roman" w:hAnsi="Times New Roman" w:cs="Times New Roman"/>
          <w:b w:val="0"/>
          <w:sz w:val="24"/>
          <w:szCs w:val="24"/>
        </w:rPr>
        <w:t>2.Определение стиля текста.</w:t>
      </w:r>
    </w:p>
    <w:p w:rsidR="000609B5" w:rsidRPr="00F20EC8" w:rsidRDefault="000609B5" w:rsidP="00323C6C">
      <w:pPr>
        <w:ind w:left="-1134" w:right="-1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20EC8">
        <w:rPr>
          <w:rStyle w:val="a3"/>
          <w:rFonts w:ascii="Times New Roman" w:hAnsi="Times New Roman" w:cs="Times New Roman"/>
          <w:b w:val="0"/>
          <w:sz w:val="24"/>
          <w:szCs w:val="24"/>
        </w:rPr>
        <w:t>3.Определение типа речи.</w:t>
      </w:r>
    </w:p>
    <w:p w:rsidR="000609B5" w:rsidRPr="00F20EC8" w:rsidRDefault="000609B5" w:rsidP="00323C6C">
      <w:pPr>
        <w:ind w:left="-1134" w:right="-1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20EC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4.Отношение автора к </w:t>
      </w:r>
      <w:proofErr w:type="gramStart"/>
      <w:r w:rsidRPr="00F20EC8">
        <w:rPr>
          <w:rStyle w:val="a3"/>
          <w:rFonts w:ascii="Times New Roman" w:hAnsi="Times New Roman" w:cs="Times New Roman"/>
          <w:b w:val="0"/>
          <w:sz w:val="24"/>
          <w:szCs w:val="24"/>
        </w:rPr>
        <w:t>изображаемому</w:t>
      </w:r>
      <w:proofErr w:type="gramEnd"/>
      <w:r w:rsidRPr="00F20EC8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0609B5" w:rsidRPr="00F20EC8" w:rsidRDefault="000609B5" w:rsidP="00323C6C">
      <w:pPr>
        <w:ind w:left="-1134" w:right="-1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F20EC8">
        <w:rPr>
          <w:rStyle w:val="a3"/>
          <w:rFonts w:ascii="Times New Roman" w:hAnsi="Times New Roman" w:cs="Times New Roman"/>
          <w:b w:val="0"/>
          <w:sz w:val="24"/>
          <w:szCs w:val="24"/>
        </w:rPr>
        <w:t>5.Анализ средств выразительности.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0EC8">
        <w:rPr>
          <w:rFonts w:ascii="Times New Roman" w:eastAsia="Calibri" w:hAnsi="Times New Roman" w:cs="Times New Roman"/>
          <w:b/>
          <w:sz w:val="24"/>
          <w:szCs w:val="24"/>
        </w:rPr>
        <w:t>Алгоритм разбора лингвистического текста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1.Тема текста…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2.Идея…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3 Микро тема…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4.Тип речи…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5.Стиль речи…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6.Изобразительно-выразительные средства…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7.Предложения с однородными членами…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8.Лексическое значение слов(2-3)…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9.Подбор синонимов(2-3)…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10.Различные виды орфограмм…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lastRenderedPageBreak/>
        <w:t>11.Простые и сложные предложения…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12.Краткий пересказ…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20EC8">
        <w:rPr>
          <w:rFonts w:ascii="Times New Roman" w:eastAsia="Calibri" w:hAnsi="Times New Roman" w:cs="Times New Roman"/>
          <w:b/>
          <w:sz w:val="24"/>
          <w:szCs w:val="24"/>
        </w:rPr>
        <w:t>Алгоритм разбора текста художественного стиля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1.Тема текста…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2.Идея…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3.Микро тема…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4.Эмоционально-окрашенные слова…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5.Изобразительно-выразительные средства…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6.Настроение и чувства автора</w:t>
      </w:r>
      <w:proofErr w:type="gramStart"/>
      <w:r w:rsidRPr="00F20EC8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7.Предложения по цели высказывания…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8.Характеристика героев …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9.Описание природы…</w:t>
      </w:r>
    </w:p>
    <w:p w:rsidR="000609B5" w:rsidRPr="00F20EC8" w:rsidRDefault="000609B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10.Особенности художественного стиля…</w:t>
      </w:r>
    </w:p>
    <w:p w:rsidR="00B83102" w:rsidRPr="00F20EC8" w:rsidRDefault="00191418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При  формировании основ функциональной грамотности большое внимание уделяется принципам подбора дидактического и лингвистического материалов: текстов, упражнений, заданий. </w:t>
      </w:r>
      <w:r w:rsidR="00627350" w:rsidRPr="00F20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0EC8">
        <w:rPr>
          <w:rFonts w:ascii="Times New Roman" w:eastAsia="Calibri" w:hAnsi="Times New Roman" w:cs="Times New Roman"/>
          <w:sz w:val="24"/>
          <w:szCs w:val="24"/>
        </w:rPr>
        <w:t>Различные рубрики позволяют анализировать языковые единицы,</w:t>
      </w:r>
      <w:r w:rsidR="00627350" w:rsidRPr="00F20EC8">
        <w:rPr>
          <w:rFonts w:ascii="Times New Roman" w:eastAsia="Calibri" w:hAnsi="Times New Roman" w:cs="Times New Roman"/>
          <w:sz w:val="24"/>
          <w:szCs w:val="24"/>
        </w:rPr>
        <w:t xml:space="preserve"> определять изобразительно- выразительные  возможности русского языка, что позволит существенно обогатить их речь, сделать ее более выразительной и яркой, поможет научить ценить и понимать  литературные и художественные  произведения с эстетической точки зрения.</w:t>
      </w:r>
      <w:r w:rsidR="00DE7B8F" w:rsidRPr="00F20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350" w:rsidRPr="00F20EC8">
        <w:rPr>
          <w:rFonts w:ascii="Times New Roman" w:eastAsia="Calibri" w:hAnsi="Times New Roman" w:cs="Times New Roman"/>
          <w:sz w:val="24"/>
          <w:szCs w:val="24"/>
        </w:rPr>
        <w:t xml:space="preserve">Продолжая работу над формированием </w:t>
      </w:r>
      <w:r w:rsidR="0072344D" w:rsidRPr="00F20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350" w:rsidRPr="00F20EC8">
        <w:rPr>
          <w:rFonts w:ascii="Times New Roman" w:eastAsia="Calibri" w:hAnsi="Times New Roman" w:cs="Times New Roman"/>
          <w:sz w:val="24"/>
          <w:szCs w:val="24"/>
        </w:rPr>
        <w:t>функциональной грамотности</w:t>
      </w:r>
      <w:r w:rsidR="0072344D" w:rsidRPr="00F20EC8">
        <w:rPr>
          <w:rFonts w:ascii="Times New Roman" w:eastAsia="Calibri" w:hAnsi="Times New Roman" w:cs="Times New Roman"/>
          <w:sz w:val="24"/>
          <w:szCs w:val="24"/>
        </w:rPr>
        <w:t>,</w:t>
      </w:r>
      <w:r w:rsidR="00627350" w:rsidRPr="00F20EC8">
        <w:rPr>
          <w:rFonts w:ascii="Times New Roman" w:eastAsia="Calibri" w:hAnsi="Times New Roman" w:cs="Times New Roman"/>
          <w:sz w:val="24"/>
          <w:szCs w:val="24"/>
        </w:rPr>
        <w:t xml:space="preserve"> остановимся на исследовательской и проблемно – поисковой деятельности на уроках литературы. </w:t>
      </w:r>
    </w:p>
    <w:p w:rsidR="00B83102" w:rsidRPr="00F20EC8" w:rsidRDefault="00627350" w:rsidP="00323C6C">
      <w:pPr>
        <w:ind w:left="-1134" w:right="-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20EC8">
        <w:rPr>
          <w:rFonts w:ascii="Times New Roman" w:eastAsia="Calibri" w:hAnsi="Times New Roman" w:cs="Times New Roman"/>
          <w:b/>
          <w:sz w:val="24"/>
          <w:szCs w:val="24"/>
        </w:rPr>
        <w:t>Тема проекта,</w:t>
      </w:r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0EC8">
        <w:rPr>
          <w:rFonts w:ascii="Times New Roman" w:eastAsia="Calibri" w:hAnsi="Times New Roman" w:cs="Times New Roman"/>
          <w:b/>
          <w:sz w:val="24"/>
          <w:szCs w:val="24"/>
        </w:rPr>
        <w:t>над которой работал</w:t>
      </w:r>
      <w:r w:rsidR="00B83102" w:rsidRPr="00F20EC8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F20EC8">
        <w:rPr>
          <w:rFonts w:ascii="Times New Roman" w:eastAsia="Calibri" w:hAnsi="Times New Roman" w:cs="Times New Roman"/>
          <w:b/>
          <w:sz w:val="24"/>
          <w:szCs w:val="24"/>
        </w:rPr>
        <w:t xml:space="preserve"> учени</w:t>
      </w:r>
      <w:r w:rsidR="00B83102" w:rsidRPr="00F20EC8">
        <w:rPr>
          <w:rFonts w:ascii="Times New Roman" w:eastAsia="Calibri" w:hAnsi="Times New Roman" w:cs="Times New Roman"/>
          <w:b/>
          <w:sz w:val="24"/>
          <w:szCs w:val="24"/>
        </w:rPr>
        <w:t>ки</w:t>
      </w:r>
      <w:r w:rsidRPr="00F20EC8">
        <w:rPr>
          <w:rFonts w:ascii="Times New Roman" w:eastAsia="Calibri" w:hAnsi="Times New Roman" w:cs="Times New Roman"/>
          <w:b/>
          <w:sz w:val="24"/>
          <w:szCs w:val="24"/>
        </w:rPr>
        <w:t xml:space="preserve"> 9 класса</w:t>
      </w:r>
      <w:proofErr w:type="gramStart"/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F20EC8">
        <w:rPr>
          <w:rFonts w:ascii="Times New Roman" w:eastAsia="Calibri" w:hAnsi="Times New Roman" w:cs="Times New Roman"/>
          <w:b/>
          <w:i/>
          <w:sz w:val="24"/>
          <w:szCs w:val="24"/>
        </w:rPr>
        <w:t>Тема эпистолярного жанра в произведениях русской литературы</w:t>
      </w:r>
      <w:proofErr w:type="gramStart"/>
      <w:r w:rsidRPr="00F20EC8">
        <w:rPr>
          <w:rFonts w:ascii="Times New Roman" w:eastAsia="Calibri" w:hAnsi="Times New Roman" w:cs="Times New Roman"/>
          <w:b/>
          <w:i/>
          <w:sz w:val="24"/>
          <w:szCs w:val="24"/>
        </w:rPr>
        <w:t>.»</w:t>
      </w:r>
      <w:proofErr w:type="gramEnd"/>
    </w:p>
    <w:p w:rsidR="00627350" w:rsidRPr="00F20EC8" w:rsidRDefault="00B83102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0EC8">
        <w:rPr>
          <w:rFonts w:ascii="Times New Roman" w:eastAsia="Calibri" w:hAnsi="Times New Roman" w:cs="Times New Roman"/>
          <w:b/>
          <w:sz w:val="24"/>
          <w:szCs w:val="24"/>
        </w:rPr>
        <w:t>Цель работы</w:t>
      </w:r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 : создать нравственн</w:t>
      </w:r>
      <w:proofErr w:type="gramStart"/>
      <w:r w:rsidRPr="00F20EC8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 психологический портрет героев и образа автора через эпистолярный жанр; выявить особенности эпистолярного жанра в указанных адресатах.</w:t>
      </w:r>
    </w:p>
    <w:p w:rsidR="00B83102" w:rsidRPr="00F20EC8" w:rsidRDefault="00B83102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="00DE7B8F" w:rsidRPr="00F20EC8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EA7599" w:rsidRPr="00F20EC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DE7B8F" w:rsidRPr="00F20EC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 Исследовать письмо как единицу эпистолярного жанра, определить его основные признаки</w:t>
      </w:r>
      <w:r w:rsidR="00EA7599" w:rsidRPr="00F20EC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20EC8">
        <w:rPr>
          <w:rFonts w:ascii="Times New Roman" w:eastAsia="Calibri" w:hAnsi="Times New Roman" w:cs="Times New Roman"/>
          <w:sz w:val="24"/>
          <w:szCs w:val="24"/>
        </w:rPr>
        <w:t>особенности их проявления,;</w:t>
      </w:r>
    </w:p>
    <w:p w:rsidR="00B83102" w:rsidRPr="00F20EC8" w:rsidRDefault="00B83102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- ознакомиться с подобранной литературой по теме</w:t>
      </w:r>
      <w:proofErr w:type="gramStart"/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B83102" w:rsidRPr="00F20EC8" w:rsidRDefault="00B83102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- выяснить  специфические особенности функционирования эпистолярного жанра в рамках русской литературы;</w:t>
      </w:r>
    </w:p>
    <w:p w:rsidR="00B83102" w:rsidRPr="00F20EC8" w:rsidRDefault="00B83102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-  систематизировать проанализированный материал.</w:t>
      </w:r>
    </w:p>
    <w:p w:rsidR="00B83102" w:rsidRPr="00F20EC8" w:rsidRDefault="00B83102" w:rsidP="00323C6C">
      <w:pPr>
        <w:ind w:left="-1134"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0EC8">
        <w:rPr>
          <w:rFonts w:ascii="Times New Roman" w:eastAsia="Calibri" w:hAnsi="Times New Roman" w:cs="Times New Roman"/>
          <w:b/>
          <w:sz w:val="24"/>
          <w:szCs w:val="24"/>
        </w:rPr>
        <w:t>Гипотеза</w:t>
      </w:r>
      <w:proofErr w:type="gramStart"/>
      <w:r w:rsidRPr="00F20EC8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F20E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0EC8">
        <w:rPr>
          <w:rFonts w:ascii="Times New Roman" w:eastAsia="Calibri" w:hAnsi="Times New Roman" w:cs="Times New Roman"/>
          <w:sz w:val="24"/>
          <w:szCs w:val="24"/>
        </w:rPr>
        <w:t>Если исп</w:t>
      </w:r>
      <w:r w:rsidR="00F20EC8">
        <w:rPr>
          <w:rFonts w:ascii="Times New Roman" w:eastAsia="Calibri" w:hAnsi="Times New Roman" w:cs="Times New Roman"/>
          <w:sz w:val="24"/>
          <w:szCs w:val="24"/>
        </w:rPr>
        <w:t>ользовать эпистолярные единицы,</w:t>
      </w:r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 то это позволит понимать, знать и соблюдать истинный этикет общения</w:t>
      </w:r>
      <w:r w:rsidRPr="00F20EC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20D85" w:rsidRPr="00F20EC8" w:rsidRDefault="00B20D8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Новизна</w:t>
      </w:r>
      <w:proofErr w:type="gramStart"/>
      <w:r w:rsidRPr="00F20EC8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F20E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0EC8">
        <w:rPr>
          <w:rFonts w:ascii="Times New Roman" w:eastAsia="Calibri" w:hAnsi="Times New Roman" w:cs="Times New Roman"/>
          <w:sz w:val="24"/>
          <w:szCs w:val="24"/>
        </w:rPr>
        <w:t>Письма</w:t>
      </w:r>
      <w:r w:rsidR="00F20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- явление малоизученное и не подвергались лингвистическому исследованию в языковом и речевом плане. Дана характеристика  </w:t>
      </w:r>
      <w:proofErr w:type="spellStart"/>
      <w:r w:rsidRPr="00F20EC8">
        <w:rPr>
          <w:rFonts w:ascii="Times New Roman" w:eastAsia="Calibri" w:hAnsi="Times New Roman" w:cs="Times New Roman"/>
          <w:sz w:val="24"/>
          <w:szCs w:val="24"/>
        </w:rPr>
        <w:t>этикетно</w:t>
      </w:r>
      <w:proofErr w:type="spellEnd"/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20EC8">
        <w:rPr>
          <w:rFonts w:ascii="Times New Roman" w:eastAsia="Calibri" w:hAnsi="Times New Roman" w:cs="Times New Roman"/>
          <w:sz w:val="24"/>
          <w:szCs w:val="24"/>
        </w:rPr>
        <w:t>–э</w:t>
      </w:r>
      <w:proofErr w:type="gramEnd"/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пистолярных единиц в составе связного высказывания. </w:t>
      </w:r>
    </w:p>
    <w:p w:rsidR="00B20D85" w:rsidRPr="00F20EC8" w:rsidRDefault="00B20D85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Учащиеся работали над мини- проектами по данной теме: рассматривали письма в произведениях</w:t>
      </w:r>
      <w:proofErr w:type="gramStart"/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 С Пушкина: «Евгений Онегин», письмо Татьяны к Евгению Онегину, Ф М Достоевский. Роман «Бедные люди », письма Макара Девушкина и  Вареньки  </w:t>
      </w:r>
      <w:proofErr w:type="spellStart"/>
      <w:r w:rsidRPr="00F20EC8">
        <w:rPr>
          <w:rFonts w:ascii="Times New Roman" w:eastAsia="Calibri" w:hAnsi="Times New Roman" w:cs="Times New Roman"/>
          <w:sz w:val="24"/>
          <w:szCs w:val="24"/>
        </w:rPr>
        <w:t>Доброселовой</w:t>
      </w:r>
      <w:proofErr w:type="spellEnd"/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gramStart"/>
      <w:r w:rsidRPr="00F20EC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 Чехов рассказ  «Ванька Жуков», письмо Ваньки Жукова деду Константину </w:t>
      </w:r>
      <w:proofErr w:type="spellStart"/>
      <w:r w:rsidRPr="00F20EC8">
        <w:rPr>
          <w:rFonts w:ascii="Times New Roman" w:eastAsia="Calibri" w:hAnsi="Times New Roman" w:cs="Times New Roman"/>
          <w:sz w:val="24"/>
          <w:szCs w:val="24"/>
        </w:rPr>
        <w:t>Макарычу</w:t>
      </w:r>
      <w:proofErr w:type="spellEnd"/>
      <w:r w:rsidRPr="00F20EC8">
        <w:rPr>
          <w:rFonts w:ascii="Times New Roman" w:eastAsia="Calibri" w:hAnsi="Times New Roman" w:cs="Times New Roman"/>
          <w:sz w:val="24"/>
          <w:szCs w:val="24"/>
        </w:rPr>
        <w:t>,</w:t>
      </w:r>
      <w:r w:rsidR="00EA7599" w:rsidRPr="00F20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 Н В Гоголь комедия  «Ревизор»,  письмо  Хлестакова  го</w:t>
      </w:r>
      <w:r w:rsidR="000E3BD0" w:rsidRPr="00F20EC8">
        <w:rPr>
          <w:rFonts w:ascii="Times New Roman" w:eastAsia="Calibri" w:hAnsi="Times New Roman" w:cs="Times New Roman"/>
          <w:sz w:val="24"/>
          <w:szCs w:val="24"/>
        </w:rPr>
        <w:t xml:space="preserve">сподину </w:t>
      </w:r>
      <w:proofErr w:type="spellStart"/>
      <w:r w:rsidR="000E3BD0" w:rsidRPr="00F20EC8">
        <w:rPr>
          <w:rFonts w:ascii="Times New Roman" w:eastAsia="Calibri" w:hAnsi="Times New Roman" w:cs="Times New Roman"/>
          <w:sz w:val="24"/>
          <w:szCs w:val="24"/>
        </w:rPr>
        <w:t>Тряпичкин</w:t>
      </w:r>
      <w:r w:rsidR="0072344D" w:rsidRPr="00F20EC8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 w:rsidR="0072344D" w:rsidRPr="00F20EC8">
        <w:rPr>
          <w:rFonts w:ascii="Times New Roman" w:eastAsia="Calibri" w:hAnsi="Times New Roman" w:cs="Times New Roman"/>
          <w:sz w:val="24"/>
          <w:szCs w:val="24"/>
        </w:rPr>
        <w:t>, С А Есенин «Письмо к матери»</w:t>
      </w:r>
      <w:r w:rsidR="000E3BD0" w:rsidRPr="00F20EC8">
        <w:rPr>
          <w:rFonts w:ascii="Times New Roman" w:eastAsia="Calibri" w:hAnsi="Times New Roman" w:cs="Times New Roman"/>
          <w:sz w:val="24"/>
          <w:szCs w:val="24"/>
        </w:rPr>
        <w:t>. Познакомились с композицией письма, узнали, что сюжет письма может отсутствовать. В композиции нет ничего обязательного. Автор может оборвать повествование на полуслове и вернуться к теме, затронутой вначале. В конце</w:t>
      </w:r>
      <w:r w:rsidR="00F20EC8">
        <w:rPr>
          <w:rFonts w:ascii="Times New Roman" w:eastAsia="Calibri" w:hAnsi="Times New Roman" w:cs="Times New Roman"/>
          <w:sz w:val="24"/>
          <w:szCs w:val="24"/>
        </w:rPr>
        <w:t xml:space="preserve"> же может и не ставить подписи. </w:t>
      </w:r>
      <w:r w:rsidR="000E3BD0" w:rsidRPr="00F20EC8">
        <w:rPr>
          <w:rFonts w:ascii="Times New Roman" w:eastAsia="Calibri" w:hAnsi="Times New Roman" w:cs="Times New Roman"/>
          <w:sz w:val="24"/>
          <w:szCs w:val="24"/>
        </w:rPr>
        <w:t>Были рассмотрены этикетные единицы (обращения, прощания</w:t>
      </w:r>
      <w:proofErr w:type="gramStart"/>
      <w:r w:rsidR="000E3BD0" w:rsidRPr="00F20EC8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="000E3BD0" w:rsidRPr="00F20EC8">
        <w:rPr>
          <w:rFonts w:ascii="Times New Roman" w:eastAsia="Calibri" w:hAnsi="Times New Roman" w:cs="Times New Roman"/>
          <w:sz w:val="24"/>
          <w:szCs w:val="24"/>
        </w:rPr>
        <w:t>.</w:t>
      </w:r>
      <w:r w:rsidR="00EA7599" w:rsidRPr="00F20EC8">
        <w:rPr>
          <w:rFonts w:ascii="Times New Roman" w:eastAsia="Calibri" w:hAnsi="Times New Roman" w:cs="Times New Roman"/>
          <w:sz w:val="24"/>
          <w:szCs w:val="24"/>
        </w:rPr>
        <w:t xml:space="preserve"> Результатом работы стало обобщение проектов и выступл</w:t>
      </w:r>
      <w:r w:rsidR="000715AE" w:rsidRPr="00F20EC8">
        <w:rPr>
          <w:rFonts w:ascii="Times New Roman" w:eastAsia="Calibri" w:hAnsi="Times New Roman" w:cs="Times New Roman"/>
          <w:sz w:val="24"/>
          <w:szCs w:val="24"/>
        </w:rPr>
        <w:t xml:space="preserve">ение ученика 9 класса </w:t>
      </w:r>
      <w:r w:rsidR="007A43CF">
        <w:rPr>
          <w:rFonts w:ascii="Times New Roman" w:eastAsia="Calibri" w:hAnsi="Times New Roman" w:cs="Times New Roman"/>
          <w:sz w:val="24"/>
          <w:szCs w:val="24"/>
        </w:rPr>
        <w:t xml:space="preserve"> на школьном</w:t>
      </w:r>
      <w:r w:rsidR="00EA7599" w:rsidRPr="00F20EC8">
        <w:rPr>
          <w:rFonts w:ascii="Times New Roman" w:eastAsia="Calibri" w:hAnsi="Times New Roman" w:cs="Times New Roman"/>
          <w:sz w:val="24"/>
          <w:szCs w:val="24"/>
        </w:rPr>
        <w:t xml:space="preserve"> уровне защиты проектов.</w:t>
      </w:r>
      <w:r w:rsidR="00135261" w:rsidRPr="00F20EC8">
        <w:rPr>
          <w:rFonts w:ascii="Times New Roman" w:eastAsia="Calibri" w:hAnsi="Times New Roman" w:cs="Times New Roman"/>
          <w:sz w:val="24"/>
          <w:szCs w:val="24"/>
        </w:rPr>
        <w:t xml:space="preserve"> Ученики ответили на интересующий их вопрос, что письмо как эпист</w:t>
      </w:r>
      <w:r w:rsidR="000715AE" w:rsidRPr="00F20EC8">
        <w:rPr>
          <w:rFonts w:ascii="Times New Roman" w:eastAsia="Calibri" w:hAnsi="Times New Roman" w:cs="Times New Roman"/>
          <w:sz w:val="24"/>
          <w:szCs w:val="24"/>
        </w:rPr>
        <w:t>олярный жанр не забыт и понимают</w:t>
      </w:r>
      <w:r w:rsidR="00135261" w:rsidRPr="00F20EC8">
        <w:rPr>
          <w:rFonts w:ascii="Times New Roman" w:eastAsia="Calibri" w:hAnsi="Times New Roman" w:cs="Times New Roman"/>
          <w:sz w:val="24"/>
          <w:szCs w:val="24"/>
        </w:rPr>
        <w:t>, что в них можно научиться истинной культуре и этикету общения.</w:t>
      </w:r>
    </w:p>
    <w:p w:rsidR="00835F7A" w:rsidRPr="00F20EC8" w:rsidRDefault="00F20EC8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35261" w:rsidRPr="00F20EC8">
        <w:rPr>
          <w:rFonts w:ascii="Times New Roman" w:eastAsia="Calibri" w:hAnsi="Times New Roman" w:cs="Times New Roman"/>
          <w:sz w:val="24"/>
          <w:szCs w:val="24"/>
        </w:rPr>
        <w:t>Главной проблемой при изучении литературы является то, что все произведения написаны для людей, имеющих жизненный опыт, знающих время, историю, максимально приближенных к данным историческим событиям по времени и возрасту. Ученики еще не имеют достаточного жизненного багажа и им трудно порой оцени</w:t>
      </w:r>
      <w:r w:rsidR="00B45527" w:rsidRPr="00F20EC8">
        <w:rPr>
          <w:rFonts w:ascii="Times New Roman" w:eastAsia="Calibri" w:hAnsi="Times New Roman" w:cs="Times New Roman"/>
          <w:sz w:val="24"/>
          <w:szCs w:val="24"/>
        </w:rPr>
        <w:t xml:space="preserve">вать произведение.  Необходимо максимально приблизить ученика к произведению.  </w:t>
      </w:r>
      <w:proofErr w:type="gramStart"/>
      <w:r w:rsidR="00B45527" w:rsidRPr="00F20EC8">
        <w:rPr>
          <w:rFonts w:ascii="Times New Roman" w:eastAsia="Calibri" w:hAnsi="Times New Roman" w:cs="Times New Roman"/>
          <w:sz w:val="24"/>
          <w:szCs w:val="24"/>
        </w:rPr>
        <w:t>При изучении комедии НВ Гоголя «Ревизор» усваивали содержание произв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едения через такие задания как: </w:t>
      </w:r>
      <w:r w:rsidR="00B45527" w:rsidRPr="00F20EC8">
        <w:rPr>
          <w:rFonts w:ascii="Times New Roman" w:eastAsia="Calibri" w:hAnsi="Times New Roman" w:cs="Times New Roman"/>
          <w:sz w:val="24"/>
          <w:szCs w:val="24"/>
        </w:rPr>
        <w:t xml:space="preserve">  «говорящие» фамилии в комедии, наблюдение за комическим изображением героев, тон, ноты голоса, позы героев, одежда, мимика, тексты «вслух и в сторону»</w:t>
      </w:r>
      <w:r w:rsidR="000715AE" w:rsidRPr="00F20EC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0715AE" w:rsidRPr="00F20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715AE" w:rsidRPr="00F20EC8">
        <w:rPr>
          <w:rFonts w:ascii="Times New Roman" w:eastAsia="Calibri" w:hAnsi="Times New Roman" w:cs="Times New Roman"/>
          <w:sz w:val="24"/>
          <w:szCs w:val="24"/>
        </w:rPr>
        <w:t>После изучения комедии идейн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ый замысел автора стал понятен, </w:t>
      </w:r>
      <w:r w:rsidR="000715AE" w:rsidRPr="00F20EC8">
        <w:rPr>
          <w:rFonts w:ascii="Times New Roman" w:eastAsia="Calibri" w:hAnsi="Times New Roman" w:cs="Times New Roman"/>
          <w:sz w:val="24"/>
          <w:szCs w:val="24"/>
        </w:rPr>
        <w:t xml:space="preserve"> что  «в  «Ревизоре»  я решился собрать в кучу все дурное в России, какое я тогда знал, все несправедливости, какие делаются в тех местах и в тех случаях, где больше всего требуется от человека справедливости, и за одним разом посмеяться над всем.» </w:t>
      </w:r>
      <w:r w:rsidR="00325C50" w:rsidRPr="00F20EC8">
        <w:rPr>
          <w:rFonts w:ascii="Times New Roman" w:eastAsia="Calibri" w:hAnsi="Times New Roman" w:cs="Times New Roman"/>
          <w:sz w:val="24"/>
          <w:szCs w:val="24"/>
        </w:rPr>
        <w:t>Во</w:t>
      </w:r>
      <w:r w:rsidR="004A48BC" w:rsidRPr="00F20EC8">
        <w:rPr>
          <w:rFonts w:ascii="Times New Roman" w:eastAsia="Calibri" w:hAnsi="Times New Roman" w:cs="Times New Roman"/>
          <w:sz w:val="24"/>
          <w:szCs w:val="24"/>
        </w:rPr>
        <w:t xml:space="preserve"> все времена эпистолярный жанр привлекал своими возможностями.</w:t>
      </w:r>
      <w:proofErr w:type="gramEnd"/>
      <w:r w:rsidR="004A48BC" w:rsidRPr="00F20EC8">
        <w:rPr>
          <w:rFonts w:ascii="Times New Roman" w:eastAsia="Calibri" w:hAnsi="Times New Roman" w:cs="Times New Roman"/>
          <w:sz w:val="24"/>
          <w:szCs w:val="24"/>
        </w:rPr>
        <w:t xml:space="preserve"> А И Герцен писал</w:t>
      </w:r>
      <w:proofErr w:type="gramStart"/>
      <w:r w:rsidR="004A48BC" w:rsidRPr="00F20EC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4A48BC" w:rsidRPr="00F20EC8">
        <w:rPr>
          <w:rFonts w:ascii="Times New Roman" w:eastAsia="Calibri" w:hAnsi="Times New Roman" w:cs="Times New Roman"/>
          <w:sz w:val="24"/>
          <w:szCs w:val="24"/>
        </w:rPr>
        <w:t xml:space="preserve"> что « за отступления и скобки больше всего люблю  форму  письма, где можно не стесняясь писать все, что придет в голову» </w:t>
      </w:r>
      <w:r w:rsidR="00325C50" w:rsidRPr="00F20EC8">
        <w:rPr>
          <w:rFonts w:ascii="Times New Roman" w:eastAsia="Calibri" w:hAnsi="Times New Roman" w:cs="Times New Roman"/>
          <w:sz w:val="24"/>
          <w:szCs w:val="24"/>
        </w:rPr>
        <w:t xml:space="preserve">. Довожу тем самым </w:t>
      </w:r>
      <w:r w:rsidR="004A48BC" w:rsidRPr="00F20EC8">
        <w:rPr>
          <w:rFonts w:ascii="Times New Roman" w:eastAsia="Calibri" w:hAnsi="Times New Roman" w:cs="Times New Roman"/>
          <w:sz w:val="24"/>
          <w:szCs w:val="24"/>
        </w:rPr>
        <w:t xml:space="preserve"> уча</w:t>
      </w:r>
      <w:r w:rsidR="00325C50" w:rsidRPr="00F20EC8">
        <w:rPr>
          <w:rFonts w:ascii="Times New Roman" w:eastAsia="Calibri" w:hAnsi="Times New Roman" w:cs="Times New Roman"/>
          <w:sz w:val="24"/>
          <w:szCs w:val="24"/>
        </w:rPr>
        <w:t>щим</w:t>
      </w:r>
      <w:r w:rsidR="004A48BC" w:rsidRPr="00F20EC8">
        <w:rPr>
          <w:rFonts w:ascii="Times New Roman" w:eastAsia="Calibri" w:hAnsi="Times New Roman" w:cs="Times New Roman"/>
          <w:sz w:val="24"/>
          <w:szCs w:val="24"/>
        </w:rPr>
        <w:t xml:space="preserve">ся, что эпистолярный жанр открыл для людей </w:t>
      </w:r>
      <w:r w:rsidR="00325C50" w:rsidRPr="00F20EC8">
        <w:rPr>
          <w:rFonts w:ascii="Times New Roman" w:eastAsia="Calibri" w:hAnsi="Times New Roman" w:cs="Times New Roman"/>
          <w:sz w:val="24"/>
          <w:szCs w:val="24"/>
        </w:rPr>
        <w:t xml:space="preserve">возможность </w:t>
      </w:r>
      <w:r w:rsidR="004A48BC" w:rsidRPr="00F20EC8">
        <w:rPr>
          <w:rFonts w:ascii="Times New Roman" w:eastAsia="Calibri" w:hAnsi="Times New Roman" w:cs="Times New Roman"/>
          <w:sz w:val="24"/>
          <w:szCs w:val="24"/>
        </w:rPr>
        <w:t xml:space="preserve"> обмена мнениями и проблемами, которые считались недискуссионными. Примером тому служат произведения ФМ</w:t>
      </w:r>
      <w:r w:rsidR="00760F43" w:rsidRPr="00F20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48BC" w:rsidRPr="00F20EC8">
        <w:rPr>
          <w:rFonts w:ascii="Times New Roman" w:eastAsia="Calibri" w:hAnsi="Times New Roman" w:cs="Times New Roman"/>
          <w:sz w:val="24"/>
          <w:szCs w:val="24"/>
        </w:rPr>
        <w:t xml:space="preserve">Достоевского, А </w:t>
      </w:r>
      <w:proofErr w:type="gramStart"/>
      <w:r w:rsidR="004A48BC" w:rsidRPr="00F20EC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4A48BC" w:rsidRPr="00F20EC8">
        <w:rPr>
          <w:rFonts w:ascii="Times New Roman" w:eastAsia="Calibri" w:hAnsi="Times New Roman" w:cs="Times New Roman"/>
          <w:sz w:val="24"/>
          <w:szCs w:val="24"/>
        </w:rPr>
        <w:t xml:space="preserve"> Чехова, Н В Гоголя </w:t>
      </w:r>
      <w:r w:rsidR="00760F43" w:rsidRPr="00F20EC8">
        <w:rPr>
          <w:rFonts w:ascii="Times New Roman" w:eastAsia="Calibri" w:hAnsi="Times New Roman" w:cs="Times New Roman"/>
          <w:sz w:val="24"/>
          <w:szCs w:val="24"/>
        </w:rPr>
        <w:t>. Если бы по каким-то причинам, говорил один из современных критиков , Россия исчезла бы с лица земли, ее можно было до мельчайших подробностей, легко восстановить по произведениям  А П Чехова.</w:t>
      </w:r>
    </w:p>
    <w:p w:rsidR="00135261" w:rsidRPr="00F20EC8" w:rsidRDefault="00835F7A" w:rsidP="00323C6C">
      <w:pPr>
        <w:ind w:left="-1134"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0EC8">
        <w:rPr>
          <w:rFonts w:ascii="Times New Roman" w:eastAsia="Calibri" w:hAnsi="Times New Roman" w:cs="Times New Roman"/>
          <w:b/>
          <w:sz w:val="24"/>
          <w:szCs w:val="24"/>
        </w:rPr>
        <w:t>Анализ произведения</w:t>
      </w:r>
      <w:proofErr w:type="gramStart"/>
      <w:r w:rsidRPr="00F20EC8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="000715AE" w:rsidRPr="00F20EC8">
        <w:rPr>
          <w:rFonts w:ascii="Times New Roman" w:eastAsia="Calibri" w:hAnsi="Times New Roman" w:cs="Times New Roman"/>
          <w:b/>
          <w:sz w:val="24"/>
          <w:szCs w:val="24"/>
        </w:rPr>
        <w:t>через указанные фрагменты урока</w:t>
      </w:r>
      <w:r w:rsidRPr="00F20EC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0715AE" w:rsidRPr="00F20EC8">
        <w:rPr>
          <w:rFonts w:ascii="Times New Roman" w:eastAsia="Calibri" w:hAnsi="Times New Roman" w:cs="Times New Roman"/>
          <w:b/>
          <w:sz w:val="24"/>
          <w:szCs w:val="24"/>
        </w:rPr>
        <w:t xml:space="preserve"> складывался по схеме : </w:t>
      </w:r>
    </w:p>
    <w:p w:rsidR="000715AE" w:rsidRPr="00F20EC8" w:rsidRDefault="000715AE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1 Актуализация: </w:t>
      </w:r>
      <w:proofErr w:type="gramStart"/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F20EC8">
        <w:rPr>
          <w:rFonts w:ascii="Times New Roman" w:eastAsia="Calibri" w:hAnsi="Times New Roman" w:cs="Times New Roman"/>
          <w:sz w:val="24"/>
          <w:szCs w:val="24"/>
        </w:rPr>
        <w:t>рассказ учителя об истории создания произведения )</w:t>
      </w:r>
    </w:p>
    <w:p w:rsidR="000715AE" w:rsidRPr="00F20EC8" w:rsidRDefault="000715AE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2 Художественное чтение текста. ( Учитель или хорошо читающий ученик</w:t>
      </w:r>
      <w:proofErr w:type="gramStart"/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0715AE" w:rsidRPr="00F20EC8" w:rsidRDefault="000715AE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3 Постановка проблемы, тема исследования </w:t>
      </w:r>
      <w:proofErr w:type="gramStart"/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F20EC8">
        <w:rPr>
          <w:rFonts w:ascii="Times New Roman" w:eastAsia="Calibri" w:hAnsi="Times New Roman" w:cs="Times New Roman"/>
          <w:sz w:val="24"/>
          <w:szCs w:val="24"/>
        </w:rPr>
        <w:t>может быть мнение критиков о произведении )</w:t>
      </w:r>
    </w:p>
    <w:p w:rsidR="000715AE" w:rsidRPr="00F20EC8" w:rsidRDefault="000715AE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>4 Анализ текста</w:t>
      </w:r>
      <w:proofErr w:type="gramStart"/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 решение проблемы ( сюжет, композиция, главные герои, время, лексика</w:t>
      </w:r>
      <w:r w:rsidR="008C22CA" w:rsidRPr="00F20EC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53A54" w:rsidRPr="00F20EC8" w:rsidRDefault="00F20EC8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="008C22CA" w:rsidRPr="00F20EC8">
        <w:rPr>
          <w:rFonts w:ascii="Times New Roman" w:eastAsia="Calibri" w:hAnsi="Times New Roman" w:cs="Times New Roman"/>
          <w:sz w:val="24"/>
          <w:szCs w:val="24"/>
        </w:rPr>
        <w:t xml:space="preserve"> В изучении произведений применяю методику критического мышления., графические органайзеры</w:t>
      </w:r>
      <w:proofErr w:type="gramStart"/>
      <w:r w:rsidR="008C22CA" w:rsidRPr="00F20EC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8C22CA" w:rsidRPr="00F20EC8">
        <w:rPr>
          <w:rFonts w:ascii="Times New Roman" w:eastAsia="Calibri" w:hAnsi="Times New Roman" w:cs="Times New Roman"/>
          <w:sz w:val="24"/>
          <w:szCs w:val="24"/>
        </w:rPr>
        <w:t xml:space="preserve"> Диаграмму Венна, паутинную диаграмму, графический органайзер «Карта истории», «Мысли героев», «Что было накануне»</w:t>
      </w:r>
      <w:proofErr w:type="gramStart"/>
      <w:r w:rsidR="008C22CA" w:rsidRPr="00F20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0F43" w:rsidRPr="00F20EC8">
        <w:rPr>
          <w:rFonts w:ascii="Times New Roman" w:eastAsia="Calibri" w:hAnsi="Times New Roman" w:cs="Times New Roman"/>
          <w:b/>
          <w:sz w:val="24"/>
          <w:szCs w:val="24"/>
        </w:rPr>
        <w:t>,</w:t>
      </w:r>
      <w:proofErr w:type="gramEnd"/>
      <w:r w:rsidR="00760F43" w:rsidRPr="00F20E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60F43" w:rsidRPr="00F20EC8">
        <w:rPr>
          <w:rFonts w:ascii="Times New Roman" w:eastAsia="Calibri" w:hAnsi="Times New Roman" w:cs="Times New Roman"/>
          <w:sz w:val="24"/>
          <w:szCs w:val="24"/>
        </w:rPr>
        <w:t>учу исследовать литературное произведение , опираться на взгляды критиков и ученых</w:t>
      </w:r>
      <w:r w:rsidR="00F13960" w:rsidRPr="00F20EC8">
        <w:rPr>
          <w:rFonts w:ascii="Times New Roman" w:eastAsia="Calibri" w:hAnsi="Times New Roman" w:cs="Times New Roman"/>
          <w:sz w:val="24"/>
          <w:szCs w:val="24"/>
        </w:rPr>
        <w:t xml:space="preserve">,  постигать  истину не  </w:t>
      </w:r>
      <w:r w:rsidR="00760F43" w:rsidRPr="00F20EC8">
        <w:rPr>
          <w:rFonts w:ascii="Times New Roman" w:eastAsia="Calibri" w:hAnsi="Times New Roman" w:cs="Times New Roman"/>
          <w:sz w:val="24"/>
          <w:szCs w:val="24"/>
        </w:rPr>
        <w:t xml:space="preserve"> как готовый результат</w:t>
      </w:r>
      <w:r w:rsidR="00F13960" w:rsidRPr="00F20EC8">
        <w:rPr>
          <w:rFonts w:ascii="Times New Roman" w:eastAsia="Calibri" w:hAnsi="Times New Roman" w:cs="Times New Roman"/>
          <w:sz w:val="24"/>
          <w:szCs w:val="24"/>
        </w:rPr>
        <w:t xml:space="preserve">, а как итог собственных наблюдений и решений. Конечный результат </w:t>
      </w:r>
      <w:proofErr w:type="gramStart"/>
      <w:r w:rsidR="00F13960" w:rsidRPr="00F20EC8">
        <w:rPr>
          <w:rFonts w:ascii="Times New Roman" w:eastAsia="Calibri" w:hAnsi="Times New Roman" w:cs="Times New Roman"/>
          <w:sz w:val="24"/>
          <w:szCs w:val="24"/>
        </w:rPr>
        <w:t>–э</w:t>
      </w:r>
      <w:proofErr w:type="gramEnd"/>
      <w:r w:rsidR="00F13960" w:rsidRPr="00F20EC8">
        <w:rPr>
          <w:rFonts w:ascii="Times New Roman" w:eastAsia="Calibri" w:hAnsi="Times New Roman" w:cs="Times New Roman"/>
          <w:sz w:val="24"/>
          <w:szCs w:val="24"/>
        </w:rPr>
        <w:t>то интерпретация литературного  материала , темы , проблемы, новый взгляд на художественные произведения. Так при изучении мифов Нового и Ветхого заветов ученики  6 к</w:t>
      </w:r>
      <w:r w:rsidR="00325C50" w:rsidRPr="00F20EC8">
        <w:rPr>
          <w:rFonts w:ascii="Times New Roman" w:eastAsia="Calibri" w:hAnsi="Times New Roman" w:cs="Times New Roman"/>
          <w:sz w:val="24"/>
          <w:szCs w:val="24"/>
        </w:rPr>
        <w:t>ласса</w:t>
      </w:r>
      <w:r w:rsidR="00F13960" w:rsidRPr="00F20EC8">
        <w:rPr>
          <w:rFonts w:ascii="Times New Roman" w:eastAsia="Calibri" w:hAnsi="Times New Roman" w:cs="Times New Roman"/>
          <w:sz w:val="24"/>
          <w:szCs w:val="24"/>
        </w:rPr>
        <w:t xml:space="preserve"> учились находить общее и различие между легендой Рождение Иисуса Христа и «Рождественской звездой» Б Пастернака. Уточняли тему стихотворения и легенды, основную мысль текста, находили средства выразительности. Такой анализ помогает лучшему усвоению произведения, учит сказать  «свое слово»</w:t>
      </w:r>
      <w:r w:rsidR="005F4EB5" w:rsidRPr="00F20EC8">
        <w:rPr>
          <w:rFonts w:ascii="Times New Roman" w:eastAsia="Calibri" w:hAnsi="Times New Roman" w:cs="Times New Roman"/>
          <w:sz w:val="24"/>
          <w:szCs w:val="24"/>
        </w:rPr>
        <w:t xml:space="preserve">, увидеть незамеченное прежде. Для формирования и развития  грамотности необходимо привитие навыков чтения, читательский опыт для старшеклассников, что существенно открывает больше сторон в художественном тексте. Необходимо учить и в старшем и  в среднем звеньях </w:t>
      </w:r>
      <w:r w:rsidR="00325C50" w:rsidRPr="00F20EC8">
        <w:rPr>
          <w:rFonts w:ascii="Times New Roman" w:eastAsia="Calibri" w:hAnsi="Times New Roman" w:cs="Times New Roman"/>
          <w:sz w:val="24"/>
          <w:szCs w:val="24"/>
        </w:rPr>
        <w:t xml:space="preserve"> гибкому чтению</w:t>
      </w:r>
      <w:proofErr w:type="gramStart"/>
      <w:r w:rsidR="00325C50" w:rsidRPr="00F20EC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5F4EB5" w:rsidRPr="00F20EC8">
        <w:rPr>
          <w:rFonts w:ascii="Times New Roman" w:eastAsia="Calibri" w:hAnsi="Times New Roman" w:cs="Times New Roman"/>
          <w:sz w:val="24"/>
          <w:szCs w:val="24"/>
        </w:rPr>
        <w:t xml:space="preserve"> определять количество частей в тексте, составлять план к прочитанному, подбирать вопросы, иллюстрировать текст, ра</w:t>
      </w:r>
      <w:r w:rsidR="00A4496E" w:rsidRPr="00F20EC8">
        <w:rPr>
          <w:rFonts w:ascii="Times New Roman" w:eastAsia="Calibri" w:hAnsi="Times New Roman" w:cs="Times New Roman"/>
          <w:sz w:val="24"/>
          <w:szCs w:val="24"/>
        </w:rPr>
        <w:t xml:space="preserve">ботать над языком произведения, </w:t>
      </w:r>
      <w:r w:rsidR="005F4EB5" w:rsidRPr="00F20EC8">
        <w:rPr>
          <w:rFonts w:ascii="Times New Roman" w:eastAsia="Calibri" w:hAnsi="Times New Roman" w:cs="Times New Roman"/>
          <w:sz w:val="24"/>
          <w:szCs w:val="24"/>
        </w:rPr>
        <w:t xml:space="preserve"> находить образные языковые средства. Задания, подобного рода носят исследовательский характер   «Прилагательные, обозначающие характер человека», «Образы животного мира в лирике</w:t>
      </w:r>
      <w:proofErr w:type="gramStart"/>
      <w:r w:rsidR="005F4EB5" w:rsidRPr="00F20EC8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="005F4EB5" w:rsidRPr="00F20EC8">
        <w:rPr>
          <w:rFonts w:ascii="Times New Roman" w:eastAsia="Calibri" w:hAnsi="Times New Roman" w:cs="Times New Roman"/>
          <w:sz w:val="24"/>
          <w:szCs w:val="24"/>
        </w:rPr>
        <w:t xml:space="preserve"> А Есенина», «Мое здоровье в моих руках»</w:t>
      </w:r>
      <w:r w:rsidR="00A4496E" w:rsidRPr="00F20EC8">
        <w:rPr>
          <w:rFonts w:ascii="Times New Roman" w:eastAsia="Calibri" w:hAnsi="Times New Roman" w:cs="Times New Roman"/>
          <w:sz w:val="24"/>
          <w:szCs w:val="24"/>
        </w:rPr>
        <w:t>, «Сленг в молодежных журналах»</w:t>
      </w:r>
      <w:r w:rsidR="00325C50" w:rsidRPr="00F20E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22CA" w:rsidRPr="00F20EC8" w:rsidRDefault="00953A54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Работа над датами, с кем из современников мог дружить писатель, где и в каких журналах печатался, в каких событиях общественной жизни участвовал, какие проблемы своего времени поднимает в произведении, в своем творчестве, литературные марафоны, позволяющие глубже узнать писателя, самостоятельное чтение произведений – виды работ, направленные на развитие грамотности ученика.,  </w:t>
      </w:r>
      <w:r w:rsidR="00325C50" w:rsidRPr="00F20EC8">
        <w:rPr>
          <w:rFonts w:ascii="Times New Roman" w:eastAsia="Calibri" w:hAnsi="Times New Roman" w:cs="Times New Roman"/>
          <w:sz w:val="24"/>
          <w:szCs w:val="24"/>
        </w:rPr>
        <w:t xml:space="preserve"> Такая серьезная работа на уроках русского языка и литературы воспринимается учениками, особенно</w:t>
      </w:r>
      <w:proofErr w:type="gramEnd"/>
      <w:r w:rsidR="00325C50" w:rsidRPr="00F20EC8">
        <w:rPr>
          <w:rFonts w:ascii="Times New Roman" w:eastAsia="Calibri" w:hAnsi="Times New Roman" w:cs="Times New Roman"/>
          <w:sz w:val="24"/>
          <w:szCs w:val="24"/>
        </w:rPr>
        <w:t xml:space="preserve"> старшеклассниками, не только как средство для поступления в вуз, но и как условие саморазвития, самоутверждения</w:t>
      </w:r>
      <w:r w:rsidRPr="00F20EC8">
        <w:rPr>
          <w:rFonts w:ascii="Times New Roman" w:eastAsia="Calibri" w:hAnsi="Times New Roman" w:cs="Times New Roman"/>
          <w:sz w:val="24"/>
          <w:szCs w:val="24"/>
        </w:rPr>
        <w:t>. Важнейшим условием данной работы является формирование коммуникативных умений</w:t>
      </w:r>
      <w:proofErr w:type="gramStart"/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20EC8">
        <w:rPr>
          <w:rFonts w:ascii="Times New Roman" w:eastAsia="Calibri" w:hAnsi="Times New Roman" w:cs="Times New Roman"/>
          <w:sz w:val="24"/>
          <w:szCs w:val="24"/>
        </w:rPr>
        <w:t xml:space="preserve"> формы общения, развивается речевая активность, интеллект, что так необходимо молодому поколению.</w:t>
      </w:r>
    </w:p>
    <w:p w:rsidR="00494C1D" w:rsidRPr="00F20EC8" w:rsidRDefault="00494C1D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4C1D" w:rsidRPr="00F20EC8" w:rsidRDefault="00494C1D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4C1D" w:rsidRPr="00F20EC8" w:rsidRDefault="00494C1D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4C1D" w:rsidRPr="00F20EC8" w:rsidRDefault="00494C1D" w:rsidP="00323C6C">
      <w:pPr>
        <w:ind w:left="-1134"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09B5" w:rsidRDefault="000609B5" w:rsidP="00323C6C">
      <w:pPr>
        <w:ind w:left="-1276"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607E" w:rsidRDefault="00E8607E" w:rsidP="00323C6C">
      <w:pPr>
        <w:ind w:left="-1276"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607E" w:rsidRDefault="00E8607E" w:rsidP="00071302">
      <w:pPr>
        <w:ind w:right="-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E8607E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885" w:rsidRDefault="00E8607E" w:rsidP="007A43CF">
      <w:pPr>
        <w:tabs>
          <w:tab w:val="left" w:pos="9285"/>
        </w:tabs>
        <w:spacing w:after="0"/>
        <w:ind w:left="1701" w:right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7A43CF" w:rsidRPr="00F8082F" w:rsidRDefault="007A43CF" w:rsidP="007A43CF">
      <w:pPr>
        <w:tabs>
          <w:tab w:val="left" w:pos="9285"/>
        </w:tabs>
        <w:spacing w:after="0"/>
        <w:ind w:left="1701" w:righ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82F">
        <w:rPr>
          <w:rFonts w:ascii="Times New Roman" w:hAnsi="Times New Roman" w:cs="Times New Roman"/>
          <w:color w:val="000000"/>
          <w:sz w:val="24"/>
          <w:szCs w:val="24"/>
        </w:rPr>
        <w:t>Литература.</w:t>
      </w:r>
    </w:p>
    <w:p w:rsidR="007A43CF" w:rsidRPr="00F8082F" w:rsidRDefault="007A43CF" w:rsidP="007A43CF">
      <w:pPr>
        <w:tabs>
          <w:tab w:val="left" w:pos="9285"/>
        </w:tabs>
        <w:spacing w:after="0"/>
        <w:ind w:left="1701" w:righ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43CF" w:rsidRPr="00F8082F" w:rsidRDefault="007A43CF" w:rsidP="007A43CF">
      <w:pPr>
        <w:pStyle w:val="a5"/>
        <w:numPr>
          <w:ilvl w:val="0"/>
          <w:numId w:val="4"/>
        </w:numPr>
        <w:tabs>
          <w:tab w:val="left" w:pos="9285"/>
        </w:tabs>
        <w:spacing w:after="0"/>
        <w:ind w:righ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82F">
        <w:rPr>
          <w:rFonts w:ascii="Times New Roman" w:hAnsi="Times New Roman" w:cs="Times New Roman"/>
          <w:color w:val="000000"/>
          <w:sz w:val="24"/>
          <w:szCs w:val="24"/>
        </w:rPr>
        <w:t>«Особенности формирования функциональной грамотности  учащихся основной школы при освоении дисциплин общественно-гуманитарного цикла</w:t>
      </w:r>
      <w:proofErr w:type="gramStart"/>
      <w:r w:rsidRPr="00F8082F">
        <w:rPr>
          <w:rFonts w:ascii="Times New Roman" w:hAnsi="Times New Roman" w:cs="Times New Roman"/>
          <w:color w:val="000000"/>
          <w:sz w:val="24"/>
          <w:szCs w:val="24"/>
        </w:rPr>
        <w:t xml:space="preserve">.» </w:t>
      </w:r>
      <w:proofErr w:type="gramEnd"/>
      <w:r w:rsidRPr="00F8082F">
        <w:rPr>
          <w:rFonts w:ascii="Times New Roman" w:hAnsi="Times New Roman" w:cs="Times New Roman"/>
          <w:color w:val="000000"/>
          <w:sz w:val="24"/>
          <w:szCs w:val="24"/>
        </w:rPr>
        <w:t>Методическое пособие._ Астана. Национальная  академия образования им. И Алтынсарина,2013.</w:t>
      </w:r>
    </w:p>
    <w:p w:rsidR="007A43CF" w:rsidRPr="00F8082F" w:rsidRDefault="007A43CF" w:rsidP="007A43CF">
      <w:pPr>
        <w:pStyle w:val="a5"/>
        <w:numPr>
          <w:ilvl w:val="0"/>
          <w:numId w:val="4"/>
        </w:numPr>
        <w:tabs>
          <w:tab w:val="left" w:pos="9285"/>
        </w:tabs>
        <w:spacing w:after="0"/>
        <w:ind w:righ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82F">
        <w:rPr>
          <w:rFonts w:ascii="Times New Roman" w:hAnsi="Times New Roman" w:cs="Times New Roman"/>
          <w:color w:val="000000"/>
          <w:sz w:val="24"/>
          <w:szCs w:val="24"/>
        </w:rPr>
        <w:t>Мельникова Е. Л. «Проблемный урок или как открывать знания с учениками</w:t>
      </w:r>
      <w:proofErr w:type="gramStart"/>
      <w:r w:rsidRPr="00F8082F">
        <w:rPr>
          <w:rFonts w:ascii="Times New Roman" w:hAnsi="Times New Roman" w:cs="Times New Roman"/>
          <w:color w:val="000000"/>
          <w:sz w:val="24"/>
          <w:szCs w:val="24"/>
        </w:rPr>
        <w:t xml:space="preserve">.» </w:t>
      </w:r>
      <w:proofErr w:type="gramEnd"/>
      <w:r w:rsidRPr="00F8082F">
        <w:rPr>
          <w:rFonts w:ascii="Times New Roman" w:hAnsi="Times New Roman" w:cs="Times New Roman"/>
          <w:color w:val="000000"/>
          <w:sz w:val="24"/>
          <w:szCs w:val="24"/>
        </w:rPr>
        <w:t>2006 г.</w:t>
      </w:r>
    </w:p>
    <w:p w:rsidR="007A43CF" w:rsidRDefault="007A43CF" w:rsidP="007A43CF">
      <w:pPr>
        <w:pStyle w:val="a5"/>
        <w:numPr>
          <w:ilvl w:val="0"/>
          <w:numId w:val="4"/>
        </w:numPr>
        <w:tabs>
          <w:tab w:val="left" w:pos="9285"/>
        </w:tabs>
        <w:spacing w:after="0"/>
        <w:ind w:righ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82F">
        <w:rPr>
          <w:rFonts w:ascii="Times New Roman" w:hAnsi="Times New Roman" w:cs="Times New Roman"/>
          <w:color w:val="000000"/>
          <w:sz w:val="24"/>
          <w:szCs w:val="24"/>
        </w:rPr>
        <w:t>Л Н. Зеленина. На уроке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082F">
        <w:rPr>
          <w:rFonts w:ascii="Times New Roman" w:hAnsi="Times New Roman" w:cs="Times New Roman"/>
          <w:color w:val="000000"/>
          <w:sz w:val="24"/>
          <w:szCs w:val="24"/>
        </w:rPr>
        <w:t>главное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8082F">
        <w:rPr>
          <w:rFonts w:ascii="Times New Roman" w:hAnsi="Times New Roman" w:cs="Times New Roman"/>
          <w:color w:val="000000"/>
          <w:sz w:val="24"/>
          <w:szCs w:val="24"/>
        </w:rPr>
        <w:t>-у</w:t>
      </w:r>
      <w:proofErr w:type="gramEnd"/>
      <w:r w:rsidRPr="00F8082F">
        <w:rPr>
          <w:rFonts w:ascii="Times New Roman" w:hAnsi="Times New Roman" w:cs="Times New Roman"/>
          <w:color w:val="000000"/>
          <w:sz w:val="24"/>
          <w:szCs w:val="24"/>
        </w:rPr>
        <w:t>влеченность.- Начальная школа Казахстана. 2007.</w:t>
      </w:r>
    </w:p>
    <w:p w:rsidR="007A43CF" w:rsidRPr="00BF53C6" w:rsidRDefault="007A43CF" w:rsidP="007A43CF">
      <w:pPr>
        <w:pStyle w:val="a5"/>
        <w:numPr>
          <w:ilvl w:val="0"/>
          <w:numId w:val="4"/>
        </w:numPr>
        <w:tabs>
          <w:tab w:val="left" w:pos="9285"/>
        </w:tabs>
        <w:spacing w:after="0"/>
        <w:ind w:righ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Захарова  Н. И Внедрение инновационных технологий в учебный процесс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F53C6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A43CF" w:rsidRPr="00BF53C6" w:rsidRDefault="007A43CF" w:rsidP="007A43CF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F53C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.М.Т. Баранов, Т.А. </w:t>
      </w:r>
      <w:proofErr w:type="spellStart"/>
      <w:r w:rsidRPr="00BF53C6">
        <w:rPr>
          <w:rStyle w:val="c0"/>
          <w:rFonts w:ascii="Times New Roman" w:hAnsi="Times New Roman" w:cs="Times New Roman"/>
          <w:color w:val="000000"/>
          <w:sz w:val="24"/>
          <w:szCs w:val="24"/>
        </w:rPr>
        <w:t>Костяева</w:t>
      </w:r>
      <w:proofErr w:type="spellEnd"/>
      <w:r w:rsidRPr="00BF53C6">
        <w:rPr>
          <w:rStyle w:val="c0"/>
          <w:rFonts w:ascii="Times New Roman" w:hAnsi="Times New Roman" w:cs="Times New Roman"/>
          <w:color w:val="000000"/>
          <w:sz w:val="24"/>
          <w:szCs w:val="24"/>
        </w:rPr>
        <w:t>, А.В. Прудникова. Русский язык: Справочные материалы</w:t>
      </w:r>
      <w:proofErr w:type="gramStart"/>
      <w:r w:rsidRPr="00BF53C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BF53C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од редактированием Н.М. </w:t>
      </w:r>
      <w:proofErr w:type="spellStart"/>
      <w:r w:rsidRPr="00BF53C6">
        <w:rPr>
          <w:rStyle w:val="c0"/>
          <w:rFonts w:ascii="Times New Roman" w:hAnsi="Times New Roman" w:cs="Times New Roman"/>
          <w:color w:val="000000"/>
          <w:sz w:val="24"/>
          <w:szCs w:val="24"/>
        </w:rPr>
        <w:t>Шанского</w:t>
      </w:r>
      <w:proofErr w:type="spellEnd"/>
      <w:r w:rsidRPr="00BF53C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– 7-е изд., </w:t>
      </w:r>
      <w:proofErr w:type="spellStart"/>
      <w:r w:rsidRPr="00BF53C6">
        <w:rPr>
          <w:rStyle w:val="c0"/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BF53C6">
        <w:rPr>
          <w:rStyle w:val="c0"/>
          <w:rFonts w:ascii="Times New Roman" w:hAnsi="Times New Roman" w:cs="Times New Roman"/>
          <w:color w:val="000000"/>
          <w:sz w:val="24"/>
          <w:szCs w:val="24"/>
        </w:rPr>
        <w:t>. – М., 1995 год. </w:t>
      </w:r>
    </w:p>
    <w:p w:rsidR="007A43CF" w:rsidRPr="00BF53C6" w:rsidRDefault="007A43CF" w:rsidP="007A43C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3C6">
        <w:rPr>
          <w:rFonts w:ascii="Times New Roman" w:hAnsi="Times New Roman" w:cs="Times New Roman"/>
          <w:sz w:val="24"/>
          <w:szCs w:val="24"/>
        </w:rPr>
        <w:t>Журнал     «Русский язык и литература в казахской школе</w:t>
      </w:r>
    </w:p>
    <w:p w:rsidR="007A43CF" w:rsidRPr="00BF53C6" w:rsidRDefault="007A43CF" w:rsidP="007A43C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3C6">
        <w:rPr>
          <w:rFonts w:ascii="Times New Roman" w:hAnsi="Times New Roman" w:cs="Times New Roman"/>
          <w:sz w:val="24"/>
          <w:szCs w:val="24"/>
        </w:rPr>
        <w:t xml:space="preserve"> О А </w:t>
      </w:r>
      <w:proofErr w:type="spellStart"/>
      <w:r w:rsidRPr="00BF53C6">
        <w:rPr>
          <w:rFonts w:ascii="Times New Roman" w:hAnsi="Times New Roman" w:cs="Times New Roman"/>
          <w:sz w:val="24"/>
          <w:szCs w:val="24"/>
        </w:rPr>
        <w:t>Стычева</w:t>
      </w:r>
      <w:proofErr w:type="spellEnd"/>
      <w:proofErr w:type="gramStart"/>
      <w:r w:rsidRPr="00BF53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53C6">
        <w:rPr>
          <w:rFonts w:ascii="Times New Roman" w:hAnsi="Times New Roman" w:cs="Times New Roman"/>
          <w:sz w:val="24"/>
          <w:szCs w:val="24"/>
        </w:rPr>
        <w:t xml:space="preserve"> Научно-исследовательская работа школьников.</w:t>
      </w:r>
    </w:p>
    <w:p w:rsidR="007A43CF" w:rsidRPr="00BF53C6" w:rsidRDefault="007A43CF" w:rsidP="007A43C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3C6">
        <w:rPr>
          <w:rFonts w:ascii="Times New Roman" w:hAnsi="Times New Roman" w:cs="Times New Roman"/>
          <w:sz w:val="24"/>
          <w:szCs w:val="24"/>
        </w:rPr>
        <w:t xml:space="preserve">  Б. Г.  Балтабаева Работа с текстом на уроках русского языка и литературы.</w:t>
      </w:r>
    </w:p>
    <w:p w:rsidR="007A43CF" w:rsidRDefault="007A43CF" w:rsidP="007A43C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3C6">
        <w:rPr>
          <w:rFonts w:ascii="Times New Roman" w:hAnsi="Times New Roman" w:cs="Times New Roman"/>
          <w:sz w:val="24"/>
          <w:szCs w:val="24"/>
        </w:rPr>
        <w:t>Учебники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литература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F5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3CF" w:rsidRPr="00BF53C6" w:rsidRDefault="007A43CF" w:rsidP="007A43C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3C6">
        <w:rPr>
          <w:rFonts w:ascii="Times New Roman" w:hAnsi="Times New Roman" w:cs="Times New Roman"/>
          <w:sz w:val="24"/>
          <w:szCs w:val="24"/>
        </w:rPr>
        <w:t xml:space="preserve">Баранов М. Г. , </w:t>
      </w:r>
      <w:proofErr w:type="spellStart"/>
      <w:r w:rsidRPr="00BF53C6">
        <w:rPr>
          <w:rFonts w:ascii="Times New Roman" w:hAnsi="Times New Roman" w:cs="Times New Roman"/>
          <w:sz w:val="24"/>
          <w:szCs w:val="24"/>
        </w:rPr>
        <w:t>Костяева</w:t>
      </w:r>
      <w:proofErr w:type="spellEnd"/>
      <w:r w:rsidRPr="00BF53C6">
        <w:rPr>
          <w:rFonts w:ascii="Times New Roman" w:hAnsi="Times New Roman" w:cs="Times New Roman"/>
          <w:sz w:val="24"/>
          <w:szCs w:val="24"/>
        </w:rPr>
        <w:t xml:space="preserve"> Т. А. , Прудникова А.В. под </w:t>
      </w:r>
      <w:proofErr w:type="spellStart"/>
      <w:r w:rsidRPr="00BF53C6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BF53C6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BF53C6">
        <w:rPr>
          <w:rFonts w:ascii="Times New Roman" w:hAnsi="Times New Roman" w:cs="Times New Roman"/>
          <w:sz w:val="24"/>
          <w:szCs w:val="24"/>
        </w:rPr>
        <w:t>анского</w:t>
      </w:r>
      <w:proofErr w:type="spellEnd"/>
      <w:r w:rsidRPr="00BF53C6">
        <w:rPr>
          <w:rFonts w:ascii="Times New Roman" w:hAnsi="Times New Roman" w:cs="Times New Roman"/>
          <w:sz w:val="24"/>
          <w:szCs w:val="24"/>
        </w:rPr>
        <w:t xml:space="preserve"> Н. М.Русский язык-М. «Просвещение»,1984.8. Розенталь Д. Е. «Справочник по русскому языку» М. «Оникс -21», 2003 г</w:t>
      </w:r>
    </w:p>
    <w:p w:rsidR="007A43CF" w:rsidRPr="00BF53C6" w:rsidRDefault="007A43CF" w:rsidP="007A43C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3C6">
        <w:rPr>
          <w:rFonts w:ascii="Times New Roman" w:hAnsi="Times New Roman" w:cs="Times New Roman"/>
          <w:sz w:val="24"/>
          <w:szCs w:val="24"/>
        </w:rPr>
        <w:t xml:space="preserve">      Н</w:t>
      </w:r>
      <w:proofErr w:type="gramStart"/>
      <w:r w:rsidRPr="00BF53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53C6">
        <w:rPr>
          <w:rFonts w:ascii="Times New Roman" w:hAnsi="Times New Roman" w:cs="Times New Roman"/>
          <w:sz w:val="24"/>
          <w:szCs w:val="24"/>
        </w:rPr>
        <w:t xml:space="preserve">Г. Касьяненко  .Урок-творчество учителя. </w:t>
      </w:r>
    </w:p>
    <w:p w:rsidR="007A43CF" w:rsidRPr="00BF53C6" w:rsidRDefault="007A43CF" w:rsidP="007A43C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53C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12..Д. И. </w:t>
      </w:r>
      <w:proofErr w:type="spellStart"/>
      <w:r w:rsidRPr="00BF53C6">
        <w:rPr>
          <w:rStyle w:val="c0"/>
          <w:rFonts w:ascii="Times New Roman" w:hAnsi="Times New Roman" w:cs="Times New Roman"/>
          <w:color w:val="000000"/>
          <w:sz w:val="24"/>
          <w:szCs w:val="24"/>
        </w:rPr>
        <w:t>Архарова</w:t>
      </w:r>
      <w:proofErr w:type="spellEnd"/>
      <w:r w:rsidRPr="00BF53C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Русский язык. Анализ текста и написание рецензии. </w:t>
      </w:r>
      <w:proofErr w:type="gramStart"/>
      <w:r w:rsidRPr="00BF53C6">
        <w:rPr>
          <w:rStyle w:val="c0"/>
          <w:rFonts w:ascii="Times New Roman" w:hAnsi="Times New Roman" w:cs="Times New Roman"/>
          <w:color w:val="000000"/>
          <w:sz w:val="24"/>
          <w:szCs w:val="24"/>
        </w:rPr>
        <w:t>(Курс подготовки к написанию сочинения.</w:t>
      </w:r>
      <w:proofErr w:type="gramEnd"/>
      <w:r w:rsidRPr="00BF53C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Задания типа С.) – М.: Айрис-Пресс, 2005 год</w:t>
      </w:r>
    </w:p>
    <w:p w:rsidR="007A43CF" w:rsidRPr="00BF53C6" w:rsidRDefault="007A43CF" w:rsidP="007A43CF">
      <w:pPr>
        <w:tabs>
          <w:tab w:val="left" w:pos="9285"/>
        </w:tabs>
        <w:spacing w:after="0"/>
        <w:ind w:left="284" w:righ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43CF" w:rsidRPr="00BF53C6" w:rsidRDefault="007A43CF" w:rsidP="007A43CF">
      <w:pPr>
        <w:tabs>
          <w:tab w:val="left" w:pos="9285"/>
        </w:tabs>
        <w:spacing w:after="0"/>
        <w:ind w:left="1701" w:righ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43CF" w:rsidRPr="00BF53C6" w:rsidRDefault="007A43CF" w:rsidP="007A43CF">
      <w:pPr>
        <w:tabs>
          <w:tab w:val="left" w:pos="9285"/>
        </w:tabs>
        <w:spacing w:after="0"/>
        <w:ind w:left="1701" w:righ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43CF" w:rsidRDefault="007A43CF" w:rsidP="007A43CF">
      <w:pPr>
        <w:tabs>
          <w:tab w:val="left" w:pos="9285"/>
        </w:tabs>
        <w:spacing w:after="0"/>
        <w:ind w:left="1701"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76" w:type="pct"/>
        <w:tblInd w:w="-14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77"/>
      </w:tblGrid>
      <w:tr w:rsidR="007A43CF" w:rsidRPr="00F8082F" w:rsidTr="00A7793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3CF" w:rsidRPr="00F8082F" w:rsidRDefault="007A43CF" w:rsidP="00A77936">
            <w:pPr>
              <w:spacing w:after="162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7A43CF" w:rsidRPr="00F8082F" w:rsidTr="00A7793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3CF" w:rsidRPr="00F8082F" w:rsidRDefault="007A43CF" w:rsidP="00A77936">
            <w:pPr>
              <w:spacing w:after="162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7A43CF" w:rsidRDefault="007A43CF" w:rsidP="007A43CF">
      <w:pPr>
        <w:tabs>
          <w:tab w:val="left" w:pos="9285"/>
        </w:tabs>
        <w:spacing w:after="0"/>
        <w:ind w:left="1701"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3CF" w:rsidRDefault="007A43CF" w:rsidP="007A43CF">
      <w:pPr>
        <w:tabs>
          <w:tab w:val="left" w:pos="9285"/>
        </w:tabs>
        <w:spacing w:after="0"/>
        <w:ind w:left="1701"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3CF" w:rsidRDefault="007A43CF" w:rsidP="007A43CF">
      <w:pPr>
        <w:tabs>
          <w:tab w:val="left" w:pos="9285"/>
        </w:tabs>
        <w:spacing w:after="0"/>
        <w:ind w:left="1701"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3CF" w:rsidRDefault="007A43CF" w:rsidP="007A43CF">
      <w:pPr>
        <w:tabs>
          <w:tab w:val="left" w:pos="9285"/>
        </w:tabs>
        <w:spacing w:after="0"/>
        <w:ind w:left="1701"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3CF" w:rsidRDefault="007A43CF" w:rsidP="007A43CF">
      <w:pPr>
        <w:tabs>
          <w:tab w:val="left" w:pos="9285"/>
        </w:tabs>
        <w:spacing w:after="0"/>
        <w:ind w:left="1701"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3CF" w:rsidRDefault="007A43CF" w:rsidP="007A43CF">
      <w:pPr>
        <w:tabs>
          <w:tab w:val="left" w:pos="9285"/>
        </w:tabs>
        <w:spacing w:after="0"/>
        <w:ind w:left="1701"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3CF" w:rsidRDefault="007A43CF" w:rsidP="007A43CF">
      <w:pPr>
        <w:tabs>
          <w:tab w:val="left" w:pos="9285"/>
        </w:tabs>
        <w:spacing w:after="0"/>
        <w:ind w:left="1701"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3CF" w:rsidRDefault="007A43CF" w:rsidP="007A43CF">
      <w:pPr>
        <w:tabs>
          <w:tab w:val="left" w:pos="9285"/>
        </w:tabs>
        <w:spacing w:after="0"/>
        <w:ind w:left="1701"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3CF" w:rsidRDefault="007A43CF" w:rsidP="007A43CF">
      <w:pPr>
        <w:tabs>
          <w:tab w:val="left" w:pos="9285"/>
        </w:tabs>
        <w:spacing w:after="0"/>
        <w:ind w:left="1701" w:righ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07E" w:rsidRDefault="00E8607E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CF" w:rsidRDefault="007A43CF" w:rsidP="00E8607E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607E" w:rsidRPr="00F20EC8" w:rsidRDefault="00E8607E" w:rsidP="007A43CF">
      <w:pPr>
        <w:ind w:left="-1276" w:right="-568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</w:p>
    <w:sectPr w:rsidR="00E8607E" w:rsidRPr="00F20EC8" w:rsidSect="00E8607E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0E90"/>
    <w:multiLevelType w:val="hybridMultilevel"/>
    <w:tmpl w:val="4EC090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2349B"/>
    <w:multiLevelType w:val="hybridMultilevel"/>
    <w:tmpl w:val="7AD0D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E48AA"/>
    <w:multiLevelType w:val="multilevel"/>
    <w:tmpl w:val="D334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01DAF"/>
    <w:multiLevelType w:val="hybridMultilevel"/>
    <w:tmpl w:val="0B5C2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9B5"/>
    <w:rsid w:val="000609B5"/>
    <w:rsid w:val="00071302"/>
    <w:rsid w:val="000715AE"/>
    <w:rsid w:val="000E3BD0"/>
    <w:rsid w:val="00102B4C"/>
    <w:rsid w:val="00135261"/>
    <w:rsid w:val="00191418"/>
    <w:rsid w:val="002650F2"/>
    <w:rsid w:val="00294F7A"/>
    <w:rsid w:val="00323C6C"/>
    <w:rsid w:val="00325C50"/>
    <w:rsid w:val="003D5FE2"/>
    <w:rsid w:val="004058EA"/>
    <w:rsid w:val="00430874"/>
    <w:rsid w:val="004810C0"/>
    <w:rsid w:val="00494C1D"/>
    <w:rsid w:val="004A48BC"/>
    <w:rsid w:val="004A50AA"/>
    <w:rsid w:val="004F6529"/>
    <w:rsid w:val="00505BEE"/>
    <w:rsid w:val="005F4EB5"/>
    <w:rsid w:val="00603F1B"/>
    <w:rsid w:val="00627350"/>
    <w:rsid w:val="0072036F"/>
    <w:rsid w:val="0072344D"/>
    <w:rsid w:val="00734985"/>
    <w:rsid w:val="0074694E"/>
    <w:rsid w:val="00760F43"/>
    <w:rsid w:val="00765885"/>
    <w:rsid w:val="007A43CF"/>
    <w:rsid w:val="007C3B6A"/>
    <w:rsid w:val="007D09E6"/>
    <w:rsid w:val="007F743C"/>
    <w:rsid w:val="00835F7A"/>
    <w:rsid w:val="00895117"/>
    <w:rsid w:val="008C018B"/>
    <w:rsid w:val="008C22CA"/>
    <w:rsid w:val="00953A54"/>
    <w:rsid w:val="00A114E7"/>
    <w:rsid w:val="00A4496E"/>
    <w:rsid w:val="00AC0421"/>
    <w:rsid w:val="00B20D85"/>
    <w:rsid w:val="00B45527"/>
    <w:rsid w:val="00B83102"/>
    <w:rsid w:val="00B92533"/>
    <w:rsid w:val="00BF042C"/>
    <w:rsid w:val="00C83E45"/>
    <w:rsid w:val="00DE7B8F"/>
    <w:rsid w:val="00E8607E"/>
    <w:rsid w:val="00EA1DFC"/>
    <w:rsid w:val="00EA7599"/>
    <w:rsid w:val="00F13960"/>
    <w:rsid w:val="00F20EC8"/>
    <w:rsid w:val="00F8453F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B5"/>
  </w:style>
  <w:style w:type="paragraph" w:styleId="1">
    <w:name w:val="heading 1"/>
    <w:basedOn w:val="a"/>
    <w:next w:val="a"/>
    <w:link w:val="10"/>
    <w:qFormat/>
    <w:rsid w:val="000609B5"/>
    <w:pPr>
      <w:keepNext/>
      <w:tabs>
        <w:tab w:val="left" w:pos="4545"/>
      </w:tabs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9B5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styleId="a3">
    <w:name w:val="Strong"/>
    <w:basedOn w:val="a0"/>
    <w:uiPriority w:val="22"/>
    <w:qFormat/>
    <w:rsid w:val="000609B5"/>
    <w:rPr>
      <w:b/>
      <w:bCs/>
    </w:rPr>
  </w:style>
  <w:style w:type="table" w:styleId="a4">
    <w:name w:val="Table Grid"/>
    <w:basedOn w:val="a1"/>
    <w:uiPriority w:val="59"/>
    <w:rsid w:val="00E86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43CF"/>
    <w:pPr>
      <w:ind w:left="720"/>
      <w:contextualSpacing/>
    </w:pPr>
    <w:rPr>
      <w:rFonts w:eastAsiaTheme="minorEastAsia"/>
      <w:lang w:eastAsia="ru-RU"/>
    </w:rPr>
  </w:style>
  <w:style w:type="character" w:customStyle="1" w:styleId="c0">
    <w:name w:val="c0"/>
    <w:basedOn w:val="a0"/>
    <w:rsid w:val="007A43CF"/>
  </w:style>
  <w:style w:type="paragraph" w:styleId="a6">
    <w:name w:val="No Spacing"/>
    <w:uiPriority w:val="1"/>
    <w:qFormat/>
    <w:rsid w:val="00102B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47DF-F8D9-419F-820D-F9CFB92E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10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Дильназ</cp:lastModifiedBy>
  <cp:revision>21</cp:revision>
  <cp:lastPrinted>2019-04-09T11:55:00Z</cp:lastPrinted>
  <dcterms:created xsi:type="dcterms:W3CDTF">2016-01-26T18:15:00Z</dcterms:created>
  <dcterms:modified xsi:type="dcterms:W3CDTF">2021-02-04T12:36:00Z</dcterms:modified>
</cp:coreProperties>
</file>