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94" w:rsidRPr="007131C2" w:rsidRDefault="004E1094" w:rsidP="004E1094">
      <w:pPr>
        <w:pStyle w:val="2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</w:t>
      </w:r>
      <w:r w:rsidR="00B139C6">
        <w:rPr>
          <w:sz w:val="24"/>
          <w:lang w:val="ru-RU"/>
        </w:rPr>
        <w:t xml:space="preserve">                        </w:t>
      </w:r>
      <w:r>
        <w:rPr>
          <w:sz w:val="24"/>
          <w:lang w:val="ru-RU"/>
        </w:rPr>
        <w:t xml:space="preserve"> </w:t>
      </w:r>
      <w:bookmarkStart w:id="0" w:name="_Toc303949809"/>
      <w:r>
        <w:rPr>
          <w:sz w:val="24"/>
          <w:lang w:val="ru-RU"/>
        </w:rPr>
        <w:t>Краткосрочный план</w:t>
      </w:r>
    </w:p>
    <w:p w:rsidR="004E1094" w:rsidRPr="007131C2" w:rsidRDefault="004E1094" w:rsidP="004E1094">
      <w:pPr>
        <w:pStyle w:val="NESNormal"/>
        <w:spacing w:after="0" w:line="240" w:lineRule="auto"/>
        <w:jc w:val="left"/>
        <w:rPr>
          <w:sz w:val="24"/>
          <w:szCs w:val="24"/>
        </w:rPr>
      </w:pPr>
    </w:p>
    <w:tbl>
      <w:tblPr>
        <w:tblW w:w="5308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501"/>
        <w:gridCol w:w="1102"/>
        <w:gridCol w:w="2619"/>
        <w:gridCol w:w="472"/>
        <w:gridCol w:w="1989"/>
        <w:gridCol w:w="1546"/>
      </w:tblGrid>
      <w:tr w:rsidR="004E1094" w:rsidRPr="009975B5" w:rsidTr="004E1094">
        <w:trPr>
          <w:cantSplit/>
          <w:trHeight w:val="473"/>
        </w:trPr>
        <w:tc>
          <w:tcPr>
            <w:tcW w:w="1802" w:type="pct"/>
            <w:gridSpan w:val="3"/>
            <w:vMerge w:val="restart"/>
            <w:tcBorders>
              <w:top w:val="single" w:sz="12" w:space="0" w:color="2976A4"/>
              <w:left w:val="single" w:sz="8" w:space="0" w:color="2976A4"/>
              <w:right w:val="nil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Раздел долгосрочного планирования: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6BD7">
              <w:rPr>
                <w:rFonts w:ascii="Times New Roman" w:hAnsi="Times New Roman"/>
                <w:b/>
                <w:bCs/>
                <w:sz w:val="24"/>
                <w:lang w:val="kk-KZ"/>
              </w:rPr>
              <w:t>8.1</w:t>
            </w:r>
            <w:r w:rsidRPr="00E855C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 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«Клеточная биология»</w:t>
            </w:r>
          </w:p>
          <w:p w:rsidR="004E1094" w:rsidRPr="007131C2" w:rsidRDefault="004E1094" w:rsidP="00720526">
            <w:pPr>
              <w:spacing w:line="240" w:lineRule="auto"/>
              <w:ind w:right="1026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Дата:</w:t>
            </w:r>
          </w:p>
        </w:tc>
        <w:tc>
          <w:tcPr>
            <w:tcW w:w="3198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ind w:left="34" w:right="-145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E1094" w:rsidRPr="00CC3592" w:rsidTr="004E1094">
        <w:trPr>
          <w:cantSplit/>
          <w:trHeight w:val="472"/>
        </w:trPr>
        <w:tc>
          <w:tcPr>
            <w:tcW w:w="1802" w:type="pct"/>
            <w:gridSpan w:val="3"/>
            <w:vMerge/>
            <w:tcBorders>
              <w:left w:val="single" w:sz="8" w:space="0" w:color="2976A4"/>
              <w:bottom w:val="nil"/>
              <w:right w:val="nil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198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Демесинова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Эмма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Галимовна</w:t>
            </w:r>
            <w:proofErr w:type="spellEnd"/>
          </w:p>
        </w:tc>
      </w:tr>
      <w:tr w:rsidR="004E1094" w:rsidRPr="007131C2" w:rsidTr="004E1094">
        <w:trPr>
          <w:cantSplit/>
          <w:trHeight w:val="412"/>
        </w:trPr>
        <w:tc>
          <w:tcPr>
            <w:tcW w:w="180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класс: 8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Присутствовали: </w:t>
            </w:r>
          </w:p>
        </w:tc>
        <w:tc>
          <w:tcPr>
            <w:tcW w:w="1706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Отсутсвовали</w:t>
            </w:r>
            <w:proofErr w:type="spellEnd"/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4E1094" w:rsidRPr="00CC3592" w:rsidTr="004E1094">
        <w:trPr>
          <w:cantSplit/>
          <w:trHeight w:val="412"/>
        </w:trPr>
        <w:tc>
          <w:tcPr>
            <w:tcW w:w="1028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972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szCs w:val="24"/>
                <w:lang w:val="ru-RU"/>
              </w:rPr>
              <w:t>Клетка – основная структурная единица организма. Строение клеток прокариот и эукариот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E1094" w:rsidRPr="00CC3592" w:rsidTr="004E1094">
        <w:trPr>
          <w:cantSplit/>
        </w:trPr>
        <w:tc>
          <w:tcPr>
            <w:tcW w:w="10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0F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Цели обучения, которые помогает достичь данный урок</w:t>
            </w:r>
          </w:p>
        </w:tc>
        <w:tc>
          <w:tcPr>
            <w:tcW w:w="397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8.4.2.2 сравнить строение клеток эукариот и прокариот</w:t>
            </w:r>
          </w:p>
        </w:tc>
      </w:tr>
      <w:tr w:rsidR="004E1094" w:rsidRPr="00CC3592" w:rsidTr="004E1094">
        <w:trPr>
          <w:cantSplit/>
          <w:trHeight w:val="603"/>
        </w:trPr>
        <w:tc>
          <w:tcPr>
            <w:tcW w:w="10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97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A6510C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A6510C">
              <w:rPr>
                <w:bCs/>
                <w:color w:val="333333"/>
                <w:sz w:val="21"/>
                <w:szCs w:val="21"/>
              </w:rPr>
              <w:t>Все ученики</w:t>
            </w:r>
            <w:r w:rsidRPr="00A6510C">
              <w:rPr>
                <w:color w:val="333333"/>
                <w:sz w:val="21"/>
                <w:szCs w:val="21"/>
              </w:rPr>
              <w:t> смогут сравнивать строение клеток эукариот и прокариот</w:t>
            </w:r>
          </w:p>
          <w:p w:rsidR="004E1094" w:rsidRPr="00A6510C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A6510C">
              <w:rPr>
                <w:bCs/>
                <w:color w:val="333333"/>
                <w:sz w:val="21"/>
                <w:szCs w:val="21"/>
              </w:rPr>
              <w:t>Большинство учеников </w:t>
            </w:r>
            <w:r w:rsidRPr="00A6510C">
              <w:rPr>
                <w:color w:val="333333"/>
                <w:sz w:val="21"/>
                <w:szCs w:val="21"/>
              </w:rPr>
              <w:t>смогут объяснить функции органоидов клеток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Cs/>
                <w:color w:val="333333"/>
                <w:sz w:val="21"/>
                <w:szCs w:val="21"/>
                <w:lang w:val="ru-RU"/>
              </w:rPr>
              <w:t>Некоторые ученики</w:t>
            </w:r>
            <w:r w:rsidRPr="00A6510C">
              <w:rPr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r w:rsidRPr="00A6510C">
              <w:rPr>
                <w:rFonts w:ascii="Times New Roman" w:hAnsi="Times New Roman"/>
                <w:color w:val="333333"/>
                <w:sz w:val="21"/>
                <w:szCs w:val="21"/>
                <w:lang w:val="ru-RU"/>
              </w:rPr>
              <w:t>смогут объяснить связь между строением клетки и ее функциями.</w:t>
            </w:r>
          </w:p>
        </w:tc>
      </w:tr>
      <w:tr w:rsidR="004E1094" w:rsidRPr="00CC3592" w:rsidTr="004E1094">
        <w:trPr>
          <w:cantSplit/>
          <w:trHeight w:val="603"/>
        </w:trPr>
        <w:tc>
          <w:tcPr>
            <w:tcW w:w="10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Критерии оценки</w:t>
            </w:r>
          </w:p>
        </w:tc>
        <w:tc>
          <w:tcPr>
            <w:tcW w:w="397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C3592" w:rsidRPr="007131C2" w:rsidRDefault="00CC3592" w:rsidP="00CC359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1. Знает, как называются и как выглядят органоиды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клетки.</w:t>
            </w:r>
          </w:p>
          <w:p w:rsidR="00CC3592" w:rsidRPr="007131C2" w:rsidRDefault="00CC3592" w:rsidP="00CC359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2. Умеет по внешнему виду определять органоиды клеток прокариот и эукариот.</w:t>
            </w:r>
          </w:p>
          <w:p w:rsidR="004E1094" w:rsidRPr="00CC3592" w:rsidRDefault="00CC3592" w:rsidP="00CC359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3. Называет сходства (2) и различия (2) строения 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клетки.</w:t>
            </w:r>
          </w:p>
        </w:tc>
      </w:tr>
      <w:tr w:rsidR="004E1094" w:rsidRPr="00CC3592" w:rsidTr="004E1094">
        <w:trPr>
          <w:cantSplit/>
          <w:trHeight w:val="603"/>
        </w:trPr>
        <w:tc>
          <w:tcPr>
            <w:tcW w:w="10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4E1094" w:rsidRPr="007131C2" w:rsidRDefault="004E1094" w:rsidP="0072052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97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813CCF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9975B5">
              <w:t xml:space="preserve"> </w:t>
            </w:r>
            <w:r w:rsidRPr="00813CCF">
              <w:rPr>
                <w:color w:val="333333"/>
                <w:sz w:val="21"/>
                <w:szCs w:val="21"/>
              </w:rPr>
              <w:t>1 Учащиеся смогут называть отличительные признаки клеток эукариот и прокариот.</w:t>
            </w:r>
          </w:p>
          <w:p w:rsidR="004E1094" w:rsidRPr="00813CCF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813CCF">
              <w:rPr>
                <w:color w:val="333333"/>
                <w:sz w:val="21"/>
                <w:szCs w:val="21"/>
              </w:rPr>
              <w:t>2. объясняют функции органоидов клетки</w:t>
            </w:r>
          </w:p>
          <w:p w:rsidR="004E1094" w:rsidRPr="00B44E70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B44E70">
              <w:rPr>
                <w:b/>
                <w:bCs/>
                <w:color w:val="333333"/>
                <w:sz w:val="21"/>
                <w:szCs w:val="21"/>
              </w:rPr>
              <w:t>Предметная лексика и терминология:</w:t>
            </w:r>
          </w:p>
          <w:p w:rsidR="004E1094" w:rsidRPr="00B44E70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B44E70">
              <w:rPr>
                <w:color w:val="333333"/>
                <w:sz w:val="21"/>
                <w:szCs w:val="21"/>
              </w:rPr>
              <w:t xml:space="preserve">клетка, эукариоты, прокариоты, клеточная оболочка, ядро, вакуоль, пластиды, размножение, обмен веществ, </w:t>
            </w:r>
            <w:proofErr w:type="gramStart"/>
            <w:r w:rsidRPr="00B44E70">
              <w:rPr>
                <w:color w:val="333333"/>
                <w:sz w:val="21"/>
                <w:szCs w:val="21"/>
              </w:rPr>
              <w:t>рибосомы ,комплекс</w:t>
            </w:r>
            <w:proofErr w:type="gramEnd"/>
            <w:r w:rsidRPr="00B44E70">
              <w:rPr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B44E70">
              <w:rPr>
                <w:color w:val="333333"/>
                <w:sz w:val="21"/>
                <w:szCs w:val="21"/>
              </w:rPr>
              <w:t>Гольджи</w:t>
            </w:r>
            <w:proofErr w:type="spellEnd"/>
            <w:r w:rsidRPr="00B44E70">
              <w:rPr>
                <w:color w:val="333333"/>
                <w:sz w:val="21"/>
                <w:szCs w:val="21"/>
              </w:rPr>
              <w:t>, эндоплазматическая сеть, лизосомы.</w:t>
            </w:r>
          </w:p>
          <w:p w:rsidR="004E1094" w:rsidRPr="00AE0FF0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AE0FF0">
              <w:rPr>
                <w:b/>
                <w:bCs/>
                <w:color w:val="333333"/>
                <w:sz w:val="21"/>
                <w:szCs w:val="21"/>
              </w:rPr>
              <w:t>Полезные выражения для диалогов и письма:</w:t>
            </w:r>
          </w:p>
          <w:p w:rsidR="004E1094" w:rsidRPr="00AE0FF0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AE0FF0">
              <w:rPr>
                <w:color w:val="333333"/>
                <w:sz w:val="21"/>
                <w:szCs w:val="21"/>
              </w:rPr>
              <w:t>- Клетка это ………….</w:t>
            </w:r>
          </w:p>
          <w:p w:rsidR="004E1094" w:rsidRPr="00AE0FF0" w:rsidRDefault="004E1094" w:rsidP="0072052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AE0FF0">
              <w:rPr>
                <w:color w:val="333333"/>
                <w:sz w:val="21"/>
                <w:szCs w:val="21"/>
              </w:rPr>
              <w:t xml:space="preserve">- Клетка состоит </w:t>
            </w:r>
            <w:proofErr w:type="gramStart"/>
            <w:r w:rsidRPr="00AE0FF0">
              <w:rPr>
                <w:color w:val="333333"/>
                <w:sz w:val="21"/>
                <w:szCs w:val="21"/>
              </w:rPr>
              <w:t>…….</w:t>
            </w:r>
            <w:proofErr w:type="gramEnd"/>
            <w:r w:rsidRPr="00AE0FF0">
              <w:rPr>
                <w:color w:val="333333"/>
                <w:sz w:val="21"/>
                <w:szCs w:val="21"/>
              </w:rPr>
              <w:t>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E0FF0">
              <w:rPr>
                <w:color w:val="333333"/>
                <w:sz w:val="21"/>
                <w:szCs w:val="21"/>
                <w:lang w:val="ru-RU"/>
              </w:rPr>
              <w:t>Органоид клетки _______ выполняет функцию____________</w:t>
            </w:r>
          </w:p>
        </w:tc>
      </w:tr>
      <w:tr w:rsidR="004E1094" w:rsidRPr="00CC3592" w:rsidTr="004E1094">
        <w:trPr>
          <w:cantSplit/>
          <w:trHeight w:val="242"/>
        </w:trPr>
        <w:tc>
          <w:tcPr>
            <w:tcW w:w="10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97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B0FC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Общенациональная идея «</w:t>
            </w:r>
            <w:proofErr w:type="spellStart"/>
            <w:r w:rsidRPr="007B0FC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Мәңгілік</w:t>
            </w:r>
            <w:proofErr w:type="spellEnd"/>
            <w:r w:rsidRPr="007B0FC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Ел», ценность 7«</w:t>
            </w:r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Казахстанский патриотизм и гражданская ответственность, уважение, сотрудничество, открытость». Национальная безопасность и глобальное участие страны в решении общемировых и региональных проблем.  </w:t>
            </w:r>
          </w:p>
        </w:tc>
      </w:tr>
      <w:tr w:rsidR="004E1094" w:rsidRPr="007131C2" w:rsidTr="004E1094">
        <w:trPr>
          <w:cantSplit/>
          <w:trHeight w:val="237"/>
        </w:trPr>
        <w:tc>
          <w:tcPr>
            <w:tcW w:w="10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связь</w:t>
            </w:r>
          </w:p>
        </w:tc>
        <w:tc>
          <w:tcPr>
            <w:tcW w:w="397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Естествознание, Биология 7 класс</w:t>
            </w:r>
          </w:p>
        </w:tc>
      </w:tr>
      <w:tr w:rsidR="004E1094" w:rsidRPr="00CC3592" w:rsidTr="004E1094">
        <w:trPr>
          <w:cantSplit/>
          <w:trHeight w:val="423"/>
        </w:trPr>
        <w:tc>
          <w:tcPr>
            <w:tcW w:w="10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</w:tc>
        <w:tc>
          <w:tcPr>
            <w:tcW w:w="3972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855CA">
              <w:rPr>
                <w:rFonts w:ascii="Times New Roman" w:hAnsi="Times New Roman"/>
                <w:sz w:val="24"/>
                <w:lang w:val="ru-RU"/>
              </w:rPr>
              <w:t>Из курса «Естествознание» учащиеся знают о клетке и ткани. Они также умеют работать с микроскопом и готовить временные микропрепараты. Из курса биологии 7 класса учащиеся умеют определять и описывать такие компоненты клетки как пластиды, вакуоль, ядро, цитоплазма, клеточная мембрана, клеточная стенка</w:t>
            </w:r>
          </w:p>
        </w:tc>
      </w:tr>
      <w:tr w:rsidR="004E1094" w:rsidRPr="007131C2" w:rsidTr="004E1094">
        <w:trPr>
          <w:trHeight w:val="235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4E1094" w:rsidRPr="007131C2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4E1094" w:rsidRPr="007131C2" w:rsidTr="004E1094">
        <w:trPr>
          <w:trHeight w:val="531"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8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4E1094" w:rsidRPr="007131C2" w:rsidTr="004E1094">
        <w:trPr>
          <w:trHeight w:val="2720"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Начало урока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Время – 6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</w:tc>
        <w:tc>
          <w:tcPr>
            <w:tcW w:w="298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Добрый день, ребята! Давайте посмотрим друг на друга и улыбнёмся. Говорят, «улыбка – это поцелуй души». Я рада, что у вас хорошее настроение, это значит, что мы с вами сегодня очень дружно и активно поработаем.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Сегодня нам предстоит изучить очень интересную тему из курса биологии. Какую? Вы позже назовете сами.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А сейчас я попрошу вас выйти в круг, выберите себе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(8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стикеров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двух цветов по четыре каждого). На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стикерах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записаны слова. Попробуйте составить из </w:t>
            </w:r>
            <w:proofErr w:type="gramStart"/>
            <w:r w:rsidRPr="007131C2">
              <w:rPr>
                <w:rFonts w:ascii="Times New Roman" w:hAnsi="Times New Roman"/>
                <w:sz w:val="24"/>
                <w:lang w:val="ru-RU"/>
              </w:rPr>
              <w:t>них  два</w:t>
            </w:r>
            <w:proofErr w:type="gram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предложения.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Время- 3 минуты.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Давайте прочитаем, что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унас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получилось: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470FB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Клетка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F470FB">
              <w:rPr>
                <w:rFonts w:ascii="Times New Roman" w:hAnsi="Times New Roman"/>
                <w:b/>
                <w:color w:val="009900"/>
                <w:sz w:val="24"/>
                <w:lang w:val="ru-RU"/>
              </w:rPr>
              <w:t xml:space="preserve">основная </w:t>
            </w:r>
            <w:r w:rsidRPr="00F470FB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структурная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470FB">
              <w:rPr>
                <w:rFonts w:ascii="Times New Roman" w:hAnsi="Times New Roman"/>
                <w:b/>
                <w:color w:val="009900"/>
                <w:sz w:val="24"/>
                <w:lang w:val="ru-RU"/>
              </w:rPr>
              <w:t>единица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470FB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организма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Pr="00F470FB">
              <w:rPr>
                <w:rFonts w:ascii="Times New Roman" w:hAnsi="Times New Roman"/>
                <w:b/>
                <w:color w:val="009900"/>
                <w:sz w:val="24"/>
                <w:lang w:val="ru-RU"/>
              </w:rPr>
              <w:t xml:space="preserve">Строение клеток </w:t>
            </w:r>
            <w:r w:rsidRPr="00F470FB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прокариот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470FB">
              <w:rPr>
                <w:rFonts w:ascii="Times New Roman" w:hAnsi="Times New Roman"/>
                <w:b/>
                <w:color w:val="009900"/>
                <w:sz w:val="24"/>
                <w:lang w:val="ru-RU"/>
              </w:rPr>
              <w:t>и эукариот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Молодцы! Это и есть тема нашего урока. 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Попробуйте, исходя из темы, назвать цел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нашего урока.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 xml:space="preserve">ФО: </w:t>
            </w:r>
            <w:r w:rsidRPr="00F81E7D">
              <w:rPr>
                <w:rFonts w:ascii="Times New Roman" w:eastAsia="Calibri" w:hAnsi="Times New Roman"/>
                <w:i/>
                <w:color w:val="000000"/>
                <w:sz w:val="24"/>
                <w:shd w:val="clear" w:color="auto" w:fill="FFFFFF"/>
                <w:lang w:val="ru-RU"/>
              </w:rPr>
              <w:t>«Аплодисменты»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А теперь я попрошу сесть Вас по группам (цвет карточки - группа).</w:t>
            </w:r>
          </w:p>
          <w:p w:rsidR="004E1094" w:rsidRPr="00F81E7D" w:rsidRDefault="004E1094" w:rsidP="00720526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000000"/>
                <w:sz w:val="24"/>
                <w:shd w:val="clear" w:color="auto" w:fill="FFFFFF"/>
                <w:lang w:val="ru-RU"/>
              </w:rPr>
            </w:pPr>
            <w:r w:rsidRPr="007131C2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4E1094" w:rsidRDefault="004E1094" w:rsidP="00720526">
            <w:pPr>
              <w:widowControl/>
              <w:spacing w:line="240" w:lineRule="auto"/>
              <w:rPr>
                <w:rFonts w:ascii="Times New Roman" w:eastAsia="Calibri" w:hAnsi="Times New Roman"/>
                <w:b/>
                <w:i/>
                <w:color w:val="FF0000"/>
                <w:sz w:val="24"/>
                <w:shd w:val="clear" w:color="auto" w:fill="FFFFFF"/>
                <w:lang w:val="ru-RU"/>
              </w:rPr>
            </w:pPr>
            <w:r w:rsidRPr="00485796">
              <w:rPr>
                <w:rFonts w:ascii="Times New Roman" w:eastAsia="Calibri" w:hAnsi="Times New Roman"/>
                <w:b/>
                <w:i/>
                <w:color w:val="FF0000"/>
                <w:sz w:val="24"/>
                <w:shd w:val="clear" w:color="auto" w:fill="FFFFFF"/>
                <w:lang w:val="ru-RU"/>
              </w:rPr>
              <w:t>Организм человека состоит приблизительно из 220 миллиардов клеток! Если все эти клетки выложить в один ряд, то этот ряд протянется на 15000 км. </w:t>
            </w:r>
          </w:p>
          <w:p w:rsidR="004E1094" w:rsidRPr="00485796" w:rsidRDefault="004E1094" w:rsidP="00720526">
            <w:pPr>
              <w:widowControl/>
              <w:spacing w:line="240" w:lineRule="auto"/>
              <w:rPr>
                <w:rFonts w:ascii="Times New Roman" w:eastAsia="Calibri" w:hAnsi="Times New Roman"/>
                <w:b/>
                <w:i/>
                <w:color w:val="FF0000"/>
                <w:sz w:val="24"/>
                <w:lang w:val="ru-RU"/>
              </w:rPr>
            </w:pPr>
          </w:p>
          <w:p w:rsidR="004E1094" w:rsidRPr="007131C2" w:rsidRDefault="004E1094" w:rsidP="00720526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7131C2">
              <w:rPr>
                <w:rFonts w:ascii="Times New Roman" w:eastAsia="Calibri" w:hAnsi="Times New Roman"/>
                <w:sz w:val="24"/>
                <w:lang w:val="ru-RU"/>
              </w:rPr>
              <w:t xml:space="preserve">- А что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в</w:t>
            </w:r>
            <w:r w:rsidRPr="007131C2">
              <w:rPr>
                <w:rFonts w:ascii="Times New Roman" w:eastAsia="Calibri" w:hAnsi="Times New Roman"/>
                <w:sz w:val="24"/>
                <w:lang w:val="ru-RU"/>
              </w:rPr>
              <w:t>ы помните из курса 7 класса о клетке?</w:t>
            </w:r>
          </w:p>
          <w:p w:rsidR="004E1094" w:rsidRPr="00A92EB4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92EB4">
              <w:rPr>
                <w:rFonts w:ascii="Times New Roman" w:hAnsi="Times New Roman"/>
                <w:b/>
                <w:sz w:val="24"/>
                <w:lang w:val="ru-RU"/>
              </w:rPr>
              <w:t xml:space="preserve">1 задание на знание: </w:t>
            </w:r>
          </w:p>
          <w:p w:rsidR="004E1094" w:rsidRPr="006D50BA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</w:t>
            </w:r>
            <w:r w:rsidRPr="006D50BA">
              <w:rPr>
                <w:rFonts w:ascii="Times New Roman" w:hAnsi="Times New Roman"/>
                <w:sz w:val="24"/>
                <w:u w:val="single"/>
                <w:lang w:val="ru-RU"/>
              </w:rPr>
              <w:t>по уровню мыслительных навыков</w:t>
            </w:r>
          </w:p>
          <w:p w:rsidR="004E1094" w:rsidRPr="006D50BA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D50BA">
              <w:rPr>
                <w:rFonts w:ascii="Times New Roman" w:hAnsi="Times New Roman"/>
                <w:b/>
                <w:sz w:val="24"/>
                <w:lang w:val="ru-RU"/>
              </w:rPr>
              <w:t>Критери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6D50BA">
              <w:rPr>
                <w:rFonts w:ascii="Times New Roman" w:hAnsi="Times New Roman"/>
                <w:sz w:val="24"/>
                <w:lang w:val="ru-RU"/>
              </w:rPr>
              <w:t>: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50BA">
              <w:rPr>
                <w:rFonts w:ascii="Times New Roman" w:hAnsi="Times New Roman"/>
                <w:i/>
                <w:sz w:val="24"/>
                <w:lang w:val="ru-RU"/>
              </w:rPr>
              <w:t xml:space="preserve">Знает, как называются и как выглядят органоиды </w:t>
            </w:r>
            <w:proofErr w:type="spellStart"/>
            <w:r w:rsidRPr="006D50BA">
              <w:rPr>
                <w:rFonts w:ascii="Times New Roman" w:hAnsi="Times New Roman"/>
                <w:i/>
                <w:sz w:val="24"/>
                <w:lang w:val="ru-RU"/>
              </w:rPr>
              <w:t>прокариотической</w:t>
            </w:r>
            <w:proofErr w:type="spellEnd"/>
            <w:r w:rsidRPr="006D50BA">
              <w:rPr>
                <w:rFonts w:ascii="Times New Roman" w:hAnsi="Times New Roman"/>
                <w:i/>
                <w:sz w:val="24"/>
                <w:lang w:val="ru-RU"/>
              </w:rPr>
              <w:t xml:space="preserve"> и </w:t>
            </w:r>
            <w:proofErr w:type="spellStart"/>
            <w:r w:rsidRPr="006D50BA">
              <w:rPr>
                <w:rFonts w:ascii="Times New Roman" w:hAnsi="Times New Roman"/>
                <w:i/>
                <w:sz w:val="24"/>
                <w:lang w:val="ru-RU"/>
              </w:rPr>
              <w:t>эукариотической</w:t>
            </w:r>
            <w:proofErr w:type="spellEnd"/>
            <w:r w:rsidRPr="006D50BA">
              <w:rPr>
                <w:rFonts w:ascii="Times New Roman" w:hAnsi="Times New Roman"/>
                <w:i/>
                <w:sz w:val="24"/>
                <w:lang w:val="ru-RU"/>
              </w:rPr>
              <w:t xml:space="preserve"> клетки.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* Приём</w:t>
            </w: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«Мозговая атака».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Рас</w:t>
            </w:r>
            <w:r>
              <w:rPr>
                <w:rFonts w:ascii="Times New Roman" w:hAnsi="Times New Roman"/>
                <w:sz w:val="24"/>
                <w:lang w:val="ru-RU"/>
              </w:rPr>
              <w:t>смотри «немые» рисунки. Вспомни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, что изображено на рисунке?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>Учащиеся по желанию выходят к доске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называют и показывают клетки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прокариотическую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эукариотичекую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и их </w:t>
            </w:r>
            <w:proofErr w:type="gramStart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органоиды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proofErr w:type="gramEnd"/>
            <w:r w:rsidRPr="007131C2">
              <w:rPr>
                <w:rFonts w:ascii="Times New Roman" w:hAnsi="Times New Roman"/>
                <w:sz w:val="24"/>
                <w:lang w:val="ru-RU"/>
              </w:rPr>
              <w:t>какие помнят).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678A59C" wp14:editId="4D762178">
                  <wp:extent cx="962025" cy="964189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11" cy="969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31C2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  А  </w:t>
            </w:r>
            <w:r w:rsidRPr="007131C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7EEE397" wp14:editId="329E0062">
                  <wp:extent cx="1276350" cy="91233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04" cy="914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31C2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В</w:t>
            </w:r>
          </w:p>
          <w:p w:rsidR="004E1094" w:rsidRPr="00485796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485796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85796">
              <w:rPr>
                <w:rFonts w:ascii="Times New Roman" w:hAnsi="Times New Roman"/>
                <w:sz w:val="24"/>
                <w:u w:val="single"/>
                <w:lang w:val="ru-RU"/>
              </w:rPr>
              <w:t>Самооценивание</w:t>
            </w:r>
            <w:proofErr w:type="spellEnd"/>
            <w:r w:rsidRPr="00485796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 на</w:t>
            </w:r>
            <w:proofErr w:type="gramEnd"/>
            <w:r w:rsidRPr="00485796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основе дескрипторов.</w:t>
            </w:r>
          </w:p>
          <w:p w:rsidR="004E1094" w:rsidRPr="007131C2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Определяет где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прокариотическая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, а где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эукариотическая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клетка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Показывает не менее 3 частей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клетки.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Показывает не менее 4 органоидов </w:t>
            </w: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клетки.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Время: 3 минуты</w:t>
            </w:r>
          </w:p>
          <w:p w:rsidR="004E1094" w:rsidRPr="007131C2" w:rsidRDefault="004E1094" w:rsidP="00720526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31C2">
              <w:rPr>
                <w:rFonts w:ascii="Times New Roman" w:hAnsi="Times New Roman"/>
                <w:sz w:val="24"/>
                <w:u w:val="single"/>
                <w:lang w:val="ru-RU"/>
              </w:rPr>
              <w:t>Проверка</w:t>
            </w:r>
          </w:p>
        </w:tc>
        <w:tc>
          <w:tcPr>
            <w:tcW w:w="7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131C2"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со словами двух цветов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Презентация слайд 1.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Слайд 2.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Слайд 3.</w:t>
            </w:r>
          </w:p>
        </w:tc>
        <w:bookmarkStart w:id="1" w:name="_GoBack"/>
        <w:bookmarkEnd w:id="1"/>
      </w:tr>
      <w:tr w:rsidR="004E1094" w:rsidRPr="00A6510C" w:rsidTr="004E1094">
        <w:trPr>
          <w:trHeight w:val="2862"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Время – 29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8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Клетка - жизни всей основа!</w:t>
            </w:r>
          </w:p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Повторять мы будем снова!</w:t>
            </w:r>
          </w:p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Только есть одна беда:</w:t>
            </w:r>
          </w:p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Не удастся никогда</w:t>
            </w:r>
          </w:p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Нам увидеть клетку глазом.</w:t>
            </w:r>
          </w:p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А хотелось бы всё сразу</w:t>
            </w:r>
          </w:p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Рассмотреть и разобрать,</w:t>
            </w:r>
          </w:p>
          <w:p w:rsidR="004E1094" w:rsidRPr="00A6510C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  <w:r w:rsidRPr="00A6510C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  <w:t>Клетку перерисовать!</w:t>
            </w:r>
          </w:p>
          <w:p w:rsidR="004E1094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Итак, ребята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, чтобы разобраться в различиях</w:t>
            </w:r>
          </w:p>
          <w:p w:rsidR="004E1094" w:rsidRPr="00F81E7D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F81E7D">
              <w:rPr>
                <w:rFonts w:ascii="Times New Roman" w:hAnsi="Times New Roman"/>
                <w:bCs/>
                <w:sz w:val="24"/>
                <w:lang w:val="ru-RU"/>
              </w:rPr>
              <w:t>прокариотической</w:t>
            </w:r>
            <w:proofErr w:type="spellEnd"/>
            <w:r w:rsidRPr="00F81E7D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proofErr w:type="spellStart"/>
            <w:r w:rsidRPr="00F81E7D">
              <w:rPr>
                <w:rFonts w:ascii="Times New Roman" w:hAnsi="Times New Roman"/>
                <w:bCs/>
                <w:sz w:val="24"/>
                <w:lang w:val="ru-RU"/>
              </w:rPr>
              <w:t>эукариотической</w:t>
            </w:r>
            <w:proofErr w:type="spellEnd"/>
            <w:r w:rsidRPr="00F81E7D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 я предлагаю Вам выполнить задания. А свои результаты Вы буд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F81E7D">
              <w:rPr>
                <w:rFonts w:ascii="Times New Roman" w:hAnsi="Times New Roman"/>
                <w:bCs/>
                <w:sz w:val="24"/>
                <w:lang w:val="ru-RU"/>
              </w:rPr>
              <w:t xml:space="preserve">те фиксировать в «Оценочном листе». </w:t>
            </w:r>
          </w:p>
          <w:p w:rsidR="004E1094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 конце урока проведём анализ усвоения Вами темы урока по результатам своих Оценочных листов.</w:t>
            </w:r>
          </w:p>
          <w:p w:rsidR="004E1094" w:rsidRPr="0071130F" w:rsidRDefault="0071130F" w:rsidP="004E1094">
            <w:pPr>
              <w:pStyle w:val="a3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                </w:t>
            </w:r>
            <w:r w:rsidRPr="0071130F">
              <w:rPr>
                <w:rFonts w:ascii="Times New Roman" w:hAnsi="Times New Roman"/>
                <w:b/>
                <w:bCs/>
                <w:sz w:val="24"/>
                <w:lang w:val="ru-RU"/>
              </w:rPr>
              <w:t>Индивидуальная работа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2. </w:t>
            </w: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на понимание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</w:p>
          <w:p w:rsidR="004E1094" w:rsidRPr="0087518D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D50BA">
              <w:rPr>
                <w:rFonts w:ascii="Times New Roman" w:hAnsi="Times New Roman"/>
                <w:b/>
                <w:bCs/>
                <w:sz w:val="24"/>
                <w:lang w:val="ru-RU"/>
              </w:rPr>
              <w:t>Дифференциация</w:t>
            </w:r>
            <w:r w:rsidRPr="0087518D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</w:t>
            </w:r>
            <w:r w:rsidRPr="006D50BA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по уровню мыслительных навыков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Критерии</w:t>
            </w:r>
            <w:r w:rsidRPr="006D50BA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определяю</w:t>
            </w:r>
            <w:r w:rsidRPr="006D50BA">
              <w:rPr>
                <w:rFonts w:ascii="Times New Roman" w:hAnsi="Times New Roman"/>
                <w:bCs/>
                <w:i/>
                <w:sz w:val="24"/>
                <w:lang w:val="ru-RU"/>
              </w:rPr>
              <w:t>т, органоиды бактерий растений грибов животных.</w:t>
            </w:r>
            <w:r w:rsidRPr="0087518D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4E1094" w:rsidRPr="0087518D" w:rsidRDefault="0071130F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1.</w:t>
            </w:r>
            <w:r w:rsidR="004E1094" w:rsidRPr="0087518D">
              <w:rPr>
                <w:rFonts w:ascii="Times New Roman" w:hAnsi="Times New Roman"/>
                <w:bCs/>
                <w:i/>
                <w:sz w:val="24"/>
                <w:lang w:val="ru-RU"/>
              </w:rPr>
              <w:t>Приём:</w:t>
            </w:r>
            <w:r w:rsidR="004E109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4E1094" w:rsidRPr="0087518D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«Работа с таблицей»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Прочти текст параграфа, заполни таблицу: «Сравнительная характеристика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клетки»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(</w:t>
            </w:r>
            <w:proofErr w:type="gram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+,-). Выполни работу </w:t>
            </w:r>
            <w:proofErr w:type="gram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самостоятельно,  результаты</w:t>
            </w:r>
            <w:proofErr w:type="gram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работы обсуди в паре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проведи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взаимооценку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r w:rsidRPr="00E245FD">
              <w:rPr>
                <w:rFonts w:ascii="Times New Roman" w:hAnsi="Times New Roman"/>
                <w:bCs/>
                <w:sz w:val="24"/>
                <w:lang w:val="ru-RU"/>
              </w:rPr>
              <w:t>Время: 10 минут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728171FC" wp14:editId="6AFECE33">
                  <wp:extent cx="3753393" cy="1955349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711" cy="1961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1094" w:rsidRPr="007131C2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1. Отмечает органоиды (4) в клетках бактерий.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2. Отмечает органоиды (8) в клетках растений.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3. Отмечает органоиды (8) в клетках грибов.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4. Отмечает органоиды (8) в клетках прокариот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87282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Pr="00E245FD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proofErr w:type="spellStart"/>
            <w:r w:rsidRPr="00287282"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Взаимооценивание</w:t>
            </w:r>
            <w:proofErr w:type="spellEnd"/>
            <w:r w:rsidRPr="00287282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на основе дескрипторов</w:t>
            </w:r>
            <w:r w:rsidRPr="00E245FD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Проверка</w:t>
            </w:r>
            <w:r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 xml:space="preserve"> </w:t>
            </w:r>
            <w:r w:rsidRPr="002C3C3A">
              <w:rPr>
                <w:rFonts w:ascii="Times New Roman" w:hAnsi="Times New Roman"/>
                <w:bCs/>
                <w:sz w:val="24"/>
                <w:lang w:val="ru-RU"/>
              </w:rPr>
              <w:t xml:space="preserve">   </w:t>
            </w:r>
          </w:p>
          <w:p w:rsidR="004E1094" w:rsidRDefault="004E1094" w:rsidP="00720526">
            <w:pPr>
              <w:pStyle w:val="a6"/>
              <w:spacing w:before="0" w:beforeAutospacing="0" w:after="30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4E1094" w:rsidRDefault="004E1094" w:rsidP="00720526">
            <w:pPr>
              <w:pStyle w:val="a6"/>
              <w:spacing w:before="0" w:beforeAutospacing="0" w:after="300" w:afterAutospacing="0"/>
              <w:jc w:val="both"/>
            </w:pPr>
            <w:r>
              <w:rPr>
                <w:bCs/>
              </w:rPr>
              <w:t>2.</w:t>
            </w:r>
            <w:r w:rsidRPr="00B902B4">
              <w:rPr>
                <w:rFonts w:ascii="OpenSans" w:hAnsi="OpenSans"/>
                <w:color w:val="000000"/>
                <w:sz w:val="21"/>
                <w:szCs w:val="21"/>
              </w:rPr>
              <w:t xml:space="preserve">Ответить </w:t>
            </w:r>
            <w:proofErr w:type="gramStart"/>
            <w:r w:rsidRPr="00B902B4">
              <w:rPr>
                <w:rFonts w:ascii="OpenSans" w:hAnsi="OpenSans"/>
                <w:color w:val="000000"/>
                <w:sz w:val="21"/>
                <w:szCs w:val="21"/>
              </w:rPr>
              <w:t>на  творческие</w:t>
            </w:r>
            <w:proofErr w:type="gramEnd"/>
            <w:r w:rsidRPr="00B902B4">
              <w:rPr>
                <w:rFonts w:ascii="OpenSans" w:hAnsi="OpenSans"/>
                <w:color w:val="000000"/>
                <w:sz w:val="21"/>
                <w:szCs w:val="21"/>
              </w:rPr>
              <w:t xml:space="preserve"> вопросы.  Назовите части клетки и органоиды, которые, по вашему мнению, аналогичны следующим </w:t>
            </w:r>
            <w:proofErr w:type="gramStart"/>
            <w:r w:rsidRPr="00B902B4">
              <w:rPr>
                <w:rFonts w:ascii="OpenSans" w:hAnsi="OpenSans"/>
                <w:color w:val="000000"/>
                <w:sz w:val="21"/>
                <w:szCs w:val="21"/>
              </w:rPr>
              <w:t>структурам:</w:t>
            </w:r>
            <w:r w:rsidRPr="00B902B4">
              <w:t>.</w:t>
            </w:r>
            <w:proofErr w:type="gramEnd"/>
          </w:p>
          <w:p w:rsidR="004E1094" w:rsidRDefault="004E1094" w:rsidP="00720526">
            <w:pPr>
              <w:pStyle w:val="a6"/>
              <w:spacing w:before="0" w:beforeAutospacing="0" w:after="300" w:afterAutospacing="0"/>
              <w:jc w:val="both"/>
              <w:rPr>
                <w:b/>
              </w:rPr>
            </w:pPr>
            <w:r w:rsidRPr="00B902B4">
              <w:rPr>
                <w:b/>
              </w:rPr>
              <w:t>Сравните клетку с заводом, каким органоидам и частям клетки можно присвоить с</w:t>
            </w:r>
            <w:r>
              <w:rPr>
                <w:b/>
              </w:rPr>
              <w:t xml:space="preserve">ледующие </w:t>
            </w:r>
            <w:proofErr w:type="spellStart"/>
            <w:proofErr w:type="gramStart"/>
            <w:r>
              <w:rPr>
                <w:b/>
              </w:rPr>
              <w:t>названия.</w:t>
            </w:r>
            <w:r w:rsidRPr="00B902B4">
              <w:rPr>
                <w:b/>
              </w:rPr>
              <w:t>По</w:t>
            </w:r>
            <w:proofErr w:type="spellEnd"/>
            <w:proofErr w:type="gramEnd"/>
            <w:r w:rsidRPr="00B902B4">
              <w:rPr>
                <w:b/>
              </w:rPr>
              <w:t xml:space="preserve">  рисунку и его функциям учащиеся определяют название </w:t>
            </w:r>
            <w:proofErr w:type="spellStart"/>
            <w:r w:rsidRPr="00B902B4">
              <w:rPr>
                <w:b/>
              </w:rPr>
              <w:t>органойда</w:t>
            </w:r>
            <w:proofErr w:type="spellEnd"/>
            <w:r w:rsidRPr="00B902B4">
              <w:rPr>
                <w:b/>
              </w:rPr>
              <w:t>.</w:t>
            </w:r>
          </w:p>
          <w:p w:rsidR="004E1094" w:rsidRPr="002C17AD" w:rsidRDefault="004E1094" w:rsidP="00720526">
            <w:pPr>
              <w:pStyle w:val="a6"/>
              <w:spacing w:before="0" w:beforeAutospacing="0" w:after="300" w:afterAutospacing="0"/>
              <w:jc w:val="both"/>
              <w:rPr>
                <w:b/>
              </w:rPr>
            </w:pPr>
            <w:r w:rsidRPr="002C17AD">
              <w:rPr>
                <w:szCs w:val="22"/>
              </w:rPr>
              <w:lastRenderedPageBreak/>
              <w:t>энергетическая станция (митохондрия),</w:t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4C396BE5" wp14:editId="51ED0349">
                  <wp:extent cx="495300" cy="5905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t xml:space="preserve"> </w:t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0CA3F239" wp14:editId="08901B00">
                  <wp:extent cx="666750" cy="5048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 xml:space="preserve">склад готовой продукции (аппарат </w:t>
            </w:r>
            <w:proofErr w:type="spellStart"/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Гольджи</w:t>
            </w:r>
            <w:proofErr w:type="spellEnd"/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),</w:t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1B687B83" wp14:editId="12570006">
                  <wp:extent cx="676275" cy="3714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t xml:space="preserve"> </w:t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2EA898D5" wp14:editId="14FBF521">
                  <wp:extent cx="561975" cy="4000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цех переработки отходов (лизосома),</w:t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</w:pP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20F7ACFC" wp14:editId="58B409A6">
                  <wp:extent cx="628650" cy="4857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t xml:space="preserve"> </w:t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0DE317CC" wp14:editId="5C14B590">
                  <wp:extent cx="600075" cy="4857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 xml:space="preserve">сборочный </w:t>
            </w:r>
            <w:proofErr w:type="gramStart"/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контейнер  (</w:t>
            </w:r>
            <w:proofErr w:type="gramEnd"/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рибосома),</w:t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218647F4" wp14:editId="37833209">
                  <wp:extent cx="533400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t xml:space="preserve"> </w:t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3F23474E" wp14:editId="4773527A">
                  <wp:extent cx="504825" cy="3810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информационный центр (ядро),</w:t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2E2FF5AD" wp14:editId="00F0C225">
                  <wp:extent cx="704850" cy="4000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t xml:space="preserve"> </w:t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2F54C62E" wp14:editId="6243AA27">
                  <wp:extent cx="333375" cy="4953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фотохимическая лаборатория (хлоропласт),</w:t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</w:pP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58E37E89" wp14:editId="2A7A2031">
                  <wp:extent cx="638175" cy="3429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t xml:space="preserve"> </w:t>
            </w:r>
            <w:r w:rsidRPr="002C17AD">
              <w:rPr>
                <w:rFonts w:ascii="Times New Roman" w:eastAsia="Calibri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2A31CA26" wp14:editId="5324DF2F">
                  <wp:extent cx="590550" cy="3333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094" w:rsidRPr="002C17AD" w:rsidRDefault="004E1094" w:rsidP="00720526">
            <w:pPr>
              <w:widowControl/>
              <w:spacing w:after="160" w:line="259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2C17AD">
              <w:rPr>
                <w:rFonts w:ascii="Times New Roman" w:hAnsi="Times New Roman"/>
                <w:szCs w:val="22"/>
                <w:lang w:val="ru-RU" w:eastAsia="ru-RU"/>
              </w:rPr>
              <w:t>транспортная магистраль (ЭПС).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3 з</w:t>
            </w: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адание на анализ: </w:t>
            </w:r>
          </w:p>
          <w:p w:rsidR="0071130F" w:rsidRPr="002C17AD" w:rsidRDefault="0071130F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Групповая работа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Дифференциация: </w:t>
            </w:r>
            <w:r w:rsidRPr="006D50BA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 xml:space="preserve">по уровню мыслительных навыков                                                                         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1.Приём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Pr="0087518D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«Диаграмма Венна».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Используя текст параграфа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и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заполненную таблицу, определи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те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сходство и различие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клетки. Оформи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те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диаграмму Венна. Сделай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те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вывод. Работа выполняется в двух группах.  Обменяйтесь информацией между группами.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C7294F">
              <w:rPr>
                <w:rFonts w:ascii="Times New Roman" w:hAnsi="Times New Roman"/>
                <w:bCs/>
                <w:sz w:val="24"/>
                <w:lang w:val="ru-RU"/>
              </w:rPr>
              <w:t xml:space="preserve">Время: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8</w:t>
            </w:r>
            <w:r w:rsidRPr="00C7294F">
              <w:rPr>
                <w:rFonts w:ascii="Times New Roman" w:hAnsi="Times New Roman"/>
                <w:bCs/>
                <w:sz w:val="24"/>
                <w:lang w:val="ru-RU"/>
              </w:rPr>
              <w:t xml:space="preserve"> минут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Прокариоты</w:t>
            </w: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                   Сходства</w:t>
            </w: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             Эукариоты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4B1EB1F7" wp14:editId="739E2F4A">
                  <wp:extent cx="1237538" cy="134302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04" cy="1341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31C2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16890C91" wp14:editId="22B3D2B2">
                  <wp:extent cx="1310640" cy="1335405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131C2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67A6BD18" wp14:editId="02B13809">
                  <wp:extent cx="1196591" cy="1285875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65" cy="1291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E1094" w:rsidRPr="00C44B0D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7294F">
              <w:rPr>
                <w:rFonts w:ascii="Times New Roman" w:hAnsi="Times New Roman"/>
                <w:b/>
                <w:bCs/>
                <w:sz w:val="24"/>
                <w:lang w:val="ru-RU"/>
              </w:rPr>
              <w:t>ФО:</w:t>
            </w:r>
            <w:r w:rsidRPr="00C7294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C44B0D"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Взаимооценивание</w:t>
            </w:r>
            <w:proofErr w:type="spellEnd"/>
            <w:r w:rsidRPr="00C44B0D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C44B0D">
              <w:rPr>
                <w:rFonts w:ascii="Times New Roman" w:hAnsi="Times New Roman"/>
                <w:bCs/>
                <w:i/>
                <w:sz w:val="24"/>
                <w:lang w:val="ru-RU"/>
              </w:rPr>
              <w:t>«Две звезды одно пожелание» на основе дескрипторов.</w:t>
            </w:r>
          </w:p>
          <w:p w:rsidR="004E1094" w:rsidRPr="007131C2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1.Определяют не менее двух различий в </w:t>
            </w:r>
            <w:proofErr w:type="gram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строении 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прокариотической</w:t>
            </w:r>
            <w:proofErr w:type="spellEnd"/>
            <w:proofErr w:type="gram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2.Определяют два сходства строения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* Проверка.</w:t>
            </w:r>
          </w:p>
          <w:p w:rsidR="00D142FA" w:rsidRDefault="00D142FA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Индивидуальная работа</w:t>
            </w:r>
          </w:p>
          <w:p w:rsidR="004E1094" w:rsidRDefault="004E1094" w:rsidP="00720526">
            <w:pPr>
              <w:spacing w:after="300"/>
              <w:rPr>
                <w:rFonts w:ascii="OpenSans" w:hAnsi="OpenSans"/>
                <w:i/>
                <w:iCs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1"/>
                <w:lang w:val="ru-RU" w:eastAsia="ru-RU"/>
              </w:rPr>
              <w:t>2</w:t>
            </w:r>
            <w:r w:rsidRPr="00B44E70">
              <w:rPr>
                <w:rFonts w:ascii="Times New Roman" w:hAnsi="Times New Roman"/>
                <w:b/>
                <w:color w:val="000000"/>
                <w:sz w:val="24"/>
                <w:szCs w:val="21"/>
                <w:lang w:val="ru-RU" w:eastAsia="ru-RU"/>
              </w:rPr>
              <w:t xml:space="preserve">. Решите биологическую задачу.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1"/>
                <w:lang w:val="ru-RU" w:eastAsia="ru-RU"/>
              </w:rPr>
              <w:t xml:space="preserve">                                  </w:t>
            </w:r>
            <w:r w:rsidRPr="00B44E70">
              <w:rPr>
                <w:rFonts w:ascii="Times New Roman" w:hAnsi="Times New Roman"/>
                <w:b/>
                <w:bCs/>
                <w:color w:val="000000"/>
                <w:szCs w:val="21"/>
                <w:lang w:val="ru-RU" w:eastAsia="ru-RU"/>
              </w:rPr>
              <w:t>Задача 1.</w:t>
            </w:r>
            <w:r w:rsidRPr="00B44E70">
              <w:rPr>
                <w:rFonts w:ascii="Times New Roman" w:hAnsi="Times New Roman"/>
                <w:color w:val="000000"/>
                <w:szCs w:val="21"/>
                <w:lang w:eastAsia="ru-RU"/>
              </w:rPr>
              <w:t> </w:t>
            </w:r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 xml:space="preserve">Лет 300 назад в Австрии жил простой крестьянин по имени Иоганн </w:t>
            </w:r>
            <w:proofErr w:type="spellStart"/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>Шубарт</w:t>
            </w:r>
            <w:proofErr w:type="spellEnd"/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 xml:space="preserve">. Будучи опытным земледельцем, </w:t>
            </w:r>
            <w:proofErr w:type="spellStart"/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>Шубарт</w:t>
            </w:r>
            <w:proofErr w:type="spellEnd"/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 xml:space="preserve"> сначала сеял на поле клевер, а затем пшеницу – и получал богатые урожаи. Чем можно объяснить богатые урожаи </w:t>
            </w:r>
            <w:proofErr w:type="spellStart"/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>Шубарта</w:t>
            </w:r>
            <w:proofErr w:type="spellEnd"/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>?</w:t>
            </w:r>
            <w:r w:rsidRPr="00B44E70">
              <w:rPr>
                <w:rFonts w:ascii="Times New Roman" w:hAnsi="Times New Roman"/>
                <w:color w:val="000000"/>
                <w:szCs w:val="21"/>
                <w:lang w:eastAsia="ru-RU"/>
              </w:rPr>
              <w:t> </w:t>
            </w:r>
            <w:r w:rsidRPr="00B44E70">
              <w:rPr>
                <w:rFonts w:ascii="Times New Roman" w:hAnsi="Times New Roman"/>
                <w:i/>
                <w:iCs/>
                <w:color w:val="000000"/>
                <w:szCs w:val="21"/>
                <w:lang w:val="ru-RU" w:eastAsia="ru-RU"/>
              </w:rPr>
              <w:t>(На корнях бобовых – организмы – симбионты – клубеньковые бактерии).</w:t>
            </w:r>
            <w:r>
              <w:rPr>
                <w:rFonts w:ascii="Times New Roman" w:hAnsi="Times New Roman"/>
                <w:i/>
                <w:iCs/>
                <w:color w:val="000000"/>
                <w:szCs w:val="21"/>
                <w:lang w:val="ru-RU" w:eastAsia="ru-RU"/>
              </w:rPr>
              <w:t xml:space="preserve">                                      </w:t>
            </w:r>
            <w:r w:rsidRPr="00B25966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ru-RU" w:eastAsia="ru-RU"/>
              </w:rPr>
              <w:t>Задача 2.</w:t>
            </w:r>
            <w:r w:rsidRPr="00B25966">
              <w:rPr>
                <w:rFonts w:ascii="OpenSans" w:hAnsi="OpenSans"/>
                <w:color w:val="000000"/>
                <w:sz w:val="21"/>
                <w:szCs w:val="21"/>
                <w:lang w:eastAsia="ru-RU"/>
              </w:rPr>
              <w:t> </w:t>
            </w:r>
            <w:r w:rsidRPr="00B25966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t>У многих хозяек иногда взрываются банки с домашними консервами. Отчего это происходит?</w:t>
            </w:r>
            <w:r w:rsidRPr="00B25966">
              <w:rPr>
                <w:rFonts w:ascii="OpenSans" w:hAnsi="OpenSans"/>
                <w:i/>
                <w:iCs/>
                <w:color w:val="000000"/>
                <w:sz w:val="21"/>
                <w:szCs w:val="21"/>
                <w:lang w:val="ru-RU" w:eastAsia="ru-RU"/>
              </w:rPr>
              <w:t xml:space="preserve"> (Некоторые бактерии в результате жизнедеятельности выделяют метан, который и вызывает бомбаж банок</w:t>
            </w:r>
          </w:p>
          <w:p w:rsidR="00CC3592" w:rsidRPr="00C44B0D" w:rsidRDefault="00CC3592" w:rsidP="00CC359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C7294F">
              <w:rPr>
                <w:rFonts w:ascii="Times New Roman" w:hAnsi="Times New Roman"/>
                <w:b/>
                <w:bCs/>
                <w:sz w:val="24"/>
                <w:lang w:val="ru-RU"/>
              </w:rPr>
              <w:t>ФО:</w:t>
            </w:r>
            <w:r w:rsidRPr="00C7294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C44B0D"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Взаимооценивание</w:t>
            </w:r>
            <w:proofErr w:type="spellEnd"/>
            <w:r w:rsidRPr="00C44B0D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CC3592" w:rsidRPr="007131C2" w:rsidRDefault="00CC3592" w:rsidP="00CC35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Дескрипторы:</w:t>
            </w:r>
          </w:p>
          <w:p w:rsidR="00CC3592" w:rsidRPr="0051176B" w:rsidRDefault="00CC3592" w:rsidP="00CC3592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  <w:r w:rsidR="0071130F">
              <w:rPr>
                <w:rFonts w:ascii="Times New Roman" w:hAnsi="Times New Roman"/>
                <w:bCs/>
                <w:sz w:val="24"/>
                <w:lang w:val="ru-RU"/>
              </w:rPr>
              <w:t>.Выполняют задачу и дают ответы</w:t>
            </w:r>
          </w:p>
          <w:p w:rsidR="00CC3592" w:rsidRPr="0071130F" w:rsidRDefault="00CC3592" w:rsidP="0071130F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* Проверка.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4. </w:t>
            </w: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на синтез</w:t>
            </w:r>
            <w:r w:rsidRPr="007131C2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: Моделирование.</w:t>
            </w:r>
          </w:p>
          <w:p w:rsidR="004E1094" w:rsidRPr="00790111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Дифференциация: </w:t>
            </w:r>
            <w:r w:rsidRPr="00790111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по уровню мыслительных навыков.</w:t>
            </w:r>
          </w:p>
          <w:p w:rsidR="004E1094" w:rsidRPr="006D50BA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D50BA"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Критерии: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D50BA">
              <w:rPr>
                <w:rFonts w:ascii="Times New Roman" w:hAnsi="Times New Roman"/>
                <w:bCs/>
                <w:i/>
                <w:sz w:val="24"/>
                <w:lang w:val="ru-RU"/>
              </w:rPr>
              <w:t>умеет по внешнему виду определять органоиды клеток прокариот и эукариот.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E68EC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br/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Из имеющихся картинок на столе соберите модель: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br/>
              <w:t xml:space="preserve">1 группа -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br/>
              <w:t xml:space="preserve">2 группа –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клетки.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Время: 6 минут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После выполнения работы группы меняются местами, сравнивают работу своих одноклассников с рисунком. 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Время: 4 минуты.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ФО: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C44B0D">
              <w:rPr>
                <w:rFonts w:ascii="Times New Roman" w:hAnsi="Times New Roman"/>
                <w:bCs/>
                <w:i/>
                <w:sz w:val="24"/>
                <w:lang w:val="ru-RU"/>
              </w:rPr>
              <w:t>Взаимооценивание</w:t>
            </w:r>
            <w:proofErr w:type="spellEnd"/>
            <w:r w:rsidRPr="00C44B0D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на основе дескрипторов</w:t>
            </w: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4E1094" w:rsidRPr="007131C2" w:rsidRDefault="004E1094" w:rsidP="007205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Дескриптор: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Знают не менее 7 органоидов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эукариотической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</w:t>
            </w:r>
          </w:p>
          <w:p w:rsidR="004E1094" w:rsidRDefault="004E1094" w:rsidP="004E1094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Знают не менее 5 органоидов </w:t>
            </w:r>
            <w:proofErr w:type="spellStart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>прокариотической</w:t>
            </w:r>
            <w:proofErr w:type="spellEnd"/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 клетки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4E1094" w:rsidRPr="006B64E5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6B64E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Выполнение практической работы в парах (группах)</w:t>
            </w:r>
          </w:p>
          <w:p w:rsidR="004E1094" w:rsidRPr="004E1094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b/>
                <w:color w:val="363636"/>
                <w:sz w:val="21"/>
                <w:szCs w:val="21"/>
                <w:shd w:val="clear" w:color="auto" w:fill="FFFFFF"/>
                <w:lang w:val="ru-RU" w:eastAsia="ru-RU"/>
              </w:rPr>
            </w:pPr>
            <w:r w:rsidRPr="004E1094">
              <w:rPr>
                <w:rFonts w:ascii="Times New Roman" w:hAnsi="Times New Roman"/>
                <w:b/>
                <w:color w:val="363636"/>
                <w:sz w:val="21"/>
                <w:szCs w:val="21"/>
                <w:shd w:val="clear" w:color="auto" w:fill="FFFFFF"/>
                <w:lang w:val="ru-RU" w:eastAsia="ru-RU"/>
              </w:rPr>
              <w:t>«Виртуальная лаборатория»</w:t>
            </w:r>
          </w:p>
          <w:p w:rsidR="004E1094" w:rsidRPr="002B30CF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1. Выполните практическую работу "Изучение клеток прокариот”.</w:t>
            </w:r>
          </w:p>
          <w:p w:rsidR="004E1094" w:rsidRPr="002B30CF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Инструкция по проведению и оформлению работы:</w:t>
            </w:r>
          </w:p>
          <w:p w:rsidR="004E1094" w:rsidRPr="002B30CF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а) настройте микроскоп;</w:t>
            </w:r>
          </w:p>
          <w:p w:rsidR="004E1094" w:rsidRPr="002B30CF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0CF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б) </w:t>
            </w:r>
            <w:proofErr w:type="gramStart"/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рассмотрите</w:t>
            </w:r>
            <w:r w:rsidRPr="002B30CF">
              <w:rPr>
                <w:rFonts w:ascii="Times New Roman" w:hAnsi="Times New Roman"/>
                <w:color w:val="000000"/>
                <w:sz w:val="24"/>
              </w:rPr>
              <w:t>  </w:t>
            </w:r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микропрепараты</w:t>
            </w:r>
            <w:proofErr w:type="gramEnd"/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бактериальной клетки.</w:t>
            </w:r>
          </w:p>
          <w:p w:rsidR="004E1094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0CF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в) рассмотрите микропрепарат, обратите внимание на внешние особенности клеток. Заметна ли клеточная оболочка? Ядро?</w:t>
            </w:r>
          </w:p>
          <w:p w:rsidR="004E1094" w:rsidRPr="002B30CF" w:rsidRDefault="004E1094" w:rsidP="00720526">
            <w:pPr>
              <w:spacing w:after="1" w:line="278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Подготовьте рассказ о внешних особенностях и структуре </w:t>
            </w:r>
            <w:proofErr w:type="spellStart"/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прокариотической</w:t>
            </w:r>
            <w:proofErr w:type="spellEnd"/>
            <w:r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Почему прокариоты считаются примитивными организмами?</w:t>
            </w:r>
          </w:p>
          <w:p w:rsidR="004E1094" w:rsidRPr="00B44E70" w:rsidRDefault="004E1094" w:rsidP="00720526">
            <w:pPr>
              <w:jc w:val="both"/>
              <w:rPr>
                <w:rFonts w:ascii="Times New Roman" w:hAnsi="Times New Roman"/>
                <w:color w:val="000000"/>
                <w:szCs w:val="21"/>
                <w:lang w:val="ru-RU" w:eastAsia="ru-RU"/>
              </w:rPr>
            </w:pPr>
            <w:r w:rsidRPr="00B44E70">
              <w:rPr>
                <w:rFonts w:ascii="Times New Roman" w:hAnsi="Times New Roman"/>
                <w:b/>
                <w:bCs/>
                <w:color w:val="000000"/>
                <w:szCs w:val="21"/>
                <w:lang w:val="ru-RU" w:eastAsia="ru-RU"/>
              </w:rPr>
              <w:t>Задание для 2-й группы.</w:t>
            </w:r>
          </w:p>
          <w:p w:rsidR="004E1094" w:rsidRPr="00B44E70" w:rsidRDefault="004E1094" w:rsidP="00720526">
            <w:pPr>
              <w:spacing w:after="300"/>
              <w:jc w:val="both"/>
              <w:rPr>
                <w:rFonts w:ascii="Times New Roman" w:hAnsi="Times New Roman"/>
                <w:color w:val="000000"/>
                <w:szCs w:val="21"/>
                <w:lang w:val="ru-RU" w:eastAsia="ru-RU"/>
              </w:rPr>
            </w:pPr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>1.Выполните практиче</w:t>
            </w:r>
            <w:r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>скую работу "Изучение клеток эу</w:t>
            </w:r>
            <w:r w:rsidRPr="00B44E70">
              <w:rPr>
                <w:rFonts w:ascii="Times New Roman" w:hAnsi="Times New Roman"/>
                <w:color w:val="000000"/>
                <w:szCs w:val="21"/>
                <w:lang w:val="ru-RU" w:eastAsia="ru-RU"/>
              </w:rPr>
              <w:t>кариот”. Инструкция по проведению и оформлению работы:</w:t>
            </w:r>
          </w:p>
          <w:p w:rsidR="004E1094" w:rsidRPr="00B25966" w:rsidRDefault="004E1094" w:rsidP="00720526">
            <w:pPr>
              <w:spacing w:after="300"/>
              <w:jc w:val="both"/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</w:pPr>
            <w:r w:rsidRPr="00B25966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lastRenderedPageBreak/>
              <w:t>а) настройте микроскоп;</w:t>
            </w:r>
          </w:p>
          <w:p w:rsidR="004E1094" w:rsidRPr="00B25966" w:rsidRDefault="004E1094" w:rsidP="00720526">
            <w:pPr>
              <w:spacing w:after="300"/>
              <w:jc w:val="both"/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</w:pPr>
            <w:r w:rsidRPr="00B25966">
              <w:rPr>
                <w:rFonts w:ascii="OpenSans" w:hAnsi="OpenSans"/>
                <w:color w:val="000000"/>
                <w:sz w:val="21"/>
                <w:szCs w:val="21"/>
                <w:lang w:eastAsia="ru-RU"/>
              </w:rPr>
              <w:t> </w:t>
            </w:r>
            <w:r w:rsidRPr="00B25966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t xml:space="preserve">б) </w:t>
            </w:r>
            <w:proofErr w:type="gramStart"/>
            <w:r w:rsidRPr="00B25966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t>рассмотрите</w:t>
            </w:r>
            <w:r w:rsidRPr="00B25966">
              <w:rPr>
                <w:rFonts w:ascii="OpenSans" w:hAnsi="OpenSans"/>
                <w:color w:val="000000"/>
                <w:sz w:val="21"/>
                <w:szCs w:val="21"/>
                <w:lang w:eastAsia="ru-RU"/>
              </w:rPr>
              <w:t>  </w:t>
            </w:r>
            <w:r w:rsidRPr="00B25966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t>микропрепараты</w:t>
            </w:r>
            <w:proofErr w:type="gramEnd"/>
            <w:r w:rsidRPr="00B25966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t xml:space="preserve"> бактериальной клетки.</w:t>
            </w:r>
          </w:p>
          <w:p w:rsidR="00D142FA" w:rsidRDefault="004E1094" w:rsidP="00720526">
            <w:pPr>
              <w:spacing w:after="300"/>
              <w:jc w:val="both"/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</w:pPr>
            <w:r w:rsidRPr="00B25966">
              <w:rPr>
                <w:rFonts w:ascii="OpenSans" w:hAnsi="OpenSans"/>
                <w:color w:val="000000"/>
                <w:sz w:val="21"/>
                <w:szCs w:val="21"/>
                <w:lang w:eastAsia="ru-RU"/>
              </w:rPr>
              <w:t> </w:t>
            </w:r>
            <w:r w:rsidRPr="00B25966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t>в) рассмотрите микропрепарат, обратите внимание на внешние особенности клеток Заметна ли клеточная оболочка? Ядро?</w:t>
            </w:r>
            <w:r w:rsidR="00D142FA"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="00D142FA"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Подготовьте рассказ о внешних особеннос</w:t>
            </w:r>
            <w:r w:rsidR="00D1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тях и структуре </w:t>
            </w:r>
            <w:proofErr w:type="spellStart"/>
            <w:r w:rsidR="00D142FA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="00D14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Почему эукариоты</w:t>
            </w:r>
            <w:r w:rsidR="00D142FA" w:rsidRPr="002B30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считаются примитивными организмами?</w:t>
            </w:r>
          </w:p>
          <w:p w:rsidR="004E1094" w:rsidRPr="00813CCF" w:rsidRDefault="004E1094" w:rsidP="0072052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13CCF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 задания:</w:t>
            </w:r>
          </w:p>
          <w:p w:rsidR="004E1094" w:rsidRPr="00813CCF" w:rsidRDefault="004E1094" w:rsidP="007205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13CCF">
              <w:rPr>
                <w:rFonts w:ascii="Times New Roman" w:hAnsi="Times New Roman"/>
                <w:sz w:val="24"/>
                <w:lang w:val="ru-RU"/>
              </w:rPr>
              <w:t xml:space="preserve">1. Создано точное описание/рисунок/модель </w:t>
            </w:r>
            <w:proofErr w:type="spellStart"/>
            <w:r w:rsidRPr="00813CCF">
              <w:rPr>
                <w:rFonts w:ascii="Times New Roman" w:hAnsi="Times New Roman"/>
                <w:sz w:val="24"/>
                <w:lang w:val="ru-RU"/>
              </w:rPr>
              <w:t>прокариотической</w:t>
            </w:r>
            <w:proofErr w:type="spellEnd"/>
            <w:r w:rsidRPr="00813CCF">
              <w:rPr>
                <w:rFonts w:ascii="Times New Roman" w:hAnsi="Times New Roman"/>
                <w:sz w:val="24"/>
                <w:lang w:val="ru-RU"/>
              </w:rPr>
              <w:t xml:space="preserve"> клетки.</w:t>
            </w:r>
          </w:p>
          <w:p w:rsidR="004E1094" w:rsidRPr="00813CCF" w:rsidRDefault="004E1094" w:rsidP="007205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13CCF">
              <w:rPr>
                <w:rFonts w:ascii="Times New Roman" w:hAnsi="Times New Roman"/>
                <w:sz w:val="24"/>
                <w:lang w:val="ru-RU"/>
              </w:rPr>
              <w:t xml:space="preserve">2. Создано точное описание/рисунок/модель </w:t>
            </w:r>
            <w:proofErr w:type="spellStart"/>
            <w:r w:rsidRPr="00813CCF">
              <w:rPr>
                <w:rFonts w:ascii="Times New Roman" w:hAnsi="Times New Roman"/>
                <w:sz w:val="24"/>
                <w:lang w:val="ru-RU"/>
              </w:rPr>
              <w:t>эукариотической</w:t>
            </w:r>
            <w:proofErr w:type="spellEnd"/>
            <w:r w:rsidRPr="00813CCF">
              <w:rPr>
                <w:rFonts w:ascii="Times New Roman" w:hAnsi="Times New Roman"/>
                <w:sz w:val="24"/>
                <w:lang w:val="ru-RU"/>
              </w:rPr>
              <w:t xml:space="preserve"> клетки.</w:t>
            </w:r>
          </w:p>
          <w:p w:rsidR="004E1094" w:rsidRDefault="004E1094" w:rsidP="007205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13CCF">
              <w:rPr>
                <w:rFonts w:ascii="Times New Roman" w:hAnsi="Times New Roman"/>
                <w:b/>
                <w:sz w:val="24"/>
                <w:lang w:val="ru-RU"/>
              </w:rPr>
              <w:t xml:space="preserve">3. </w:t>
            </w:r>
            <w:r w:rsidRPr="00813CCF">
              <w:rPr>
                <w:rFonts w:ascii="Times New Roman" w:hAnsi="Times New Roman"/>
                <w:sz w:val="24"/>
                <w:lang w:val="ru-RU"/>
              </w:rPr>
              <w:t>Дано описание/объяснение функций компонентов клеток.</w:t>
            </w:r>
          </w:p>
          <w:p w:rsidR="00D142FA" w:rsidRPr="00813CCF" w:rsidRDefault="00D142FA" w:rsidP="007205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 умеют работать с микроскопом</w:t>
            </w:r>
          </w:p>
          <w:p w:rsidR="004E1094" w:rsidRPr="00B25966" w:rsidRDefault="004E1094" w:rsidP="00720526">
            <w:pPr>
              <w:jc w:val="both"/>
              <w:rPr>
                <w:rFonts w:ascii="OpenSans" w:hAnsi="OpenSans"/>
                <w:color w:val="000000"/>
                <w:sz w:val="21"/>
                <w:szCs w:val="21"/>
                <w:lang w:val="ru-RU" w:eastAsia="ru-RU"/>
              </w:rPr>
            </w:pPr>
          </w:p>
          <w:p w:rsidR="004E1094" w:rsidRPr="006B64E5" w:rsidRDefault="004E1094" w:rsidP="007205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B64E5">
              <w:rPr>
                <w:rFonts w:ascii="Times New Roman" w:hAnsi="Times New Roman"/>
                <w:b/>
                <w:sz w:val="24"/>
                <w:lang w:val="ru-RU"/>
              </w:rPr>
              <w:t>Взаимооценивание</w:t>
            </w:r>
            <w:proofErr w:type="spellEnd"/>
            <w:r w:rsidRPr="006B64E5">
              <w:rPr>
                <w:rFonts w:ascii="Times New Roman" w:hAnsi="Times New Roman"/>
                <w:sz w:val="24"/>
                <w:lang w:val="ru-RU"/>
              </w:rPr>
              <w:t xml:space="preserve">. Учащиеся публично представляют результаты своей работы и </w:t>
            </w:r>
            <w:proofErr w:type="spellStart"/>
            <w:r w:rsidRPr="006B64E5">
              <w:rPr>
                <w:rFonts w:ascii="Times New Roman" w:hAnsi="Times New Roman"/>
                <w:sz w:val="24"/>
                <w:lang w:val="ru-RU"/>
              </w:rPr>
              <w:t>взаимооценивают</w:t>
            </w:r>
            <w:proofErr w:type="spellEnd"/>
            <w:r w:rsidRPr="006B64E5">
              <w:rPr>
                <w:rFonts w:ascii="Times New Roman" w:hAnsi="Times New Roman"/>
                <w:sz w:val="24"/>
                <w:lang w:val="ru-RU"/>
              </w:rPr>
              <w:t xml:space="preserve"> друг друга.</w:t>
            </w:r>
          </w:p>
          <w:p w:rsidR="004E1094" w:rsidRPr="00D142FA" w:rsidRDefault="004E1094" w:rsidP="00D142F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Итоговое </w:t>
            </w:r>
            <w:r w:rsidRPr="00E855CA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оценивание. </w:t>
            </w:r>
            <w:r w:rsidRPr="00E855CA">
              <w:rPr>
                <w:rFonts w:ascii="Times New Roman" w:hAnsi="Times New Roman"/>
                <w:sz w:val="24"/>
                <w:lang w:val="ru-RU"/>
              </w:rPr>
              <w:t xml:space="preserve">Объяснение учащимися особенностей строения </w:t>
            </w:r>
            <w:proofErr w:type="spellStart"/>
            <w:r w:rsidRPr="00E855CA">
              <w:rPr>
                <w:rFonts w:ascii="Times New Roman" w:hAnsi="Times New Roman"/>
                <w:sz w:val="24"/>
                <w:lang w:val="ru-RU"/>
              </w:rPr>
              <w:t>эукариотических</w:t>
            </w:r>
            <w:proofErr w:type="spellEnd"/>
            <w:r w:rsidRPr="00E855C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E855CA">
              <w:rPr>
                <w:rFonts w:ascii="Times New Roman" w:hAnsi="Times New Roman"/>
                <w:sz w:val="24"/>
                <w:lang w:val="ru-RU"/>
              </w:rPr>
              <w:t>прокариотических</w:t>
            </w:r>
            <w:proofErr w:type="spellEnd"/>
            <w:r w:rsidRPr="00E855CA">
              <w:rPr>
                <w:rFonts w:ascii="Times New Roman" w:hAnsi="Times New Roman"/>
                <w:sz w:val="24"/>
                <w:lang w:val="ru-RU"/>
              </w:rPr>
              <w:t xml:space="preserve"> клеток по моделям с последующим </w:t>
            </w:r>
            <w:proofErr w:type="spellStart"/>
            <w:r w:rsidRPr="00E855CA">
              <w:rPr>
                <w:rFonts w:ascii="Times New Roman" w:hAnsi="Times New Roman"/>
                <w:sz w:val="24"/>
                <w:lang w:val="ru-RU"/>
              </w:rPr>
              <w:t>взаимооцениванием</w:t>
            </w:r>
            <w:proofErr w:type="spellEnd"/>
            <w:r w:rsidRPr="00E855CA">
              <w:rPr>
                <w:rFonts w:ascii="Times New Roman" w:hAnsi="Times New Roman"/>
                <w:sz w:val="24"/>
                <w:lang w:val="ru-RU"/>
              </w:rPr>
              <w:t xml:space="preserve"> групп по критериям.</w:t>
            </w:r>
          </w:p>
        </w:tc>
        <w:tc>
          <w:tcPr>
            <w:tcW w:w="7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Слайд 6.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Таблицы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5.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6.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Диаграммы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Слайд 7.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Слайд 8.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Рисунки органоидов ля моделей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Диаграмма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Рисунки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Микроскоп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микропрепараты</w:t>
            </w:r>
          </w:p>
        </w:tc>
      </w:tr>
      <w:tr w:rsidR="004E1094" w:rsidRPr="0087518D" w:rsidTr="004E1094">
        <w:trPr>
          <w:trHeight w:val="2933"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Время – 5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минут.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8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1F701B" w:rsidRDefault="004E1094" w:rsidP="0072052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Обратная связь: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«Шлагбаум»</w:t>
            </w:r>
          </w:p>
          <w:p w:rsidR="004E1094" w:rsidRPr="007131C2" w:rsidRDefault="004E1094" w:rsidP="004E109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Ребята </w:t>
            </w:r>
            <w:r>
              <w:rPr>
                <w:rFonts w:ascii="Times New Roman" w:hAnsi="Times New Roman"/>
                <w:sz w:val="24"/>
                <w:lang w:val="ru-RU"/>
              </w:rPr>
              <w:t>дают ответ на одно из предложений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по теме: </w:t>
            </w:r>
            <w:r w:rsidRPr="00631FAC">
              <w:rPr>
                <w:rFonts w:ascii="Times New Roman" w:hAnsi="Times New Roman"/>
                <w:b/>
                <w:sz w:val="24"/>
                <w:lang w:val="ru-RU"/>
              </w:rPr>
              <w:t>Клетка – основная структурная единица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31FAC">
              <w:rPr>
                <w:rFonts w:ascii="Times New Roman" w:hAnsi="Times New Roman"/>
                <w:b/>
                <w:sz w:val="24"/>
                <w:lang w:val="ru-RU"/>
              </w:rPr>
              <w:t>организма. Строение клеток прокариот и эукариот: наличие и расположение ядра, клеточная стенка, клеточная мембрана, пластиды, митохондрии, клеточная вакуоль, рибосомы.</w:t>
            </w: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Сегодня на уроке я п</w:t>
            </w:r>
            <w:r>
              <w:rPr>
                <w:rFonts w:ascii="Times New Roman" w:hAnsi="Times New Roman"/>
                <w:sz w:val="24"/>
                <w:lang w:val="ru-RU"/>
              </w:rPr>
              <w:t>онял (а), что …………………………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Я пока не совс</w:t>
            </w:r>
            <w:r>
              <w:rPr>
                <w:rFonts w:ascii="Times New Roman" w:hAnsi="Times New Roman"/>
                <w:sz w:val="24"/>
                <w:lang w:val="ru-RU"/>
              </w:rPr>
              <w:t>ем запомнил (а)…………………………….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Сегодняшний у</w:t>
            </w:r>
            <w:r>
              <w:rPr>
                <w:rFonts w:ascii="Times New Roman" w:hAnsi="Times New Roman"/>
                <w:sz w:val="24"/>
                <w:lang w:val="ru-RU"/>
              </w:rPr>
              <w:t>рок показал мне ……………………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 xml:space="preserve">Больше всего на </w:t>
            </w:r>
            <w:proofErr w:type="gramStart"/>
            <w:r w:rsidRPr="007131C2">
              <w:rPr>
                <w:rFonts w:ascii="Times New Roman" w:hAnsi="Times New Roman"/>
                <w:sz w:val="24"/>
                <w:lang w:val="ru-RU"/>
              </w:rPr>
              <w:t>урок</w:t>
            </w:r>
            <w:r>
              <w:rPr>
                <w:rFonts w:ascii="Times New Roman" w:hAnsi="Times New Roman"/>
                <w:sz w:val="24"/>
                <w:lang w:val="ru-RU"/>
              </w:rPr>
              <w:t>е  мне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понравилось выполнять задание  …………………………………………………..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E1094" w:rsidRPr="0003092D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ФО: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Комментирование учителя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E1094" w:rsidRPr="007131C2" w:rsidRDefault="00D142FA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Домашнее задание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Cs/>
                <w:sz w:val="24"/>
                <w:lang w:val="ru-RU"/>
              </w:rPr>
              <w:t xml:space="preserve">Придумайте сказку </w:t>
            </w:r>
            <w:r w:rsidRPr="007131C2">
              <w:rPr>
                <w:rFonts w:ascii="Times New Roman" w:hAnsi="Times New Roman"/>
                <w:b/>
                <w:bCs/>
                <w:sz w:val="24"/>
                <w:lang w:val="ru-RU"/>
              </w:rPr>
              <w:t>«Спор Прокариот и Эукариот. Кто важнее»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E1094" w:rsidRPr="0028728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287282">
              <w:rPr>
                <w:rFonts w:ascii="Times New Roman" w:hAnsi="Times New Roman"/>
                <w:b/>
                <w:sz w:val="24"/>
                <w:lang w:val="ru-RU" w:eastAsia="ru-RU"/>
              </w:rPr>
              <w:t>- Наше занятие подошло к концу. Спасибо за продуктивную работу на уроке. До свидания!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74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Слайд 9.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sz w:val="24"/>
                <w:lang w:val="ru-RU"/>
              </w:rPr>
              <w:t>Слайд 10.</w:t>
            </w:r>
          </w:p>
        </w:tc>
      </w:tr>
      <w:tr w:rsidR="004E1094" w:rsidRPr="00CC3592" w:rsidTr="004E1094"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</w:t>
            </w:r>
            <w:r w:rsidRPr="007131C2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</w:t>
            </w:r>
            <w:r w:rsidRPr="007131C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способным по сравнению с другими? 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131C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Оценивание – как Вы планируете проверять уровень освоения материала учащимися?   </w:t>
            </w:r>
          </w:p>
          <w:p w:rsidR="004E1094" w:rsidRPr="007B0FC4" w:rsidRDefault="004E1094" w:rsidP="00720526">
            <w:pPr>
              <w:spacing w:line="258" w:lineRule="auto"/>
              <w:rPr>
                <w:rFonts w:ascii="Calibri" w:eastAsia="Calibri" w:hAnsi="Calibri" w:cs="Calibri"/>
                <w:color w:val="000000"/>
                <w:lang w:val="ru-RU"/>
              </w:rPr>
            </w:pPr>
            <w:proofErr w:type="spellStart"/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>Формативное</w:t>
            </w:r>
            <w:proofErr w:type="spellEnd"/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енивание с помощью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стикеров,</w:t>
            </w:r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>аплодисменты</w:t>
            </w:r>
            <w:proofErr w:type="spellEnd"/>
            <w:proofErr w:type="gramEnd"/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взаимооценивание</w:t>
            </w:r>
            <w:proofErr w:type="spellEnd"/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парах, </w:t>
            </w:r>
            <w:proofErr w:type="spellStart"/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>самооцениван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рефлексия урока .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Охрана здоровья и соблюдение техники безопасности 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Здоровьесберег</w:t>
            </w:r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>ающие</w:t>
            </w:r>
            <w:proofErr w:type="spellEnd"/>
            <w:r w:rsidRPr="007B0F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технологии, задания с учетом возрастных особенностей, соблюдение СанПиНа</w:t>
            </w:r>
            <w:r w:rsidRPr="007131C2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4E1094" w:rsidRPr="00CC3592" w:rsidTr="004E1094">
        <w:trPr>
          <w:trHeight w:val="60"/>
        </w:trPr>
        <w:tc>
          <w:tcPr>
            <w:tcW w:w="127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Дифференциация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включает: </w:t>
            </w: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proofErr w:type="gramEnd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 себя разработку учебных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заданий по уровню мыслительных навыков (таксономия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Блума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на знание,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пониманимание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, анализ, синтез),  личную поддержку учеников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на любой стадии урока, по формам работы (индивидуальная, парная, групповая), по видам речевой деятельности (письменно, чтение, проговаривание, слушание).</w:t>
            </w:r>
            <w:r w:rsidRPr="007131C2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7131C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7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131C2">
              <w:rPr>
                <w:rFonts w:ascii="Times New Roman" w:hAnsi="Times New Roman"/>
                <w:i/>
                <w:sz w:val="24"/>
                <w:lang w:val="kk-KZ"/>
              </w:rPr>
              <w:t>Ученики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7131C2">
              <w:rPr>
                <w:rFonts w:ascii="Times New Roman" w:hAnsi="Times New Roman"/>
                <w:i/>
                <w:sz w:val="24"/>
                <w:lang w:val="kk-KZ"/>
              </w:rPr>
              <w:t xml:space="preserve"> научились на уроке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сравнивать прокариотическую и эукариотическую клетки. 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131C2">
              <w:rPr>
                <w:rFonts w:ascii="Times New Roman" w:hAnsi="Times New Roman"/>
                <w:i/>
                <w:sz w:val="24"/>
                <w:lang w:val="kk-KZ"/>
              </w:rPr>
              <w:t xml:space="preserve"> Методы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и приемы, испольуемые на уроке: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«Мозговая атака»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«Работа с таблицей»</w:t>
            </w:r>
          </w:p>
          <w:p w:rsidR="004E1094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«Диаграмма Венна»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«Моделирование»</w:t>
            </w:r>
            <w:r w:rsidRPr="007131C2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93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</w:pPr>
            <w:proofErr w:type="spellStart"/>
            <w:r w:rsidRPr="007131C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Здоровьесберегающие</w:t>
            </w:r>
            <w:proofErr w:type="spellEnd"/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технологии.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Использование на уроках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разминочных упражнений и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активные виды работы.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lang w:val="ru-RU"/>
              </w:rPr>
              <w:t xml:space="preserve">Пункты Правил </w:t>
            </w:r>
            <w:r w:rsidRPr="007131C2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техники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gramStart"/>
            <w:r w:rsidRPr="007131C2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>безопасности ,</w:t>
            </w:r>
            <w:proofErr w:type="gramEnd"/>
            <w:r w:rsidRPr="007131C2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 xml:space="preserve"> </w:t>
            </w: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используемых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на данном уроке.</w:t>
            </w:r>
          </w:p>
        </w:tc>
      </w:tr>
      <w:tr w:rsidR="004E1094" w:rsidRPr="007131C2" w:rsidTr="004E1094">
        <w:trPr>
          <w:cantSplit/>
          <w:trHeight w:val="557"/>
        </w:trPr>
        <w:tc>
          <w:tcPr>
            <w:tcW w:w="1270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Рефлексия по уроку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Была ли реальной и </w:t>
            </w:r>
            <w:proofErr w:type="gramStart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>доступной  цель</w:t>
            </w:r>
            <w:proofErr w:type="gramEnd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 урока    или учебные цели?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</w:t>
            </w:r>
            <w:proofErr w:type="gramStart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>думаете,  почему</w:t>
            </w:r>
            <w:proofErr w:type="gramEnd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? Правильно проводилась дифференциация на уроке?  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Эффективно ли использовали    вы    время во время этапов урока? Были </w:t>
            </w:r>
            <w:proofErr w:type="gramStart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>ли  отклонения</w:t>
            </w:r>
            <w:proofErr w:type="gramEnd"/>
            <w:r w:rsidRPr="007131C2">
              <w:rPr>
                <w:rFonts w:ascii="Times New Roman" w:hAnsi="Times New Roman"/>
                <w:i/>
                <w:sz w:val="24"/>
                <w:lang w:val="ru-RU"/>
              </w:rPr>
              <w:t xml:space="preserve"> от плана урока, и почему?</w:t>
            </w:r>
            <w:r w:rsidRPr="007131C2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</w:p>
        </w:tc>
        <w:tc>
          <w:tcPr>
            <w:tcW w:w="373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E1094" w:rsidRPr="007131C2" w:rsidTr="004E1094">
        <w:trPr>
          <w:cantSplit/>
          <w:trHeight w:val="2116"/>
        </w:trPr>
        <w:tc>
          <w:tcPr>
            <w:tcW w:w="1270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4E1094" w:rsidRPr="007131C2" w:rsidRDefault="004E1094" w:rsidP="00720526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3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E1094" w:rsidRPr="00CC3592" w:rsidTr="004E1094">
        <w:trPr>
          <w:trHeight w:val="2528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lastRenderedPageBreak/>
              <w:t>Итоговая оценка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1: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2: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1: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2:</w:t>
            </w:r>
          </w:p>
          <w:p w:rsidR="004E1094" w:rsidRPr="007131C2" w:rsidRDefault="004E1094" w:rsidP="0072052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Что нового я узнал из этого урока о своем классе или об отдельных учениках, что я мог бы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131C2">
              <w:rPr>
                <w:rFonts w:ascii="Times New Roman" w:eastAsiaTheme="minorHAnsi" w:hAnsi="Times New Roman"/>
                <w:sz w:val="24"/>
                <w:lang w:val="ru-RU"/>
              </w:rPr>
              <w:t>использовать при планировании следующего урока?</w:t>
            </w:r>
          </w:p>
          <w:p w:rsidR="004E1094" w:rsidRPr="007131C2" w:rsidRDefault="004E1094" w:rsidP="0072052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4E1094" w:rsidRPr="007131C2" w:rsidRDefault="004E1094" w:rsidP="004E1094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131C2">
        <w:rPr>
          <w:rFonts w:ascii="Times New Roman" w:hAnsi="Times New Roman"/>
          <w:sz w:val="24"/>
          <w:szCs w:val="24"/>
          <w:lang w:val="kk-KZ"/>
        </w:rPr>
        <w:tab/>
      </w:r>
      <w:bookmarkEnd w:id="0"/>
    </w:p>
    <w:p w:rsidR="004E1094" w:rsidRPr="007131C2" w:rsidRDefault="004E1094" w:rsidP="004E1094">
      <w:pPr>
        <w:spacing w:line="240" w:lineRule="auto"/>
        <w:rPr>
          <w:sz w:val="24"/>
          <w:lang w:val="ru-RU"/>
        </w:rPr>
      </w:pPr>
    </w:p>
    <w:p w:rsidR="001F0DD0" w:rsidRPr="004E1094" w:rsidRDefault="001F0DD0">
      <w:pPr>
        <w:rPr>
          <w:lang w:val="ru-RU"/>
        </w:rPr>
      </w:pPr>
    </w:p>
    <w:sectPr w:rsidR="001F0DD0" w:rsidRPr="004E1094" w:rsidSect="00B139C6">
      <w:headerReference w:type="default" r:id="rId24"/>
      <w:pgSz w:w="11906" w:h="16838"/>
      <w:pgMar w:top="142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F2" w:rsidRDefault="007401F2">
      <w:pPr>
        <w:spacing w:line="240" w:lineRule="auto"/>
      </w:pPr>
      <w:r>
        <w:separator/>
      </w:r>
    </w:p>
  </w:endnote>
  <w:endnote w:type="continuationSeparator" w:id="0">
    <w:p w:rsidR="007401F2" w:rsidRDefault="00740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F2" w:rsidRDefault="007401F2">
      <w:pPr>
        <w:spacing w:line="240" w:lineRule="auto"/>
      </w:pPr>
      <w:r>
        <w:separator/>
      </w:r>
    </w:p>
  </w:footnote>
  <w:footnote w:type="continuationSeparator" w:id="0">
    <w:p w:rsidR="007401F2" w:rsidRDefault="00740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7A1143" w:rsidRDefault="007401F2" w:rsidP="007A1143">
    <w:pPr>
      <w:pStyle w:val="a4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031"/>
    <w:multiLevelType w:val="hybridMultilevel"/>
    <w:tmpl w:val="B2444AFA"/>
    <w:lvl w:ilvl="0" w:tplc="D2D6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381F"/>
    <w:multiLevelType w:val="hybridMultilevel"/>
    <w:tmpl w:val="ED08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5A96"/>
    <w:multiLevelType w:val="hybridMultilevel"/>
    <w:tmpl w:val="6D9672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0495"/>
    <w:multiLevelType w:val="hybridMultilevel"/>
    <w:tmpl w:val="05CC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4"/>
    <w:rsid w:val="000242D1"/>
    <w:rsid w:val="001F0DD0"/>
    <w:rsid w:val="004E1094"/>
    <w:rsid w:val="0051176B"/>
    <w:rsid w:val="0071130F"/>
    <w:rsid w:val="007401F2"/>
    <w:rsid w:val="00A61F7B"/>
    <w:rsid w:val="00B139C6"/>
    <w:rsid w:val="00CC3592"/>
    <w:rsid w:val="00D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2A1D"/>
  <w15:chartTrackingRefBased/>
  <w15:docId w15:val="{AB689508-A308-42A6-8E82-12D7E85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9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E1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E109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09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List Paragraph"/>
    <w:basedOn w:val="a"/>
    <w:uiPriority w:val="34"/>
    <w:qFormat/>
    <w:rsid w:val="004E1094"/>
    <w:pPr>
      <w:ind w:left="720"/>
      <w:contextualSpacing/>
    </w:pPr>
  </w:style>
  <w:style w:type="paragraph" w:styleId="a4">
    <w:name w:val="footer"/>
    <w:basedOn w:val="a"/>
    <w:link w:val="a5"/>
    <w:uiPriority w:val="99"/>
    <w:rsid w:val="004E1094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E109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4E1094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4E109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4E109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4E1094"/>
    <w:pPr>
      <w:spacing w:after="240" w:line="360" w:lineRule="auto"/>
      <w:ind w:firstLine="567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4E1094"/>
    <w:rPr>
      <w:rFonts w:ascii="Times New Roman" w:eastAsia="Times New Roman" w:hAnsi="Times New Roman" w:cs="Times New Roman"/>
      <w:iCs/>
    </w:rPr>
  </w:style>
  <w:style w:type="paragraph" w:styleId="a6">
    <w:name w:val="Normal (Web)"/>
    <w:basedOn w:val="a"/>
    <w:uiPriority w:val="99"/>
    <w:unhideWhenUsed/>
    <w:rsid w:val="004E109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E10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E10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2020-08-02T19:19:00Z</dcterms:created>
  <dcterms:modified xsi:type="dcterms:W3CDTF">2020-08-03T18:07:00Z</dcterms:modified>
</cp:coreProperties>
</file>