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3A" w:rsidRPr="00A948E4" w:rsidRDefault="0087663A" w:rsidP="008766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 w:rsidRPr="00A948E4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Қысқа мерзімді жоспар</w:t>
      </w:r>
    </w:p>
    <w:p w:rsidR="0087663A" w:rsidRPr="008D5C68" w:rsidRDefault="0087663A" w:rsidP="00876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</w:p>
    <w:tbl>
      <w:tblPr>
        <w:tblpPr w:leftFromText="180" w:rightFromText="180" w:vertAnchor="text" w:horzAnchor="margin" w:tblpXSpec="center" w:tblpY="130"/>
        <w:tblW w:w="5625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739"/>
        <w:gridCol w:w="5151"/>
        <w:gridCol w:w="739"/>
        <w:gridCol w:w="1622"/>
      </w:tblGrid>
      <w:tr w:rsidR="0087663A" w:rsidRPr="00A948E4" w:rsidTr="00D15198">
        <w:trPr>
          <w:cantSplit/>
          <w:trHeight w:val="603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A948E4">
              <w:rPr>
                <w:b/>
                <w:bCs/>
                <w:color w:val="000000" w:themeColor="text1"/>
                <w:kern w:val="24"/>
                <w:lang w:val="kk-KZ"/>
              </w:rPr>
              <w:t xml:space="preserve">Ұзақ мерзімді жоспар тарауы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Default="0087663A" w:rsidP="00001DEE">
            <w:pPr>
              <w:pStyle w:val="a3"/>
              <w:spacing w:before="0" w:beforeAutospacing="0" w:after="0" w:afterAutospacing="0"/>
              <w:ind w:firstLine="878"/>
              <w:rPr>
                <w:lang w:val="kk-KZ"/>
              </w:rPr>
            </w:pPr>
            <w:r>
              <w:rPr>
                <w:lang w:val="kk-KZ"/>
              </w:rPr>
              <w:t>11.1</w:t>
            </w:r>
          </w:p>
          <w:p w:rsidR="0087663A" w:rsidRPr="00556F6E" w:rsidRDefault="0087663A" w:rsidP="00001DEE">
            <w:pPr>
              <w:pStyle w:val="a3"/>
              <w:spacing w:before="0" w:beforeAutospacing="0" w:after="0" w:afterAutospacing="0"/>
              <w:ind w:firstLine="878"/>
              <w:rPr>
                <w:lang w:val="kk-KZ"/>
              </w:rPr>
            </w:pPr>
            <w:r>
              <w:rPr>
                <w:lang w:val="kk-KZ"/>
              </w:rPr>
              <w:t>11.1.2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A948E4">
              <w:rPr>
                <w:b/>
                <w:lang w:val="kk-KZ"/>
              </w:rPr>
              <w:t>Мектеп:</w:t>
            </w:r>
            <w:r>
              <w:rPr>
                <w:b/>
                <w:lang w:val="kk-KZ"/>
              </w:rPr>
              <w:t>Береговое ЖОББМ</w:t>
            </w:r>
          </w:p>
        </w:tc>
      </w:tr>
      <w:tr w:rsidR="0087663A" w:rsidRPr="00F97CA5" w:rsidTr="00D15198">
        <w:trPr>
          <w:cantSplit/>
          <w:trHeight w:val="272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pStyle w:val="a3"/>
              <w:rPr>
                <w:b/>
                <w:bCs/>
                <w:color w:val="000000" w:themeColor="text1"/>
                <w:kern w:val="24"/>
                <w:lang w:val="kk-KZ"/>
              </w:rPr>
            </w:pPr>
            <w:r w:rsidRPr="00A948E4">
              <w:rPr>
                <w:b/>
                <w:bCs/>
                <w:color w:val="000000" w:themeColor="text1"/>
                <w:kern w:val="24"/>
                <w:lang w:val="kk-KZ"/>
              </w:rPr>
              <w:t>Күні:</w:t>
            </w:r>
            <w:r>
              <w:rPr>
                <w:b/>
                <w:bCs/>
                <w:color w:val="000000" w:themeColor="text1"/>
                <w:kern w:val="24"/>
                <w:lang w:val="kk-KZ"/>
              </w:rPr>
              <w:t xml:space="preserve"> 17.08.2020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pStyle w:val="a3"/>
              <w:rPr>
                <w:b/>
                <w:lang w:val="kk-KZ"/>
              </w:rPr>
            </w:pPr>
            <w:r w:rsidRPr="00A948E4">
              <w:rPr>
                <w:b/>
                <w:bCs/>
                <w:lang w:val="kk-KZ"/>
              </w:rPr>
              <w:t xml:space="preserve">Мұғалімнің аты-жөні:     </w:t>
            </w:r>
            <w:r w:rsidR="00AE4FD5">
              <w:rPr>
                <w:b/>
                <w:bCs/>
                <w:lang w:val="kk-KZ"/>
              </w:rPr>
              <w:t>Алибаева Бекзат Аманкелдиевна</w:t>
            </w:r>
          </w:p>
        </w:tc>
      </w:tr>
      <w:tr w:rsidR="0087663A" w:rsidRPr="00A948E4" w:rsidTr="00D15198">
        <w:trPr>
          <w:cantSplit/>
          <w:trHeight w:val="276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pStyle w:val="a3"/>
              <w:rPr>
                <w:b/>
                <w:bCs/>
                <w:color w:val="000000" w:themeColor="text1"/>
                <w:kern w:val="24"/>
                <w:lang w:val="kk-KZ"/>
              </w:rPr>
            </w:pPr>
            <w:r>
              <w:rPr>
                <w:b/>
                <w:bCs/>
                <w:color w:val="000000" w:themeColor="text1"/>
                <w:kern w:val="24"/>
                <w:lang w:val="kk-KZ"/>
              </w:rPr>
              <w:t>Сынып: 11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pStyle w:val="a3"/>
              <w:rPr>
                <w:b/>
                <w:bCs/>
                <w:color w:val="000000" w:themeColor="text1"/>
                <w:kern w:val="24"/>
                <w:lang w:val="kk-KZ"/>
              </w:rPr>
            </w:pPr>
            <w:r w:rsidRPr="00A948E4">
              <w:rPr>
                <w:b/>
                <w:bCs/>
                <w:color w:val="000000" w:themeColor="text1"/>
                <w:kern w:val="24"/>
                <w:lang w:val="kk-KZ"/>
              </w:rPr>
              <w:t xml:space="preserve">Қатысқандар: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A948E4">
              <w:rPr>
                <w:b/>
                <w:bCs/>
                <w:lang w:val="kk-KZ"/>
              </w:rPr>
              <w:t>Қатыспағандар</w:t>
            </w:r>
          </w:p>
        </w:tc>
      </w:tr>
      <w:tr w:rsidR="0087663A" w:rsidRPr="00A948E4" w:rsidTr="00D15198">
        <w:trPr>
          <w:cantSplit/>
          <w:trHeight w:val="412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  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D5C68" w:rsidP="00001DEE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FD2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еографиялық сараптаманың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түрлері</w:t>
            </w:r>
          </w:p>
        </w:tc>
      </w:tr>
      <w:tr w:rsidR="0087663A" w:rsidRPr="00995852" w:rsidTr="00D15198">
        <w:trPr>
          <w:cantSplit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Осы сабақта жетуге тиіс оқу мақсаттары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CC1815" w:rsidRDefault="0087663A" w:rsidP="00001DEE">
            <w:pPr>
              <w:tabs>
                <w:tab w:val="left" w:pos="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1815">
              <w:rPr>
                <w:rFonts w:ascii="Times New Roman" w:hAnsi="Times New Roman"/>
                <w:sz w:val="24"/>
                <w:szCs w:val="24"/>
                <w:lang w:val="kk-KZ"/>
              </w:rPr>
              <w:t>11.1.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1.1 - зерттеу тақырыбына сәйкес географиялық сараптама әдістерін</w:t>
            </w:r>
            <w:r w:rsidRPr="00CC181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қолдану;</w:t>
            </w:r>
          </w:p>
          <w:p w:rsidR="0087663A" w:rsidRPr="008F4AC1" w:rsidRDefault="0087663A" w:rsidP="0000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663A" w:rsidRPr="00F97CA5" w:rsidTr="00D15198">
        <w:trPr>
          <w:cantSplit/>
          <w:trHeight w:val="311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жалпы мақсаты</w:t>
            </w:r>
          </w:p>
          <w:p w:rsidR="0087663A" w:rsidRPr="00A948E4" w:rsidRDefault="0087663A" w:rsidP="00001DEE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995852" w:rsidRDefault="0087663A" w:rsidP="008D5C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тақырыбына сәйкес географиялық сараптама</w:t>
            </w:r>
            <w:r w:rsidR="008D5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түрлерін біледі. Кешенді географиялық сараптаманың атқаратын міндеттері мен қандай мақсатта жүргізілетінін анықтайды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7663A" w:rsidRPr="00F97CA5" w:rsidTr="00D15198">
        <w:trPr>
          <w:cantSplit/>
          <w:trHeight w:val="1350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критериилері 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786A4A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</w:t>
            </w:r>
            <w:r w:rsidRPr="0078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FD2129" w:rsidRPr="00FD2129" w:rsidRDefault="0087663A" w:rsidP="00FD212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тақырыбына сәйкес географи</w:t>
            </w:r>
            <w:r w:rsidR="00DB6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ялық сараптама әдістерін ажыратады </w:t>
            </w:r>
          </w:p>
          <w:p w:rsidR="00FD2129" w:rsidRPr="00FD2129" w:rsidRDefault="00DB669C" w:rsidP="00FD212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 с</w:t>
            </w:r>
            <w:r w:rsidR="00FD21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араптама түрлерін сипаттай алады </w:t>
            </w:r>
          </w:p>
          <w:p w:rsidR="00FD2129" w:rsidRPr="00FD2129" w:rsidRDefault="00FD2129" w:rsidP="00FD212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Кешенді географиялық сараптаманың атқаратын міндеттеріне баға бере алады</w:t>
            </w:r>
          </w:p>
        </w:tc>
      </w:tr>
      <w:tr w:rsidR="0087663A" w:rsidRPr="00CB1760" w:rsidTr="00D15198">
        <w:trPr>
          <w:cantSplit/>
          <w:trHeight w:val="319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Құндылықтарға баулу: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Индустрияландыру мен инновацияларға негізделген экономикалық өсу</w:t>
            </w:r>
          </w:p>
        </w:tc>
      </w:tr>
      <w:tr w:rsidR="0087663A" w:rsidRPr="0095635F" w:rsidTr="00D15198">
        <w:trPr>
          <w:cantSplit/>
          <w:trHeight w:val="285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Пәнаралық  байланыс: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E4FD5" w:rsidRDefault="0087663A" w:rsidP="00001DEE">
            <w:pPr>
              <w:widowControl w:val="0"/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4F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4FD5" w:rsidRPr="00AE4F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87663A" w:rsidRPr="00A948E4" w:rsidRDefault="0087663A" w:rsidP="00001DEE">
            <w:pPr>
              <w:widowControl w:val="0"/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663A" w:rsidRPr="00F97CA5" w:rsidTr="00D15198">
        <w:trPr>
          <w:cantSplit/>
          <w:trHeight w:val="887"/>
        </w:trPr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Алдыңғы   білім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10.1.1.1 - зерттеу тақырыбына сәйкес географиялық сараптама әдістерін қолданады</w:t>
            </w:r>
          </w:p>
        </w:tc>
      </w:tr>
      <w:tr w:rsidR="0087663A" w:rsidRPr="00A948E4" w:rsidTr="00D15198">
        <w:trPr>
          <w:trHeight w:val="5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87663A" w:rsidRPr="00A948E4" w:rsidTr="00D15198">
        <w:trPr>
          <w:trHeight w:val="528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3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Жоспарланған сабақтағы іс-әрекеттер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87663A" w:rsidRPr="008439AB" w:rsidTr="00D15198">
        <w:trPr>
          <w:trHeight w:val="140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Default="0087663A" w:rsidP="00876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Сабақтың басы </w:t>
            </w:r>
          </w:p>
          <w:p w:rsidR="007A1755" w:rsidRDefault="007A1755" w:rsidP="00876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Уақыты: 5 мин</w:t>
            </w:r>
          </w:p>
          <w:p w:rsidR="007A1755" w:rsidRPr="0087663A" w:rsidRDefault="007A1755" w:rsidP="00876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 оқушыларды жаппай үдеріске тарту, қызығушылығын тудыру</w:t>
            </w:r>
          </w:p>
        </w:tc>
        <w:tc>
          <w:tcPr>
            <w:tcW w:w="3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Default="0087663A" w:rsidP="00AE4FD5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Сәлемдесу</w:t>
            </w:r>
          </w:p>
          <w:p w:rsidR="003C4837" w:rsidRDefault="003C4837" w:rsidP="00AE4FD5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«Шаңырақ</w:t>
            </w:r>
            <w:r w:rsidR="0087663A" w:rsidRPr="002C2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 w:rsidR="008766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әдісі</w:t>
            </w:r>
          </w:p>
          <w:p w:rsidR="003C4837" w:rsidRPr="007A1755" w:rsidRDefault="003C4837" w:rsidP="00AE4FD5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A175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шаңырақтың уықтарында берілген сұрақтарға жауап беріп</w:t>
            </w:r>
            <w:r w:rsidR="007A1755" w:rsidRPr="007A175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уықтың түстеріне қарай 3 топқа бөлінеді. (қызыл, жасыл, сары)</w:t>
            </w:r>
          </w:p>
          <w:p w:rsidR="00344A4F" w:rsidRDefault="007C1665" w:rsidP="00AE4FD5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«Миға шабуыл» әдісі </w:t>
            </w:r>
          </w:p>
          <w:p w:rsidR="0087663A" w:rsidRPr="00344A4F" w:rsidRDefault="00344A4F" w:rsidP="00AE4F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Жалпы</w:t>
            </w:r>
            <w:r w:rsidR="003C4837" w:rsidRPr="0034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7663A" w:rsidRPr="0034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сұрақтары: </w:t>
            </w:r>
          </w:p>
          <w:p w:rsidR="0087663A" w:rsidRPr="00344A4F" w:rsidRDefault="0087663A" w:rsidP="00AE4FD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4A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Сараптама деген не?</w:t>
            </w:r>
          </w:p>
          <w:p w:rsidR="0087663A" w:rsidRPr="00344A4F" w:rsidRDefault="0087663A" w:rsidP="00AE4FD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4A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Географиялық сараптаумен қандай ғылымдар айналысады?</w:t>
            </w:r>
          </w:p>
          <w:p w:rsidR="00D21E93" w:rsidRPr="00344A4F" w:rsidRDefault="004E0462" w:rsidP="00AE4FD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4A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87663A" w:rsidRPr="00344A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еографиялық сараптама</w:t>
            </w:r>
            <w:r w:rsidRPr="00344A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алгоритмі</w:t>
            </w:r>
            <w:r w:rsidR="0087663A" w:rsidRPr="00344A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деген не?</w:t>
            </w:r>
          </w:p>
          <w:p w:rsidR="003B4CA4" w:rsidRPr="00344A4F" w:rsidRDefault="003B4CA4" w:rsidP="00AE4F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4A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Географиялық сараптаманың түрлерін анықтап, </w:t>
            </w:r>
            <w:r w:rsidR="005E4999" w:rsidRPr="00AE4F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коллажда сипаттаңдар </w:t>
            </w:r>
            <w:r w:rsidR="000E21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2D5AF2" w:rsidRDefault="007A1755" w:rsidP="00001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Шаңырақ макеті</w:t>
            </w:r>
          </w:p>
        </w:tc>
      </w:tr>
      <w:tr w:rsidR="0087663A" w:rsidRPr="00F97CA5" w:rsidTr="00D15198">
        <w:trPr>
          <w:trHeight w:val="139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 ортасы</w:t>
            </w:r>
          </w:p>
          <w:p w:rsidR="0087663A" w:rsidRPr="00872222" w:rsidRDefault="0087663A" w:rsidP="0000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22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87663A" w:rsidRPr="00A948E4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22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  <w:r w:rsidR="000777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87663A" w:rsidRPr="00A948E4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D72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Кешенді географияның атқаратын </w:t>
            </w:r>
            <w:r w:rsidR="00D72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міндеттерімен танысып, баға береді</w:t>
            </w:r>
          </w:p>
          <w:p w:rsidR="0087663A" w:rsidRPr="00D62601" w:rsidRDefault="0087663A" w:rsidP="00001DE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4" w:rsidRDefault="00077754" w:rsidP="00001DEE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 xml:space="preserve">Жұмысты ұйымдастыру формасы: жеке </w:t>
            </w:r>
          </w:p>
          <w:p w:rsidR="00A1748B" w:rsidRDefault="00A1748B" w:rsidP="00001DEE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«Еркін әңгіме» </w:t>
            </w:r>
            <w:r w:rsidR="000E21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оқыған мәліметі бойынша өз ойларына талдау жасайды</w:t>
            </w:r>
          </w:p>
          <w:p w:rsidR="00077754" w:rsidRDefault="00077754" w:rsidP="00001DEE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Бағалау критерииі: </w:t>
            </w:r>
            <w:r w:rsidR="004E0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Кешенді географиялық сараптаманың атқаратын міндеттеріне баға бере алады</w:t>
            </w:r>
          </w:p>
          <w:p w:rsidR="00D729F2" w:rsidRDefault="006C267E" w:rsidP="0034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1 т</w:t>
            </w:r>
            <w:r w:rsidR="00077754" w:rsidRPr="000777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апсырма</w:t>
            </w:r>
            <w:r w:rsidR="000777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: </w:t>
            </w:r>
            <w:r w:rsidR="00C652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4B1D" w:rsidRPr="00D72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C65298" w:rsidRPr="00D72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уданда сүт зауытының </w:t>
            </w:r>
            <w:r w:rsidR="00E82FB3" w:rsidRPr="00D72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салынуы табиғи </w:t>
            </w:r>
            <w:r w:rsidR="00E82FB3" w:rsidRPr="00D72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ортаның өзгеруі мен шаруашылықтың басқа салаларының дамуына қалай ықпал етуі мүмкін? </w:t>
            </w:r>
            <w:r w:rsidR="00C65298" w:rsidRPr="00D72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4B1D" w:rsidRPr="00D729F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Оқулықтағы 3-сызбанұсқаны қолданып, болжам жасаңдар.</w:t>
            </w:r>
            <w:r w:rsidR="00AE6A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1748B" w:rsidRDefault="004237E7" w:rsidP="00AE4F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Қалыптастырушы бағалау</w:t>
            </w:r>
            <w:r w:rsidR="00AE4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«Ашық микрофон»</w:t>
            </w:r>
          </w:p>
          <w:p w:rsidR="00AE4FD5" w:rsidRPr="00AE4FD5" w:rsidRDefault="00AE4FD5" w:rsidP="00AE4F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4FD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Оқушылар</w:t>
            </w:r>
            <w:r w:rsidR="00A1748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қолдарына микрофон ұстап, осы сұраққа байланысты ойларын ашық айтады</w:t>
            </w:r>
            <w:r w:rsidRPr="00AE4FD5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CE" w:rsidRDefault="006408CE" w:rsidP="006408C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Ге</w:t>
            </w:r>
            <w:r w:rsidR="00AE4F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графия 11 сынып, ЖМБ</w:t>
            </w:r>
          </w:p>
          <w:p w:rsidR="0087663A" w:rsidRPr="00A948E4" w:rsidRDefault="006408CE" w:rsidP="006408CE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К.Каймулдинова, Б.Абдиманапов,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С.Абилмажинова, «Мектеп» баспасы 2018 </w:t>
            </w:r>
            <w:r w:rsidR="004237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7663A" w:rsidRPr="0061325E" w:rsidTr="00D15198">
        <w:trPr>
          <w:trHeight w:val="396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872222" w:rsidRDefault="0087663A" w:rsidP="0000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22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Талдау</w:t>
            </w:r>
          </w:p>
          <w:p w:rsidR="0087663A" w:rsidRPr="00AE4FD5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4F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Уақыты</w:t>
            </w:r>
            <w:r w:rsidR="00AE4F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</w:t>
            </w:r>
            <w:r w:rsidR="00AE4FD5" w:rsidRPr="00AE4F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15 мин </w:t>
            </w:r>
          </w:p>
          <w:p w:rsidR="0087663A" w:rsidRPr="00A948E4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6132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географиялық сараптама әдісін қолданады</w:t>
            </w:r>
          </w:p>
          <w:p w:rsidR="0087663A" w:rsidRPr="00CF39D0" w:rsidRDefault="0087663A" w:rsidP="00001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E" w:rsidRPr="003712DB" w:rsidRDefault="00DE58BE" w:rsidP="00DE58BE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Белсенді о</w:t>
            </w:r>
            <w:r w:rsidR="0059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қыту әдісі: </w:t>
            </w:r>
            <w:r w:rsidR="00F97CA5" w:rsidRPr="00F97C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диалогтік оқыту арқылы</w:t>
            </w:r>
            <w:r w:rsidR="00F97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969D4" w:rsidRPr="005969D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мағынаны тану</w:t>
            </w:r>
            <w:r w:rsidR="0059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  <w:p w:rsidR="004237E7" w:rsidRDefault="004237E7" w:rsidP="004237E7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12D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Жұмысты ұйымдастыру формасы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: </w:t>
            </w:r>
            <w:r w:rsidR="00673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жеке, жұптық,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топтық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237E7" w:rsidRDefault="004237E7" w:rsidP="004237E7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1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 критерииі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4237E7" w:rsidRDefault="004237E7" w:rsidP="004237E7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-экологиялық географиялық сараптама әдісін қолдана алады</w:t>
            </w:r>
          </w:p>
          <w:p w:rsidR="004237E7" w:rsidRPr="00AC1223" w:rsidRDefault="006C267E" w:rsidP="004237E7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ru-RU"/>
              </w:rPr>
              <w:t>2</w:t>
            </w:r>
            <w:r w:rsidR="004237E7" w:rsidRPr="00AC122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ru-RU"/>
              </w:rPr>
              <w:t xml:space="preserve"> тапсырма </w:t>
            </w:r>
          </w:p>
          <w:p w:rsidR="004237E7" w:rsidRDefault="004237E7" w:rsidP="004237E7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r w:rsidR="006B34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сызбаны пайдаланып , Павлодар облысына экологиялық-географиялық сараптама жүргізіңіздер.</w:t>
            </w:r>
            <w:r w:rsidR="006B34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Нәтижесін постер, кескін карта</w:t>
            </w:r>
            <w:r w:rsidR="00FB2C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FB2C69" w:rsidRPr="00D06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SWOT </w:t>
            </w:r>
            <w:r w:rsidR="00FB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арқылы көрсетіңіздер. </w:t>
            </w:r>
            <w:r w:rsidR="00FB2C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237E7" w:rsidRPr="000737E1" w:rsidRDefault="004237E7" w:rsidP="004237E7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5A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217FC" wp14:editId="561F06C5">
                  <wp:extent cx="3871510" cy="2038350"/>
                  <wp:effectExtent l="0" t="0" r="0" b="0"/>
                  <wp:docPr id="1" name="Рисунок 1" descr="C:\Users\Пользователь\Desktop\b4b2a493-4324-4eb4-8ba6-bb4349ce95d8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b4b2a493-4324-4eb4-8ba6-bb4349ce95d8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152" cy="205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7E7" w:rsidRPr="00344A4F" w:rsidRDefault="00344A4F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44A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№1- сызба</w:t>
            </w:r>
          </w:p>
          <w:p w:rsidR="006730C9" w:rsidRPr="00AE6ACD" w:rsidRDefault="006730C9" w:rsidP="006730C9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 </w:t>
            </w:r>
          </w:p>
          <w:p w:rsidR="006730C9" w:rsidRDefault="006730C9" w:rsidP="006730C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ауданның жан-жақты дамуы және өндіріс күштерін орналасуын анықтайды</w:t>
            </w:r>
            <w:r w:rsidR="00D06E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1 ұпай</w:t>
            </w:r>
          </w:p>
          <w:p w:rsidR="00AE6ACD" w:rsidRDefault="00AE6ACD" w:rsidP="006730C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ландшафт жағдайын  бағалайды-1 ұпай</w:t>
            </w:r>
          </w:p>
          <w:p w:rsidR="006730C9" w:rsidRDefault="00AE6ACD" w:rsidP="006730C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ландшафт жағдайының </w:t>
            </w:r>
            <w:r w:rsidR="006730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өзгерісін болжайды</w:t>
            </w:r>
            <w:r w:rsidR="00D06E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1 ұпай</w:t>
            </w:r>
          </w:p>
          <w:p w:rsidR="006730C9" w:rsidRDefault="00AE6ACD" w:rsidP="006730C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жер </w:t>
            </w:r>
            <w:r w:rsidR="006730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ресурс түрлерін қалпына келтіру шараларын табады</w:t>
            </w:r>
            <w:r w:rsidR="00D06E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1 ұпай </w:t>
            </w:r>
          </w:p>
          <w:p w:rsidR="00AE6ACD" w:rsidRDefault="00AE6ACD" w:rsidP="00AE6AC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орман ресурс түрлерін қалпына келтіру шараларын табады – 1 ұпай </w:t>
            </w:r>
          </w:p>
          <w:p w:rsidR="00AE6ACD" w:rsidRPr="00AE6ACD" w:rsidRDefault="00AE6ACD" w:rsidP="00AE6AC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табиғи ескерткіштерді қорғау </w:t>
            </w:r>
            <w:r w:rsidR="00FB2C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маңыздылығын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бағалайды – 1ұпай</w:t>
            </w:r>
          </w:p>
          <w:p w:rsidR="006730C9" w:rsidRDefault="00FB2C69" w:rsidP="006730C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табиғи ескерткіштерді қорғау  </w:t>
            </w:r>
            <w:r w:rsidR="006730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жолдарын көрсетеді </w:t>
            </w:r>
            <w:r w:rsidR="00D06E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- 1 ұпай </w:t>
            </w:r>
          </w:p>
          <w:p w:rsidR="006B34DB" w:rsidRPr="00D06E05" w:rsidRDefault="006B34DB" w:rsidP="006B34DB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әдісі: </w:t>
            </w:r>
          </w:p>
          <w:p w:rsidR="006B34DB" w:rsidRDefault="006B34DB" w:rsidP="006B34DB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 Павлодар облысының ЭГЖ сипаттама береді</w:t>
            </w:r>
          </w:p>
          <w:p w:rsidR="006B34DB" w:rsidRDefault="00656A58" w:rsidP="006B34DB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6B34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 Павлодар облысының картасынан өндіріс күштерін анықтап, белгілейді</w:t>
            </w:r>
          </w:p>
          <w:p w:rsidR="006B34DB" w:rsidRDefault="006B34DB" w:rsidP="006B34DB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С) Павлодар облысына экологиялық-географиялық жағадайына сараптама жүргізіп болашағына болжау жасайды</w:t>
            </w:r>
          </w:p>
          <w:p w:rsidR="00D06E05" w:rsidRDefault="00D06E05" w:rsidP="006B34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34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344A4F" w:rsidRDefault="00344A4F" w:rsidP="006B34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B3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орындау нәтижесін таңдау </w:t>
            </w:r>
            <w:r w:rsidR="0064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еркіндігі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64751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постер, кескін карта және </w:t>
            </w:r>
            <w:r w:rsidR="0064751F" w:rsidRPr="00D06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SWOT </w:t>
            </w:r>
            <w:r w:rsidR="006475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  <w:r w:rsidR="006B3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D06E05" w:rsidRDefault="00D06E05" w:rsidP="006B34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тапсырманың қиындық деңгейіне қарай – А, В,С;</w:t>
            </w:r>
          </w:p>
          <w:p w:rsidR="002479C1" w:rsidRDefault="00D06E05" w:rsidP="00FB2C69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тапсырманы өз бетімен орындау </w:t>
            </w:r>
            <w:r w:rsidR="00FB2C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деңгейіне қарай -мұғалім көмегі </w:t>
            </w:r>
            <w:r w:rsidR="009F0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жетелеу, бағыттау сұрақтары арқылы;</w:t>
            </w:r>
          </w:p>
          <w:p w:rsidR="002479C1" w:rsidRDefault="002479C1" w:rsidP="00FB2C69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- </w:t>
            </w:r>
            <w:r w:rsidR="009F0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 ұйымдастыру түрі бойынша</w:t>
            </w:r>
            <w:r w:rsidRPr="00247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бағалау да жеке, жұптық және топтық болады</w:t>
            </w:r>
            <w:r w:rsidR="006B3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B34DB" w:rsidRDefault="00B374BF" w:rsidP="00FB2C69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B34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смарт мақсаттар;</w:t>
            </w:r>
          </w:p>
          <w:p w:rsidR="00B374BF" w:rsidRPr="002479C1" w:rsidRDefault="009F012D" w:rsidP="00FB2C69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үй тапсырмасы: </w:t>
            </w:r>
            <w:r w:rsidR="00B3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 соңындағы рефлексия нәтижесінде анықталған тақырыптың түсініксіз жерлерін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әр оқушы </w:t>
            </w:r>
            <w:r w:rsidR="00B3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үйде өз бетінше іздену және мұғалім кеңесіне жүгіну арқылы толықтырып келеді.</w:t>
            </w:r>
          </w:p>
          <w:p w:rsidR="00D06E05" w:rsidRDefault="00FB2C69" w:rsidP="00FB2C69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4A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247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Қалыптастырушы бағалау: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B6A95" w:rsidRPr="002B6A95" w:rsidRDefault="00FB2C69" w:rsidP="002B6A95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 жұмыс – </w:t>
            </w:r>
            <w:r w:rsidR="000661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6407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Өзін-өзі бағалау парағы</w:t>
            </w:r>
            <w:r w:rsidR="000661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6"/>
              <w:gridCol w:w="1345"/>
              <w:gridCol w:w="1311"/>
              <w:gridCol w:w="957"/>
            </w:tblGrid>
            <w:tr w:rsidR="002B6A95" w:rsidRPr="00F97CA5" w:rsidTr="004C1315">
              <w:tc>
                <w:tcPr>
                  <w:tcW w:w="2336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D3E74">
                    <w:rPr>
                      <w:rFonts w:ascii="Times New Roman" w:hAnsi="Times New Roman" w:cs="Times New Roman"/>
                      <w:lang w:val="kk-KZ"/>
                    </w:rPr>
                    <w:t>Тапсырма</w:t>
                  </w:r>
                </w:p>
              </w:tc>
              <w:tc>
                <w:tcPr>
                  <w:tcW w:w="1345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D3E74">
                    <w:rPr>
                      <w:rFonts w:ascii="Times New Roman" w:hAnsi="Times New Roman" w:cs="Times New Roman"/>
                      <w:lang w:val="kk-KZ"/>
                    </w:rPr>
                    <w:t>Мен толық орындадым</w:t>
                  </w:r>
                </w:p>
              </w:tc>
              <w:tc>
                <w:tcPr>
                  <w:tcW w:w="1311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D3E74">
                    <w:rPr>
                      <w:rFonts w:ascii="Times New Roman" w:hAnsi="Times New Roman" w:cs="Times New Roman"/>
                      <w:lang w:val="kk-KZ"/>
                    </w:rPr>
                    <w:t>Мен жартылай орындадым</w:t>
                  </w:r>
                </w:p>
              </w:tc>
              <w:tc>
                <w:tcPr>
                  <w:tcW w:w="957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D3E74">
                    <w:rPr>
                      <w:rFonts w:ascii="Times New Roman" w:hAnsi="Times New Roman" w:cs="Times New Roman"/>
                      <w:lang w:val="kk-KZ"/>
                    </w:rPr>
                    <w:t>Маған көмек қажет</w:t>
                  </w:r>
                </w:p>
              </w:tc>
            </w:tr>
            <w:tr w:rsidR="002B6A95" w:rsidRPr="00F97CA5" w:rsidTr="004C1315">
              <w:tc>
                <w:tcPr>
                  <w:tcW w:w="2336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D3E74">
                    <w:rPr>
                      <w:rFonts w:ascii="Times New Roman" w:hAnsi="Times New Roman" w:cs="Times New Roman"/>
                      <w:lang w:val="kk-KZ"/>
                    </w:rPr>
                    <w:t>Негізгі ақпаратты табу</w:t>
                  </w:r>
                </w:p>
              </w:tc>
              <w:tc>
                <w:tcPr>
                  <w:tcW w:w="1345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11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57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2B6A95" w:rsidRPr="00F97CA5" w:rsidTr="004C1315">
              <w:tc>
                <w:tcPr>
                  <w:tcW w:w="2336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D3E74">
                    <w:rPr>
                      <w:rFonts w:ascii="Times New Roman" w:hAnsi="Times New Roman" w:cs="Times New Roman"/>
                      <w:lang w:val="kk-KZ"/>
                    </w:rPr>
                    <w:t>Ақпараттың дұрыстығын тексеру</w:t>
                  </w:r>
                </w:p>
              </w:tc>
              <w:tc>
                <w:tcPr>
                  <w:tcW w:w="1345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11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57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2B6A95" w:rsidRPr="00F97CA5" w:rsidTr="004C1315">
              <w:tc>
                <w:tcPr>
                  <w:tcW w:w="2336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D3E74">
                    <w:rPr>
                      <w:rFonts w:ascii="Times New Roman" w:hAnsi="Times New Roman" w:cs="Times New Roman"/>
                      <w:lang w:val="kk-KZ"/>
                    </w:rPr>
                    <w:t xml:space="preserve">Жаңа ой пікірер ұсыну </w:t>
                  </w:r>
                </w:p>
              </w:tc>
              <w:tc>
                <w:tcPr>
                  <w:tcW w:w="1345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311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957" w:type="dxa"/>
                </w:tcPr>
                <w:p w:rsidR="002B6A95" w:rsidRPr="004D3E74" w:rsidRDefault="002B6A95" w:rsidP="00F97CA5">
                  <w:pPr>
                    <w:framePr w:hSpace="180" w:wrap="around" w:vAnchor="text" w:hAnchor="margin" w:xAlign="center" w:y="1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FB2C69" w:rsidRDefault="00FB2C69" w:rsidP="00FB2C69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Жұптық жұмыс – </w:t>
            </w:r>
            <w:r w:rsidR="000661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«Веер» әдісі</w:t>
            </w:r>
          </w:p>
          <w:p w:rsidR="00D15198" w:rsidRPr="00FB2C69" w:rsidRDefault="00504A73" w:rsidP="00FB2C69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Топтық бағалау парағы</w:t>
            </w:r>
          </w:p>
          <w:tbl>
            <w:tblPr>
              <w:tblW w:w="62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795"/>
              <w:gridCol w:w="1757"/>
              <w:gridCol w:w="1757"/>
            </w:tblGrid>
            <w:tr w:rsidR="00504A73" w:rsidRPr="00504A73" w:rsidTr="00504A73">
              <w:trPr>
                <w:trHeight w:val="1099"/>
              </w:trPr>
              <w:tc>
                <w:tcPr>
                  <w:tcW w:w="984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val="clear" w:color="auto" w:fill="30ACEC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Топ </w:t>
                  </w:r>
                </w:p>
              </w:tc>
              <w:tc>
                <w:tcPr>
                  <w:tcW w:w="1795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val="clear" w:color="auto" w:fill="30ACEC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Таныстырылым</w:t>
                  </w:r>
                  <w:proofErr w:type="spellEnd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идеясы</w:t>
                  </w:r>
                  <w:proofErr w:type="spellEnd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қандай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val="clear" w:color="auto" w:fill="30ACEC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Термин </w:t>
                  </w:r>
                  <w:proofErr w:type="spellStart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ұғымдарды</w:t>
                  </w:r>
                  <w:proofErr w:type="spellEnd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қолдануы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val="clear" w:color="auto" w:fill="30ACEC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Топ </w:t>
                  </w:r>
                  <w:proofErr w:type="spellStart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мүшелерінің</w:t>
                  </w:r>
                  <w:proofErr w:type="spellEnd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идеяны</w:t>
                  </w:r>
                  <w:proofErr w:type="spellEnd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жеткізе</w:t>
                  </w:r>
                  <w:proofErr w:type="spellEnd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алуы</w:t>
                  </w:r>
                  <w:proofErr w:type="spellEnd"/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4A73" w:rsidRPr="00504A73" w:rsidTr="00504A73">
              <w:trPr>
                <w:trHeight w:val="229"/>
              </w:trPr>
              <w:tc>
                <w:tcPr>
                  <w:tcW w:w="984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30ACEC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І </w:t>
                  </w:r>
                </w:p>
              </w:tc>
              <w:tc>
                <w:tcPr>
                  <w:tcW w:w="1795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E7E7E7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E7E7E7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val="clear" w:color="auto" w:fill="E7E7E7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4A73" w:rsidRPr="00504A73" w:rsidTr="00504A73">
              <w:trPr>
                <w:trHeight w:val="154"/>
              </w:trPr>
              <w:tc>
                <w:tcPr>
                  <w:tcW w:w="984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30ACEC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4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ІІ 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504A73" w:rsidRPr="00504A73" w:rsidRDefault="00504A73" w:rsidP="00F97CA5">
                  <w:pPr>
                    <w:framePr w:hSpace="180" w:wrap="around" w:vAnchor="text" w:hAnchor="margin" w:xAlign="center" w:y="130"/>
                    <w:widowControl w:val="0"/>
                    <w:tabs>
                      <w:tab w:val="left" w:pos="10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2C69" w:rsidRPr="00FB2C69" w:rsidRDefault="00FB2C69" w:rsidP="00FB2C69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Pr="00A948E4" w:rsidRDefault="00F97CA5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6408CE" w:rsidRPr="00837D8F">
                <w:rPr>
                  <w:rStyle w:val="aa"/>
                  <w:lang w:val="kk-KZ"/>
                </w:rPr>
                <w:t>https://www.opiq.kz/kit/ 51/chapter/4127</w:t>
              </w:r>
            </w:hyperlink>
          </w:p>
          <w:p w:rsidR="0087663A" w:rsidRDefault="006730C9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№1 қосымша</w:t>
            </w:r>
          </w:p>
          <w:p w:rsidR="0056347A" w:rsidRDefault="006408CE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634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остер</w:t>
            </w:r>
          </w:p>
          <w:p w:rsidR="0056347A" w:rsidRPr="00A948E4" w:rsidRDefault="0061325E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кескін </w:t>
            </w:r>
            <w:r w:rsidR="0056347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картасы</w:t>
            </w:r>
          </w:p>
          <w:p w:rsidR="0087663A" w:rsidRPr="00A948E4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7663A" w:rsidRPr="00A948E4" w:rsidRDefault="000B6A55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 парағы</w:t>
            </w:r>
          </w:p>
          <w:p w:rsidR="0087663A" w:rsidRPr="00A948E4" w:rsidRDefault="0087663A" w:rsidP="00001D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7663A" w:rsidRPr="00A948E4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7663A" w:rsidRPr="00A948E4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48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7663A" w:rsidRDefault="0087663A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77754" w:rsidRDefault="00077754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77754" w:rsidRDefault="00077754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77754" w:rsidRPr="00A948E4" w:rsidRDefault="00077754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663A" w:rsidRPr="00F97CA5" w:rsidTr="00D15198">
        <w:trPr>
          <w:trHeight w:val="85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A" w:rsidRDefault="0087663A" w:rsidP="00001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22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Жинақтау </w:t>
            </w:r>
            <w:r w:rsidR="00D06E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бағалау:</w:t>
            </w:r>
          </w:p>
          <w:p w:rsidR="00D06E05" w:rsidRPr="00D729F2" w:rsidRDefault="00D06E05" w:rsidP="000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Мақсаты: </w:t>
            </w:r>
            <w:r w:rsidR="00D72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географиялық сараптам</w:t>
            </w:r>
            <w:r w:rsidR="00247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әдісін қолданады, білімді жина</w:t>
            </w:r>
            <w:r w:rsidR="00D72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қтайды</w:t>
            </w:r>
          </w:p>
          <w:p w:rsidR="0087663A" w:rsidRPr="00872222" w:rsidRDefault="0087663A" w:rsidP="0000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2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Уақыты: </w:t>
            </w:r>
            <w:r w:rsidR="00AE4F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мин</w:t>
            </w:r>
          </w:p>
          <w:p w:rsidR="0087663A" w:rsidRDefault="0087663A" w:rsidP="00001D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663A" w:rsidRPr="00A948E4" w:rsidRDefault="0087663A" w:rsidP="009F01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B2" w:rsidRDefault="00D06E05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1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Жұмысты үйымдастыру формасы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жұптық</w:t>
            </w:r>
          </w:p>
          <w:p w:rsidR="00001DEE" w:rsidRDefault="00001DEE" w:rsidP="00001D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1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 критерииі: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экологиялық географиялық сараптама әдісін қолдана алады</w:t>
            </w:r>
          </w:p>
          <w:p w:rsidR="006730C9" w:rsidRDefault="006C267E" w:rsidP="0067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т</w:t>
            </w:r>
            <w:r w:rsidR="00001DEE" w:rsidRPr="00001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апсырма</w:t>
            </w:r>
            <w:r w:rsidR="00001D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F766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Жергілікті жердегі таңдау бойынша алынған өз аудандарындағы 2 шаруашылық нысанның (А және Ә) қоршаған ортаға ықпалын төменде берілген қарапайым матрица үлгісі бойынша салыстырыңдар</w:t>
            </w:r>
          </w:p>
          <w:tbl>
            <w:tblPr>
              <w:tblStyle w:val="a7"/>
              <w:tblW w:w="5799" w:type="dxa"/>
              <w:tblLayout w:type="fixed"/>
              <w:tblLook w:val="0600" w:firstRow="0" w:lastRow="0" w:firstColumn="0" w:lastColumn="0" w:noHBand="1" w:noVBand="1"/>
            </w:tblPr>
            <w:tblGrid>
              <w:gridCol w:w="678"/>
              <w:gridCol w:w="1585"/>
              <w:gridCol w:w="1693"/>
              <w:gridCol w:w="7"/>
              <w:gridCol w:w="1836"/>
            </w:tblGrid>
            <w:tr w:rsidR="00C346FA" w:rsidRPr="00F97CA5" w:rsidTr="00D15198">
              <w:trPr>
                <w:trHeight w:val="555"/>
              </w:trPr>
              <w:tc>
                <w:tcPr>
                  <w:tcW w:w="678" w:type="dxa"/>
                  <w:vMerge w:val="restart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85" w:type="dxa"/>
                  <w:vMerge w:val="restart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Қоршаған ортаның құрам бөліктері</w:t>
                  </w:r>
                </w:p>
              </w:tc>
              <w:tc>
                <w:tcPr>
                  <w:tcW w:w="3536" w:type="dxa"/>
                  <w:gridSpan w:val="3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Шаруашылық нысандары және олардың ықпалдары </w:t>
                  </w:r>
                </w:p>
              </w:tc>
            </w:tr>
            <w:tr w:rsidR="00C346FA" w:rsidRPr="00F97CA5" w:rsidTr="00D15198">
              <w:trPr>
                <w:trHeight w:val="555"/>
              </w:trPr>
              <w:tc>
                <w:tcPr>
                  <w:tcW w:w="678" w:type="dxa"/>
                  <w:vMerge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85" w:type="dxa"/>
                  <w:vMerge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0" w:type="dxa"/>
                  <w:gridSpan w:val="2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   А</w:t>
                  </w:r>
                </w:p>
              </w:tc>
              <w:tc>
                <w:tcPr>
                  <w:tcW w:w="1836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 Ә</w:t>
                  </w:r>
                </w:p>
              </w:tc>
            </w:tr>
            <w:tr w:rsidR="00C346FA" w:rsidRPr="00F97CA5" w:rsidTr="00D15198">
              <w:trPr>
                <w:cantSplit/>
                <w:trHeight w:val="212"/>
              </w:trPr>
              <w:tc>
                <w:tcPr>
                  <w:tcW w:w="678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585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Жер бедері</w:t>
                  </w:r>
                </w:p>
              </w:tc>
              <w:tc>
                <w:tcPr>
                  <w:tcW w:w="1693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346FA" w:rsidRPr="00F97CA5" w:rsidTr="00D15198">
              <w:tc>
                <w:tcPr>
                  <w:tcW w:w="678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585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Ауа</w:t>
                  </w:r>
                </w:p>
              </w:tc>
              <w:tc>
                <w:tcPr>
                  <w:tcW w:w="1693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346FA" w:rsidRPr="00F97CA5" w:rsidTr="00D15198">
              <w:tc>
                <w:tcPr>
                  <w:tcW w:w="678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585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Ішкі сулар</w:t>
                  </w:r>
                </w:p>
              </w:tc>
              <w:tc>
                <w:tcPr>
                  <w:tcW w:w="1693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346FA" w:rsidRPr="00F97CA5" w:rsidTr="00D15198">
              <w:tc>
                <w:tcPr>
                  <w:tcW w:w="678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1585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Топырақ</w:t>
                  </w:r>
                </w:p>
              </w:tc>
              <w:tc>
                <w:tcPr>
                  <w:tcW w:w="1693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346FA" w:rsidRPr="00F97CA5" w:rsidTr="00D15198">
              <w:tc>
                <w:tcPr>
                  <w:tcW w:w="678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585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Өсімдік жамылғысы </w:t>
                  </w:r>
                </w:p>
              </w:tc>
              <w:tc>
                <w:tcPr>
                  <w:tcW w:w="1693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346FA" w:rsidRPr="00F97CA5" w:rsidTr="00D15198">
              <w:tc>
                <w:tcPr>
                  <w:tcW w:w="678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6</w:t>
                  </w:r>
                </w:p>
              </w:tc>
              <w:tc>
                <w:tcPr>
                  <w:tcW w:w="1585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Жануарлар дүниесі </w:t>
                  </w:r>
                </w:p>
              </w:tc>
              <w:tc>
                <w:tcPr>
                  <w:tcW w:w="1693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346FA" w:rsidRPr="00F97CA5" w:rsidTr="00D15198">
              <w:tc>
                <w:tcPr>
                  <w:tcW w:w="678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585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Адам</w:t>
                  </w:r>
                </w:p>
              </w:tc>
              <w:tc>
                <w:tcPr>
                  <w:tcW w:w="1693" w:type="dxa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C346FA" w:rsidRDefault="00C346FA" w:rsidP="00F97CA5">
                  <w:pPr>
                    <w:framePr w:hSpace="180" w:wrap="around" w:vAnchor="text" w:hAnchor="margin" w:xAlign="center" w:y="130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346FA" w:rsidRDefault="00C346FA" w:rsidP="00C34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5198" w:rsidRDefault="00B374BF" w:rsidP="00D151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1A9">
              <w:rPr>
                <w:rFonts w:ascii="Times New Roman" w:eastAsia="Calibri" w:hAnsi="Times New Roman" w:cs="Times New Roman"/>
                <w:b/>
                <w:lang w:val="kk-KZ"/>
              </w:rPr>
              <w:t>Кері байланыс</w:t>
            </w:r>
            <w:r w:rsidR="00546958" w:rsidRPr="000661A9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 </w:t>
            </w:r>
            <w:r w:rsidR="000661A9" w:rsidRPr="000661A9">
              <w:rPr>
                <w:b/>
                <w:sz w:val="28"/>
                <w:szCs w:val="28"/>
                <w:lang w:val="kk-KZ"/>
              </w:rPr>
              <w:t xml:space="preserve"> </w:t>
            </w:r>
            <w:r w:rsidR="000661A9" w:rsidRPr="000661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«DEAL» </w:t>
            </w:r>
          </w:p>
          <w:p w:rsidR="00D15198" w:rsidRDefault="000661A9" w:rsidP="00D151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1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D – Describe – </w:t>
            </w:r>
            <w:r w:rsidRPr="00066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баяндау, суреттеу (оқығанды, көргенді сипаттау, сынау, өлшеу).</w:t>
            </w:r>
          </w:p>
          <w:p w:rsidR="00D15198" w:rsidRDefault="000661A9" w:rsidP="00D151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1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 –</w:t>
            </w:r>
            <w:r w:rsidRPr="00066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61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Explain – </w:t>
            </w:r>
            <w:r w:rsidRPr="00066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(құбылыс немесе оқиға бойынша не білетіндерін, түсінгендерін суреттеу).</w:t>
            </w:r>
          </w:p>
          <w:p w:rsidR="00D15198" w:rsidRDefault="000661A9" w:rsidP="00D151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1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 – Anallуse – </w:t>
            </w:r>
            <w:r w:rsidRPr="00066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(ақпаратты талдау, қорытынды жасау, себептерін атау).</w:t>
            </w:r>
          </w:p>
          <w:p w:rsidR="000661A9" w:rsidRPr="00D15198" w:rsidRDefault="000661A9" w:rsidP="00D151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1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L – Links – </w:t>
            </w:r>
            <w:r w:rsidRPr="00066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(болжамдар немесе қорытынды жасау, өзінде бар біліммен байланыстыру).</w:t>
            </w:r>
          </w:p>
          <w:p w:rsidR="0087663A" w:rsidRPr="00B374BF" w:rsidRDefault="00D06E05" w:rsidP="00AE4F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B374B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Үйге тапсырма: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74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Түсінікті болмаған жерлерін үйде өз бетінше ізденіп және мұғалім кеңесіне жүгіну арқылы толықтырып келе</w:t>
            </w:r>
            <w:r w:rsidR="009F01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сіздер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55" w:rsidRDefault="000B6A55" w:rsidP="000B6A5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География 11 сынып, ЖМБ</w:t>
            </w:r>
          </w:p>
          <w:p w:rsidR="0087663A" w:rsidRPr="00A948E4" w:rsidRDefault="000B6A55" w:rsidP="000B6A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К.Каймулдинова, Б.Абдиманапов, С.Абилмажинова, «Мектеп» баспасы 2018  </w:t>
            </w:r>
            <w:r w:rsidR="005C7C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7663A" w:rsidRPr="004C374D" w:rsidRDefault="0087663A" w:rsidP="0087663A">
      <w:pPr>
        <w:spacing w:line="240" w:lineRule="auto"/>
        <w:rPr>
          <w:sz w:val="24"/>
          <w:szCs w:val="24"/>
          <w:lang w:val="kk-KZ"/>
        </w:rPr>
      </w:pPr>
    </w:p>
    <w:p w:rsidR="003C0CCC" w:rsidRPr="00D21E93" w:rsidRDefault="003C0CCC">
      <w:pPr>
        <w:rPr>
          <w:lang w:val="kk-KZ"/>
        </w:rPr>
      </w:pPr>
    </w:p>
    <w:sectPr w:rsidR="003C0CCC" w:rsidRPr="00D2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F51"/>
    <w:multiLevelType w:val="hybridMultilevel"/>
    <w:tmpl w:val="77403B94"/>
    <w:lvl w:ilvl="0" w:tplc="D9B469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1389"/>
    <w:multiLevelType w:val="hybridMultilevel"/>
    <w:tmpl w:val="3BD2360E"/>
    <w:lvl w:ilvl="0" w:tplc="4232C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AA68F7"/>
    <w:multiLevelType w:val="hybridMultilevel"/>
    <w:tmpl w:val="494AFC4A"/>
    <w:lvl w:ilvl="0" w:tplc="622A4C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2C1A"/>
    <w:multiLevelType w:val="multilevel"/>
    <w:tmpl w:val="15F2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6"/>
    <w:rsid w:val="00001DEE"/>
    <w:rsid w:val="000343CA"/>
    <w:rsid w:val="000661A9"/>
    <w:rsid w:val="00067603"/>
    <w:rsid w:val="00077754"/>
    <w:rsid w:val="000B6A55"/>
    <w:rsid w:val="000E2130"/>
    <w:rsid w:val="00137F02"/>
    <w:rsid w:val="001D5191"/>
    <w:rsid w:val="002479C1"/>
    <w:rsid w:val="002B6A95"/>
    <w:rsid w:val="002D3FF5"/>
    <w:rsid w:val="00344A4F"/>
    <w:rsid w:val="003538B2"/>
    <w:rsid w:val="003B4CA4"/>
    <w:rsid w:val="003C0CCC"/>
    <w:rsid w:val="003C4837"/>
    <w:rsid w:val="004237E7"/>
    <w:rsid w:val="004E0462"/>
    <w:rsid w:val="00504A73"/>
    <w:rsid w:val="00546958"/>
    <w:rsid w:val="0056347A"/>
    <w:rsid w:val="00594B1D"/>
    <w:rsid w:val="005969D4"/>
    <w:rsid w:val="005C7CDB"/>
    <w:rsid w:val="005E4999"/>
    <w:rsid w:val="0061325E"/>
    <w:rsid w:val="00613851"/>
    <w:rsid w:val="00640718"/>
    <w:rsid w:val="006408CE"/>
    <w:rsid w:val="0064751F"/>
    <w:rsid w:val="00655991"/>
    <w:rsid w:val="00656A58"/>
    <w:rsid w:val="006730C9"/>
    <w:rsid w:val="006A3A94"/>
    <w:rsid w:val="006B34DB"/>
    <w:rsid w:val="006C267E"/>
    <w:rsid w:val="00747467"/>
    <w:rsid w:val="00774164"/>
    <w:rsid w:val="00794266"/>
    <w:rsid w:val="007A1755"/>
    <w:rsid w:val="007A4249"/>
    <w:rsid w:val="007C1665"/>
    <w:rsid w:val="0086592D"/>
    <w:rsid w:val="0087663A"/>
    <w:rsid w:val="008B46BD"/>
    <w:rsid w:val="008D5C68"/>
    <w:rsid w:val="009C030B"/>
    <w:rsid w:val="009F012D"/>
    <w:rsid w:val="00A1748B"/>
    <w:rsid w:val="00AE4FD5"/>
    <w:rsid w:val="00AE6ACD"/>
    <w:rsid w:val="00B374BF"/>
    <w:rsid w:val="00C346FA"/>
    <w:rsid w:val="00C65298"/>
    <w:rsid w:val="00D06E05"/>
    <w:rsid w:val="00D15198"/>
    <w:rsid w:val="00D21E93"/>
    <w:rsid w:val="00D729F2"/>
    <w:rsid w:val="00DB669C"/>
    <w:rsid w:val="00DD5DCE"/>
    <w:rsid w:val="00DE58BE"/>
    <w:rsid w:val="00E82FB3"/>
    <w:rsid w:val="00EC2D25"/>
    <w:rsid w:val="00F26D12"/>
    <w:rsid w:val="00F766F8"/>
    <w:rsid w:val="00F97CA5"/>
    <w:rsid w:val="00FB2C69"/>
    <w:rsid w:val="00FC4F73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7ABC2-CF2F-4E12-9959-04BC13E8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663A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87663A"/>
  </w:style>
  <w:style w:type="paragraph" w:styleId="a6">
    <w:name w:val="No Spacing"/>
    <w:link w:val="a5"/>
    <w:uiPriority w:val="1"/>
    <w:qFormat/>
    <w:rsid w:val="0087663A"/>
    <w:pPr>
      <w:spacing w:after="0" w:line="240" w:lineRule="auto"/>
    </w:pPr>
  </w:style>
  <w:style w:type="table" w:styleId="a7">
    <w:name w:val="Table Grid"/>
    <w:basedOn w:val="a1"/>
    <w:uiPriority w:val="39"/>
    <w:rsid w:val="00F7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A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408C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40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iq.kz/kit/%2051/chapter/41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2020-08-19T18:12:00Z</dcterms:created>
  <dcterms:modified xsi:type="dcterms:W3CDTF">2020-08-26T04:32:00Z</dcterms:modified>
</cp:coreProperties>
</file>