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                                   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Майфат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Марина Алексеевна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                  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Воспитатель  КГКП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детского  сада «Алтын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бесік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»  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г.Караганда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.                                                                                                                 </w:t>
      </w:r>
    </w:p>
    <w:p w:rsidR="001E01F3" w:rsidRDefault="001E01F3" w:rsidP="001E01F3">
      <w:pPr>
        <w:shd w:val="clear" w:color="auto" w:fill="FFFFFF"/>
        <w:ind w:left="567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Занятие по духовно-нравственному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воспитанию  «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>Секреты дружбы».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Образовательная область</w:t>
      </w:r>
      <w:r>
        <w:rPr>
          <w:rFonts w:ascii="Calibri" w:eastAsia="Kozuka Mincho Pro R" w:hAnsi="Calibri" w:cs="Times New Roman"/>
          <w:bCs/>
          <w:sz w:val="24"/>
          <w:szCs w:val="24"/>
        </w:rPr>
        <w:t>: Социум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Разделы: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 Ознакомление с окружающим миром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                  Художественная литература.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Духовно-нравственное воспитание – одна из актуальных и сложнейших проблем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сегодняшнего  дня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,    которая должна решаться всеми, кто имеет отношение к детям. То, что   заложим в душу ребенка сейчас, проявится позднее, станет его и нашей жизнью. Дошкольный возраст – период активного познания мира и человеческих отношений. Занятие построено таким образом, чтобы развить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у  детей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положительное эмоциональное отношение к сверстникам: они называют не только правила, но и объясняют их значения, оценивают поведение и пытаются обосновать свою оценку, разъясняют отрицательные результаты поведения, учатся  дружить.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      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Программное содержание: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* Обобщить и расширить знания детей о таких понятиях как “друг”, “дружба», «честность”, “справедливость”.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*Активизировать словарь по данной теме.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*Учить оценивать чувства и поступки сверстников в совместных играх и ситуациях, мотивировать, объяснять свои суждения.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*Развивать сочувствие, сопереживание к окружающим, осознанные доброжелательные отношения, мыслительную активность.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*Развивать способность понимать эмоциональное состояние другого человека и адекватно выразить свое.   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*Воспитывать культуру общения, дружеские взаимоотношения, желание поддерживать друзей, заботиться о них.</w:t>
      </w:r>
    </w:p>
    <w:p w:rsidR="001E01F3" w:rsidRP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Предварительная работа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: беседа с детьми о том, какая должна быть дружба, какими должны быть друзья. Чтение сказок "Гуси-лебеди", "Пузырь, соломинка и лапоть", "Лиса и заяц", рассказ Фоминой "Подруги", разучивание пословиц о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дружбе  на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казахском и русском  языках.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Оборудование: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заготовка "цветика -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семицветика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>", мягкая игрушка -обезьянка, картинки с эмоциями, игрушка –Чебурашка, рассказ Фоминой "Подруги", клубок ниток, копилка, сердечки на каждого ребёнка.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Музыкальное сопровождение: песня "Настоящий друг».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  <w:lang w:val="kk-KZ"/>
        </w:rPr>
      </w:pPr>
      <w:proofErr w:type="spellStart"/>
      <w:r>
        <w:rPr>
          <w:rFonts w:ascii="Calibri" w:eastAsia="Kozuka Mincho Pro R" w:hAnsi="Calibri" w:cs="Times New Roman"/>
          <w:b/>
          <w:bCs/>
          <w:sz w:val="24"/>
          <w:szCs w:val="24"/>
        </w:rPr>
        <w:t>Билингвальный</w:t>
      </w:r>
      <w:proofErr w:type="spellEnd"/>
      <w:r>
        <w:rPr>
          <w:rFonts w:ascii="Calibri" w:eastAsia="Kozuka Mincho Pro R" w:hAnsi="Calibri" w:cs="Times New Roman"/>
          <w:b/>
          <w:bCs/>
          <w:sz w:val="24"/>
          <w:szCs w:val="24"/>
        </w:rPr>
        <w:t xml:space="preserve"> компонент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: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дос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– друг,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досты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  <w:lang w:val="kk-KZ"/>
        </w:rPr>
        <w:t xml:space="preserve">қ 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– дружба, </w:t>
      </w:r>
      <w:r>
        <w:rPr>
          <w:rFonts w:ascii="Calibri" w:eastAsia="Kozuka Mincho Pro R" w:hAnsi="Calibri" w:cs="Times New Roman"/>
          <w:bCs/>
          <w:sz w:val="24"/>
          <w:szCs w:val="24"/>
          <w:lang w:val="kk-KZ"/>
        </w:rPr>
        <w:t>көңіл – настроение, сыр-секрет.</w:t>
      </w:r>
    </w:p>
    <w:p w:rsidR="001E01F3" w:rsidRDefault="001E01F3" w:rsidP="001E01F3">
      <w:pPr>
        <w:shd w:val="clear" w:color="auto" w:fill="FFFFFF"/>
        <w:jc w:val="center"/>
        <w:rPr>
          <w:rFonts w:ascii="Calibri" w:eastAsia="Kozuka Mincho Pro R" w:hAnsi="Calibri" w:cs="Times New Roman"/>
          <w:b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 xml:space="preserve">Ход занятия: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Круг радости: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«Встали все дети в круг,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Я твой друг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И ты мой друг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Крепко за руки возьмёмся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И друг другу улыбнёмся!»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Воспитатель: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 Ребята, я вас хочу пригласить в страну, не простую, а волшебную, которая называется «Дружба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» .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Эта страна откроет нам все секреты дружбы. Но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чтобы  туда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 </w:t>
      </w:r>
      <w:r>
        <w:rPr>
          <w:rFonts w:ascii="Calibri" w:eastAsia="Kozuka Mincho Pro R" w:hAnsi="Calibri" w:cs="Times New Roman"/>
          <w:bCs/>
          <w:sz w:val="24"/>
          <w:szCs w:val="24"/>
        </w:rPr>
        <w:lastRenderedPageBreak/>
        <w:t xml:space="preserve">попасть, надо сказать  волшебные слова: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«Раз, два, три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покружись ,</w:t>
      </w:r>
      <w:proofErr w:type="gramEnd"/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В волшебной стране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Под названием «Дружба»- окажись».</w:t>
      </w:r>
    </w:p>
    <w:p w:rsidR="001E01F3" w:rsidRP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(Дети кружатся, проговаривают слова).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Воспитатель: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Балалар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>, «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дружба»</w:t>
      </w:r>
      <w:r>
        <w:rPr>
          <w:rFonts w:ascii="Calibri" w:eastAsia="Kozuka Mincho Pro R" w:hAnsi="Calibri" w:cs="Times New Roman"/>
          <w:bCs/>
          <w:sz w:val="24"/>
          <w:szCs w:val="24"/>
          <w:lang w:val="kk-KZ"/>
        </w:rPr>
        <w:t>қазақша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  <w:lang w:val="kk-KZ"/>
        </w:rPr>
        <w:t xml:space="preserve">  айтайық</w:t>
      </w:r>
      <w:r>
        <w:rPr>
          <w:rFonts w:ascii="Calibri" w:eastAsia="Kozuka Mincho Pro R" w:hAnsi="Calibri" w:cs="Times New Roman"/>
          <w:bCs/>
          <w:sz w:val="24"/>
          <w:szCs w:val="24"/>
        </w:rPr>
        <w:t>? (ответы детей)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Воспитатель: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 Вот мы и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оказались  свами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в волшебной стране.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Ребята, а какое у вас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настроение?(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ответы детей) Я предлагаю вам создать "цветик –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семицветик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" нашего настроения! Для этого каждый из вас выберет лепесток, цвет которого подходит к цвету его настроения. Затем все лепестки соберем в один цветок "цветик –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семицветик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", и мы его возьмем с собой. (Дети объясняют, почему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у каждого свой цвет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лепестка: у кого-то мама улыбнулась утром, светит солнце за окном, поделились игрушкой…).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Воспитатель: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А теперь, ребята, давайте поиграем в игру "Угадай эмоцию". (Играют).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Мне кажется, кто-то плачет? (Обезьянка).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А почему она плачет, как вы думаете, ребята? (ответы детей).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А как ее можно успокоить? (Обнять, сказать ласковое слово, подарит игрушки, сладости).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Ребята, давайте. Обезьянку возьмем с собой, что бы ей не было скучно одной.</w:t>
      </w:r>
    </w:p>
    <w:p w:rsidR="001E01F3" w:rsidRDefault="001E01F3" w:rsidP="001E01F3">
      <w:pPr>
        <w:shd w:val="clear" w:color="auto" w:fill="FFFFFF"/>
        <w:jc w:val="center"/>
        <w:rPr>
          <w:rFonts w:ascii="Calibri" w:eastAsia="Kozuka Mincho Pro R" w:hAnsi="Calibri" w:cs="Times New Roman"/>
          <w:bCs/>
          <w:sz w:val="24"/>
          <w:szCs w:val="24"/>
        </w:rPr>
      </w:pP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Предлагаю детям послушать рассказ Фоминой "Подруги".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Вопросы к детям по содержанию рассказа.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- Как вы, думаете, умеют ли девочки дружить?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-Можно их назвать настоящими подругами? Почему? (Они заботливые, внимательные, чуткие, отзывчивые).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Девочки посочувствовали Лизе, придумали, как ее развеселить, поиграли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с ней она забыла, что у нее болит зуб.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Жить на свете очень туго без подруги и без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друга .Без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тебя и твой щенок одинок.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- А какой должна быть дружба? (крепкой, долгой, вечной, настоящей).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Физминутка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>:"Если есть хороший друг"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Настроение упало,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Дело валится из рук.…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Но еще не все пропало,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Если есть хороший друг.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С делом справимся вдвоем,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С облегчением вздохнем -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Настроение поднимем. И от пыли отряхнем!</w:t>
      </w:r>
      <w:r>
        <w:rPr>
          <w:rFonts w:ascii="Calibri" w:eastAsia="Kozuka Mincho Pro R" w:hAnsi="Calibri" w:cs="Times New Roman"/>
          <w:bCs/>
          <w:sz w:val="24"/>
          <w:szCs w:val="24"/>
        </w:rPr>
        <w:tab/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Воспитатель: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 Ребята, а вы знаете, пословицы о дружбе?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Дети: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"Один за всех и все за одного",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"Нет друга – ищи, а нашел - береги",</w:t>
      </w:r>
    </w:p>
    <w:p w:rsidR="001E01F3" w:rsidRP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"Старый друг лучше новых двух".</w:t>
      </w:r>
    </w:p>
    <w:p w:rsidR="001E01F3" w:rsidRP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 w:rsidRPr="001E01F3">
        <w:rPr>
          <w:rFonts w:ascii="Calibri" w:eastAsia="Kozuka Mincho Pro R" w:hAnsi="Calibri" w:cs="Times New Roman"/>
          <w:bCs/>
          <w:sz w:val="24"/>
          <w:szCs w:val="24"/>
        </w:rPr>
        <w:t>Досы жоқ адам – Тұзы жоқ тағам.</w:t>
      </w:r>
      <w:r w:rsidRPr="001E01F3">
        <w:rPr>
          <w:rFonts w:ascii="Calibri" w:eastAsia="Kozuka Mincho Pro R" w:hAnsi="Calibri" w:cs="Times New Roman"/>
          <w:bCs/>
          <w:sz w:val="24"/>
          <w:szCs w:val="24"/>
        </w:rPr>
        <w:tab/>
      </w:r>
      <w:r>
        <w:rPr>
          <w:rFonts w:ascii="Calibri" w:eastAsia="Kozuka Mincho Pro R" w:hAnsi="Calibri" w:cs="Times New Roman"/>
          <w:bCs/>
          <w:sz w:val="24"/>
          <w:szCs w:val="24"/>
        </w:rPr>
        <w:t>Жить без друзей, что есть пищу без соли.</w:t>
      </w:r>
    </w:p>
    <w:p w:rsidR="001E01F3" w:rsidRP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Татулық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—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табылмас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бақыт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>.</w:t>
      </w:r>
      <w:r>
        <w:rPr>
          <w:rFonts w:ascii="Calibri" w:eastAsia="Kozuka Mincho Pro R" w:hAnsi="Calibri" w:cs="Times New Roman"/>
          <w:bCs/>
          <w:sz w:val="24"/>
          <w:szCs w:val="24"/>
        </w:rPr>
        <w:tab/>
        <w:t>Дружба — богатство бесценное.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Достық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жоқ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жерде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табыс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жоқ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>.</w:t>
      </w:r>
      <w:r>
        <w:rPr>
          <w:rFonts w:ascii="Calibri" w:eastAsia="Kozuka Mincho Pro R" w:hAnsi="Calibri" w:cs="Times New Roman"/>
          <w:bCs/>
          <w:sz w:val="24"/>
          <w:szCs w:val="24"/>
        </w:rPr>
        <w:tab/>
        <w:t>Где нет дружбы, там нет успеха.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Воспитатель: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 Слышите, кто-то песенку поет? Да это Чебурашка. Ребята, он хочет с нами дружить. А ты, Чебурашка, знаешь, что значит дружить? (Дети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рассказываю  секреты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дружбы).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Воспитатель: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 Молодцы! Взрослые часто говорят вам, что нужно быть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lastRenderedPageBreak/>
        <w:t>дружным, дружно жить. Так что такое дружба?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(Предполагаемые ответы детей: дружба – это быть добрым. Это, когда умеешь без ссор договариваться; вежливо обращаться с просьбой; делиться игрушками. Разговаривать вежливо и не грубить; быть внимательным (заботливым) к другу. Уметь посочувствовать другу (если радость у друга, то порадоваться вместе с ним, если беда, то вместе погрустить). Не зазнаваться (не завидовать), если друг знает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больше .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Стараться самому объяснить другу, если тот нарушил правило, а не жаловаться воспитателю; если у друга что-то не получается, то надо ему показать, объяснить, научить; если нечаянно обидел, то надо извиниться; быть справедливым в игре (не сваливать свою вину на другого); быть честным (говорить только правду, т.е. быть правдивым, искренним, добросовестным); заботиться о друге, стараться сделать что-то хорошее </w:t>
      </w:r>
    </w:p>
    <w:p w:rsidR="001E01F3" w:rsidRDefault="001E01F3" w:rsidP="001E01F3">
      <w:pPr>
        <w:shd w:val="clear" w:color="auto" w:fill="FFFFFF"/>
        <w:jc w:val="center"/>
        <w:rPr>
          <w:rFonts w:ascii="Calibri" w:eastAsia="Kozuka Mincho Pro R" w:hAnsi="Calibri" w:cs="Times New Roman"/>
          <w:bCs/>
          <w:sz w:val="24"/>
          <w:szCs w:val="24"/>
        </w:rPr>
      </w:pP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Обобщаю ответы детей.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Воспитатель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: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Балалар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>, а вы знаете, что самое главное в дружбе?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(хранить секреты и помогать друг другу).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Друзья на то и существуют, чтобы помогать друг другу.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Воспитатель: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 Упражнение “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Паутинка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”.А</w:t>
      </w:r>
      <w:proofErr w:type="spellEnd"/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давайте сплетем паутинку из добрых чувств и мыслей. (Сидя на полу).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(Дети говорят о том, что, чем их обрадовал товарищ, что в нем нравится, за что хотят поблагодарить).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- А сейчас смотаем паутину обратно в клубок. (Ребенок, получивший клубок последним, начинает его сматывать).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/>
          <w:bCs/>
          <w:sz w:val="24"/>
          <w:szCs w:val="24"/>
        </w:rPr>
        <w:t>Воспитатель:</w:t>
      </w:r>
      <w:r>
        <w:rPr>
          <w:rFonts w:ascii="Calibri" w:eastAsia="Kozuka Mincho Pro R" w:hAnsi="Calibri" w:cs="Times New Roman"/>
          <w:bCs/>
          <w:sz w:val="24"/>
          <w:szCs w:val="24"/>
        </w:rPr>
        <w:t xml:space="preserve"> Молодцы, вы у меня очень дружные дети!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А сейчас я вам предлагаю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разыграть  ситуацию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>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А сейчас будем играть так, как обычно играете вы “Сережа играл в пароход». Он был капитаном, а с ним играл его друг Вова.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Им было интересно. Вдруг Сережа услышал, что плачет Владик.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“Вова, - спросил он друга, - почему Владик плачет?”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“А пусть себе ревет, у него Колька забрал машину, я видел,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Поплыли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дальше. Поревет и перестанет”.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Вопросы к детям: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Какими вам кажутся Сережа и Вова?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(равнодушными, невнимательными, неотзывчивыми, безжалостными).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Расскажите, что вы думаете о друзьях?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(они не посочувствовали Владику, не пришли на помощь, не объяснили правила дружбы, не проявили заботу).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А как бы вы поступили на их месте?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(Я бы подошел к Владику и разобрался, утешил, успокоил, посочувствовал ему и объяснил, что надо договариваться играть по очереди или вместе).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proofErr w:type="spellStart"/>
      <w:proofErr w:type="gramStart"/>
      <w:r>
        <w:rPr>
          <w:rFonts w:ascii="Calibri" w:eastAsia="Kozuka Mincho Pro R" w:hAnsi="Calibri" w:cs="Times New Roman"/>
          <w:b/>
          <w:bCs/>
          <w:sz w:val="24"/>
          <w:szCs w:val="24"/>
        </w:rPr>
        <w:t>Воспитатель:</w:t>
      </w:r>
      <w:r>
        <w:rPr>
          <w:rFonts w:ascii="Calibri" w:eastAsia="Kozuka Mincho Pro R" w:hAnsi="Calibri" w:cs="Times New Roman"/>
          <w:bCs/>
          <w:sz w:val="24"/>
          <w:szCs w:val="24"/>
        </w:rPr>
        <w:t>Молодцы</w:t>
      </w:r>
      <w:proofErr w:type="spellEnd"/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>! Вы знаете, как поступить, если друг оказался в беде.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Я еще раз убедилась, что у нас в группе живет дружба, вы умеете дружить и, конечно, смогли бы научить и мою знакомую девочку, у которой еще нет друзей.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А чтобы дружба становилась между вами крепкой и настоящей, положите свои пожелания о дружбе в эту волшебную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копилочку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. Для этого каждый из вас возьмет сердечко, скажет пожелание (какими надо быть, чтобы появились друзья) и бросит его в </w:t>
      </w: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копилочку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>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proofErr w:type="spellStart"/>
      <w:r>
        <w:rPr>
          <w:rFonts w:ascii="Calibri" w:eastAsia="Kozuka Mincho Pro R" w:hAnsi="Calibri" w:cs="Times New Roman"/>
          <w:bCs/>
          <w:sz w:val="24"/>
          <w:szCs w:val="24"/>
        </w:rPr>
        <w:t>Копилочка</w:t>
      </w:r>
      <w:proofErr w:type="spell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останется у нас в группе, и вы сможете пополнять ее новыми пожеланиями о дружбе.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>Релаксация.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lastRenderedPageBreak/>
        <w:t xml:space="preserve">Встаньте в круг, возьмитесь за руки и улыбнитесь друг другу. Мне очень приятно, что вы умеете дружить. Вы чувствуете, как между ладонями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вспыхнула  маленькая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мелькнет злость, положите ему на плечи руки, и добро растопит злость без следа. 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Вот и раскрыла </w:t>
      </w:r>
      <w:proofErr w:type="gramStart"/>
      <w:r>
        <w:rPr>
          <w:rFonts w:ascii="Calibri" w:eastAsia="Kozuka Mincho Pro R" w:hAnsi="Calibri" w:cs="Times New Roman"/>
          <w:bCs/>
          <w:sz w:val="24"/>
          <w:szCs w:val="24"/>
        </w:rPr>
        <w:t>нам  волшебная</w:t>
      </w:r>
      <w:proofErr w:type="gramEnd"/>
      <w:r>
        <w:rPr>
          <w:rFonts w:ascii="Calibri" w:eastAsia="Kozuka Mincho Pro R" w:hAnsi="Calibri" w:cs="Times New Roman"/>
          <w:bCs/>
          <w:sz w:val="24"/>
          <w:szCs w:val="24"/>
        </w:rPr>
        <w:t xml:space="preserve"> страна под названием «Дружба» все свои секреты. Нам пора возвращаться в детский сад! Давайте произнесём волшебные слова: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«Раз, два, три - покружись</w:t>
      </w:r>
    </w:p>
    <w:p w:rsidR="001E01F3" w:rsidRDefault="001E01F3" w:rsidP="001E01F3">
      <w:pPr>
        <w:shd w:val="clear" w:color="auto" w:fill="FFFFFF"/>
        <w:rPr>
          <w:rFonts w:ascii="Calibri" w:eastAsia="Kozuka Mincho Pro R" w:hAnsi="Calibri" w:cs="Times New Roman"/>
          <w:bCs/>
          <w:sz w:val="24"/>
          <w:szCs w:val="24"/>
        </w:rPr>
      </w:pPr>
      <w:r>
        <w:rPr>
          <w:rFonts w:ascii="Calibri" w:eastAsia="Kozuka Mincho Pro R" w:hAnsi="Calibri" w:cs="Times New Roman"/>
          <w:bCs/>
          <w:sz w:val="24"/>
          <w:szCs w:val="24"/>
        </w:rPr>
        <w:t xml:space="preserve">    В детском саду - окажись».</w:t>
      </w:r>
    </w:p>
    <w:p w:rsidR="001E01F3" w:rsidRDefault="001E01F3" w:rsidP="001E01F3">
      <w:pPr>
        <w:shd w:val="clear" w:color="auto" w:fill="FFFFFF"/>
        <w:jc w:val="center"/>
        <w:rPr>
          <w:rFonts w:ascii="Calibri" w:eastAsia="Kozuka Mincho Pro R" w:hAnsi="Calibri" w:cs="Times New Roman"/>
          <w:bCs/>
          <w:sz w:val="24"/>
          <w:szCs w:val="24"/>
        </w:rPr>
      </w:pPr>
    </w:p>
    <w:p w:rsidR="001E01F3" w:rsidRDefault="001E01F3" w:rsidP="001E01F3">
      <w:pPr>
        <w:shd w:val="clear" w:color="auto" w:fill="FFFFFF"/>
        <w:jc w:val="center"/>
        <w:rPr>
          <w:rFonts w:ascii="Calibri" w:eastAsia="Kozuka Mincho Pro R" w:hAnsi="Calibri" w:cs="Times New Roman"/>
          <w:bCs/>
          <w:sz w:val="24"/>
          <w:szCs w:val="24"/>
        </w:rPr>
      </w:pPr>
    </w:p>
    <w:p w:rsidR="001E01F3" w:rsidRDefault="001E01F3" w:rsidP="001E01F3">
      <w:pPr>
        <w:shd w:val="clear" w:color="auto" w:fill="FFFFFF"/>
        <w:jc w:val="center"/>
        <w:rPr>
          <w:rFonts w:ascii="Calibri" w:eastAsia="Kozuka Mincho Pro R" w:hAnsi="Calibri" w:cs="Times New Roman"/>
          <w:bCs/>
          <w:sz w:val="24"/>
          <w:szCs w:val="24"/>
        </w:rPr>
      </w:pPr>
    </w:p>
    <w:p w:rsidR="001E01F3" w:rsidRDefault="001E01F3" w:rsidP="001E01F3">
      <w:pPr>
        <w:shd w:val="clear" w:color="auto" w:fill="FFFFFF"/>
        <w:jc w:val="center"/>
        <w:rPr>
          <w:rFonts w:ascii="Calibri" w:eastAsia="Kozuka Mincho Pro R" w:hAnsi="Calibri" w:cs="Times New Roman"/>
          <w:b/>
          <w:bCs/>
          <w:sz w:val="24"/>
          <w:szCs w:val="24"/>
        </w:rPr>
      </w:pPr>
    </w:p>
    <w:p w:rsidR="001E01F3" w:rsidRDefault="001E01F3" w:rsidP="001E01F3">
      <w:pPr>
        <w:shd w:val="clear" w:color="auto" w:fill="FFFFFF"/>
        <w:jc w:val="center"/>
        <w:rPr>
          <w:rFonts w:ascii="Calibri" w:eastAsia="Kozuka Mincho Pro R" w:hAnsi="Calibri" w:cs="Times New Roman"/>
          <w:b/>
          <w:bCs/>
          <w:sz w:val="24"/>
          <w:szCs w:val="24"/>
        </w:rPr>
      </w:pPr>
    </w:p>
    <w:p w:rsidR="001E01F3" w:rsidRDefault="001E01F3" w:rsidP="001E01F3">
      <w:pPr>
        <w:rPr>
          <w:rFonts w:ascii="Calibri" w:eastAsia="Kozuka Mincho Pro R" w:hAnsi="Calibri" w:cs="Calibri"/>
          <w:b/>
          <w:sz w:val="32"/>
          <w:szCs w:val="32"/>
        </w:rPr>
      </w:pPr>
    </w:p>
    <w:p w:rsidR="001E01F3" w:rsidRDefault="001E01F3" w:rsidP="001E01F3">
      <w:pPr>
        <w:rPr>
          <w:rFonts w:ascii="Calibri" w:eastAsia="Kozuka Mincho Pro R" w:hAnsi="Calibri" w:cs="Calibri"/>
          <w:b/>
          <w:sz w:val="32"/>
          <w:szCs w:val="32"/>
        </w:rPr>
      </w:pPr>
    </w:p>
    <w:p w:rsidR="001E01F3" w:rsidRDefault="001E01F3" w:rsidP="001E01F3">
      <w:pPr>
        <w:rPr>
          <w:rFonts w:ascii="Calibri" w:eastAsia="Kozuka Mincho Pro R" w:hAnsi="Calibri" w:cs="Calibri"/>
          <w:sz w:val="28"/>
          <w:szCs w:val="28"/>
        </w:rPr>
      </w:pPr>
    </w:p>
    <w:p w:rsidR="001E01F3" w:rsidRDefault="001E01F3" w:rsidP="001E01F3">
      <w:pPr>
        <w:rPr>
          <w:rFonts w:ascii="Calibri" w:eastAsia="Kozuka Mincho Pro R" w:hAnsi="Calibri" w:cs="Calibri"/>
          <w:sz w:val="28"/>
          <w:szCs w:val="28"/>
        </w:rPr>
      </w:pPr>
    </w:p>
    <w:p w:rsidR="001E01F3" w:rsidRDefault="001E01F3" w:rsidP="001E01F3">
      <w:pPr>
        <w:rPr>
          <w:rFonts w:ascii="Calibri" w:eastAsia="Kozuka Mincho Pro R" w:hAnsi="Calibri" w:cs="Calibri"/>
          <w:sz w:val="28"/>
          <w:szCs w:val="28"/>
        </w:rPr>
      </w:pPr>
    </w:p>
    <w:p w:rsidR="001E01F3" w:rsidRDefault="001E01F3" w:rsidP="001E01F3">
      <w:pPr>
        <w:tabs>
          <w:tab w:val="left" w:pos="8475"/>
        </w:tabs>
        <w:rPr>
          <w:rFonts w:ascii="Cambria" w:eastAsia="Kozuka Mincho Pro R" w:hAnsi="Cambria" w:cs="Calibri"/>
          <w:sz w:val="28"/>
          <w:szCs w:val="28"/>
        </w:rPr>
      </w:pPr>
    </w:p>
    <w:p w:rsidR="00A446A8" w:rsidRDefault="00A446A8">
      <w:bookmarkStart w:id="0" w:name="_GoBack"/>
      <w:bookmarkEnd w:id="0"/>
    </w:p>
    <w:sectPr w:rsidR="00A4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zuka Mincho Pro R">
    <w:altName w:val="Arial Unicode MS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DF"/>
    <w:rsid w:val="001E01F3"/>
    <w:rsid w:val="006257DF"/>
    <w:rsid w:val="00A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0448-DE41-4D92-AAA2-E015FBE6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2020-08-06T04:55:00Z</dcterms:created>
  <dcterms:modified xsi:type="dcterms:W3CDTF">2020-08-06T04:55:00Z</dcterms:modified>
</cp:coreProperties>
</file>