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Особенности формирования навыка самостоятельной  работы в классе-комплекте.</w:t>
      </w:r>
    </w:p>
    <w:p>
      <w:pPr>
        <w:pStyle w:val="Style16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</w:rPr>
        <w:t>Малокомплектные школы, в которых есть классы-комплекты,</w:t>
      </w:r>
      <w:r>
        <w:rPr>
          <w:rStyle w:val="Style14"/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работают по программам, установленным для всех школ, и применяют в основном те же методы, что и в других школах, но организация урока в них имеет существенные особенности.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Специфическая особенность урока в классе-комплекте состоит в том, что при одновременных занятиях с двумя классами учитель непосредственно уделяет ученикам вполовину меньше времени, чем в обычных условиях, а остальную часть учебного времени в силу необходимости отводит самостоятельной работе учащихся. Несмотря на такие неблагоприятные условия обучения, малокомплектная школа должна давать тот же объем знаний и на таком же уровне, как и школа, где учитель работает с одним классом. Для этого учителю, работающему в классе-комплекте, ежедневно приходится готовить по 8-10 уроков одного, а то и разных предметов, и на каждом уроке так распределить время, чтобы успеть объяснить новый материал, дать задание для самостоятельной работы, проверить ее результаты, оценить знания учащихся.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Самостоятельная работа - это такая активная познавательная деятельность всех учащихся класса, которая выполняется без непо</w:t>
        <w:softHyphen/>
        <w:t>средственного участия учителя по его заданию в специально отве</w:t>
        <w:softHyphen/>
        <w:t>денное для этого время. При этом результаты самостоятельных, мыс</w:t>
        <w:softHyphen/>
        <w:t>лительных и физических действий школьников выражаются во внеш</w:t>
        <w:softHyphen/>
        <w:t xml:space="preserve">не контролируемых учителем формах (рисунок, модель, письменный ответ).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условиях работы класса- комплекта необходимо подготовиться не только учителю, но и учащимся. Для полноценной работы ученику необходимо усвоить навык самостоятельной работы. Самым важным условием работы учителя с несколькими классами является планирование работы с учётом ряда следующих особенностей это уровень  подготовки каждого класса и навыков самостоятельной работы и необходимость  учитывать степень сложности изучаемого или повторяемого материала.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 в классе-комплекте имеет свою специфику. Структура урока состоит из двух чётко выраженных этапов: работа учащихся под руководством учителя и их самостоятельная работа. Если в обычном классе за определённый промежуток времени проходит несколько этапов урока, то в классе-комплекте – один этап. Однако, во всех случаях работа должна быть завершена во времени и по содержанию.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Ещё одна особенность – объединение классов в совместной работе. На уроках математики – устный счёт, арифметический диктант. Возможна также совместная работа над задачей, когда каждый класс получает некоторые данные условия задачи (учитывая программные и возрастные особенности), заканчивают составление плана решения задачи, затем решают её.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уроках русского языка совместная работа может быть при фонетическом разборе слова, при словарной работе (например, учащиеся второго класса проводят слого-звуковой анализ слова, а учащиеся 3 класса составляют с этим словом словосочетание, предложение и т.д).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плодотворной работы в классе-комплекте необходимо умело чередовать коллективную и самостоятельную работу, широко использовать опоры, памятки, схемы, карточки-помогайки и т.д. и обязательно – обратную связь. Учитель на таких уроках сановится консультантом для учащихся. Кроме помощи учителя ученик обращается к схемам, опорным карточкам, презентациям с плпном работы.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 использовать в классе-комплекте работу с учеником-консультантом. Пока учитель работает с одним классом, ученик-консультант может провести словарный или арифметический диктанты в другом классе. Так как в классах-комплектах, как правило, небольшое количество учащихся, поэтому мы постоянно работаем в парах сменного состава.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Самостоятельная работа – важнейший этап работы в классе-комплекте. Главное, надо организовать работу так, чтобы дети знали, как её выполнить и для чего это надо. Заранее подготовленные схемы дают ученику возможность развиваться самостоятельно. Ученик понимает, что в условиях работы в классе- комплекте он не всегда может рассчитывать на помощь учителя, поэтому именно навык самостоятельной работы становится для него жизненно необходимым.  Такой вид деятельности очень эффективен.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важно соблюдать темп урока, в том числе – темп самостоятельной работы разными учащимися (поэтому и здесь работают консультанты, помогая слабым). Каким образом? На отдельной парте лежат дополнительные карточки с заданиями. Учащиеся обычно без напоминания выполняют следующую работу после того, как справились с основной. Главное условие при самостоятельной работе – дифференцированные задания.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самостоятельной работы не должна превышать 15 минут. Чем моложе класс, тем подробнее должна быть проверка самостоятельной работы. В старших классах проверка выборочная. (Я часто проверяю на переменах).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Ещё опыт показывает, что нужны более частые переходы от одного класса к другому. Почему? Слабые дети нуждаются в помощи учителя. Я стараюсь давать задания маленькими порциями, чтобы дети справились с ними. На этапе самостоятельной работы слабый ученик может допустить ошибку и если вовремя не проверить, не подсказать, то это повлечёт за собой и другие ошибки.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Недостатки обучения в классе-комплекте: главный недостаток самостоятельной работы в малоком- плектной школе - неуправляемость. Руководство самостоятельной работой учитель осуществляет только на первом этапе при подготов</w:t>
        <w:softHyphen/>
        <w:t>ке учащихся к выполнению заданий путем сообщения новых знаний или повторения старых через фронтальный опрос. Затем следует само задание, как правило, в устной форме дается разъяснение о вы</w:t>
        <w:softHyphen/>
        <w:t>полнении, так как нет пособий, снабженных предписанием алгорит</w:t>
        <w:softHyphen/>
        <w:t>мического типа о характере и последовательности умственных и практических действий Нехватка времени, невозможность использовать дополнительную информацию в том объёме, в котором хотелось бы. Мало времени отводится при работе с учителем.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Учебники не учитывают специфики организации учебного процессав классе-комплекте. Особенность стабильных учебников состоит в том, что они предполагают совместную работу учащихся и учителя. (Особенно трудно приходится при обучении учащихся первого класса).В классе-комплекте учащиеся, как правило. Ограничиваются прочтением заданий и сразу, опустив множество необходимых умственных операций, приступают к списыванию. В результате смысл выполненных упражнений теряется, а в знаниях учащихся могут образоваться пробелы. Довольно значительная часть заданий требует различного рода дополнений, уточнений, расшифровки и т. д.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Возрастает утомляемость ребёнка. Поэтому мы на уроке много двигаемся: помимо физминуток, переходим от одной парты к другой, к доске, к парте с карточками. Работа на таком уроке напоминает своеобразную «карусель», где каждый ученик самостоятельно выбирает темп работы и ее насыщенность.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Нечётко выделяются структурные звенья уроков, устанавливаются неверные соотношения между ними, особенно, при объяснении нового материала, его закреплении. Учителю приходится варьировать свою деятельность распределяя время между классами. Уделять внимание детям с разными познавательными способностями. 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Трудно осуществлять проверку самостоятельной работы. Иногда приходится проверять на переменах. Для избежания перегрузки учащихся я использую так же методику «взаимопроверки» когда ученики с высокими познавательными способностями работая в паре находят верное решение задач. Если такая работа не возможна, то я выступаю в роли консультанта.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ряду с трудностями есть и плюсы работы в классе- комплекте. Их возможно оценить не с первого раза. Но ученики в совершенстве овладевают навыком самостоятельной работы. Они умеют работать с дополнительными источниками информации: словари, презентации, карты, схемы. Таким образом  ученик поставлен в активную и познавательную позицию. В этом случае изменяется роль учителя, он учит учеников учиться, и тем самым дает им в руки мощное средство познания. Ведь ценнее вооружить ученика умения</w:t>
        <w:softHyphen/>
        <w:t>ми самому добывать знания, чем наполнить его готовым знанием. Психологическая атмосфера в классе оказывает большое влияние на познавательную активность учеников и мастерство учителя должно проявляться в том, чтобы обеспечить успех в учении каждому ребен</w:t>
        <w:softHyphen/>
        <w:t>ку, чтобы каждому школьнику было комфортно в разновозрастном классе.</w:t>
      </w:r>
    </w:p>
    <w:p>
      <w:pPr>
        <w:pStyle w:val="Style16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Технологии рабоы в классе- комплекте дают возможность преодоления дефи</w:t>
        <w:softHyphen/>
        <w:t>цита детского общения, стимулирования развития монологической и диалогической речи учащихся в парах постоянного и сменного со</w:t>
        <w:softHyphen/>
        <w:t>става. Есть опыт работы по созданию на уроках атмосферы состяза</w:t>
        <w:softHyphen/>
        <w:t>тельности, познавательной активности, творческого поиска и интенсивного общения учащихся при проведении в классе  уроков повторительно-обобщающего характера. На таких уроках учащиеся получают возможность сравнивать себя с другими, критически оценивать уровень интенсификации процесса обучения, позволяющая преодолеть те негативные явления, которые создаются в работе с малочисленными классами. Используя приемы методики Р.Хазанкина «Работа по вертикали», можно создать разноуровневые цепочки. Совместная работа учащихся  объединяет их в общей познавательной деятельности, расширяет кру</w:t>
        <w:softHyphen/>
        <w:t>гозор, дает возможность осуществлять преемственность в изучении тем, своевременно оказывать помощь по ликвидации пробелов зна</w:t>
        <w:softHyphen/>
        <w:t>ний.</w:t>
      </w:r>
    </w:p>
    <w:p>
      <w:pPr>
        <w:pStyle w:val="Style16"/>
        <w:spacing w:before="0" w:after="1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header="0" w:top="426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unhideWhenUsed/>
    <w:qFormat/>
    <w:rsid w:val="00104d9a"/>
    <w:pPr>
      <w:spacing w:lineRule="auto" w:line="360" w:before="0" w:after="0"/>
      <w:ind w:left="1134" w:right="1134" w:firstLine="510"/>
      <w:jc w:val="both"/>
    </w:pPr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3e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DA2E-4B7E-47B2-B7E9-953C9431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LibreOffice/5.1.0.3$Windows_X86_64 LibreOffice_project/5e3e00a007d9b3b6efb6797a8b8e57b51ab1f737</Application>
  <Pages>3</Pages>
  <Words>679</Words>
  <CharactersWithSpaces>3876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2020-10-27T09:10:00Z</dcterms:created>
  <dc:creator>Джумабае</dc:creator>
  <dc:description/>
  <dc:language>ru-RU</dc:language>
  <cp:lastModifiedBy/>
  <dcterms:modified xsi:type="dcterms:W3CDTF">2021-11-11T04:46:12Z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