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A873" w14:textId="77777777" w:rsidR="00055AF4" w:rsidRDefault="009852EB" w:rsidP="00055AF4">
      <w:pPr>
        <w:contextualSpacing/>
        <w:jc w:val="right"/>
        <w:rPr>
          <w:rFonts w:cs="Times New Roman"/>
          <w:szCs w:val="28"/>
          <w:lang w:val="en-US"/>
        </w:rPr>
      </w:pPr>
      <w:r>
        <w:t>Мадиярова А.С.</w:t>
      </w:r>
      <w:r w:rsidR="00055AF4" w:rsidRPr="00055AF4">
        <w:rPr>
          <w:rFonts w:cs="Times New Roman"/>
          <w:szCs w:val="28"/>
        </w:rPr>
        <w:t xml:space="preserve"> </w:t>
      </w:r>
    </w:p>
    <w:p w14:paraId="33DE4793" w14:textId="64398999" w:rsidR="00055AF4" w:rsidRPr="00D86E8B" w:rsidRDefault="00055AF4" w:rsidP="00055AF4">
      <w:pPr>
        <w:contextualSpacing/>
        <w:jc w:val="right"/>
        <w:rPr>
          <w:rFonts w:cs="Times New Roman"/>
          <w:szCs w:val="28"/>
        </w:rPr>
      </w:pPr>
      <w:r w:rsidRPr="00D86E8B">
        <w:rPr>
          <w:rFonts w:cs="Times New Roman"/>
          <w:szCs w:val="28"/>
        </w:rPr>
        <w:t>Каспийский университет технологий</w:t>
      </w:r>
    </w:p>
    <w:p w14:paraId="716C9DB4" w14:textId="77777777" w:rsidR="00055AF4" w:rsidRPr="00D86E8B" w:rsidRDefault="00055AF4" w:rsidP="00055AF4">
      <w:pPr>
        <w:contextualSpacing/>
        <w:jc w:val="right"/>
        <w:rPr>
          <w:rFonts w:cs="Times New Roman"/>
          <w:szCs w:val="28"/>
        </w:rPr>
      </w:pPr>
      <w:r w:rsidRPr="00D86E8B">
        <w:rPr>
          <w:rFonts w:cs="Times New Roman"/>
          <w:szCs w:val="28"/>
        </w:rPr>
        <w:t>и инжиниринга им. Ш.Есенова</w:t>
      </w:r>
    </w:p>
    <w:p w14:paraId="6EEAF148" w14:textId="77777777" w:rsidR="00055AF4" w:rsidRDefault="00055AF4" w:rsidP="00055AF4">
      <w:pPr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доцент </w:t>
      </w:r>
      <w:r w:rsidRPr="00D86E8B">
        <w:rPr>
          <w:rFonts w:cs="Times New Roman"/>
          <w:szCs w:val="28"/>
        </w:rPr>
        <w:t>кафедры «</w:t>
      </w:r>
      <w:r>
        <w:rPr>
          <w:rFonts w:cs="Times New Roman"/>
          <w:szCs w:val="28"/>
        </w:rPr>
        <w:t>Машиностроение»</w:t>
      </w:r>
    </w:p>
    <w:p w14:paraId="266B8A98" w14:textId="463750C4" w:rsidR="009852EB" w:rsidRDefault="009852EB" w:rsidP="009852EB">
      <w:pPr>
        <w:spacing w:after="0"/>
        <w:ind w:firstLine="709"/>
        <w:jc w:val="center"/>
      </w:pPr>
    </w:p>
    <w:p w14:paraId="48BA3C15" w14:textId="77777777" w:rsidR="009852EB" w:rsidRDefault="009852EB" w:rsidP="009852EB">
      <w:pPr>
        <w:spacing w:after="0"/>
        <w:ind w:firstLine="709"/>
        <w:jc w:val="center"/>
      </w:pPr>
    </w:p>
    <w:p w14:paraId="53121413" w14:textId="387F7869" w:rsidR="009852EB" w:rsidRPr="00055AF4" w:rsidRDefault="009852EB" w:rsidP="009852EB">
      <w:pPr>
        <w:spacing w:after="0"/>
        <w:ind w:firstLine="709"/>
        <w:jc w:val="center"/>
        <w:rPr>
          <w:b/>
          <w:bCs/>
        </w:rPr>
      </w:pPr>
      <w:r w:rsidRPr="00055AF4">
        <w:rPr>
          <w:b/>
          <w:bCs/>
        </w:rPr>
        <w:t>Почему машиностроение — это не скучно, а перспективно</w:t>
      </w:r>
    </w:p>
    <w:p w14:paraId="41686164" w14:textId="77777777" w:rsidR="009852EB" w:rsidRDefault="009852EB" w:rsidP="009852EB">
      <w:pPr>
        <w:spacing w:after="0"/>
        <w:ind w:firstLine="709"/>
        <w:jc w:val="center"/>
      </w:pPr>
    </w:p>
    <w:p w14:paraId="7798F624" w14:textId="77777777" w:rsidR="009852EB" w:rsidRDefault="009852EB" w:rsidP="009852EB">
      <w:pPr>
        <w:spacing w:after="0"/>
        <w:ind w:firstLine="709"/>
        <w:jc w:val="both"/>
      </w:pPr>
      <w:r>
        <w:t>В общественном восприятии машиностроение часто ассоциируется с чем-то пыльным, тяжелым и устаревшим: заводские цеха, чертежи от руки, огромные металлические детали. И мало кто за пределами профессионального круга знает, насколько эта область на самом деле высокотехнологична, востребована и полна вызовов, достойных самых амбициозных умов.</w:t>
      </w:r>
    </w:p>
    <w:p w14:paraId="06A73F15" w14:textId="591427C7" w:rsidR="009852EB" w:rsidRDefault="001841B7" w:rsidP="009852EB">
      <w:pPr>
        <w:spacing w:after="0"/>
        <w:ind w:firstLine="709"/>
        <w:jc w:val="both"/>
      </w:pPr>
      <w:r>
        <w:t>Мне хотелось бы донести</w:t>
      </w:r>
      <w:r w:rsidR="009852EB">
        <w:t xml:space="preserve">, почему машиностроение — это вовсе не скучно, а наоборот, </w:t>
      </w:r>
      <w:r>
        <w:t xml:space="preserve">является </w:t>
      </w:r>
      <w:r w:rsidR="009852EB">
        <w:t>професси</w:t>
      </w:r>
      <w:r>
        <w:t>ей</w:t>
      </w:r>
      <w:r w:rsidR="009852EB">
        <w:t xml:space="preserve"> будущего. И почему именно наш университет — идеальное место для тех, кто хочет стать частью этой динамичной индустрии.</w:t>
      </w:r>
    </w:p>
    <w:p w14:paraId="7DC24AA4" w14:textId="5C6D0C6C" w:rsidR="009852EB" w:rsidRDefault="009852EB" w:rsidP="009852EB">
      <w:pPr>
        <w:spacing w:after="0"/>
        <w:ind w:firstLine="709"/>
        <w:jc w:val="both"/>
      </w:pPr>
      <w:r>
        <w:t>Машиностроение — это технологии на передовой.</w:t>
      </w:r>
    </w:p>
    <w:p w14:paraId="5B23CDB8" w14:textId="77777777" w:rsidR="00055AF4" w:rsidRDefault="009852EB" w:rsidP="009852EB">
      <w:pPr>
        <w:spacing w:after="0"/>
        <w:ind w:firstLine="709"/>
        <w:jc w:val="both"/>
      </w:pPr>
      <w:r>
        <w:t>Если вы думаете, что инженер-машиностроитель работает исключительно с гаечными ключами, то загляните в лаборатории</w:t>
      </w:r>
      <w:r w:rsidR="00055AF4" w:rsidRPr="00055AF4">
        <w:t xml:space="preserve"> </w:t>
      </w:r>
      <w:r w:rsidR="00055AF4">
        <w:t>нашего  университета</w:t>
      </w:r>
      <w:r>
        <w:t xml:space="preserve">. Здесь студенты и преподаватели проектируют </w:t>
      </w:r>
      <w:r w:rsidR="00637816">
        <w:t>3</w:t>
      </w:r>
      <w:r w:rsidR="00637816">
        <w:rPr>
          <w:lang w:val="en-US"/>
        </w:rPr>
        <w:t>D</w:t>
      </w:r>
      <w:r w:rsidR="00637816" w:rsidRPr="00637816">
        <w:t>-</w:t>
      </w:r>
      <w:r w:rsidR="00637816">
        <w:t xml:space="preserve">модели </w:t>
      </w:r>
      <w:r>
        <w:t>деталей</w:t>
      </w:r>
      <w:r w:rsidR="00637816">
        <w:t xml:space="preserve"> и изделий</w:t>
      </w:r>
      <w:r>
        <w:t xml:space="preserve">, создают модели на основе искусственного интеллекта, тестируют изделия с помощью компьютерной симуляции и 3D-печати. </w:t>
      </w:r>
    </w:p>
    <w:p w14:paraId="21B6740F" w14:textId="5A35C06C" w:rsidR="009852EB" w:rsidRDefault="009852EB" w:rsidP="009852EB">
      <w:pPr>
        <w:spacing w:after="0"/>
        <w:ind w:firstLine="709"/>
        <w:jc w:val="both"/>
      </w:pPr>
      <w:r>
        <w:t>Роботы, аддитивные технологии, системы управления, композитные материалы — это реальность современной инженерии.</w:t>
      </w:r>
    </w:p>
    <w:p w14:paraId="62F02B6B" w14:textId="77777777" w:rsidR="009852EB" w:rsidRDefault="009852EB" w:rsidP="009852EB">
      <w:pPr>
        <w:spacing w:after="0"/>
        <w:ind w:firstLine="709"/>
        <w:jc w:val="both"/>
      </w:pPr>
      <w:r>
        <w:t>Машиностроение сегодня тесно связано с IT-сферой. Без математического моделирования, программирования, обработки больших данных и анализа жизненного цикла продукта уже невозможно представить разработку даже самой простой детали.</w:t>
      </w:r>
    </w:p>
    <w:p w14:paraId="4312B018" w14:textId="77777777" w:rsidR="009852EB" w:rsidRDefault="009852EB" w:rsidP="009852EB">
      <w:pPr>
        <w:spacing w:after="0"/>
        <w:ind w:firstLine="709"/>
        <w:jc w:val="both"/>
      </w:pPr>
      <w:r>
        <w:t>Что объединяет электромобили, космические спутники, медицинские томографы и дроны? Всё это — результат работы инженеров. Машиностроение — это фундамент для развития любой высокотехнологичной отрасли.</w:t>
      </w:r>
    </w:p>
    <w:p w14:paraId="20F89E8C" w14:textId="77777777" w:rsidR="009852EB" w:rsidRDefault="009852EB" w:rsidP="009852EB">
      <w:pPr>
        <w:spacing w:after="0"/>
        <w:ind w:firstLine="709"/>
        <w:jc w:val="both"/>
      </w:pPr>
      <w:r>
        <w:t>Машиностроение входит в список наиболее востребованных направлений в мировой экономике. Отечественные и зарубежные компании постоянно ищут молодых специалистов, готовых мыслить нестандартно и брать ответственность.</w:t>
      </w:r>
    </w:p>
    <w:p w14:paraId="4848F5CF" w14:textId="047CD3BF" w:rsidR="009852EB" w:rsidRDefault="009852EB" w:rsidP="009852EB">
      <w:pPr>
        <w:spacing w:after="0"/>
        <w:ind w:firstLine="709"/>
        <w:jc w:val="both"/>
      </w:pPr>
      <w:r>
        <w:t xml:space="preserve">Наш университет активно сотрудничает с ведущими предприятиями </w:t>
      </w:r>
      <w:r w:rsidR="001841B7">
        <w:t xml:space="preserve">области. </w:t>
      </w:r>
      <w:r>
        <w:t>Благодаря этому студенты получают предложения о работе еще до выпуска. Кто-то уходит в промышленность, кто-то — в научные лаборатории, а кто-то открывает собственный стартап.</w:t>
      </w:r>
    </w:p>
    <w:p w14:paraId="68A315E3" w14:textId="77777777" w:rsidR="009852EB" w:rsidRDefault="009852EB" w:rsidP="009852EB">
      <w:pPr>
        <w:spacing w:after="0"/>
        <w:ind w:firstLine="709"/>
        <w:jc w:val="both"/>
      </w:pPr>
      <w:r>
        <w:t>И это не просто слова: статистика трудоустройства наших выпускников в машиностроении говорит сама за себя. Более 90% находят работу по специальности в течение первого года после окончания вуза.</w:t>
      </w:r>
    </w:p>
    <w:p w14:paraId="4ECB9717" w14:textId="43D3F9DD" w:rsidR="009852EB" w:rsidRDefault="009852EB" w:rsidP="009852EB">
      <w:pPr>
        <w:spacing w:after="0"/>
        <w:ind w:firstLine="709"/>
        <w:jc w:val="both"/>
      </w:pPr>
      <w:r>
        <w:lastRenderedPageBreak/>
        <w:t>Машиностроение — это свобода выбора и развития.</w:t>
      </w:r>
      <w:r w:rsidR="001841B7">
        <w:t xml:space="preserve"> </w:t>
      </w:r>
      <w:r>
        <w:t>Эта профессия дает необыкновенно широкий горизонт. Ты можешь стать экспертом по CAD/CAM-системам, проектировщиком, инженером-конструктором, специалистом по промышленной автоматизации или даже инноватором, меняющим мир своими инженерными идеями.</w:t>
      </w:r>
    </w:p>
    <w:p w14:paraId="2F4C29F8" w14:textId="77777777" w:rsidR="009852EB" w:rsidRDefault="009852EB" w:rsidP="009852EB">
      <w:pPr>
        <w:spacing w:after="0"/>
        <w:ind w:firstLine="709"/>
        <w:jc w:val="both"/>
      </w:pPr>
      <w:r>
        <w:t>И самое главное — ты никогда не останешься на месте. Технологии развиваются, появляются новые задачи, и машиностроитель всегда будет на шаг впереди. Это профессия, которая требует постоянного движения — как интеллектуального, так и карьерного.</w:t>
      </w:r>
    </w:p>
    <w:p w14:paraId="14AD683D" w14:textId="77777777" w:rsidR="009852EB" w:rsidRDefault="009852EB" w:rsidP="009852EB">
      <w:pPr>
        <w:spacing w:after="0"/>
        <w:ind w:firstLine="709"/>
        <w:jc w:val="both"/>
      </w:pPr>
      <w:r>
        <w:t>Машиностроение — это не скучные чертежи и не «заводская романтика» прошлого века. Это креатив, технологии, вызовы, большие идеи и реальные перемены. Это возможность повлиять на то, каким будет наш завтрашний день — от транспорта до медицины, от энергетики до космоса.</w:t>
      </w:r>
    </w:p>
    <w:p w14:paraId="0CE823C9" w14:textId="0CBE816E" w:rsidR="00F12C76" w:rsidRDefault="009852EB" w:rsidP="009852EB">
      <w:pPr>
        <w:spacing w:after="0"/>
        <w:ind w:firstLine="709"/>
        <w:jc w:val="both"/>
      </w:pPr>
      <w:r>
        <w:t>И если вы чувствуете, что вам интересно создавать, решать, проектировать, — приходите к нам. Здесь начинается путь настоящих инженеров. И путь этот — не только перспективный, но и по-настоящему увлекательный.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EB"/>
    <w:rsid w:val="00055AF4"/>
    <w:rsid w:val="00144B49"/>
    <w:rsid w:val="001841B7"/>
    <w:rsid w:val="00637816"/>
    <w:rsid w:val="006C0B77"/>
    <w:rsid w:val="00743D61"/>
    <w:rsid w:val="008242FF"/>
    <w:rsid w:val="00870751"/>
    <w:rsid w:val="00922C48"/>
    <w:rsid w:val="009852EB"/>
    <w:rsid w:val="00B915B7"/>
    <w:rsid w:val="00EA59DF"/>
    <w:rsid w:val="00EE4070"/>
    <w:rsid w:val="00F12C76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103A"/>
  <w15:chartTrackingRefBased/>
  <w15:docId w15:val="{AE55C491-9878-492F-8B84-4EBDD306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2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2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2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2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2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2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2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52E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52E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852E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852E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852E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852E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852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2E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52E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852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52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52E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85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</dc:creator>
  <cp:keywords/>
  <dc:description/>
  <cp:lastModifiedBy>Almira</cp:lastModifiedBy>
  <cp:revision>3</cp:revision>
  <dcterms:created xsi:type="dcterms:W3CDTF">2025-04-23T13:33:00Z</dcterms:created>
  <dcterms:modified xsi:type="dcterms:W3CDTF">2025-05-01T15:13:00Z</dcterms:modified>
</cp:coreProperties>
</file>