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95" w:rsidRPr="002A0753" w:rsidRDefault="00475401" w:rsidP="00EA0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C1">
        <w:rPr>
          <w:rFonts w:ascii="Times New Roman" w:hAnsi="Times New Roman" w:cs="Times New Roman"/>
          <w:b/>
          <w:sz w:val="28"/>
          <w:szCs w:val="28"/>
        </w:rPr>
        <w:t>Тенденции развития современного урока</w:t>
      </w:r>
      <w:r w:rsidR="002A0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7C1" w:rsidRPr="002A0753" w:rsidRDefault="00EA07C1" w:rsidP="00EA0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C1" w:rsidRDefault="00EA07C1" w:rsidP="00EA0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07C1">
        <w:rPr>
          <w:rFonts w:ascii="Times New Roman" w:hAnsi="Times New Roman" w:cs="Times New Roman"/>
          <w:sz w:val="28"/>
          <w:szCs w:val="28"/>
        </w:rPr>
        <w:t>Акопова Е.С.</w:t>
      </w:r>
    </w:p>
    <w:p w:rsidR="001B0E2B" w:rsidRPr="00EA07C1" w:rsidRDefault="001B0E2B" w:rsidP="00EA0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EA07C1" w:rsidRPr="00EA07C1" w:rsidRDefault="00EA07C1" w:rsidP="00EA0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07C1">
        <w:rPr>
          <w:rFonts w:ascii="Times New Roman" w:hAnsi="Times New Roman" w:cs="Times New Roman"/>
          <w:sz w:val="28"/>
          <w:szCs w:val="28"/>
        </w:rPr>
        <w:t>Каспийский Университет Технологий и Инжиниринга</w:t>
      </w:r>
    </w:p>
    <w:p w:rsidR="00EA07C1" w:rsidRDefault="00EA07C1" w:rsidP="001B0E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07C1">
        <w:rPr>
          <w:rFonts w:ascii="Times New Roman" w:hAnsi="Times New Roman" w:cs="Times New Roman"/>
          <w:sz w:val="28"/>
          <w:szCs w:val="28"/>
        </w:rPr>
        <w:t>им. Ш.Есенова (Актау, Казахстан)</w:t>
      </w:r>
    </w:p>
    <w:p w:rsidR="001B0E2B" w:rsidRPr="001B0E2B" w:rsidRDefault="001B0E2B" w:rsidP="001B0E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07C1" w:rsidRDefault="00EA07C1" w:rsidP="00EA07C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7C1">
        <w:rPr>
          <w:rFonts w:ascii="Times New Roman" w:hAnsi="Times New Roman" w:cs="Times New Roman"/>
          <w:sz w:val="28"/>
          <w:szCs w:val="28"/>
        </w:rPr>
        <w:t>За прошедшие годы произошли заметные изменения в стиле преподавания, благодаря современным методам преподавания, внедряются интерактивные методы обучения.</w:t>
      </w:r>
      <w:r w:rsidRPr="00EA07C1"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>Современные методы обучения, основанные не только на учителе, больше ориентированы на вопросы, демонстрацию, объяснение, практические методы сотрудничества и в большей степени основаны на деятельности.</w:t>
      </w:r>
      <w:r w:rsidRPr="00EA07C1"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>Новые методики преподавания меняют образовательную среду по всему миру и способствуют повышению академической успеваемости учащихся.</w:t>
      </w:r>
    </w:p>
    <w:p w:rsidR="00F91431" w:rsidRDefault="00F91431" w:rsidP="00EA07C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31">
        <w:rPr>
          <w:rFonts w:ascii="Times New Roman" w:hAnsi="Times New Roman" w:cs="Times New Roman"/>
          <w:sz w:val="28"/>
          <w:szCs w:val="28"/>
        </w:rPr>
        <w:tab/>
        <w:t xml:space="preserve">Образование является главной потребностью, которое создает грамотное общество, а в процессе воспитания общества мотивация и обучение имеют очень </w:t>
      </w:r>
      <w:proofErr w:type="gramStart"/>
      <w:r w:rsidRPr="00F9143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91431">
        <w:rPr>
          <w:rFonts w:ascii="Times New Roman" w:hAnsi="Times New Roman" w:cs="Times New Roman"/>
          <w:sz w:val="28"/>
          <w:szCs w:val="28"/>
        </w:rPr>
        <w:t>, и педагоги несут ответственность за мотивацию учащихся</w:t>
      </w:r>
      <w:r w:rsidR="00A91966">
        <w:rPr>
          <w:rFonts w:ascii="Times New Roman" w:hAnsi="Times New Roman" w:cs="Times New Roman"/>
          <w:sz w:val="28"/>
          <w:szCs w:val="28"/>
        </w:rPr>
        <w:t xml:space="preserve">[1]. </w:t>
      </w:r>
      <w:r w:rsidRPr="00F91431">
        <w:rPr>
          <w:rFonts w:ascii="Times New Roman" w:hAnsi="Times New Roman" w:cs="Times New Roman"/>
          <w:sz w:val="28"/>
          <w:szCs w:val="28"/>
        </w:rPr>
        <w:t>Уровень грамотности повышается за счет предоставления образования большинству слоев общества.</w:t>
      </w:r>
      <w:r w:rsidRPr="00F91431">
        <w:t xml:space="preserve"> </w:t>
      </w:r>
      <w:r w:rsidRPr="00F91431">
        <w:rPr>
          <w:rFonts w:ascii="Times New Roman" w:hAnsi="Times New Roman" w:cs="Times New Roman"/>
          <w:sz w:val="28"/>
          <w:szCs w:val="28"/>
        </w:rPr>
        <w:t xml:space="preserve">С течением времени учащимся требуются новые современные  техники и методы получения знаний, которые специализируют их не только на теоретическом изучении, но и обеспечивают получение практических знаний, оттачивают их навыки и делают их подготовленными к решению любых задач. Современные методы обучения - это единственный способ соответствовать требованиям современности. </w:t>
      </w:r>
    </w:p>
    <w:p w:rsidR="00F91431" w:rsidRPr="00F91431" w:rsidRDefault="00F91431" w:rsidP="00EA07C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определенного времени </w:t>
      </w:r>
      <w:r w:rsidRPr="00F91431">
        <w:rPr>
          <w:rFonts w:ascii="Times New Roman" w:hAnsi="Times New Roman" w:cs="Times New Roman"/>
          <w:sz w:val="28"/>
          <w:szCs w:val="28"/>
        </w:rPr>
        <w:t>учителя были единственным средством создания моста между образованием и учащимися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F91431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уя </w:t>
      </w:r>
      <w:r w:rsidRPr="00F91431">
        <w:rPr>
          <w:rFonts w:ascii="Times New Roman" w:hAnsi="Times New Roman" w:cs="Times New Roman"/>
          <w:sz w:val="28"/>
          <w:szCs w:val="28"/>
        </w:rPr>
        <w:t xml:space="preserve">обычные педагогические методы для объяснения темы. Однако современное образование видит широкий сценарий, который побуждает учащихся к глубокому </w:t>
      </w:r>
      <w:r>
        <w:rPr>
          <w:rFonts w:ascii="Times New Roman" w:hAnsi="Times New Roman" w:cs="Times New Roman"/>
          <w:sz w:val="28"/>
          <w:szCs w:val="28"/>
        </w:rPr>
        <w:t>познанию</w:t>
      </w:r>
      <w:r w:rsidRPr="00F91431">
        <w:rPr>
          <w:rFonts w:ascii="Times New Roman" w:hAnsi="Times New Roman" w:cs="Times New Roman"/>
          <w:sz w:val="28"/>
          <w:szCs w:val="28"/>
        </w:rPr>
        <w:t xml:space="preserve"> и изучению для удовлетворения своего любопытства. В последние годы </w:t>
      </w:r>
      <w:r>
        <w:rPr>
          <w:rFonts w:ascii="Times New Roman" w:hAnsi="Times New Roman" w:cs="Times New Roman"/>
          <w:sz w:val="28"/>
          <w:szCs w:val="28"/>
        </w:rPr>
        <w:t>наблюдается рост</w:t>
      </w:r>
      <w:r w:rsidRPr="00F91431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1431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143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F91431">
        <w:rPr>
          <w:rFonts w:ascii="Times New Roman" w:hAnsi="Times New Roman" w:cs="Times New Roman"/>
          <w:sz w:val="28"/>
          <w:szCs w:val="28"/>
        </w:rPr>
        <w:t xml:space="preserve"> преподавания, и внедрение технологий наряду с инновационными способами преподавания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F91431">
        <w:rPr>
          <w:rFonts w:ascii="Times New Roman" w:hAnsi="Times New Roman" w:cs="Times New Roman"/>
          <w:sz w:val="28"/>
          <w:szCs w:val="28"/>
        </w:rPr>
        <w:t xml:space="preserve"> привело к революции в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Pr="00F91431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C4479A" w:rsidRPr="00F91431" w:rsidRDefault="00C4479A" w:rsidP="00EA07C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31">
        <w:rPr>
          <w:rFonts w:ascii="Times New Roman" w:hAnsi="Times New Roman" w:cs="Times New Roman"/>
          <w:sz w:val="28"/>
          <w:szCs w:val="28"/>
        </w:rPr>
        <w:tab/>
        <w:t>Учителя по всему миру постоянно придумывают новые идеи и методологии для внедрения в образовательный процесс, используя плодотворные инструменты, имеющиеся в их распоряжении.</w:t>
      </w:r>
    </w:p>
    <w:p w:rsidR="00EA07C1" w:rsidRPr="00EA07C1" w:rsidRDefault="00EA07C1" w:rsidP="00EA07C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31">
        <w:rPr>
          <w:rFonts w:ascii="Times New Roman" w:hAnsi="Times New Roman" w:cs="Times New Roman"/>
          <w:i/>
          <w:sz w:val="28"/>
          <w:szCs w:val="28"/>
        </w:rPr>
        <w:tab/>
      </w:r>
      <w:r w:rsidRPr="00F91431">
        <w:rPr>
          <w:rFonts w:ascii="Times New Roman" w:hAnsi="Times New Roman" w:cs="Times New Roman"/>
          <w:sz w:val="28"/>
          <w:szCs w:val="28"/>
        </w:rPr>
        <w:t xml:space="preserve">Перевернутый класс – это педагогический подход, где традиционные элементы урока, проводимого учителем, меняются местами - учащиеся изучают основные учебные материалы дома, а затем </w:t>
      </w:r>
      <w:r w:rsidRPr="00EA07C1">
        <w:rPr>
          <w:rFonts w:ascii="Times New Roman" w:hAnsi="Times New Roman" w:cs="Times New Roman"/>
          <w:sz w:val="28"/>
          <w:szCs w:val="28"/>
        </w:rPr>
        <w:t>работают над ними в классе.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>Одна из современных методик, получившая большую популярность в последние годы</w:t>
      </w:r>
      <w:r w:rsidR="00A91966">
        <w:rPr>
          <w:rFonts w:ascii="Times New Roman" w:hAnsi="Times New Roman" w:cs="Times New Roman"/>
          <w:sz w:val="28"/>
          <w:szCs w:val="28"/>
        </w:rPr>
        <w:t xml:space="preserve"> [2].</w:t>
      </w:r>
      <w:r w:rsidRPr="00EA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C1" w:rsidRDefault="00EA07C1" w:rsidP="00EA07C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7C1">
        <w:rPr>
          <w:rFonts w:ascii="Times New Roman" w:hAnsi="Times New Roman" w:cs="Times New Roman"/>
          <w:sz w:val="28"/>
          <w:szCs w:val="28"/>
        </w:rPr>
        <w:t xml:space="preserve">Основная цель этой методологии - оптимизировать время на занятиях, посвятив его, например, удовлетворению особых потребностей каждого </w:t>
      </w:r>
      <w:r w:rsidRPr="00EA07C1">
        <w:rPr>
          <w:rFonts w:ascii="Times New Roman" w:hAnsi="Times New Roman" w:cs="Times New Roman"/>
          <w:sz w:val="28"/>
          <w:szCs w:val="28"/>
        </w:rPr>
        <w:lastRenderedPageBreak/>
        <w:t>отдельного ученика, разработке совместных проектов или работе над конкретными задачами.</w:t>
      </w:r>
    </w:p>
    <w:p w:rsidR="00EA07C1" w:rsidRPr="00EA07C1" w:rsidRDefault="00EA07C1" w:rsidP="00EA0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Также о</w:t>
      </w:r>
      <w:r w:rsidRPr="00EA07C1">
        <w:rPr>
          <w:rFonts w:ascii="Times New Roman" w:hAnsi="Times New Roman" w:cs="Times New Roman"/>
          <w:sz w:val="28"/>
          <w:szCs w:val="28"/>
        </w:rPr>
        <w:t>дним из наиболее часто используемых в классе в настоящее время является обучение на основе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 xml:space="preserve">С появлением в школах новых информационных и коммуникационных технологий появились </w:t>
      </w:r>
      <w:r>
        <w:rPr>
          <w:rFonts w:ascii="Times New Roman" w:hAnsi="Times New Roman" w:cs="Times New Roman"/>
          <w:sz w:val="28"/>
          <w:szCs w:val="28"/>
        </w:rPr>
        <w:t>не только</w:t>
      </w:r>
      <w:r w:rsidRPr="00EA07C1">
        <w:rPr>
          <w:rFonts w:ascii="Times New Roman" w:hAnsi="Times New Roman" w:cs="Times New Roman"/>
          <w:sz w:val="28"/>
          <w:szCs w:val="28"/>
        </w:rPr>
        <w:t xml:space="preserve"> новые методики преподавания,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EA07C1">
        <w:rPr>
          <w:rFonts w:ascii="Times New Roman" w:hAnsi="Times New Roman" w:cs="Times New Roman"/>
          <w:sz w:val="28"/>
          <w:szCs w:val="28"/>
        </w:rPr>
        <w:t xml:space="preserve"> и новые версии существующих методик, которые в настоящее время пересмотрены и обновлены для цифрового поколения. </w:t>
      </w:r>
    </w:p>
    <w:p w:rsidR="00EA07C1" w:rsidRPr="00EA07C1" w:rsidRDefault="00EA07C1" w:rsidP="00EA0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 проекта</w:t>
      </w:r>
      <w:r w:rsidRPr="00EA07C1">
        <w:rPr>
          <w:rFonts w:ascii="Times New Roman" w:hAnsi="Times New Roman" w:cs="Times New Roman"/>
          <w:sz w:val="28"/>
          <w:szCs w:val="28"/>
        </w:rPr>
        <w:t xml:space="preserve"> позволяет студентам приобретать ключевые знания и навыки посредством разработки проектов, которые отвечают реальным </w:t>
      </w:r>
      <w:r>
        <w:rPr>
          <w:rFonts w:ascii="Times New Roman" w:hAnsi="Times New Roman" w:cs="Times New Roman"/>
          <w:sz w:val="28"/>
          <w:szCs w:val="28"/>
        </w:rPr>
        <w:t>жизненным проблемам.</w:t>
      </w:r>
    </w:p>
    <w:p w:rsidR="00882295" w:rsidRPr="00EA07C1" w:rsidRDefault="00EA07C1" w:rsidP="00882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7C1">
        <w:rPr>
          <w:rFonts w:ascii="Times New Roman" w:hAnsi="Times New Roman" w:cs="Times New Roman"/>
          <w:sz w:val="28"/>
          <w:szCs w:val="28"/>
        </w:rPr>
        <w:t>Начиная с конкретной проблемы, вместо традиционной теоретической и абстрактной модели, заметно улучшается способность студентов сохранять знания, а также появляется возможность развивать сложные компетенции, такие как критическое мышление, коммуникация, сотрудничество или решение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 xml:space="preserve">Обучение, основанное на проектах или комплексных заданиях, сегодня является лучшей дидактической гарантией эффективного развития ключевых навыков, а также приобретения знаний </w:t>
      </w:r>
      <w:r w:rsidR="00882295">
        <w:rPr>
          <w:rFonts w:ascii="Times New Roman" w:hAnsi="Times New Roman" w:cs="Times New Roman"/>
          <w:sz w:val="28"/>
          <w:szCs w:val="28"/>
        </w:rPr>
        <w:t>о содержании учебной программы</w:t>
      </w:r>
      <w:r w:rsidR="00A91966">
        <w:rPr>
          <w:rFonts w:ascii="Times New Roman" w:hAnsi="Times New Roman" w:cs="Times New Roman"/>
          <w:sz w:val="28"/>
          <w:szCs w:val="28"/>
        </w:rPr>
        <w:t xml:space="preserve"> [3].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07C1" w:rsidRPr="00EA07C1" w:rsidRDefault="00882295" w:rsidP="00EA0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7C1">
        <w:rPr>
          <w:rFonts w:ascii="Times New Roman" w:hAnsi="Times New Roman" w:cs="Times New Roman"/>
          <w:sz w:val="28"/>
          <w:szCs w:val="28"/>
        </w:rPr>
        <w:t>К</w:t>
      </w:r>
      <w:r w:rsidR="00EA07C1" w:rsidRPr="00EA07C1">
        <w:rPr>
          <w:rFonts w:ascii="Times New Roman" w:hAnsi="Times New Roman" w:cs="Times New Roman"/>
          <w:sz w:val="28"/>
          <w:szCs w:val="28"/>
        </w:rPr>
        <w:t xml:space="preserve">онцепция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или </w:t>
      </w:r>
      <w:r w:rsidRPr="00EA07C1">
        <w:rPr>
          <w:rFonts w:ascii="Times New Roman" w:hAnsi="Times New Roman" w:cs="Times New Roman"/>
          <w:sz w:val="28"/>
          <w:szCs w:val="28"/>
        </w:rPr>
        <w:t>совместного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 и </w:t>
      </w:r>
      <w:r w:rsidR="00EA07C1" w:rsidRPr="00EA07C1">
        <w:rPr>
          <w:rFonts w:ascii="Times New Roman" w:hAnsi="Times New Roman" w:cs="Times New Roman"/>
          <w:sz w:val="28"/>
          <w:szCs w:val="28"/>
        </w:rPr>
        <w:t xml:space="preserve">методология, </w:t>
      </w:r>
      <w:r>
        <w:rPr>
          <w:rFonts w:ascii="Times New Roman" w:hAnsi="Times New Roman" w:cs="Times New Roman"/>
          <w:sz w:val="28"/>
          <w:szCs w:val="28"/>
        </w:rPr>
        <w:t xml:space="preserve">используемая учителями с целью </w:t>
      </w:r>
      <w:r w:rsidR="00EA07C1" w:rsidRPr="00EA07C1">
        <w:rPr>
          <w:rFonts w:ascii="Times New Roman" w:hAnsi="Times New Roman" w:cs="Times New Roman"/>
          <w:sz w:val="28"/>
          <w:szCs w:val="28"/>
        </w:rPr>
        <w:t>сгруппировать учащихся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7C1" w:rsidRPr="00EA07C1">
        <w:rPr>
          <w:rFonts w:ascii="Times New Roman" w:hAnsi="Times New Roman" w:cs="Times New Roman"/>
          <w:sz w:val="28"/>
          <w:szCs w:val="28"/>
        </w:rPr>
        <w:t xml:space="preserve"> оказ</w:t>
      </w:r>
      <w:r>
        <w:rPr>
          <w:rFonts w:ascii="Times New Roman" w:hAnsi="Times New Roman" w:cs="Times New Roman"/>
          <w:sz w:val="28"/>
          <w:szCs w:val="28"/>
        </w:rPr>
        <w:t xml:space="preserve">ывает </w:t>
      </w:r>
      <w:r w:rsidR="00EA07C1" w:rsidRPr="00EA07C1">
        <w:rPr>
          <w:rFonts w:ascii="Times New Roman" w:hAnsi="Times New Roman" w:cs="Times New Roman"/>
          <w:sz w:val="28"/>
          <w:szCs w:val="28"/>
        </w:rPr>
        <w:t>положительное влияние на процесс обучения</w:t>
      </w:r>
      <w:r>
        <w:rPr>
          <w:rFonts w:ascii="Times New Roman" w:hAnsi="Times New Roman" w:cs="Times New Roman"/>
          <w:sz w:val="28"/>
          <w:szCs w:val="28"/>
        </w:rPr>
        <w:t xml:space="preserve">, т.к. </w:t>
      </w:r>
      <w:r w:rsidRPr="00EA07C1">
        <w:rPr>
          <w:rFonts w:ascii="Times New Roman" w:hAnsi="Times New Roman" w:cs="Times New Roman"/>
          <w:sz w:val="28"/>
          <w:szCs w:val="28"/>
        </w:rPr>
        <w:t>работа в группе улучшает внимание, вовлеченность и усвоение знаний учащимися.</w:t>
      </w:r>
      <w:r>
        <w:rPr>
          <w:rFonts w:ascii="Times New Roman" w:hAnsi="Times New Roman" w:cs="Times New Roman"/>
          <w:sz w:val="28"/>
          <w:szCs w:val="28"/>
        </w:rPr>
        <w:t xml:space="preserve"> Цель,</w:t>
      </w:r>
      <w:r w:rsidRPr="00882295">
        <w:rPr>
          <w:rFonts w:ascii="Times New Roman" w:hAnsi="Times New Roman" w:cs="Times New Roman"/>
          <w:sz w:val="28"/>
          <w:szCs w:val="28"/>
        </w:rPr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7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A07C1">
        <w:rPr>
          <w:rFonts w:ascii="Times New Roman" w:hAnsi="Times New Roman" w:cs="Times New Roman"/>
          <w:sz w:val="28"/>
          <w:szCs w:val="28"/>
        </w:rPr>
        <w:t xml:space="preserve"> на группу</w:t>
      </w:r>
      <w:r w:rsidRPr="00882295">
        <w:rPr>
          <w:rFonts w:ascii="Times New Roman" w:hAnsi="Times New Roman" w:cs="Times New Roman"/>
          <w:sz w:val="28"/>
          <w:szCs w:val="28"/>
        </w:rPr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>будет достигнута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</w:t>
      </w:r>
      <w:r w:rsidRPr="00EA07C1">
        <w:rPr>
          <w:rFonts w:ascii="Times New Roman" w:hAnsi="Times New Roman" w:cs="Times New Roman"/>
          <w:sz w:val="28"/>
          <w:szCs w:val="28"/>
        </w:rPr>
        <w:t xml:space="preserve">каждый из участников успешно выполнит </w:t>
      </w:r>
      <w:r>
        <w:rPr>
          <w:rFonts w:ascii="Times New Roman" w:hAnsi="Times New Roman" w:cs="Times New Roman"/>
          <w:sz w:val="28"/>
          <w:szCs w:val="28"/>
        </w:rPr>
        <w:t>поставленные</w:t>
      </w:r>
      <w:r w:rsidRPr="00EA07C1">
        <w:rPr>
          <w:rFonts w:ascii="Times New Roman" w:hAnsi="Times New Roman" w:cs="Times New Roman"/>
          <w:sz w:val="28"/>
          <w:szCs w:val="28"/>
        </w:rPr>
        <w:t xml:space="preserve">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EA07C1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отведена </w:t>
      </w:r>
      <w:r w:rsidRPr="00EA07C1">
        <w:rPr>
          <w:rFonts w:ascii="Times New Roman" w:hAnsi="Times New Roman" w:cs="Times New Roman"/>
          <w:sz w:val="28"/>
          <w:szCs w:val="28"/>
        </w:rPr>
        <w:t>определенная роль, и для достижения целей необходимо взаимодейств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A07C1">
        <w:rPr>
          <w:rFonts w:ascii="Times New Roman" w:hAnsi="Times New Roman" w:cs="Times New Roman"/>
          <w:sz w:val="28"/>
          <w:szCs w:val="28"/>
        </w:rPr>
        <w:t xml:space="preserve"> и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C1">
        <w:rPr>
          <w:rFonts w:ascii="Times New Roman" w:hAnsi="Times New Roman" w:cs="Times New Roman"/>
          <w:sz w:val="28"/>
          <w:szCs w:val="28"/>
        </w:rPr>
        <w:t xml:space="preserve"> скоординированным образом</w:t>
      </w:r>
      <w:r>
        <w:rPr>
          <w:rFonts w:ascii="Times New Roman" w:hAnsi="Times New Roman" w:cs="Times New Roman"/>
          <w:sz w:val="28"/>
          <w:szCs w:val="28"/>
        </w:rPr>
        <w:t xml:space="preserve">. Однако важно отметить, что </w:t>
      </w:r>
      <w:r w:rsidRPr="00EA07C1">
        <w:rPr>
          <w:rFonts w:ascii="Times New Roman" w:hAnsi="Times New Roman" w:cs="Times New Roman"/>
          <w:sz w:val="28"/>
          <w:szCs w:val="28"/>
        </w:rPr>
        <w:t xml:space="preserve">индивидуальное обучение позволяет сосредоточиться на достижении своих целей без необходимости зависеть от остальных </w:t>
      </w:r>
      <w:r>
        <w:rPr>
          <w:rFonts w:ascii="Times New Roman" w:hAnsi="Times New Roman" w:cs="Times New Roman"/>
          <w:sz w:val="28"/>
          <w:szCs w:val="28"/>
        </w:rPr>
        <w:t>членов группы.</w:t>
      </w:r>
    </w:p>
    <w:p w:rsidR="00882295" w:rsidRDefault="00C4479A" w:rsidP="00882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295" w:rsidRPr="00882295">
        <w:rPr>
          <w:rFonts w:ascii="Times New Roman" w:hAnsi="Times New Roman" w:cs="Times New Roman"/>
          <w:sz w:val="28"/>
          <w:szCs w:val="28"/>
        </w:rPr>
        <w:t xml:space="preserve">Интеграция игровой механики </w:t>
      </w:r>
      <w:r w:rsidR="00882295">
        <w:rPr>
          <w:rFonts w:ascii="Times New Roman" w:hAnsi="Times New Roman" w:cs="Times New Roman"/>
          <w:sz w:val="28"/>
          <w:szCs w:val="28"/>
        </w:rPr>
        <w:t>или г</w:t>
      </w:r>
      <w:r w:rsidR="00882295" w:rsidRPr="00882295">
        <w:rPr>
          <w:rFonts w:ascii="Times New Roman" w:hAnsi="Times New Roman" w:cs="Times New Roman"/>
          <w:sz w:val="28"/>
          <w:szCs w:val="28"/>
        </w:rPr>
        <w:t>еймификация</w:t>
      </w:r>
      <w:r w:rsidR="00882295" w:rsidRPr="00882295">
        <w:t xml:space="preserve"> </w:t>
      </w:r>
      <w:r w:rsidR="00882295" w:rsidRPr="00882295">
        <w:rPr>
          <w:rFonts w:ascii="Times New Roman" w:hAnsi="Times New Roman" w:cs="Times New Roman"/>
          <w:sz w:val="28"/>
          <w:szCs w:val="28"/>
        </w:rPr>
        <w:t xml:space="preserve">практикуется уже давно </w:t>
      </w:r>
      <w:r w:rsidR="00882295">
        <w:rPr>
          <w:rFonts w:ascii="Times New Roman" w:hAnsi="Times New Roman" w:cs="Times New Roman"/>
          <w:sz w:val="28"/>
          <w:szCs w:val="28"/>
        </w:rPr>
        <w:t xml:space="preserve">и </w:t>
      </w:r>
      <w:r w:rsidR="00882295" w:rsidRPr="00882295">
        <w:rPr>
          <w:rFonts w:ascii="Times New Roman" w:hAnsi="Times New Roman" w:cs="Times New Roman"/>
          <w:sz w:val="28"/>
          <w:szCs w:val="28"/>
        </w:rPr>
        <w:t xml:space="preserve">укрепилась с увеличением </w:t>
      </w:r>
      <w:r w:rsidR="00882295">
        <w:rPr>
          <w:rFonts w:ascii="Times New Roman" w:hAnsi="Times New Roman" w:cs="Times New Roman"/>
          <w:sz w:val="28"/>
          <w:szCs w:val="28"/>
        </w:rPr>
        <w:t xml:space="preserve">ее </w:t>
      </w:r>
      <w:r w:rsidR="00882295" w:rsidRPr="00882295">
        <w:rPr>
          <w:rFonts w:ascii="Times New Roman" w:hAnsi="Times New Roman" w:cs="Times New Roman"/>
          <w:sz w:val="28"/>
          <w:szCs w:val="28"/>
        </w:rPr>
        <w:t>включения в программы</w:t>
      </w:r>
      <w:r w:rsidR="00882295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882295" w:rsidRPr="00882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 техника</w:t>
      </w:r>
      <w:r w:rsidR="00882295">
        <w:rPr>
          <w:rFonts w:ascii="Times New Roman" w:hAnsi="Times New Roman" w:cs="Times New Roman"/>
          <w:sz w:val="28"/>
          <w:szCs w:val="28"/>
        </w:rPr>
        <w:t xml:space="preserve"> </w:t>
      </w:r>
      <w:r w:rsidR="00882295" w:rsidRPr="00882295">
        <w:rPr>
          <w:rFonts w:ascii="Times New Roman" w:hAnsi="Times New Roman" w:cs="Times New Roman"/>
          <w:sz w:val="28"/>
          <w:szCs w:val="28"/>
        </w:rPr>
        <w:t>приобре</w:t>
      </w:r>
      <w:r w:rsidR="00882295">
        <w:rPr>
          <w:rFonts w:ascii="Times New Roman" w:hAnsi="Times New Roman" w:cs="Times New Roman"/>
          <w:sz w:val="28"/>
          <w:szCs w:val="28"/>
        </w:rPr>
        <w:t>тает</w:t>
      </w:r>
      <w:r w:rsidR="00882295" w:rsidRPr="00882295">
        <w:rPr>
          <w:rFonts w:ascii="Times New Roman" w:hAnsi="Times New Roman" w:cs="Times New Roman"/>
          <w:sz w:val="28"/>
          <w:szCs w:val="28"/>
        </w:rPr>
        <w:t xml:space="preserve"> беспрецедентные масштабы и является одним из наиболе</w:t>
      </w:r>
      <w:r w:rsidR="00882295">
        <w:rPr>
          <w:rFonts w:ascii="Times New Roman" w:hAnsi="Times New Roman" w:cs="Times New Roman"/>
          <w:sz w:val="28"/>
          <w:szCs w:val="28"/>
        </w:rPr>
        <w:t>е востребованных.</w:t>
      </w:r>
    </w:p>
    <w:p w:rsidR="00EA07C1" w:rsidRPr="00EA07C1" w:rsidRDefault="00C4479A" w:rsidP="00EA0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79A">
        <w:rPr>
          <w:rFonts w:ascii="Times New Roman" w:hAnsi="Times New Roman" w:cs="Times New Roman"/>
          <w:sz w:val="28"/>
          <w:szCs w:val="28"/>
        </w:rPr>
        <w:t>Проблемно-ориентированное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9A">
        <w:rPr>
          <w:rFonts w:ascii="Times New Roman" w:hAnsi="Times New Roman" w:cs="Times New Roman"/>
          <w:sz w:val="28"/>
          <w:szCs w:val="28"/>
        </w:rPr>
        <w:t xml:space="preserve">- это циклический процесс обучения,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C4479A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C4479A">
        <w:rPr>
          <w:rFonts w:ascii="Times New Roman" w:hAnsi="Times New Roman" w:cs="Times New Roman"/>
          <w:sz w:val="28"/>
          <w:szCs w:val="28"/>
        </w:rPr>
        <w:t xml:space="preserve"> из множества различных этапов, начиная с постановки вопросов и приобретения знаний, что приводит к большему количеству вопросов в цикле возрастающей сложности. Применение этой методологии на практике означает не только проведение исследований, но и преобразование их в полезные данные и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9A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44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479A">
        <w:rPr>
          <w:rFonts w:ascii="Times New Roman" w:hAnsi="Times New Roman" w:cs="Times New Roman"/>
          <w:sz w:val="28"/>
          <w:szCs w:val="28"/>
        </w:rPr>
        <w:t>роблемно-ориентированно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479A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 обладает преимуществами, т.е.    р</w:t>
      </w:r>
      <w:r w:rsidRPr="00C4479A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479A">
        <w:rPr>
          <w:rFonts w:ascii="Times New Roman" w:hAnsi="Times New Roman" w:cs="Times New Roman"/>
          <w:sz w:val="28"/>
          <w:szCs w:val="28"/>
        </w:rPr>
        <w:t xml:space="preserve"> критического мышления и творческих навыков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C4479A">
        <w:rPr>
          <w:rFonts w:ascii="Times New Roman" w:hAnsi="Times New Roman" w:cs="Times New Roman"/>
          <w:sz w:val="28"/>
          <w:szCs w:val="28"/>
        </w:rPr>
        <w:t>лучшение</w:t>
      </w:r>
      <w:r>
        <w:rPr>
          <w:rFonts w:ascii="Times New Roman" w:hAnsi="Times New Roman" w:cs="Times New Roman"/>
          <w:sz w:val="28"/>
          <w:szCs w:val="28"/>
        </w:rPr>
        <w:t>м способностей к решению проблем, п</w:t>
      </w:r>
      <w:r w:rsidRPr="00C4479A">
        <w:rPr>
          <w:rFonts w:ascii="Times New Roman" w:hAnsi="Times New Roman" w:cs="Times New Roman"/>
          <w:sz w:val="28"/>
          <w:szCs w:val="28"/>
        </w:rPr>
        <w:t>овышен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C4479A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и студентов и л</w:t>
      </w:r>
      <w:r w:rsidRPr="00C4479A">
        <w:rPr>
          <w:rFonts w:ascii="Times New Roman" w:hAnsi="Times New Roman" w:cs="Times New Roman"/>
          <w:sz w:val="28"/>
          <w:szCs w:val="28"/>
        </w:rPr>
        <w:t>учши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479A">
        <w:rPr>
          <w:rFonts w:ascii="Times New Roman" w:hAnsi="Times New Roman" w:cs="Times New Roman"/>
          <w:sz w:val="28"/>
          <w:szCs w:val="28"/>
        </w:rPr>
        <w:t xml:space="preserve"> обмен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479A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479A">
        <w:rPr>
          <w:rFonts w:ascii="Times New Roman" w:hAnsi="Times New Roman" w:cs="Times New Roman"/>
          <w:sz w:val="28"/>
          <w:szCs w:val="28"/>
        </w:rPr>
        <w:t xml:space="preserve"> в сложных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79A" w:rsidRPr="00C4479A" w:rsidRDefault="00C4479A" w:rsidP="00C44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4479A">
        <w:rPr>
          <w:rFonts w:ascii="Times New Roman" w:hAnsi="Times New Roman" w:cs="Times New Roman"/>
          <w:sz w:val="28"/>
          <w:szCs w:val="28"/>
        </w:rPr>
        <w:t>Образование всегда было плодотворн</w:t>
      </w:r>
      <w:r>
        <w:rPr>
          <w:rFonts w:ascii="Times New Roman" w:hAnsi="Times New Roman" w:cs="Times New Roman"/>
          <w:sz w:val="28"/>
          <w:szCs w:val="28"/>
        </w:rPr>
        <w:t xml:space="preserve">ым пространством для инноваций. </w:t>
      </w:r>
      <w:r w:rsidRPr="00C4479A">
        <w:rPr>
          <w:rFonts w:ascii="Times New Roman" w:hAnsi="Times New Roman" w:cs="Times New Roman"/>
          <w:sz w:val="28"/>
          <w:szCs w:val="28"/>
        </w:rPr>
        <w:t>Дизайнерское мышление позволяет с большей точностью идентифицировать проблемы каждого учащегося индивидуальн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7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C4479A">
        <w:rPr>
          <w:rFonts w:ascii="Times New Roman" w:hAnsi="Times New Roman" w:cs="Times New Roman"/>
          <w:sz w:val="28"/>
          <w:szCs w:val="28"/>
        </w:rPr>
        <w:t xml:space="preserve"> в их образовательном опыте созидание и инновации для удовлетворения других, которые затем становятся </w:t>
      </w:r>
      <w:r>
        <w:rPr>
          <w:rFonts w:ascii="Times New Roman" w:hAnsi="Times New Roman" w:cs="Times New Roman"/>
          <w:sz w:val="28"/>
          <w:szCs w:val="28"/>
        </w:rPr>
        <w:t>совместными</w:t>
      </w:r>
      <w:r w:rsidRPr="00C4479A">
        <w:rPr>
          <w:rFonts w:ascii="Times New Roman" w:hAnsi="Times New Roman" w:cs="Times New Roman"/>
          <w:sz w:val="28"/>
          <w:szCs w:val="28"/>
        </w:rPr>
        <w:t>.</w:t>
      </w:r>
    </w:p>
    <w:p w:rsidR="00BF39B3" w:rsidRPr="00BF39B3" w:rsidRDefault="00BF39B3" w:rsidP="00BF3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Обучение, </w:t>
      </w:r>
      <w:r w:rsidRPr="00BF39B3">
        <w:rPr>
          <w:rFonts w:ascii="Times New Roman" w:hAnsi="Times New Roman" w:cs="Times New Roman"/>
          <w:sz w:val="28"/>
          <w:szCs w:val="28"/>
        </w:rPr>
        <w:t>основанное на мышлении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9B3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BF39B3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9B3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F39B3">
        <w:rPr>
          <w:rFonts w:ascii="Times New Roman" w:hAnsi="Times New Roman" w:cs="Times New Roman"/>
          <w:sz w:val="28"/>
          <w:szCs w:val="28"/>
        </w:rPr>
        <w:t>мышления у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9B3">
        <w:rPr>
          <w:rFonts w:ascii="Times New Roman" w:hAnsi="Times New Roman" w:cs="Times New Roman"/>
          <w:sz w:val="28"/>
          <w:szCs w:val="28"/>
        </w:rPr>
        <w:t xml:space="preserve"> выходящи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F39B3">
        <w:rPr>
          <w:rFonts w:ascii="Times New Roman" w:hAnsi="Times New Roman" w:cs="Times New Roman"/>
          <w:sz w:val="28"/>
          <w:szCs w:val="28"/>
        </w:rPr>
        <w:t>за рамки запоминания.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B3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F39B3">
        <w:rPr>
          <w:rFonts w:ascii="Times New Roman" w:hAnsi="Times New Roman" w:cs="Times New Roman"/>
          <w:sz w:val="28"/>
          <w:szCs w:val="28"/>
        </w:rPr>
        <w:t xml:space="preserve"> обучения путем запоминания фактов и данных при обсуждении образования, обсуждаем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F39B3">
        <w:rPr>
          <w:rFonts w:ascii="Times New Roman" w:hAnsi="Times New Roman" w:cs="Times New Roman"/>
          <w:sz w:val="28"/>
          <w:szCs w:val="28"/>
        </w:rPr>
        <w:t xml:space="preserve"> аспекто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39B3">
        <w:rPr>
          <w:rFonts w:ascii="Times New Roman" w:hAnsi="Times New Roman" w:cs="Times New Roman"/>
          <w:sz w:val="28"/>
          <w:szCs w:val="28"/>
        </w:rPr>
        <w:t xml:space="preserve"> является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r w:rsidRPr="00BF39B3">
        <w:rPr>
          <w:rFonts w:ascii="Times New Roman" w:hAnsi="Times New Roman" w:cs="Times New Roman"/>
          <w:sz w:val="28"/>
          <w:szCs w:val="28"/>
        </w:rPr>
        <w:t>учащимся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39B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BF39B3">
        <w:rPr>
          <w:rFonts w:ascii="Times New Roman" w:hAnsi="Times New Roman" w:cs="Times New Roman"/>
          <w:sz w:val="28"/>
          <w:szCs w:val="28"/>
        </w:rPr>
        <w:t>информацией, получ</w:t>
      </w:r>
      <w:r>
        <w:rPr>
          <w:rFonts w:ascii="Times New Roman" w:hAnsi="Times New Roman" w:cs="Times New Roman"/>
          <w:sz w:val="28"/>
          <w:szCs w:val="28"/>
        </w:rPr>
        <w:t xml:space="preserve">енную </w:t>
      </w:r>
      <w:r w:rsidRPr="00BF39B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процессе обучения</w:t>
      </w:r>
      <w:r w:rsidRPr="00BF39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Задачей педагога является н</w:t>
      </w:r>
      <w:r w:rsidRPr="00BF39B3">
        <w:rPr>
          <w:rFonts w:ascii="Times New Roman" w:hAnsi="Times New Roman" w:cs="Times New Roman"/>
          <w:sz w:val="28"/>
          <w:szCs w:val="28"/>
        </w:rPr>
        <w:t>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F3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применять,</w:t>
      </w:r>
      <w:r w:rsidRPr="00BF39B3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39B3">
        <w:rPr>
          <w:rFonts w:ascii="Times New Roman" w:hAnsi="Times New Roman" w:cs="Times New Roman"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>, т.е.</w:t>
      </w:r>
      <w:r w:rsidRPr="00BF39B3">
        <w:rPr>
          <w:rFonts w:ascii="Times New Roman" w:hAnsi="Times New Roman" w:cs="Times New Roman"/>
          <w:sz w:val="28"/>
          <w:szCs w:val="28"/>
        </w:rPr>
        <w:t xml:space="preserve"> преобраз</w:t>
      </w:r>
      <w:r>
        <w:rPr>
          <w:rFonts w:ascii="Times New Roman" w:hAnsi="Times New Roman" w:cs="Times New Roman"/>
          <w:sz w:val="28"/>
          <w:szCs w:val="28"/>
        </w:rPr>
        <w:t>овывать</w:t>
      </w:r>
      <w:r w:rsidRPr="00BF39B3">
        <w:rPr>
          <w:rFonts w:ascii="Times New Roman" w:hAnsi="Times New Roman" w:cs="Times New Roman"/>
          <w:sz w:val="28"/>
          <w:szCs w:val="28"/>
        </w:rPr>
        <w:t xml:space="preserve"> информацию в знания</w:t>
      </w:r>
      <w:r w:rsidR="00A91966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BF39B3" w:rsidRPr="00BF39B3" w:rsidRDefault="00BF39B3" w:rsidP="00F9143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Любая</w:t>
      </w:r>
      <w:r w:rsidRPr="00BF39B3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9B3">
        <w:rPr>
          <w:rFonts w:ascii="Times New Roman" w:hAnsi="Times New Roman" w:cs="Times New Roman"/>
          <w:sz w:val="28"/>
          <w:szCs w:val="28"/>
        </w:rPr>
        <w:t xml:space="preserve"> обучения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9B3">
        <w:rPr>
          <w:rFonts w:ascii="Times New Roman" w:hAnsi="Times New Roman" w:cs="Times New Roman"/>
          <w:sz w:val="28"/>
          <w:szCs w:val="28"/>
        </w:rPr>
        <w:t xml:space="preserve">т в качестве своих основных целей приобретение знаний, развитие навыков и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BF39B3">
        <w:rPr>
          <w:rFonts w:ascii="Times New Roman" w:hAnsi="Times New Roman" w:cs="Times New Roman"/>
          <w:sz w:val="28"/>
          <w:szCs w:val="28"/>
        </w:rPr>
        <w:t>привычек. Обучение, основанное на компетенциях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9B3">
        <w:rPr>
          <w:rFonts w:ascii="Times New Roman" w:hAnsi="Times New Roman" w:cs="Times New Roman"/>
          <w:sz w:val="28"/>
          <w:szCs w:val="28"/>
        </w:rPr>
        <w:t xml:space="preserve"> представляет собой набор стратегий для достижения этой цели.</w:t>
      </w:r>
    </w:p>
    <w:p w:rsidR="00BF39B3" w:rsidRPr="00BF39B3" w:rsidRDefault="00F91431" w:rsidP="00BF3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1431">
        <w:rPr>
          <w:rFonts w:ascii="Times New Roman" w:hAnsi="Times New Roman" w:cs="Times New Roman"/>
          <w:sz w:val="28"/>
          <w:szCs w:val="28"/>
        </w:rPr>
        <w:t>Современное преподавание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431">
        <w:rPr>
          <w:rFonts w:ascii="Times New Roman" w:hAnsi="Times New Roman" w:cs="Times New Roman"/>
          <w:sz w:val="28"/>
          <w:szCs w:val="28"/>
        </w:rPr>
        <w:t xml:space="preserve"> является насущной потребностью из-за его актуальности в современную эпоху. Революция в области науки и техники требует великих идей и значительных усилий, чтобы справиться с любыми обстоятельствами, возникающими на пути развития.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91431">
        <w:rPr>
          <w:rFonts w:ascii="Times New Roman" w:hAnsi="Times New Roman" w:cs="Times New Roman"/>
          <w:sz w:val="28"/>
          <w:szCs w:val="28"/>
        </w:rPr>
        <w:t xml:space="preserve">жизненно важно давать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F91431">
        <w:rPr>
          <w:rFonts w:ascii="Times New Roman" w:hAnsi="Times New Roman" w:cs="Times New Roman"/>
          <w:sz w:val="28"/>
          <w:szCs w:val="28"/>
        </w:rPr>
        <w:t xml:space="preserve"> не только знания, но и совершенствовать их навыки с самого начала.</w:t>
      </w:r>
    </w:p>
    <w:p w:rsidR="00EA07C1" w:rsidRPr="00EA07C1" w:rsidRDefault="00BF39B3" w:rsidP="00BF3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B3" w:rsidRDefault="00BF3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8C6" w:rsidRPr="001928C6" w:rsidRDefault="001928C6" w:rsidP="001928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C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1928C6" w:rsidRDefault="00192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8C6" w:rsidRPr="001928C6" w:rsidRDefault="001928C6" w:rsidP="001928C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28C6">
        <w:rPr>
          <w:sz w:val="28"/>
          <w:szCs w:val="28"/>
        </w:rPr>
        <w:tab/>
      </w:r>
      <w:r w:rsidRPr="001928C6">
        <w:rPr>
          <w:rFonts w:ascii="Times New Roman" w:hAnsi="Times New Roman" w:cs="Times New Roman"/>
          <w:sz w:val="28"/>
          <w:szCs w:val="28"/>
        </w:rPr>
        <w:t>1.Симонов В.П. Урок: планирование, организация и оценка эффективности. Москва, 2018, 208 с.</w:t>
      </w:r>
    </w:p>
    <w:p w:rsidR="001928C6" w:rsidRPr="001928C6" w:rsidRDefault="001B0E2B" w:rsidP="001928C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bookmarkStart w:id="0" w:name="_GoBack"/>
      <w:bookmarkEnd w:id="0"/>
      <w:r w:rsidR="001928C6" w:rsidRPr="001928C6">
        <w:rPr>
          <w:rFonts w:ascii="Times New Roman" w:hAnsi="Times New Roman" w:cs="Times New Roman"/>
          <w:color w:val="000000"/>
          <w:sz w:val="28"/>
          <w:szCs w:val="28"/>
        </w:rPr>
        <w:t xml:space="preserve">Григальчик Е. К.  </w:t>
      </w:r>
      <w:proofErr w:type="spellStart"/>
      <w:r w:rsidR="001928C6" w:rsidRPr="001928C6">
        <w:rPr>
          <w:rFonts w:ascii="Times New Roman" w:hAnsi="Times New Roman" w:cs="Times New Roman"/>
          <w:color w:val="000000"/>
          <w:sz w:val="28"/>
          <w:szCs w:val="28"/>
        </w:rPr>
        <w:t>Губаревич</w:t>
      </w:r>
      <w:proofErr w:type="spellEnd"/>
      <w:r w:rsidR="001928C6" w:rsidRPr="001928C6">
        <w:rPr>
          <w:rFonts w:ascii="Times New Roman" w:hAnsi="Times New Roman" w:cs="Times New Roman"/>
          <w:color w:val="000000"/>
          <w:sz w:val="28"/>
          <w:szCs w:val="28"/>
        </w:rPr>
        <w:t xml:space="preserve"> Д. И. Обучаем иначе. Стратегия активного обучения \\ Минск,  2017, С.13-14</w:t>
      </w:r>
    </w:p>
    <w:p w:rsidR="001928C6" w:rsidRPr="001928C6" w:rsidRDefault="001928C6" w:rsidP="001928C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928C6">
        <w:rPr>
          <w:rFonts w:ascii="Times New Roman" w:hAnsi="Times New Roman" w:cs="Times New Roman"/>
          <w:sz w:val="28"/>
          <w:szCs w:val="28"/>
        </w:rPr>
        <w:tab/>
        <w:t>3. Ермолаева М.Г.  Современный урок: анализ, тенденции, возможности. Учебно-методическое пособие, 2011, 160 с.</w:t>
      </w:r>
    </w:p>
    <w:p w:rsidR="001928C6" w:rsidRPr="001928C6" w:rsidRDefault="001B0E2B" w:rsidP="001B0E2B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1928C6" w:rsidRPr="001928C6">
        <w:rPr>
          <w:rFonts w:ascii="Times New Roman" w:hAnsi="Times New Roman" w:cs="Times New Roman"/>
          <w:sz w:val="28"/>
          <w:szCs w:val="28"/>
        </w:rPr>
        <w:t>Симонов В. П. Урок: планирование, организация и оценка эффективности. Москва, 2010, 208 с.</w:t>
      </w:r>
    </w:p>
    <w:p w:rsidR="001928C6" w:rsidRPr="001928C6" w:rsidRDefault="001928C6" w:rsidP="00192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C6" w:rsidRPr="001928C6" w:rsidRDefault="001928C6" w:rsidP="00192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8C6" w:rsidRPr="001928C6" w:rsidRDefault="001928C6" w:rsidP="00192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28C6" w:rsidRPr="0019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EF0"/>
    <w:multiLevelType w:val="multilevel"/>
    <w:tmpl w:val="4734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A7"/>
    <w:rsid w:val="001928C6"/>
    <w:rsid w:val="001B0E2B"/>
    <w:rsid w:val="002A0753"/>
    <w:rsid w:val="00475401"/>
    <w:rsid w:val="00882295"/>
    <w:rsid w:val="00960DA7"/>
    <w:rsid w:val="00A91966"/>
    <w:rsid w:val="00B36C95"/>
    <w:rsid w:val="00BF39B3"/>
    <w:rsid w:val="00C4479A"/>
    <w:rsid w:val="00EA07C1"/>
    <w:rsid w:val="00F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7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9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7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9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2022-11-05T05:55:00Z</dcterms:created>
  <dcterms:modified xsi:type="dcterms:W3CDTF">2022-11-28T04:16:00Z</dcterms:modified>
</cp:coreProperties>
</file>