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37" w:rsidRDefault="00362837">
      <w:pPr>
        <w:rPr>
          <w:rFonts w:ascii="Times New Roman" w:hAnsi="Times New Roman" w:cs="Times New Roman"/>
          <w:b/>
          <w:sz w:val="36"/>
        </w:rPr>
      </w:pPr>
    </w:p>
    <w:p w:rsidR="00A92076" w:rsidRDefault="00A92076">
      <w:pPr>
        <w:rPr>
          <w:rFonts w:ascii="Times New Roman" w:hAnsi="Times New Roman" w:cs="Times New Roman"/>
          <w:b/>
          <w:sz w:val="36"/>
        </w:rPr>
      </w:pPr>
    </w:p>
    <w:p w:rsidR="00A92076" w:rsidRPr="00A92076" w:rsidRDefault="00A92076">
      <w:pPr>
        <w:rPr>
          <w:rFonts w:ascii="Times New Roman" w:hAnsi="Times New Roman" w:cs="Times New Roman"/>
          <w:b/>
          <w:sz w:val="72"/>
        </w:rPr>
      </w:pPr>
    </w:p>
    <w:p w:rsidR="00A92076" w:rsidRDefault="00A92076">
      <w:pPr>
        <w:rPr>
          <w:rFonts w:ascii="Times New Roman" w:hAnsi="Times New Roman" w:cs="Times New Roman"/>
          <w:b/>
          <w:sz w:val="52"/>
        </w:rPr>
      </w:pPr>
      <w:r w:rsidRPr="00A92076">
        <w:rPr>
          <w:rFonts w:ascii="Times New Roman" w:hAnsi="Times New Roman" w:cs="Times New Roman"/>
          <w:b/>
          <w:sz w:val="56"/>
        </w:rPr>
        <w:t xml:space="preserve">Методическая разработка доклада на заседании МО классных руководителей на тему: </w:t>
      </w:r>
      <w:r w:rsidRPr="00A92076">
        <w:rPr>
          <w:rFonts w:ascii="Times New Roman" w:hAnsi="Times New Roman" w:cs="Times New Roman"/>
          <w:b/>
          <w:i/>
          <w:sz w:val="72"/>
        </w:rPr>
        <w:t>«Традиционные подходы в духовно-нравственном воспитании учащихся»</w:t>
      </w:r>
      <w:r>
        <w:rPr>
          <w:rFonts w:ascii="Times New Roman" w:hAnsi="Times New Roman" w:cs="Times New Roman"/>
          <w:b/>
          <w:i/>
          <w:sz w:val="72"/>
        </w:rPr>
        <w:br/>
      </w:r>
    </w:p>
    <w:p w:rsidR="00A92076" w:rsidRDefault="00A92076">
      <w:pPr>
        <w:rPr>
          <w:rFonts w:ascii="Times New Roman" w:hAnsi="Times New Roman" w:cs="Times New Roman"/>
          <w:b/>
          <w:sz w:val="52"/>
        </w:rPr>
      </w:pPr>
    </w:p>
    <w:p w:rsidR="00A92076" w:rsidRDefault="00A92076" w:rsidP="00A92076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       Докладчик: </w:t>
      </w:r>
      <w:r>
        <w:rPr>
          <w:rFonts w:ascii="Times New Roman" w:hAnsi="Times New Roman" w:cs="Times New Roman"/>
          <w:b/>
          <w:sz w:val="52"/>
        </w:rPr>
        <w:br/>
        <w:t xml:space="preserve">                           учитель КГУ ОШ №125</w:t>
      </w:r>
      <w:r>
        <w:rPr>
          <w:rFonts w:ascii="Times New Roman" w:hAnsi="Times New Roman" w:cs="Times New Roman"/>
          <w:b/>
          <w:sz w:val="52"/>
        </w:rPr>
        <w:br/>
        <w:t xml:space="preserve">                           Сивакова И.С</w:t>
      </w:r>
    </w:p>
    <w:p w:rsidR="00A92076" w:rsidRDefault="00A92076" w:rsidP="00A92076">
      <w:pPr>
        <w:rPr>
          <w:rFonts w:ascii="Times New Roman" w:hAnsi="Times New Roman" w:cs="Times New Roman"/>
          <w:b/>
          <w:sz w:val="52"/>
        </w:rPr>
      </w:pPr>
    </w:p>
    <w:p w:rsidR="00A92076" w:rsidRDefault="00A92076" w:rsidP="00A92076">
      <w:pPr>
        <w:rPr>
          <w:rFonts w:ascii="Times New Roman" w:hAnsi="Times New Roman" w:cs="Times New Roman"/>
          <w:b/>
          <w:sz w:val="52"/>
        </w:rPr>
      </w:pPr>
    </w:p>
    <w:p w:rsidR="00A92076" w:rsidRDefault="00A92076" w:rsidP="00A92076">
      <w:pPr>
        <w:rPr>
          <w:rFonts w:ascii="Times New Roman" w:hAnsi="Times New Roman" w:cs="Times New Roman"/>
          <w:b/>
          <w:sz w:val="52"/>
        </w:rPr>
      </w:pPr>
    </w:p>
    <w:p w:rsidR="00A92076" w:rsidRPr="00A92076" w:rsidRDefault="00A92076" w:rsidP="00A92076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</w:t>
      </w:r>
      <w:r>
        <w:rPr>
          <w:rFonts w:ascii="Times New Roman" w:hAnsi="Times New Roman" w:cs="Times New Roman"/>
          <w:b/>
          <w:sz w:val="36"/>
        </w:rPr>
        <w:br/>
      </w:r>
    </w:p>
    <w:p w:rsidR="00A06A10" w:rsidRDefault="00A06A10" w:rsidP="00A92076">
      <w:pPr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</w:p>
    <w:p w:rsidR="00A06A10" w:rsidRDefault="00A06A10" w:rsidP="00A92076">
      <w:pPr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</w:p>
    <w:p w:rsidR="00A06A10" w:rsidRDefault="00A06A10" w:rsidP="00A92076">
      <w:pPr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</w:p>
    <w:p w:rsidR="000507D2" w:rsidRPr="00A06A10" w:rsidRDefault="000507D2" w:rsidP="00A92076">
      <w:pP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A06A10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 xml:space="preserve">Цель доклада: </w:t>
      </w:r>
      <w:r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ознакомить классных руководителей с традиционными подходами в духовно-нравственном воспитании учащихся.</w:t>
      </w:r>
    </w:p>
    <w:p w:rsidR="000507D2" w:rsidRPr="00A06A10" w:rsidRDefault="000507D2" w:rsidP="00A92076">
      <w:pPr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  <w:r w:rsidRPr="00A06A10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 xml:space="preserve">                         </w:t>
      </w:r>
    </w:p>
    <w:p w:rsidR="000507D2" w:rsidRPr="00A06A10" w:rsidRDefault="000507D2" w:rsidP="00A92076">
      <w:pPr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  <w:r w:rsidRPr="00A06A10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 xml:space="preserve">                         План выступления:</w:t>
      </w:r>
      <w:r w:rsidRPr="00A06A10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br/>
      </w:r>
    </w:p>
    <w:p w:rsidR="000507D2" w:rsidRPr="00513A38" w:rsidRDefault="00513A38" w:rsidP="00666FBA">
      <w:pP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  <w:lang w:val="en-US"/>
        </w:rPr>
        <w:t>I</w:t>
      </w:r>
      <w:r w:rsidR="000507D2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. Актуальность ду</w:t>
      </w: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ховно-нравственного воспитания</w:t>
      </w: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.</w:t>
      </w:r>
      <w:r w:rsidR="00FC7701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Определение понятий </w:t>
      </w:r>
      <w:r w:rsidR="00FC7701" w:rsidRPr="00A06A10">
        <w:rPr>
          <w:rFonts w:ascii="Times New Roman" w:hAnsi="Times New Roman" w:cs="Times New Roman"/>
          <w:i/>
          <w:color w:val="333333"/>
          <w:sz w:val="32"/>
          <w:szCs w:val="28"/>
          <w:shd w:val="clear" w:color="auto" w:fill="FFFFFF"/>
        </w:rPr>
        <w:t>духовность</w:t>
      </w:r>
      <w:r w:rsidR="00FC7701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и </w:t>
      </w:r>
      <w:r w:rsidR="00FC7701" w:rsidRPr="00A06A10">
        <w:rPr>
          <w:rFonts w:ascii="Times New Roman" w:hAnsi="Times New Roman" w:cs="Times New Roman"/>
          <w:i/>
          <w:color w:val="333333"/>
          <w:sz w:val="32"/>
          <w:szCs w:val="28"/>
          <w:shd w:val="clear" w:color="auto" w:fill="FFFFFF"/>
        </w:rPr>
        <w:t xml:space="preserve">нравственность. </w:t>
      </w:r>
      <w:r w:rsidR="00FC7701" w:rsidRPr="00A06A10">
        <w:rPr>
          <w:rFonts w:ascii="Times New Roman" w:hAnsi="Times New Roman" w:cs="Times New Roman"/>
          <w:i/>
          <w:color w:val="333333"/>
          <w:sz w:val="32"/>
          <w:szCs w:val="28"/>
          <w:shd w:val="clear" w:color="auto" w:fill="FFFFFF"/>
        </w:rPr>
        <w:br/>
        <w:t xml:space="preserve">   </w:t>
      </w:r>
      <w:r w:rsidR="00666FBA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</w:t>
      </w:r>
      <w:r w:rsidR="00FC7701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Интеллектуальный, нравственный и эстетически</w:t>
      </w:r>
      <w:r w:rsidR="00666FBA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й  </w:t>
      </w:r>
      <w:r w:rsidR="00666FBA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br/>
        <w:t xml:space="preserve">    аспект духовности.</w:t>
      </w:r>
      <w:r w:rsidR="00FC7701" w:rsidRPr="00A06A10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  <w:lang w:val="en-US"/>
        </w:rPr>
        <w:t>III</w:t>
      </w:r>
      <w:r w:rsidR="00FC7701" w:rsidRPr="00A06A10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.</w:t>
      </w:r>
      <w:r w:rsidR="00FC7701" w:rsidRPr="00A06A10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 xml:space="preserve"> </w:t>
      </w:r>
      <w:r w:rsidR="00666FBA" w:rsidRPr="00A06A10">
        <w:rPr>
          <w:rFonts w:ascii="Times New Roman" w:hAnsi="Times New Roman" w:cs="Times New Roman"/>
          <w:color w:val="333333"/>
          <w:sz w:val="32"/>
          <w:szCs w:val="36"/>
          <w:shd w:val="clear" w:color="auto" w:fill="FFFFFF"/>
        </w:rPr>
        <w:t>Реализация</w:t>
      </w:r>
      <w:r w:rsidR="00666FBA" w:rsidRPr="00A06A10">
        <w:rPr>
          <w:rFonts w:ascii="Times New Roman" w:hAnsi="Times New Roman" w:cs="Times New Roman"/>
          <w:b/>
          <w:color w:val="333333"/>
          <w:sz w:val="32"/>
          <w:szCs w:val="36"/>
          <w:shd w:val="clear" w:color="auto" w:fill="FFFFFF"/>
        </w:rPr>
        <w:t xml:space="preserve"> </w:t>
      </w:r>
      <w:r w:rsidR="00666FBA" w:rsidRPr="00A06A10">
        <w:rPr>
          <w:rFonts w:ascii="Times New Roman" w:eastAsia="Times New Roman" w:hAnsi="Times New Roman" w:cs="Times New Roman"/>
          <w:color w:val="000000"/>
          <w:sz w:val="32"/>
          <w:szCs w:val="36"/>
          <w:bdr w:val="none" w:sz="0" w:space="0" w:color="auto" w:frame="1"/>
          <w:lang w:eastAsia="ru-RU"/>
        </w:rPr>
        <w:t>духовно-нравственного воспитания</w:t>
      </w:r>
      <w:r w:rsidR="00A31AE2" w:rsidRPr="00A06A10">
        <w:rPr>
          <w:rFonts w:ascii="Times New Roman" w:eastAsia="Times New Roman" w:hAnsi="Times New Roman" w:cs="Times New Roman"/>
          <w:color w:val="000000"/>
          <w:sz w:val="32"/>
          <w:szCs w:val="36"/>
          <w:bdr w:val="none" w:sz="0" w:space="0" w:color="auto" w:frame="1"/>
          <w:lang w:eastAsia="ru-RU"/>
        </w:rPr>
        <w:t>.</w:t>
      </w:r>
      <w:r w:rsidR="00666FBA" w:rsidRPr="00A06A1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="00666FBA" w:rsidRPr="00A06A1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en-US" w:eastAsia="ru-RU"/>
        </w:rPr>
        <w:t>IV</w:t>
      </w:r>
      <w:r w:rsidR="00666FBA" w:rsidRPr="00A06A1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</w:t>
      </w:r>
      <w:r w:rsidR="00A31AE2" w:rsidRPr="00A06A1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Практический подход к духовно-нравственному  </w:t>
      </w:r>
      <w:r w:rsidR="00A31AE2" w:rsidRPr="00A06A1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br/>
        <w:t xml:space="preserve">     воспитанию учащихся.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. Заключение</w:t>
      </w:r>
    </w:p>
    <w:p w:rsidR="000507D2" w:rsidRPr="00A06A10" w:rsidRDefault="000507D2" w:rsidP="00A92076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</w:p>
    <w:p w:rsidR="000507D2" w:rsidRPr="00A06A10" w:rsidRDefault="000507D2" w:rsidP="00A92076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</w:p>
    <w:p w:rsidR="000507D2" w:rsidRPr="00A06A10" w:rsidRDefault="000507D2" w:rsidP="00A92076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</w:p>
    <w:p w:rsidR="000507D2" w:rsidRPr="00A06A10" w:rsidRDefault="000507D2" w:rsidP="00A92076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07D2" w:rsidRDefault="000507D2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92076" w:rsidRPr="00CB3A81" w:rsidRDefault="00BE39E1" w:rsidP="00A92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39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I</w:t>
      </w:r>
      <w:r w:rsidR="00666FBA" w:rsidRPr="00BE39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666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92076" w:rsidRPr="00CB3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Проблема духовно-нравственного воспитания подрастающего поколения одна из приоритетных проблем современного общества. В условиях ускоренной глобализации и модернизации современного общества важно сохранить у подрастающего поколения веру в реальные возможности своей страны. Необходимость заострения внимания на нравственно-духовном воспитании обусловлена общегосударственной потребностью. Образование является одной из долгосрочных стратегий, которая обеспечивает позитивное взаимодействии в условиях глобализации. Растет понимание того, что для успешного обучения учащимся необходимы как знания, навыки так и духовно-нравственные ценности.</w:t>
      </w:r>
    </w:p>
    <w:p w:rsidR="00A92076" w:rsidRPr="00CB3A81" w:rsidRDefault="00A92076" w:rsidP="00A92076">
      <w:pPr>
        <w:rPr>
          <w:rFonts w:ascii="Times New Roman" w:hAnsi="Times New Roman" w:cs="Times New Roman"/>
          <w:sz w:val="28"/>
          <w:szCs w:val="28"/>
        </w:rPr>
      </w:pPr>
      <w:r w:rsidRPr="00CB3A81">
        <w:rPr>
          <w:rFonts w:ascii="Times New Roman" w:hAnsi="Times New Roman" w:cs="Times New Roman"/>
          <w:sz w:val="28"/>
          <w:szCs w:val="28"/>
        </w:rPr>
        <w:t>Актуальность нравственного воспитания в настоящее время обуславливается обилием социальных проблем, доставшихся на долю эпохи смены тысячелетий. Начало XXI века ознаменовано экологическими, политическими, финансовыми катаклизмами, которые влекут за собой нарушение психологического, нравственного баланса в физическом и духовном здоровье людей. Болезненными проявлениями этого являются рост детской преступности, подростковые алкоголизм и наркомания, вспышки агрессии с криминальным исходом. Что, в свою очередь, свидетельствует о без</w:t>
      </w:r>
      <w:r w:rsidR="000507D2">
        <w:rPr>
          <w:rFonts w:ascii="Times New Roman" w:hAnsi="Times New Roman" w:cs="Times New Roman"/>
          <w:sz w:val="28"/>
          <w:szCs w:val="28"/>
        </w:rPr>
        <w:t xml:space="preserve"> </w:t>
      </w:r>
      <w:r w:rsidRPr="00CB3A81">
        <w:rPr>
          <w:rFonts w:ascii="Times New Roman" w:hAnsi="Times New Roman" w:cs="Times New Roman"/>
          <w:sz w:val="28"/>
          <w:szCs w:val="28"/>
        </w:rPr>
        <w:t>духовности части молодежи, потере ею нравственных ориентиров и переоценке ценностей в сторону бездумного потребления создаваемых здоровыми силами общества благ. Основой нравственно-духовного воспитания казахстанской молодежи является ставший с 2010-2011 учебного года инвариантной частью школьного расписания курс «Самопознание» – уникальный по своему позитивному, мета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3A81">
        <w:rPr>
          <w:rFonts w:ascii="Times New Roman" w:hAnsi="Times New Roman" w:cs="Times New Roman"/>
          <w:sz w:val="28"/>
          <w:szCs w:val="28"/>
        </w:rPr>
        <w:t>предметному и воспитательному потенциалу.</w:t>
      </w:r>
      <w:r w:rsidRPr="00CB3A81">
        <w:rPr>
          <w:rFonts w:ascii="Times New Roman" w:hAnsi="Times New Roman" w:cs="Times New Roman"/>
          <w:sz w:val="28"/>
          <w:szCs w:val="28"/>
        </w:rPr>
        <w:br/>
      </w:r>
    </w:p>
    <w:p w:rsidR="00A31AE2" w:rsidRDefault="00BE39E1" w:rsidP="00666F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39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66FBA">
        <w:rPr>
          <w:rFonts w:ascii="Times New Roman" w:hAnsi="Times New Roman" w:cs="Times New Roman"/>
          <w:i/>
          <w:sz w:val="28"/>
          <w:szCs w:val="28"/>
        </w:rPr>
        <w:t>.</w:t>
      </w:r>
      <w:r w:rsidR="000507D2" w:rsidRPr="0084013D">
        <w:rPr>
          <w:rFonts w:ascii="Times New Roman" w:hAnsi="Times New Roman" w:cs="Times New Roman"/>
          <w:i/>
          <w:sz w:val="28"/>
          <w:szCs w:val="28"/>
        </w:rPr>
        <w:t>Духовность</w:t>
      </w:r>
      <w:r w:rsidR="000507D2" w:rsidRPr="00CB3A81">
        <w:rPr>
          <w:rFonts w:ascii="Times New Roman" w:hAnsi="Times New Roman" w:cs="Times New Roman"/>
          <w:sz w:val="28"/>
          <w:szCs w:val="28"/>
        </w:rPr>
        <w:t xml:space="preserve"> – это система усвоенных человеком трех различных категорий ценностей: интеллектуальных, нравственных и эстетических; эту систему ценностей человек реализует в своей деятельности, в нормах своего поведения. Иначе говоря, духовность – это умение и готовность человека поступать так, чтобы количество добра в окружающем мире увеличивалось; это способность воспринимать трудности и неудачи, как ценный опыт для дальнейшего развития. </w:t>
      </w:r>
      <w:r w:rsidR="000507D2">
        <w:rPr>
          <w:rFonts w:ascii="Times New Roman" w:hAnsi="Times New Roman" w:cs="Times New Roman"/>
          <w:sz w:val="28"/>
          <w:szCs w:val="28"/>
        </w:rPr>
        <w:br/>
      </w:r>
      <w:r w:rsidR="00A31AE2">
        <w:rPr>
          <w:rFonts w:ascii="Times New Roman" w:hAnsi="Times New Roman" w:cs="Times New Roman"/>
          <w:i/>
          <w:sz w:val="28"/>
          <w:szCs w:val="28"/>
        </w:rPr>
        <w:br/>
      </w:r>
      <w:r w:rsidR="000507D2" w:rsidRPr="0084013D">
        <w:rPr>
          <w:rFonts w:ascii="Times New Roman" w:hAnsi="Times New Roman" w:cs="Times New Roman"/>
          <w:i/>
          <w:sz w:val="28"/>
          <w:szCs w:val="28"/>
        </w:rPr>
        <w:t xml:space="preserve">Нравственность </w:t>
      </w:r>
      <w:r w:rsidR="000507D2" w:rsidRPr="00CB3A81">
        <w:rPr>
          <w:rFonts w:ascii="Times New Roman" w:hAnsi="Times New Roman" w:cs="Times New Roman"/>
          <w:sz w:val="28"/>
          <w:szCs w:val="28"/>
        </w:rPr>
        <w:t xml:space="preserve">человека определяется внутренним принятием духовных ценностей. Это принятие определяет действия и устремления человека, образ его мышления; иначе говоря, нравственность – это набор ориентиров в жизни, навигационная карта движения по траектории своей жизни. </w:t>
      </w:r>
      <w:r w:rsidR="00A31AE2">
        <w:rPr>
          <w:rFonts w:ascii="Times New Roman" w:hAnsi="Times New Roman" w:cs="Times New Roman"/>
          <w:sz w:val="28"/>
          <w:szCs w:val="28"/>
        </w:rPr>
        <w:br/>
      </w:r>
      <w:r w:rsidR="00A31AE2">
        <w:rPr>
          <w:rFonts w:ascii="Times New Roman" w:hAnsi="Times New Roman" w:cs="Times New Roman"/>
          <w:sz w:val="28"/>
          <w:szCs w:val="28"/>
        </w:rPr>
        <w:br/>
      </w:r>
      <w:r w:rsidR="000507D2" w:rsidRPr="00666FBA">
        <w:rPr>
          <w:rFonts w:ascii="Times New Roman" w:hAnsi="Times New Roman" w:cs="Times New Roman"/>
          <w:i/>
          <w:sz w:val="28"/>
          <w:szCs w:val="28"/>
        </w:rPr>
        <w:t>Интеллектуальный аспект</w:t>
      </w:r>
      <w:r w:rsidR="000507D2" w:rsidRPr="00CB3A81">
        <w:rPr>
          <w:rFonts w:ascii="Times New Roman" w:hAnsi="Times New Roman" w:cs="Times New Roman"/>
          <w:sz w:val="28"/>
          <w:szCs w:val="28"/>
        </w:rPr>
        <w:t xml:space="preserve"> духовности предполагает, что человек стремится </w:t>
      </w:r>
      <w:r w:rsidR="000507D2" w:rsidRPr="00CB3A81">
        <w:rPr>
          <w:rFonts w:ascii="Times New Roman" w:hAnsi="Times New Roman" w:cs="Times New Roman"/>
          <w:sz w:val="28"/>
          <w:szCs w:val="28"/>
        </w:rPr>
        <w:lastRenderedPageBreak/>
        <w:t xml:space="preserve">к знаниям, непрерывный процесс образования становится смыслом его жизни; он испытывает потребность усвоить и творчески развить жизненный опыт, накопленный предыдущими поколениями. </w:t>
      </w:r>
      <w:r w:rsidR="00666FBA">
        <w:rPr>
          <w:rFonts w:ascii="Times New Roman" w:hAnsi="Times New Roman" w:cs="Times New Roman"/>
          <w:sz w:val="28"/>
          <w:szCs w:val="28"/>
        </w:rPr>
        <w:br/>
      </w:r>
      <w:r w:rsidR="00A31AE2">
        <w:rPr>
          <w:rFonts w:ascii="Times New Roman" w:hAnsi="Times New Roman" w:cs="Times New Roman"/>
          <w:i/>
          <w:sz w:val="28"/>
          <w:szCs w:val="28"/>
        </w:rPr>
        <w:br/>
      </w:r>
      <w:r w:rsidR="000507D2" w:rsidRPr="00666FBA">
        <w:rPr>
          <w:rFonts w:ascii="Times New Roman" w:hAnsi="Times New Roman" w:cs="Times New Roman"/>
          <w:i/>
          <w:sz w:val="28"/>
          <w:szCs w:val="28"/>
        </w:rPr>
        <w:t>Нравственный аспект</w:t>
      </w:r>
      <w:r w:rsidR="000507D2" w:rsidRPr="00CB3A81">
        <w:rPr>
          <w:rFonts w:ascii="Times New Roman" w:hAnsi="Times New Roman" w:cs="Times New Roman"/>
          <w:sz w:val="28"/>
          <w:szCs w:val="28"/>
        </w:rPr>
        <w:t xml:space="preserve"> духовности предполагает, что человек стремится действовать в полном соответствии с нравственными общечеловеческими ценностями, его поступки обуславливают идеи добра, справедливости, искренности, совести, бескорыстия, свободы, достоинства, чести, ответственности, уважения к окружающим, толерантности, любви.  Приведем для примера девять нравственных принципов, которые были сформулированы в середине прошлого, XX века, известным российским ученым, культурологом, искусствоведом академиком Д.С. Лихачевым: – уважать идеи и чувства других людей; – не прибегать к убийству; – не начинать войну, какие бы принципы вы не хотели отстоять; – не считать свой народ врагом других народов; – не красть; – не присваивать себе плодов труда своего ближнего; – стремиться лишь к правде в науке и не использовать ее во вред кому бы то ни было или в целях собственного обогащения; – уважать своих родителей и предков; – сохранять и уважать их культурное наследие.</w:t>
      </w:r>
      <w:r w:rsidR="00666FBA">
        <w:rPr>
          <w:rFonts w:ascii="Times New Roman" w:hAnsi="Times New Roman" w:cs="Times New Roman"/>
          <w:sz w:val="28"/>
          <w:szCs w:val="28"/>
        </w:rPr>
        <w:br/>
      </w:r>
    </w:p>
    <w:p w:rsidR="00666FBA" w:rsidRPr="00666FBA" w:rsidRDefault="00666FBA" w:rsidP="00666FBA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 w:rsidRPr="00C47097">
        <w:rPr>
          <w:rFonts w:ascii="Times New Roman" w:hAnsi="Times New Roman" w:cs="Times New Roman"/>
          <w:i/>
          <w:sz w:val="28"/>
          <w:szCs w:val="28"/>
        </w:rPr>
        <w:t>Эстетический</w:t>
      </w:r>
      <w:r w:rsidRPr="00CB3A81">
        <w:rPr>
          <w:rFonts w:ascii="Times New Roman" w:hAnsi="Times New Roman" w:cs="Times New Roman"/>
          <w:sz w:val="28"/>
          <w:szCs w:val="28"/>
        </w:rPr>
        <w:t xml:space="preserve"> аспект духовности предполагает умение человека видеть, чувствовать и понимать прекрасное в окружающей жизни.  Овладение учащимися этическими нормами предполагает формирование четких представлений о содержании каждой этической категории. Необходимо воспитывать в детях эмоционально-положительное отношение к общечеловеческим нормам, желание и привычки действовать соответственно этим нормам. Формирование нравственного сознания – очень сложный и длительный процесс, который начинается с усвоения элементарных этических представлений и идет по пути формирования целостной системы взглядов, в основе которой лежат убеждения человека, то есть знания, ценные и дорогие для него. Он готов их отстаивать и защищать в любых обстоятельствах, в них слиты воедино моральные знания и собственное к ним отношение. Наиболее идеальным результатом духовно-нравственного воспитания можно считать такое нравственное развитие личности, при котором происходит и полное совпадение уровней развития нравственного сознания и нравственного поведения, когда поступки, линия поведения учащихся находятся в полной гармонии с их взглядами, сознанием, убеждениями, когда натуральное поведение переходит в культурное.</w:t>
      </w:r>
      <w:r w:rsidR="00A92076" w:rsidRPr="00A92076">
        <w:rPr>
          <w:rFonts w:ascii="Times New Roman" w:hAnsi="Times New Roman" w:cs="Times New Roman"/>
          <w:b/>
          <w:sz w:val="72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66F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E39E1" w:rsidRPr="00BE39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="00A31AE2" w:rsidRPr="00A31A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31A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духовно-нравственного воспитания</w:t>
      </w: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духовно-нравственного воспитания в школе является важнейшей деятельностью педагога и происходит по следующим принципам:  </w:t>
      </w:r>
    </w:p>
    <w:p w:rsidR="00666FBA" w:rsidRPr="00666FBA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6FBA" w:rsidRPr="00666FBA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6FB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Принцип познавательной деятельности.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Заключается в том, что ученик не получает знания в готовом виде, а добывает их сам в ходе обучения, посредством понимания на основе индивидуального размышления. Учитель должен выстроить свой урок таким образом, чтобы ученик был максимально замотивирован на получение новых знаний, а потом сам последовательно пришёл к их открытию. Отсюда проистекает современное проблемное обучение, когда учащиеся сначала сталкиваются с неразрешимой задачей, а потом пытаются её решить, опираясь на имеющиеся познания и постигая всё новые вершины.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6FBA" w:rsidRPr="00666FBA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6FB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 дополнительного обучения.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Духовно-нравственное воспитание происходит параллельно в процессе изучения учеником других предметов. Принцип относится как к гуманитарным дисциплинам, так и к естественным. Этот принцип даёт возможность каждому ребёнку приобщиться к мировому наследию и усвоить вечные нравственные традиции, на которые всегда опиралось человечество. </w:t>
      </w:r>
    </w:p>
    <w:p w:rsidR="00666FBA" w:rsidRPr="00666FBA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6FBA" w:rsidRPr="00666FBA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6FB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 воспитательной функции обучения.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Выводит человека в пространство мировоззренческих идей, формирует нравственные критерии и ценностные ориентации, а также создаёт гуманистическую направленность развития человека и его духовных потребностей. Воспитательный процесс, если он хорошо организован и имеет необходимые цели, может помочь учителю привить моральные нормы своим воспитанникам. При этом воспитание не должно превращаться в промывание мозгов и назидательные учения. Достаточно показать ребёнку примеры правильного и ошибочного поведения и обсудить это с ним. Эффекта будет явно больше, нежели вы полчаса после уроков будете просто выговаривать ему, как он плохо поступил и что впредь этого делать не стоит.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учебного процесса педагогу необходимо вести воспитательный диалог, ориентируясь на собственные моральные познания. Стоит искренне и честно общаться со своими учениками, уважать каждого из них и не допускать личностных оскорблений. Настоящий педагог всегда поможет ребёнку выразить себя и получить должную похвалу, если он того заслуживает. Можно также использовать различные варианты совместной учебной деятельности: от постановки общих заданий и нахождения способов их решения – к взаимопомощи, взаимоконтролю и </w:t>
      </w:r>
      <w:proofErr w:type="spellStart"/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взаимооценке</w:t>
      </w:r>
      <w:proofErr w:type="spellEnd"/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Учителю не должно быть стыдно, что он чего-то не знает или чего-то не понимает. Сразу вспоминается одна учительница, которая шла на урок к старшеклассникам и очень плохо представляла себе, что такое хокку. Впрочем, с этого-то она и начала урок, который позже был признан одним из самых ярких и удавшихся занятий. Почему? Всё просто. Ребята всегда готовы обсуждать, размышлять и помогать. Стоит только обратиться к ним и настроить на соответствующую волну.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ходе воспитательного процесса педагогу целесообразно проводить среди учеников небольшие периодические анкетирования на предмет выявления постепенно изменяющегося отношения учеников к моральным нормам и конкретно определенным моральным качествам – ответственность, самокритичность, справедливость, трудолюбие, честность, способность оказать помощь ближнему. Это позволит наблюдать динамику собственной работы и корректировать то, что в этом нуждается. </w:t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BA" w:rsidRPr="00CB3A81" w:rsidRDefault="00666FBA" w:rsidP="00D4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Ориентация процесса учебы на развитие внутреннего мира подрастающего человека и формирование его характера, требуют более широкого использования в учебе современных интерактивных методик и техник («мозговой штурм», дискуссия в большой группе, работа в малых группах, метод перекрестных групп, дебаты, интервью, анализ различных ситуаций и тому подобное), которые преобладают в перечне современных методов обучения. Все острее становится проблема совершенствования форм организации процесса учебы и нахождения ответа на многие вопросы. Как преподавать, создавая условия для развития и самореализации человека в процессе обучения? Как, оставаясь в рамках классно-урочной системы, повысить эффективность учебно-воспитательного процесса, достичь высокого духовно-нравственного развития учащихся и обеспечить овладение ими навыков саморазвития? В значительной мере этого можно добиться, используя современные инновационные подходы, в частности метод вовлечения учеников в процесс самостоятельного размышления, в котором поощряется способность приходить к индивидуальным нравственным выводам и формировать собственное мнение. Не это ли позволит потом воспитать духовного человека, который сможет руководствоваться собственным пониманием и не зависеть от воли неразумной толпы? Человек, научившийся сам принимать определённое решение, никогда не возьмёт себе за оправдание распространённую фразу «Все так делали, и я сделал». Он будет нести ответственность за каждый свой шаг и за каждый свой поступок, что и является признаком нравственного человека. </w:t>
      </w:r>
      <w:r w:rsidR="00D45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45E0E" w:rsidRDefault="00666FBA" w:rsidP="00D45E0E">
      <w:pPr>
        <w:rPr>
          <w:rFonts w:ascii="Times New Roman" w:hAnsi="Times New Roman" w:cs="Times New Roman"/>
          <w:sz w:val="28"/>
          <w:szCs w:val="28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45E0E" w:rsidRPr="00FA126F">
        <w:rPr>
          <w:rFonts w:ascii="Times New Roman" w:hAnsi="Times New Roman" w:cs="Times New Roman"/>
          <w:sz w:val="28"/>
          <w:szCs w:val="28"/>
        </w:rPr>
        <w:t xml:space="preserve">Для того чтобы наше общество было духовным, высоконравственным, необходимо воспитать достойного гражданина, и в достижении этой цели школа играет большую роль.  Современная школа является основным звеном в системе воспитания подрастающего поколения. </w:t>
      </w:r>
    </w:p>
    <w:p w:rsidR="00D45E0E" w:rsidRPr="00FA126F" w:rsidRDefault="00D45E0E" w:rsidP="00D45E0E">
      <w:pPr>
        <w:rPr>
          <w:rFonts w:ascii="Times New Roman" w:hAnsi="Times New Roman" w:cs="Times New Roman"/>
          <w:sz w:val="28"/>
          <w:szCs w:val="28"/>
        </w:rPr>
      </w:pPr>
      <w:r w:rsidRPr="003564DA">
        <w:rPr>
          <w:rFonts w:ascii="Times New Roman" w:hAnsi="Times New Roman" w:cs="Times New Roman"/>
          <w:i/>
          <w:sz w:val="28"/>
          <w:szCs w:val="28"/>
        </w:rPr>
        <w:t>Урочная деятельность</w:t>
      </w:r>
      <w:r w:rsidRPr="00FA1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6F">
        <w:rPr>
          <w:rFonts w:ascii="Times New Roman" w:hAnsi="Times New Roman" w:cs="Times New Roman"/>
          <w:sz w:val="28"/>
          <w:szCs w:val="28"/>
        </w:rPr>
        <w:t>На учебное содержание необходимо смотреть не только со стороны традиционных дидактических принципов (научности, системности, последовательности и т.д.), не менее важн</w:t>
      </w:r>
      <w:r>
        <w:rPr>
          <w:rFonts w:ascii="Times New Roman" w:hAnsi="Times New Roman" w:cs="Times New Roman"/>
          <w:sz w:val="28"/>
          <w:szCs w:val="28"/>
        </w:rPr>
        <w:t xml:space="preserve">ыми являются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</w:t>
      </w:r>
      <w:r w:rsidRPr="00FA126F">
        <w:rPr>
          <w:rFonts w:ascii="Times New Roman" w:hAnsi="Times New Roman" w:cs="Times New Roman"/>
          <w:sz w:val="28"/>
          <w:szCs w:val="28"/>
        </w:rPr>
        <w:t>образности</w:t>
      </w:r>
      <w:proofErr w:type="spellEnd"/>
      <w:r w:rsidRPr="00FA126F">
        <w:rPr>
          <w:rFonts w:ascii="Times New Roman" w:hAnsi="Times New Roman" w:cs="Times New Roman"/>
          <w:sz w:val="28"/>
          <w:szCs w:val="28"/>
        </w:rPr>
        <w:t xml:space="preserve">, ценностной ориентации образования, нравственного развития личности. Особое воспитательное значение имеет литература, история, отечественная и мировая художественная культура. Система базовых национальных ценностей не только отражается в </w:t>
      </w:r>
      <w:r w:rsidRPr="00FA126F">
        <w:rPr>
          <w:rFonts w:ascii="Times New Roman" w:hAnsi="Times New Roman" w:cs="Times New Roman"/>
          <w:sz w:val="28"/>
          <w:szCs w:val="28"/>
        </w:rPr>
        <w:lastRenderedPageBreak/>
        <w:t>содержании обучения, но и сама оказывает существенное влияние на его организацию. Важен при этом и пример педагога, выдержанного и мудрого не только в передаче знаний и наставлений, но и в умении наладить взаимоотношения с учеником.</w:t>
      </w:r>
    </w:p>
    <w:p w:rsidR="00D45E0E" w:rsidRPr="00FA126F" w:rsidRDefault="00D45E0E" w:rsidP="00D45E0E">
      <w:pPr>
        <w:rPr>
          <w:rFonts w:ascii="Times New Roman" w:hAnsi="Times New Roman" w:cs="Times New Roman"/>
          <w:sz w:val="28"/>
          <w:szCs w:val="28"/>
        </w:rPr>
      </w:pPr>
      <w:r w:rsidRPr="003564DA"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  <w:r w:rsidRPr="00FA126F">
        <w:rPr>
          <w:rFonts w:ascii="Times New Roman" w:hAnsi="Times New Roman" w:cs="Times New Roman"/>
          <w:sz w:val="28"/>
          <w:szCs w:val="28"/>
        </w:rPr>
        <w:t>. Базовые ценности должны быть отражены в содержании внеурочных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ательных мероприятий: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</w:t>
      </w:r>
      <w:r w:rsidRPr="00FA126F">
        <w:rPr>
          <w:rFonts w:ascii="Times New Roman" w:hAnsi="Times New Roman" w:cs="Times New Roman"/>
          <w:sz w:val="28"/>
          <w:szCs w:val="28"/>
        </w:rPr>
        <w:t>ых  праздников</w:t>
      </w:r>
      <w:proofErr w:type="gramEnd"/>
      <w:r w:rsidRPr="00FA126F">
        <w:rPr>
          <w:rFonts w:ascii="Times New Roman" w:hAnsi="Times New Roman" w:cs="Times New Roman"/>
          <w:sz w:val="28"/>
          <w:szCs w:val="28"/>
        </w:rPr>
        <w:t>, викторин, выставок, игр, в деятельности кружков, секций, в разных формах  дополнительного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бразования. Участие </w:t>
      </w:r>
      <w:r w:rsidRPr="00FA126F">
        <w:rPr>
          <w:rFonts w:ascii="Times New Roman" w:hAnsi="Times New Roman" w:cs="Times New Roman"/>
          <w:sz w:val="28"/>
          <w:szCs w:val="28"/>
        </w:rPr>
        <w:t>во внеурочных мероприятиях обогащает их опыт конструктивного, творческого, нравственно-ориентированного поведения в культуре.</w:t>
      </w:r>
    </w:p>
    <w:p w:rsidR="00D45E0E" w:rsidRPr="00FA126F" w:rsidRDefault="00D45E0E" w:rsidP="00D45E0E">
      <w:pPr>
        <w:rPr>
          <w:rFonts w:ascii="Times New Roman" w:hAnsi="Times New Roman" w:cs="Times New Roman"/>
          <w:sz w:val="28"/>
          <w:szCs w:val="28"/>
        </w:rPr>
      </w:pPr>
      <w:r w:rsidRPr="003564DA">
        <w:rPr>
          <w:rFonts w:ascii="Times New Roman" w:hAnsi="Times New Roman" w:cs="Times New Roman"/>
          <w:i/>
          <w:sz w:val="28"/>
          <w:szCs w:val="28"/>
        </w:rPr>
        <w:t>Внешкольная деятельность</w:t>
      </w:r>
      <w:r w:rsidRPr="00FA126F">
        <w:rPr>
          <w:rFonts w:ascii="Times New Roman" w:hAnsi="Times New Roman" w:cs="Times New Roman"/>
          <w:sz w:val="28"/>
          <w:szCs w:val="28"/>
        </w:rPr>
        <w:t>. Внешкольные мероприятия: экскурс</w:t>
      </w:r>
      <w:r>
        <w:rPr>
          <w:rFonts w:ascii="Times New Roman" w:hAnsi="Times New Roman" w:cs="Times New Roman"/>
          <w:sz w:val="28"/>
          <w:szCs w:val="28"/>
        </w:rPr>
        <w:t xml:space="preserve">ии, посещение музеев, театров, </w:t>
      </w:r>
      <w:r w:rsidRPr="00FA126F">
        <w:rPr>
          <w:rFonts w:ascii="Times New Roman" w:hAnsi="Times New Roman" w:cs="Times New Roman"/>
          <w:sz w:val="28"/>
          <w:szCs w:val="28"/>
        </w:rPr>
        <w:t>благотворительные, экологические, военно-патриотические мероприятия — организуются в пределах целостного, социально-открытого образовательного пространства. Основной педагогической единицей 3</w:t>
      </w:r>
    </w:p>
    <w:p w:rsidR="00D45E0E" w:rsidRPr="00FA126F" w:rsidRDefault="00D45E0E" w:rsidP="00D45E0E">
      <w:pPr>
        <w:rPr>
          <w:rFonts w:ascii="Times New Roman" w:hAnsi="Times New Roman" w:cs="Times New Roman"/>
          <w:sz w:val="28"/>
          <w:szCs w:val="28"/>
        </w:rPr>
      </w:pPr>
      <w:r w:rsidRPr="00FA126F">
        <w:rPr>
          <w:rFonts w:ascii="Times New Roman" w:hAnsi="Times New Roman" w:cs="Times New Roman"/>
          <w:sz w:val="28"/>
          <w:szCs w:val="28"/>
        </w:rPr>
        <w:t>внешкольной деятельности является социальная практика, которая позволяет школьнику получать опыт нравственно значимого поступка, переводя содержание национальных ценностей в план общественно значимой деятельности. В организации и проведении социальных практик могут принимать участие не тол</w:t>
      </w:r>
      <w:r>
        <w:rPr>
          <w:rFonts w:ascii="Times New Roman" w:hAnsi="Times New Roman" w:cs="Times New Roman"/>
          <w:sz w:val="28"/>
          <w:szCs w:val="28"/>
        </w:rPr>
        <w:t xml:space="preserve">ько педагоги и школьники, но и </w:t>
      </w:r>
      <w:r w:rsidRPr="00FA126F">
        <w:rPr>
          <w:rFonts w:ascii="Times New Roman" w:hAnsi="Times New Roman" w:cs="Times New Roman"/>
          <w:sz w:val="28"/>
          <w:szCs w:val="28"/>
        </w:rPr>
        <w:t xml:space="preserve">ветераны, священнослужители, деятели культуры и спорта, представители служб социальной помощи и т.д. </w:t>
      </w:r>
    </w:p>
    <w:p w:rsidR="00666FBA" w:rsidRPr="00CB3A81" w:rsidRDefault="00D45E0E" w:rsidP="00D45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4DA">
        <w:rPr>
          <w:rFonts w:ascii="Times New Roman" w:hAnsi="Times New Roman" w:cs="Times New Roman"/>
          <w:i/>
          <w:sz w:val="28"/>
          <w:szCs w:val="28"/>
        </w:rPr>
        <w:t>Семейное воспитание</w:t>
      </w:r>
      <w:r w:rsidRPr="00FA126F">
        <w:rPr>
          <w:rFonts w:ascii="Times New Roman" w:hAnsi="Times New Roman" w:cs="Times New Roman"/>
          <w:sz w:val="28"/>
          <w:szCs w:val="28"/>
        </w:rPr>
        <w:t>. Интеграция воспитательных усилий семьи и школы имеет большое значение для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126F">
        <w:rPr>
          <w:rFonts w:ascii="Times New Roman" w:hAnsi="Times New Roman" w:cs="Times New Roman"/>
          <w:sz w:val="28"/>
          <w:szCs w:val="28"/>
        </w:rPr>
        <w:t>нравственного развития школьника.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семье закладываются основы личности ребёнка, и к поступлению в школу он уже более чем наполовину сформирован как личность. Семья может выступать в качестве как положительного, так и отрицательного фактора воспитания. Положительное воздействие на личность ребёнка состоит в том, что никто, кроме самых близких для него в семье людей – матери, отца, бабушки, дедушки не относятся к ребёнку лучше, не любят его так и не заботятся о нём столько. Только при уверенности ребёнка в родительской любви возможно правильное формирование психического мира человека, возможно воспитание нравственного поведения. В. А. Сухомлинский писал, что отец и мать – величайшие авторитеты для ребёнка. Взаимодействие семьи и школы содействует духовно-нравственному развитию и гражданскому воспитанию не только школьников, но и их родителей. Такое взаимодействие можно рассматривать как социально-</w:t>
      </w:r>
      <w:r w:rsidRPr="00FA126F">
        <w:rPr>
          <w:rFonts w:ascii="Times New Roman" w:hAnsi="Times New Roman" w:cs="Times New Roman"/>
          <w:sz w:val="28"/>
          <w:szCs w:val="28"/>
        </w:rPr>
        <w:lastRenderedPageBreak/>
        <w:t>педагогическую технологию нравственного оздоровления общества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66FBA" w:rsidRPr="00CB3A81" w:rsidRDefault="00666FBA" w:rsidP="00666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BE39E1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="00A31A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31AE2"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Практический подход 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Знание только тогда знание, когда оно приобретено </w:t>
      </w:r>
    </w:p>
    <w:p w:rsidR="00A31AE2" w:rsidRPr="00CB3A81" w:rsidRDefault="00A31AE2" w:rsidP="00A31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усилиями своей мысли, а не памятью.</w:t>
      </w:r>
      <w:r w:rsidRPr="00CB3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1AE2" w:rsidRPr="00CB3A81" w:rsidRDefault="00A31AE2" w:rsidP="00A31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Толстой Л.Н.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инновационных методов на уроках и внеклассных мероприятиях дает возможность дополнить и углубить знания учеников, развить интерес к предмету, сформировать у них компетенции, в которых нуждается современная жизнь, в частности: социальные (брать на себя ответственность, быть активным в принятии решений, в общественной жизни); поликультурные (понимание непохожести людей, взаимоуважение к их языку, религии, культуре); коммуникативные (овладение устным и письменных общением); сознательные (умение самостоятельно осмысливать и использовать знания и информацию); саморазвития и творческой деятельности.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«Инновационные» методы - это системный набор приемов и средств организации учебной деятельности, которые охватывают весь процесс обучения от определения цели до получения результатов. В отличие от обычных уроков, целью которых является обычное запоминание важных имён и цифр, нестандартный урок наиболее полно учитывает индивидуальность, возрастные особенности, интересы, наклонности и способности каждого ученика. В нем органично объединяются элементы традиционного обучения и индивидуальной вовлеченности, помогающие достичь сознательного восприятия нового материала, его осмысления и усвоения. Ребёнок имеет возможность реализовать свой потенциал, не стать жертвой огромной образовательной машины, которая штампует одинаковые образцы.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Подобный подход к обучению поощряет способность ученика рассуждать и позволяет увеличить процент понимания и усвоения материала, поскольку способствует влиянию не только на интеллект ученика, но и на его сознание. Ребёнок больше не учит только потому, что это задали. Он чувствует, что ему это интересно, что он хочет в этом разобраться.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Нестандартные уроки заключают в себе элементы современных образовательных методик, которые при группировании их в определенную систему, основанную на глубоком знании потребностей, интересов и способностей учеников, могут стать действительно инновационными. Так, например, работа учеников в парах и группах с применением принципа ротации дает поразительные результаты.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Исследования современных психологов показали, что старший школьник может, читая глазами, запомнить 10% информации. Слушая – 26%, рассматривая – 30%, слушая и рассматривая – 50%, обсуждая – 70%, через личный опыт – 80%, посредством совместной деятельности с обсуждением – 90%, через обучение других – 95%. Это также перекликается с опытом признанного советского педагога Шалвы Александровича </w:t>
      </w:r>
      <w:proofErr w:type="spellStart"/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Амонашвили</w:t>
      </w:r>
      <w:proofErr w:type="spellEnd"/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который делился своим опытом «пятиминуток», во время которых ученики начальной школы регулярно проводили отдельные фрагменты урока. </w:t>
      </w:r>
      <w:proofErr w:type="gramStart"/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Следовательно</w:t>
      </w:r>
      <w:proofErr w:type="gramEnd"/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практика: «Понял сам, объясни другому» очень эффективна и таким образом хорошо организовывать работу над ошибками или усвоение каких-нибудь сложных тем.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духовно-нравственного воспитания учащихся рекомендуются следующие формы нестандартных уроков: 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A31AE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Интегрированный урок.</w:t>
      </w: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правило, такой урок проводят два учителя. Они совместно, с элементами дискуссии с учениками, осуществляют актуализацию знаний по нескольким темам, связанным с духовно-нравственным воспитанием, включая изложение нового материала. Такой урок позволяет осознать ребёнку, что мир — это целостная система, где каждый компонент связан с другим. Также у всех появляется возможность рассмотреть одно и то же явление с различных точек зрения. Очень интересно, как, например, вода видится в химии, какой её описывают в литературе и изображают в живописи. Жаль, что таких уроков проводится мало из-за постоянной нехватки времени на усвоение программы.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A31AE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 урок.</w:t>
      </w: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цель заключается в получении знаний о пользе морали и нравственности из первоисточников. Эти уроки развивают способность к самостоятельному мышлению, стимулируют познавательную активность и самостоятельность. Ученики учатся работать с историческими документами, учебниками и периодической прессой. В учебниках литературы есть несколько фрагментов Библии, но этого явно недостаточно. Вся ответственность опять же ложится на учителя, который должен постараться найти необходимые материалы и организовать эффективную работу с ними.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A31AE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Ролевая игра.</w:t>
      </w: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Она требует от учеников принятия конкретных нравственных решений в проблемной ситуации, на основе своего понимания моральных принципов, в пределах роли. Каждая игра имеет разработанную основу сценария, главную часть которого необходимо доработать ученикам. Следовательно, поиск нравственного решения проблемы остается за школьниками. Но здесь важно тактично направить своих воспитанников в нужное русло, если они начинают заблуждаться и явно уходят в ложные представления.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4. </w:t>
      </w:r>
      <w:r w:rsidRPr="00A31AE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Театральное (театрализованное) представление</w:t>
      </w: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отличие от ролевой игры, спектакль предусматривает более четкий сценарий, который регламентирует деятельность учеников непосредственно на уроке и увеличивает их самостоятельность во время подготовки сценария. Театрализованные представления направленны на то, чтобы вызывать интерес к рассматриваемым примерам с точки зрения нравственности и морали. Они опираются на образ, фантазию и воображение учеников. Поразмышляйте о том, как сыграть того или иного героя. Подумайте, чем он мотивировался, когда совершал очередной благородный или недостойный поступок. Как к нему отнеслись бы сами дети, будь этот ученик в их классе. Легко ли и приятно было бы с ним общаться? Почему? Какой совет можно дать своему герою? И обязательный элемент — это рефлексия: насколько удалась роль и какое впечатление произвёл сыгранный персонаж.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A31AE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Физические опыты.</w:t>
      </w: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Проращивание семян, заряженных гневом или любовью. Поливать растения водой, заряженной позитивными или негативными мыслями. Сравнивать результаты, размышлять об этом, писать сочинения на эту тему.  </w:t>
      </w:r>
    </w:p>
    <w:p w:rsidR="00A31AE2" w:rsidRPr="00CB3A81" w:rsidRDefault="00A31AE2" w:rsidP="00A3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13A38" w:rsidRPr="00513A38" w:rsidRDefault="00A31AE2" w:rsidP="00513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Всё это позволит ребёнку в полной мере ощутить жизнь и прийти к правильным выводам, которые и сформируют его моральные представления. </w:t>
      </w:r>
      <w:r w:rsidR="0051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39E1" w:rsidRPr="00BE3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BE39E1" w:rsidRPr="00BE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D45E0E" w:rsidRDefault="00D45E0E" w:rsidP="00D45E0E">
      <w:pPr>
        <w:rPr>
          <w:rFonts w:ascii="Times New Roman" w:hAnsi="Times New Roman" w:cs="Times New Roman"/>
          <w:sz w:val="28"/>
          <w:szCs w:val="28"/>
        </w:rPr>
      </w:pPr>
      <w:r w:rsidRPr="00FA126F">
        <w:rPr>
          <w:rFonts w:ascii="Times New Roman" w:hAnsi="Times New Roman" w:cs="Times New Roman"/>
          <w:sz w:val="28"/>
          <w:szCs w:val="28"/>
        </w:rPr>
        <w:t>Таким образом, для достижения поставленной цели: воспитания духовно- нравственной личности,  необходимо:</w:t>
      </w:r>
      <w:r>
        <w:rPr>
          <w:rFonts w:ascii="Times New Roman" w:hAnsi="Times New Roman" w:cs="Times New Roman"/>
          <w:sz w:val="28"/>
          <w:szCs w:val="28"/>
        </w:rPr>
        <w:br/>
      </w:r>
      <w:r w:rsidRPr="00FA126F">
        <w:rPr>
          <w:rFonts w:ascii="Times New Roman" w:hAnsi="Times New Roman" w:cs="Times New Roman"/>
          <w:sz w:val="28"/>
          <w:szCs w:val="28"/>
        </w:rPr>
        <w:t>1. Продолжить урочную деятельность, основанную на принципах ценностного образования, нравственного развития личности не только на уроках гуманитарного цикла, но и на остальных уроках;</w:t>
      </w:r>
      <w:r w:rsidR="00513A38">
        <w:rPr>
          <w:rFonts w:ascii="Times New Roman" w:hAnsi="Times New Roman" w:cs="Times New Roman"/>
          <w:sz w:val="28"/>
          <w:szCs w:val="28"/>
        </w:rPr>
        <w:br/>
        <w:t>2. Применять нестандартные и инновационные методы для духовно-нравственного воспитания учащихся.</w:t>
      </w:r>
      <w:r w:rsidR="00513A38">
        <w:rPr>
          <w:rFonts w:ascii="Times New Roman" w:hAnsi="Times New Roman" w:cs="Times New Roman"/>
          <w:sz w:val="28"/>
          <w:szCs w:val="28"/>
        </w:rPr>
        <w:br/>
        <w:t>3</w:t>
      </w:r>
      <w:r w:rsidRPr="00FA126F">
        <w:rPr>
          <w:rFonts w:ascii="Times New Roman" w:hAnsi="Times New Roman" w:cs="Times New Roman"/>
          <w:sz w:val="28"/>
          <w:szCs w:val="28"/>
        </w:rPr>
        <w:t xml:space="preserve">. Во </w:t>
      </w:r>
      <w:proofErr w:type="gramStart"/>
      <w:r w:rsidRPr="00FA126F">
        <w:rPr>
          <w:rFonts w:ascii="Times New Roman" w:hAnsi="Times New Roman" w:cs="Times New Roman"/>
          <w:sz w:val="28"/>
          <w:szCs w:val="28"/>
        </w:rPr>
        <w:t>внеурочной  деятельности</w:t>
      </w:r>
      <w:proofErr w:type="gramEnd"/>
      <w:r w:rsidRPr="00FA126F">
        <w:rPr>
          <w:rFonts w:ascii="Times New Roman" w:hAnsi="Times New Roman" w:cs="Times New Roman"/>
          <w:sz w:val="28"/>
          <w:szCs w:val="28"/>
        </w:rPr>
        <w:t xml:space="preserve"> продолжить проведение традиционных мероприятий, проводимых в школе; выработать цикл классных часов, направленных на духовно нравственное воспитание учащихся. </w:t>
      </w:r>
      <w:r w:rsidR="00513A38">
        <w:rPr>
          <w:rFonts w:ascii="Times New Roman" w:hAnsi="Times New Roman" w:cs="Times New Roman"/>
          <w:sz w:val="28"/>
          <w:szCs w:val="28"/>
        </w:rPr>
        <w:br/>
        <w:t>4</w:t>
      </w:r>
      <w:r w:rsidRPr="00FA126F">
        <w:rPr>
          <w:rFonts w:ascii="Times New Roman" w:hAnsi="Times New Roman" w:cs="Times New Roman"/>
          <w:sz w:val="28"/>
          <w:szCs w:val="28"/>
        </w:rPr>
        <w:t>. Во внешкольных мероприятиях продолжить знакомство с краеведением, экскурсионные проекты должны иметь продолжение: фотомонтаж о городе, который посетили, обмен впечатлениями, сообщения в форме отзывов, презентаций.</w:t>
      </w:r>
      <w:r w:rsidR="00513A38">
        <w:rPr>
          <w:rFonts w:ascii="Times New Roman" w:hAnsi="Times New Roman" w:cs="Times New Roman"/>
          <w:sz w:val="28"/>
          <w:szCs w:val="28"/>
        </w:rPr>
        <w:br/>
        <w:t xml:space="preserve"> 5</w:t>
      </w:r>
      <w:r w:rsidRPr="00FA126F">
        <w:rPr>
          <w:rFonts w:ascii="Times New Roman" w:hAnsi="Times New Roman" w:cs="Times New Roman"/>
          <w:sz w:val="28"/>
          <w:szCs w:val="28"/>
        </w:rPr>
        <w:t xml:space="preserve">. Привлекать родителей к активному совместному участию в подготовке и проведению мероприятий, направленных на духовно- нравственное воспитание учащихся. </w:t>
      </w:r>
    </w:p>
    <w:p w:rsidR="00D45E0E" w:rsidRPr="00CB3A81" w:rsidRDefault="00513A38" w:rsidP="00D4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A92076" w:rsidRPr="00A92076" w:rsidRDefault="00A920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72"/>
        </w:rPr>
        <w:lastRenderedPageBreak/>
        <w:br/>
      </w:r>
    </w:p>
    <w:sectPr w:rsidR="00A92076" w:rsidRPr="00A9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F"/>
    <w:rsid w:val="000507D2"/>
    <w:rsid w:val="000944CB"/>
    <w:rsid w:val="00211C6F"/>
    <w:rsid w:val="00362837"/>
    <w:rsid w:val="00513A38"/>
    <w:rsid w:val="00666FBA"/>
    <w:rsid w:val="00A06A10"/>
    <w:rsid w:val="00A31AE2"/>
    <w:rsid w:val="00A92076"/>
    <w:rsid w:val="00BE39E1"/>
    <w:rsid w:val="00BE6F7F"/>
    <w:rsid w:val="00D45E0E"/>
    <w:rsid w:val="00EA79C1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A0D1"/>
  <w15:chartTrackingRefBased/>
  <w15:docId w15:val="{908B057B-FCB4-477C-B8AD-7966B752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2020-03-23T06:46:00Z</dcterms:created>
  <dcterms:modified xsi:type="dcterms:W3CDTF">2020-08-19T02:40:00Z</dcterms:modified>
</cp:coreProperties>
</file>