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ook w:val="04A0"/>
      </w:tblPr>
      <w:tblGrid>
        <w:gridCol w:w="1574"/>
        <w:gridCol w:w="3571"/>
        <w:gridCol w:w="713"/>
        <w:gridCol w:w="986"/>
        <w:gridCol w:w="1534"/>
        <w:gridCol w:w="1765"/>
      </w:tblGrid>
      <w:tr w:rsidR="009D5C2A" w:rsidTr="009D5C2A">
        <w:tc>
          <w:tcPr>
            <w:tcW w:w="1574" w:type="dxa"/>
          </w:tcPr>
          <w:p w:rsidR="009D5C2A" w:rsidRPr="00251956" w:rsidRDefault="009D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284" w:type="dxa"/>
            <w:gridSpan w:val="2"/>
          </w:tcPr>
          <w:p w:rsidR="009D5C2A" w:rsidRPr="00251956" w:rsidRDefault="009D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85" w:type="dxa"/>
            <w:gridSpan w:val="3"/>
          </w:tcPr>
          <w:p w:rsidR="009D5C2A" w:rsidRPr="00251956" w:rsidRDefault="009D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СШЛ №23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А.Ермекова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г.Актобе</w:t>
            </w:r>
          </w:p>
        </w:tc>
      </w:tr>
      <w:tr w:rsidR="009B5D34" w:rsidTr="009D5C2A">
        <w:tc>
          <w:tcPr>
            <w:tcW w:w="1574" w:type="dxa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69" w:type="dxa"/>
            <w:gridSpan w:val="5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</w:tr>
      <w:tr w:rsidR="009B5D34" w:rsidTr="009D5C2A">
        <w:tc>
          <w:tcPr>
            <w:tcW w:w="1574" w:type="dxa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69" w:type="dxa"/>
            <w:gridSpan w:val="5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9B5D34" w:rsidTr="009D5C2A">
        <w:tc>
          <w:tcPr>
            <w:tcW w:w="1574" w:type="dxa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25.11.2021г</w:t>
            </w:r>
          </w:p>
        </w:tc>
        <w:tc>
          <w:tcPr>
            <w:tcW w:w="8569" w:type="dxa"/>
            <w:gridSpan w:val="5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34" w:rsidTr="009D5C2A">
        <w:tc>
          <w:tcPr>
            <w:tcW w:w="1574" w:type="dxa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2 «Д»</w:t>
            </w:r>
          </w:p>
        </w:tc>
        <w:tc>
          <w:tcPr>
            <w:tcW w:w="5270" w:type="dxa"/>
            <w:gridSpan w:val="3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Присутствующих- 28</w:t>
            </w:r>
          </w:p>
        </w:tc>
        <w:tc>
          <w:tcPr>
            <w:tcW w:w="3299" w:type="dxa"/>
            <w:gridSpan w:val="2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Отсутствующих -5</w:t>
            </w:r>
          </w:p>
        </w:tc>
      </w:tr>
      <w:tr w:rsidR="009B5D34" w:rsidTr="009D5C2A">
        <w:tc>
          <w:tcPr>
            <w:tcW w:w="1574" w:type="dxa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</w:tc>
        <w:tc>
          <w:tcPr>
            <w:tcW w:w="8569" w:type="dxa"/>
            <w:gridSpan w:val="5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 История школьных вещей.</w:t>
            </w:r>
          </w:p>
        </w:tc>
      </w:tr>
      <w:tr w:rsidR="009B5D34" w:rsidTr="009D5C2A">
        <w:tc>
          <w:tcPr>
            <w:tcW w:w="1574" w:type="dxa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обучения</w:t>
            </w:r>
          </w:p>
        </w:tc>
        <w:tc>
          <w:tcPr>
            <w:tcW w:w="8569" w:type="dxa"/>
            <w:gridSpan w:val="5"/>
          </w:tcPr>
          <w:p w:rsid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различать части слова.</w:t>
            </w:r>
          </w:p>
          <w:p w:rsid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части слова, выделять все части слова, соблюдать порядок разбора слова. </w:t>
            </w:r>
          </w:p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однокоренные слова. </w:t>
            </w:r>
          </w:p>
        </w:tc>
      </w:tr>
      <w:tr w:rsidR="00251956" w:rsidTr="009D5C2A">
        <w:tc>
          <w:tcPr>
            <w:tcW w:w="10143" w:type="dxa"/>
            <w:gridSpan w:val="6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9B5D34" w:rsidTr="009D5C2A">
        <w:tc>
          <w:tcPr>
            <w:tcW w:w="1574" w:type="dxa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71" w:type="dxa"/>
          </w:tcPr>
          <w:p w:rsidR="00251956" w:rsidRP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99" w:type="dxa"/>
            <w:gridSpan w:val="2"/>
          </w:tcPr>
          <w:p w:rsidR="00251956" w:rsidRPr="00251956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34" w:type="dxa"/>
          </w:tcPr>
          <w:p w:rsidR="00251956" w:rsidRPr="00251956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765" w:type="dxa"/>
          </w:tcPr>
          <w:p w:rsidR="00251956" w:rsidRPr="00251956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B5D34" w:rsidTr="009D5C2A">
        <w:trPr>
          <w:trHeight w:val="4378"/>
        </w:trPr>
        <w:tc>
          <w:tcPr>
            <w:tcW w:w="1574" w:type="dxa"/>
          </w:tcPr>
          <w:p w:rsidR="00251956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7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7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21-33</w:t>
            </w:r>
          </w:p>
          <w:p w:rsidR="009B5D34" w:rsidRPr="00251956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эмоционального настроя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Звенит звонок веселый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учебник и тетрадь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тобой пришли мы в школу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знания получать.</w:t>
            </w:r>
          </w:p>
          <w:p w:rsidR="00CF4465" w:rsidRDefault="00CF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6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Актуализация.</w:t>
            </w:r>
            <w:r w:rsidR="009B5D34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обозначения частей слова.</w:t>
            </w:r>
          </w:p>
          <w:p w:rsidR="00CF4465" w:rsidRP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чем мы будем сегодня заниматься? 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6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в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65">
              <w:rPr>
                <w:rFonts w:ascii="Times New Roman" w:hAnsi="Times New Roman" w:cs="Times New Roman"/>
                <w:sz w:val="24"/>
                <w:szCs w:val="24"/>
              </w:rPr>
              <w:t>Группы по названию частей: окончание, основа, корень, приставка, суффикс.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группе: рассказать правило про свою часть слова, выбрать лучшее выступление и выступление у доски.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Спасибо, мы повторили все части слова.</w:t>
            </w:r>
          </w:p>
          <w:p w:rsidR="009B5D34" w:rsidRDefault="009B5D34" w:rsidP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3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даты, Классная работа. Минутка чистописания.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смысла пословицы.</w:t>
            </w:r>
          </w:p>
          <w:p w:rsidR="009B5D34" w:rsidRDefault="009B5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34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новой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разбора слова по составу:</w:t>
            </w:r>
          </w:p>
          <w:p w:rsidR="009B5D34" w:rsidRDefault="009B5D34" w:rsidP="009B5D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9B5D34" w:rsidRPr="009B5D34" w:rsidRDefault="009B5D34" w:rsidP="009B5D3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34">
              <w:rPr>
                <w:rFonts w:ascii="Times New Roman" w:hAnsi="Times New Roman" w:cs="Times New Roman"/>
                <w:sz w:val="24"/>
                <w:szCs w:val="24"/>
              </w:rPr>
              <w:t>2. Основа</w:t>
            </w:r>
          </w:p>
          <w:p w:rsidR="009B5D34" w:rsidRPr="009B5D34" w:rsidRDefault="009B5D34" w:rsidP="009B5D3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34">
              <w:rPr>
                <w:rFonts w:ascii="Times New Roman" w:hAnsi="Times New Roman" w:cs="Times New Roman"/>
                <w:sz w:val="24"/>
                <w:szCs w:val="24"/>
              </w:rPr>
              <w:t>3. Корень</w:t>
            </w:r>
          </w:p>
          <w:p w:rsidR="009B5D34" w:rsidRPr="009B5D34" w:rsidRDefault="009B5D34" w:rsidP="009B5D3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34">
              <w:rPr>
                <w:rFonts w:ascii="Times New Roman" w:hAnsi="Times New Roman" w:cs="Times New Roman"/>
                <w:sz w:val="24"/>
                <w:szCs w:val="24"/>
              </w:rPr>
              <w:t>4. Приставка</w:t>
            </w:r>
          </w:p>
          <w:p w:rsidR="009B5D34" w:rsidRDefault="009B5D34" w:rsidP="009B5D3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34">
              <w:rPr>
                <w:rFonts w:ascii="Times New Roman" w:hAnsi="Times New Roman" w:cs="Times New Roman"/>
                <w:sz w:val="24"/>
                <w:szCs w:val="24"/>
              </w:rPr>
              <w:t>5. суффикс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D34" w:rsidRDefault="009B5D34" w:rsidP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на примере слова: пришкольный.</w:t>
            </w:r>
          </w:p>
          <w:p w:rsidR="00250DF7" w:rsidRPr="00250DF7" w:rsidRDefault="00250DF7" w:rsidP="009B5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DF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9B5D34" w:rsidRPr="009B5D34" w:rsidRDefault="009B5D34" w:rsidP="009B5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F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  <w:r w:rsidRPr="009B5D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5D34" w:rsidRDefault="009B5D34" w:rsidP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будем знакомиться с историей учебных принадлежностей.</w:t>
            </w:r>
          </w:p>
          <w:p w:rsidR="009B5D34" w:rsidRDefault="009B5D34" w:rsidP="009B5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книгис.30-31</w:t>
            </w:r>
          </w:p>
          <w:p w:rsidR="009B5D34" w:rsidRDefault="009B5D34" w:rsidP="009B5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ручки с.32</w:t>
            </w:r>
          </w:p>
          <w:p w:rsidR="009B5D34" w:rsidRDefault="009B5D34" w:rsidP="009B5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карандаша с.34</w:t>
            </w:r>
          </w:p>
          <w:p w:rsidR="009B5D34" w:rsidRDefault="009B5D34" w:rsidP="009B5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линейки с.34</w:t>
            </w:r>
          </w:p>
          <w:p w:rsidR="009B5D34" w:rsidRDefault="009B5D34" w:rsidP="009B5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тетради с.35</w:t>
            </w:r>
          </w:p>
          <w:p w:rsidR="009B5D34" w:rsidRDefault="009B5D34" w:rsidP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Задание1. Прочитай текст3 раза и подготовить пересказ.</w:t>
            </w:r>
          </w:p>
          <w:p w:rsidR="00CF4465" w:rsidRP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 Выделенные слова разобрать по составу, соблюдая порядок разбора слова по составу.</w:t>
            </w:r>
          </w:p>
        </w:tc>
        <w:tc>
          <w:tcPr>
            <w:tcW w:w="1699" w:type="dxa"/>
            <w:gridSpan w:val="2"/>
          </w:tcPr>
          <w:p w:rsidR="00251956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Приветствие 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части слова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 Разбором слова по составу.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Вытягивают жетоны и объединяются  в группы.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правило в группе.</w:t>
            </w:r>
            <w:r w:rsidR="009B5D34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из группы выступает у доски с примерами.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Записывают, рассуждают.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запоминают.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Читают, готовят пересказ,</w:t>
            </w:r>
            <w:r w:rsidR="00250DF7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выступают, рассказывают. Дополняют.</w:t>
            </w:r>
          </w:p>
          <w:p w:rsidR="009B5D34" w:rsidRPr="00251956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слово по составу, соблюдая порядок разбора слова.</w:t>
            </w:r>
            <w:r w:rsidR="00250DF7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у доски.</w:t>
            </w:r>
          </w:p>
        </w:tc>
        <w:tc>
          <w:tcPr>
            <w:tcW w:w="1534" w:type="dxa"/>
          </w:tcPr>
          <w:p w:rsid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на листе оценивания. + - отлично,</w:t>
            </w:r>
          </w:p>
          <w:p w:rsidR="00CF4465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-хорошо,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Творительно</w:t>
            </w:r>
            <w:proofErr w:type="spellEnd"/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7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P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листе оценивания.</w:t>
            </w:r>
          </w:p>
        </w:tc>
        <w:tc>
          <w:tcPr>
            <w:tcW w:w="1765" w:type="dxa"/>
          </w:tcPr>
          <w:p w:rsidR="00251956" w:rsidRDefault="0025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частями слова.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Жетоны с частями слова.</w:t>
            </w:r>
          </w:p>
          <w:p w:rsidR="00CF4465" w:rsidRDefault="00CF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оценивания.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ручка, учебник.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доска, мел.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7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34" w:rsidRPr="00251956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 листочке.</w:t>
            </w:r>
          </w:p>
        </w:tc>
      </w:tr>
      <w:tr w:rsidR="009B5D34" w:rsidTr="009D5C2A">
        <w:tc>
          <w:tcPr>
            <w:tcW w:w="1574" w:type="dxa"/>
          </w:tcPr>
          <w:p w:rsidR="00251956" w:rsidRP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34-39</w:t>
            </w:r>
          </w:p>
        </w:tc>
        <w:tc>
          <w:tcPr>
            <w:tcW w:w="3571" w:type="dxa"/>
          </w:tcPr>
          <w:p w:rsidR="00251956" w:rsidRPr="00251956" w:rsidRDefault="009B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F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«Подбери слово к схеме». Дана сх</w:t>
            </w:r>
            <w:r w:rsidR="00250DF7">
              <w:rPr>
                <w:rFonts w:ascii="Times New Roman" w:hAnsi="Times New Roman" w:cs="Times New Roman"/>
                <w:sz w:val="24"/>
                <w:szCs w:val="24"/>
              </w:rPr>
              <w:t xml:space="preserve">ема и слова, необходимо подобрать </w:t>
            </w:r>
            <w:proofErr w:type="gramStart"/>
            <w:r w:rsidR="00250D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End"/>
            <w:r w:rsidR="00250DF7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подходящее к схеме. </w:t>
            </w:r>
          </w:p>
        </w:tc>
        <w:tc>
          <w:tcPr>
            <w:tcW w:w="1699" w:type="dxa"/>
            <w:gridSpan w:val="2"/>
          </w:tcPr>
          <w:p w:rsidR="00251956" w:rsidRP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к данной схеме. Защита у доски.</w:t>
            </w:r>
          </w:p>
        </w:tc>
        <w:tc>
          <w:tcPr>
            <w:tcW w:w="1534" w:type="dxa"/>
          </w:tcPr>
          <w:p w:rsidR="00251956" w:rsidRP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оценивания</w:t>
            </w:r>
          </w:p>
        </w:tc>
        <w:tc>
          <w:tcPr>
            <w:tcW w:w="1765" w:type="dxa"/>
          </w:tcPr>
          <w:p w:rsidR="00250DF7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Схемы, слова.</w:t>
            </w:r>
          </w:p>
          <w:p w:rsidR="00251956" w:rsidRP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оцени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</w:tr>
      <w:tr w:rsidR="009B5D34" w:rsidTr="009D5C2A">
        <w:tc>
          <w:tcPr>
            <w:tcW w:w="1574" w:type="dxa"/>
          </w:tcPr>
          <w:p w:rsidR="00251956" w:rsidRP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5D34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3571" w:type="dxa"/>
          </w:tcPr>
          <w:p w:rsid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F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Указать порядок разбора слова по составу.</w:t>
            </w:r>
          </w:p>
          <w:p w:rsidR="00250DF7" w:rsidRDefault="00250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F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250DF7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F7">
              <w:rPr>
                <w:rFonts w:ascii="Times New Roman" w:hAnsi="Times New Roman" w:cs="Times New Roman"/>
                <w:sz w:val="24"/>
                <w:szCs w:val="24"/>
              </w:rPr>
              <w:t xml:space="preserve">Покажите, какое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вас настроение?</w:t>
            </w:r>
          </w:p>
          <w:p w:rsidR="00250DF7" w:rsidRP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250DF7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работу.</w:t>
            </w:r>
          </w:p>
          <w:p w:rsidR="00250DF7" w:rsidRP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выражение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перевертыше.</w:t>
            </w:r>
          </w:p>
        </w:tc>
        <w:tc>
          <w:tcPr>
            <w:tcW w:w="1534" w:type="dxa"/>
          </w:tcPr>
          <w:p w:rsidR="00251956" w:rsidRP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765" w:type="dxa"/>
          </w:tcPr>
          <w:p w:rsid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листке.</w:t>
            </w:r>
          </w:p>
          <w:p w:rsidR="00250DF7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7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7" w:rsidRPr="00251956" w:rsidRDefault="0025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перевертыш</w:t>
            </w:r>
          </w:p>
        </w:tc>
      </w:tr>
    </w:tbl>
    <w:p w:rsidR="00774A43" w:rsidRDefault="00774A43"/>
    <w:p w:rsidR="00CA30E7" w:rsidRDefault="00CA30E7">
      <w:r>
        <w:rPr>
          <w:noProof/>
          <w:lang w:eastAsia="ru-RU"/>
        </w:rPr>
        <w:drawing>
          <wp:inline distT="0" distB="0" distL="0" distR="0">
            <wp:extent cx="5810250" cy="3810000"/>
            <wp:effectExtent l="19050" t="0" r="0" b="0"/>
            <wp:docPr id="2" name="Рисунок 2" descr="C:\Users\User\AppData\Local\Microsoft\Windows\INetCache\Content.Word\161e6f2b-95f4-42c5-944a-3a65a28da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INetCache\Content.Word\161e6f2b-95f4-42c5-944a-3a65a28da7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E7" w:rsidRDefault="00CA30E7"/>
    <w:p w:rsidR="00CA30E7" w:rsidRDefault="00CA30E7"/>
    <w:p w:rsidR="00CA30E7" w:rsidRDefault="00CA30E7">
      <w:r>
        <w:rPr>
          <w:noProof/>
          <w:lang w:eastAsia="ru-RU"/>
        </w:rPr>
        <w:lastRenderedPageBreak/>
        <w:drawing>
          <wp:inline distT="0" distB="0" distL="0" distR="0">
            <wp:extent cx="5939790" cy="3562350"/>
            <wp:effectExtent l="0" t="0" r="3810" b="0"/>
            <wp:docPr id="3" name="Рисунок 3" descr="C:\Users\User\AppData\Local\Microsoft\Windows\INetCache\Content.Word\95598b1b-ee6a-4e7b-ac7d-a829fc4062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INetCache\Content.Word\95598b1b-ee6a-4e7b-ac7d-a829fc4062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56" cy="356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E7" w:rsidRDefault="00CA30E7"/>
    <w:p w:rsidR="00CA30E7" w:rsidRDefault="00CA30E7"/>
    <w:p w:rsidR="00CA30E7" w:rsidRDefault="009D5C2A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82pt">
            <v:imagedata r:id="rId7" o:title="af0084cc-1193-49a3-9357-7bd48dff73b2"/>
          </v:shape>
        </w:pict>
      </w:r>
      <w:bookmarkEnd w:id="0"/>
    </w:p>
    <w:p w:rsidR="00CA30E7" w:rsidRDefault="00CA30E7">
      <w:pPr>
        <w:rPr>
          <w:noProof/>
          <w:lang w:eastAsia="ru-RU"/>
        </w:rPr>
      </w:pPr>
    </w:p>
    <w:p w:rsidR="00CA30E7" w:rsidRDefault="009D5C2A">
      <w:r>
        <w:lastRenderedPageBreak/>
        <w:pict>
          <v:shape id="_x0000_i1026" type="#_x0000_t75" style="width:486pt;height:309pt">
            <v:imagedata r:id="rId8" o:title="13296dd7-4b7a-4684-a129-2151b40115a5"/>
          </v:shape>
        </w:pict>
      </w:r>
    </w:p>
    <w:p w:rsidR="00CA30E7" w:rsidRDefault="00CA30E7"/>
    <w:p w:rsidR="00CA30E7" w:rsidRDefault="00CA30E7"/>
    <w:p w:rsidR="00CA30E7" w:rsidRDefault="00CA30E7"/>
    <w:p w:rsidR="00CA30E7" w:rsidRDefault="00CA30E7"/>
    <w:p w:rsidR="00CA30E7" w:rsidRDefault="00CA30E7"/>
    <w:p w:rsidR="00CA30E7" w:rsidRDefault="00CA30E7"/>
    <w:p w:rsidR="00CA30E7" w:rsidRDefault="00CA30E7"/>
    <w:p w:rsidR="00CA30E7" w:rsidRDefault="00CA30E7"/>
    <w:p w:rsidR="00CA30E7" w:rsidRDefault="00CA30E7"/>
    <w:p w:rsidR="00CA30E7" w:rsidRDefault="00CA30E7"/>
    <w:p w:rsidR="00CA30E7" w:rsidRDefault="00CA30E7"/>
    <w:p w:rsidR="00CA30E7" w:rsidRDefault="00CA30E7"/>
    <w:sectPr w:rsidR="00CA30E7" w:rsidSect="00597B9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CDE"/>
    <w:multiLevelType w:val="hybridMultilevel"/>
    <w:tmpl w:val="CD4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1517E"/>
    <w:multiLevelType w:val="hybridMultilevel"/>
    <w:tmpl w:val="4AC6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7E"/>
    <w:rsid w:val="00250DF7"/>
    <w:rsid w:val="00251956"/>
    <w:rsid w:val="004071F5"/>
    <w:rsid w:val="00597B94"/>
    <w:rsid w:val="00774A43"/>
    <w:rsid w:val="008A5C7E"/>
    <w:rsid w:val="009B5D34"/>
    <w:rsid w:val="009D5C2A"/>
    <w:rsid w:val="00B232A4"/>
    <w:rsid w:val="00CA30E7"/>
    <w:rsid w:val="00C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D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2021-12-02T16:28:00Z</cp:lastPrinted>
  <dcterms:created xsi:type="dcterms:W3CDTF">2021-11-28T09:31:00Z</dcterms:created>
  <dcterms:modified xsi:type="dcterms:W3CDTF">2022-05-22T16:46:00Z</dcterms:modified>
</cp:coreProperties>
</file>