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95B9" w14:textId="7864A2F6" w:rsidR="003E09C2" w:rsidRDefault="00B83AAD" w:rsidP="003E09C2">
      <w:pPr>
        <w:ind w:firstLine="709"/>
        <w:jc w:val="center"/>
        <w:rPr>
          <w:rFonts w:ascii="Times New Roman" w:hAnsi="Times New Roman" w:cs="Times New Roman"/>
          <w:b/>
          <w:bCs/>
          <w:sz w:val="24"/>
          <w:szCs w:val="24"/>
          <w:lang w:val="kk-KZ"/>
        </w:rPr>
      </w:pPr>
      <w:r w:rsidRPr="00B83AAD">
        <w:rPr>
          <w:rFonts w:ascii="Times New Roman" w:hAnsi="Times New Roman" w:cs="Times New Roman"/>
          <w:b/>
          <w:bCs/>
          <w:sz w:val="24"/>
          <w:szCs w:val="24"/>
          <w:lang w:val="kk-KZ"/>
        </w:rPr>
        <w:t>Мейіртан Гүлбаршын Әзімбекқызы</w:t>
      </w:r>
    </w:p>
    <w:p w14:paraId="255C469F" w14:textId="1770D8B8" w:rsidR="00B83AAD" w:rsidRDefault="00B83AAD" w:rsidP="00F25E65">
      <w:pPr>
        <w:ind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Астана қаласы № 9 «Зерде» </w:t>
      </w:r>
      <w:r w:rsidR="003E09C2">
        <w:rPr>
          <w:rFonts w:ascii="Times New Roman" w:hAnsi="Times New Roman" w:cs="Times New Roman"/>
          <w:sz w:val="24"/>
          <w:szCs w:val="24"/>
          <w:lang w:val="kk-KZ"/>
        </w:rPr>
        <w:t>мамандандырылған</w:t>
      </w:r>
      <w:r w:rsidR="008970E8">
        <w:rPr>
          <w:rFonts w:ascii="Times New Roman" w:hAnsi="Times New Roman" w:cs="Times New Roman"/>
          <w:sz w:val="24"/>
          <w:szCs w:val="24"/>
          <w:lang w:val="kk-KZ"/>
        </w:rPr>
        <w:t xml:space="preserve"> лицейінің математика пәнінің мұғалімі</w:t>
      </w:r>
      <w:r w:rsidR="00741537">
        <w:rPr>
          <w:rFonts w:ascii="Times New Roman" w:hAnsi="Times New Roman" w:cs="Times New Roman"/>
          <w:sz w:val="24"/>
          <w:szCs w:val="24"/>
          <w:lang w:val="kk-KZ"/>
        </w:rPr>
        <w:t>,</w:t>
      </w:r>
      <w:r w:rsidR="008970E8">
        <w:rPr>
          <w:rFonts w:ascii="Times New Roman" w:hAnsi="Times New Roman" w:cs="Times New Roman"/>
          <w:sz w:val="24"/>
          <w:szCs w:val="24"/>
          <w:lang w:val="kk-KZ"/>
        </w:rPr>
        <w:t xml:space="preserve"> педагог-модератор</w:t>
      </w:r>
    </w:p>
    <w:p w14:paraId="3A378AF1" w14:textId="5A7590E3" w:rsidR="00F25E65" w:rsidRDefault="00F25E65" w:rsidP="00F25E65">
      <w:pPr>
        <w:ind w:firstLine="709"/>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Хазез Мейрам</w:t>
      </w:r>
    </w:p>
    <w:p w14:paraId="32802EB3" w14:textId="3ACBA01B" w:rsidR="00F25E65" w:rsidRDefault="00F25E65" w:rsidP="00F25E65">
      <w:pPr>
        <w:ind w:firstLine="709"/>
        <w:jc w:val="center"/>
        <w:rPr>
          <w:rFonts w:ascii="Times New Roman" w:hAnsi="Times New Roman" w:cs="Times New Roman"/>
          <w:sz w:val="24"/>
          <w:szCs w:val="24"/>
          <w:lang w:val="kk-KZ"/>
        </w:rPr>
      </w:pPr>
      <w:r>
        <w:rPr>
          <w:rFonts w:ascii="Times New Roman" w:hAnsi="Times New Roman" w:cs="Times New Roman"/>
          <w:sz w:val="24"/>
          <w:szCs w:val="24"/>
          <w:lang w:val="kk-KZ"/>
        </w:rPr>
        <w:t>Астана қаласы № 9 «Зерде» мамандандырылған лицейінің математика пәнінің мұғалімі, педагог-зерттеуші</w:t>
      </w:r>
    </w:p>
    <w:p w14:paraId="65C8F5DD" w14:textId="7D1CD8EF" w:rsidR="008555B9" w:rsidRPr="008555B9" w:rsidRDefault="008555B9" w:rsidP="00F25E65">
      <w:pPr>
        <w:ind w:firstLine="709"/>
        <w:jc w:val="center"/>
        <w:rPr>
          <w:rFonts w:ascii="Times New Roman" w:hAnsi="Times New Roman" w:cs="Times New Roman"/>
          <w:b/>
          <w:bCs/>
          <w:i/>
          <w:iCs/>
          <w:sz w:val="24"/>
          <w:szCs w:val="24"/>
          <w:lang w:val="kk-KZ"/>
        </w:rPr>
      </w:pPr>
      <w:r w:rsidRPr="008555B9">
        <w:rPr>
          <w:rFonts w:ascii="Times New Roman" w:hAnsi="Times New Roman" w:cs="Times New Roman"/>
          <w:b/>
          <w:bCs/>
          <w:i/>
          <w:iCs/>
          <w:sz w:val="24"/>
          <w:szCs w:val="24"/>
          <w:lang w:val="kk-KZ"/>
        </w:rPr>
        <w:t>Мәтін есептерді шешудің тиімді тәсілдері</w:t>
      </w:r>
    </w:p>
    <w:p w14:paraId="5895E81D" w14:textId="58761C39" w:rsidR="00787DAD" w:rsidRPr="003E09C2" w:rsidRDefault="009F60E1" w:rsidP="009F60E1">
      <w:pPr>
        <w:ind w:firstLine="709"/>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Қазіргі таңдағы білім беру мазмұнындағы теориялық білімді оқушылардың түсінуі ғана жеткіліксіз, сол алған білімді өмірде қолдана білуі өте маңызды. Осы тұрғыда мәтін есептерді шығару, мәтін есептерге математикалық модель құру – оқушылардың логикалық және аналитикалық ойлау қабілетін дамытып қана қоймай, функционалдық сауаттылығын да арттырады. Дегенмен жалпы білім беретін мектеп тәжірибесінде оқушылар мәтін есептердің шартын түсіну мен оны талдау, есептің математикалық модельін құру және берілген мәтін есепті тиімді әдіспен шешу  барысында біршама қиындықтарға кездеседі. Осы мақала сондай қиындық тудыратын бірнеше математикалық моделін құрып ары қарай теңдеу құрып, оны шешіп есептің жауабын дұрыс жазуды көрсетеді.</w:t>
      </w:r>
    </w:p>
    <w:p w14:paraId="232FCA1C" w14:textId="7E677C93" w:rsidR="009F60E1" w:rsidRPr="009F60E1" w:rsidRDefault="009F60E1" w:rsidP="009F60E1">
      <w:pPr>
        <w:tabs>
          <w:tab w:val="left" w:pos="1155"/>
        </w:tabs>
        <w:spacing w:after="0" w:line="240" w:lineRule="auto"/>
        <w:jc w:val="both"/>
        <w:rPr>
          <w:rFonts w:ascii="Times New Roman" w:hAnsi="Times New Roman" w:cs="Times New Roman"/>
          <w:bCs/>
          <w:sz w:val="24"/>
          <w:szCs w:val="24"/>
          <w:lang w:val="kk-KZ"/>
        </w:rPr>
      </w:pPr>
      <w:r w:rsidRPr="009F60E1">
        <w:rPr>
          <w:rFonts w:ascii="Times New Roman" w:hAnsi="Times New Roman" w:cs="Times New Roman"/>
          <w:b/>
          <w:i/>
          <w:sz w:val="24"/>
          <w:szCs w:val="24"/>
          <w:lang w:val="kk-KZ"/>
        </w:rPr>
        <w:t>Есеп 1.</w:t>
      </w:r>
    </w:p>
    <w:p w14:paraId="7B69585A" w14:textId="77777777" w:rsidR="009F60E1" w:rsidRPr="009F60E1" w:rsidRDefault="009F60E1" w:rsidP="009F60E1">
      <w:pPr>
        <w:tabs>
          <w:tab w:val="left" w:pos="1155"/>
        </w:tabs>
        <w:spacing w:after="0" w:line="240" w:lineRule="auto"/>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Бaлaсы 3 жaстa болғaн кeздe, әкeсі 27 жaстa болды. Қaзір әкeсінің жaсы бaлaсының жaсынaн 3 eсe aртық. Олaрдың қaзіргі жaстaрын тaбыңыз.</w:t>
      </w:r>
    </w:p>
    <w:p w14:paraId="136F8024" w14:textId="77777777" w:rsidR="009F60E1" w:rsidRPr="009F60E1" w:rsidRDefault="009F60E1" w:rsidP="009F60E1">
      <w:pPr>
        <w:pStyle w:val="a7"/>
        <w:tabs>
          <w:tab w:val="left" w:pos="1155"/>
        </w:tabs>
        <w:spacing w:after="0" w:line="240" w:lineRule="auto"/>
        <w:ind w:left="0" w:firstLine="720"/>
        <w:jc w:val="both"/>
        <w:rPr>
          <w:rFonts w:ascii="Times New Roman" w:hAnsi="Times New Roman" w:cs="Times New Roman"/>
          <w:sz w:val="24"/>
          <w:szCs w:val="24"/>
          <w:lang w:val="kk-KZ"/>
        </w:rPr>
      </w:pPr>
    </w:p>
    <w:p w14:paraId="379399E7" w14:textId="77777777" w:rsidR="009F60E1" w:rsidRPr="009F60E1" w:rsidRDefault="009F60E1" w:rsidP="009F60E1">
      <w:pPr>
        <w:tabs>
          <w:tab w:val="left" w:pos="1155"/>
        </w:tabs>
        <w:spacing w:after="0" w:line="240" w:lineRule="auto"/>
        <w:ind w:firstLine="720"/>
        <w:jc w:val="both"/>
        <w:rPr>
          <w:rFonts w:ascii="Times New Roman" w:hAnsi="Times New Roman" w:cs="Times New Roman"/>
          <w:sz w:val="24"/>
          <w:szCs w:val="24"/>
          <w:lang w:val="kk-KZ"/>
        </w:rPr>
      </w:pPr>
      <w:r w:rsidRPr="009F60E1">
        <w:rPr>
          <w:rFonts w:ascii="Times New Roman" w:hAnsi="Times New Roman" w:cs="Times New Roman"/>
          <w:b/>
          <w:bCs/>
          <w:i/>
          <w:iCs/>
          <w:sz w:val="24"/>
          <w:szCs w:val="24"/>
          <w:lang w:val="kk-KZ"/>
        </w:rPr>
        <w:t>Шeшуі:</w:t>
      </w:r>
      <w:r w:rsidRPr="009F60E1">
        <w:rPr>
          <w:rFonts w:ascii="Times New Roman" w:hAnsi="Times New Roman" w:cs="Times New Roman"/>
          <w:i/>
          <w:iCs/>
          <w:sz w:val="24"/>
          <w:szCs w:val="24"/>
          <w:lang w:val="kk-KZ"/>
        </w:rPr>
        <w:t xml:space="preserve"> </w:t>
      </w:r>
      <w:r w:rsidRPr="009F60E1">
        <w:rPr>
          <w:rFonts w:ascii="Times New Roman" w:hAnsi="Times New Roman" w:cs="Times New Roman"/>
          <w:sz w:val="24"/>
          <w:szCs w:val="24"/>
          <w:lang w:val="kk-KZ"/>
        </w:rPr>
        <w:t>Eсeптің бeрілгeндeрін пaйдaлaнып, кeстe құрaйық,</w:t>
      </w:r>
    </w:p>
    <w:p w14:paraId="34840EEE" w14:textId="77777777" w:rsidR="009F60E1" w:rsidRPr="009F60E1" w:rsidRDefault="009F60E1" w:rsidP="009F60E1">
      <w:pPr>
        <w:pStyle w:val="a7"/>
        <w:tabs>
          <w:tab w:val="left" w:pos="1155"/>
        </w:tabs>
        <w:spacing w:after="0" w:line="240" w:lineRule="auto"/>
        <w:ind w:left="0" w:firstLine="720"/>
        <w:jc w:val="both"/>
        <w:rPr>
          <w:rFonts w:ascii="Times New Roman" w:hAnsi="Times New Roman" w:cs="Times New Roman"/>
          <w:sz w:val="24"/>
          <w:szCs w:val="24"/>
          <w:lang w:val="kk-KZ"/>
        </w:rPr>
      </w:pPr>
    </w:p>
    <w:tbl>
      <w:tblPr>
        <w:tblStyle w:val="ad"/>
        <w:tblW w:w="0" w:type="auto"/>
        <w:tblInd w:w="720" w:type="dxa"/>
        <w:tblLook w:val="04A0" w:firstRow="1" w:lastRow="0" w:firstColumn="1" w:lastColumn="0" w:noHBand="0" w:noVBand="1"/>
      </w:tblPr>
      <w:tblGrid>
        <w:gridCol w:w="2875"/>
        <w:gridCol w:w="2875"/>
        <w:gridCol w:w="2875"/>
      </w:tblGrid>
      <w:tr w:rsidR="009F60E1" w:rsidRPr="009F60E1" w14:paraId="0ABD2CC9" w14:textId="77777777" w:rsidTr="000B48E6">
        <w:tc>
          <w:tcPr>
            <w:tcW w:w="2875" w:type="dxa"/>
          </w:tcPr>
          <w:p w14:paraId="493D9C66"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p>
        </w:tc>
        <w:tc>
          <w:tcPr>
            <w:tcW w:w="2875" w:type="dxa"/>
          </w:tcPr>
          <w:p w14:paraId="5BA5CA06"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 xml:space="preserve"> Әкeсі </w:t>
            </w:r>
          </w:p>
        </w:tc>
        <w:tc>
          <w:tcPr>
            <w:tcW w:w="2875" w:type="dxa"/>
          </w:tcPr>
          <w:p w14:paraId="02442146"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бaлaсы</w:t>
            </w:r>
          </w:p>
        </w:tc>
      </w:tr>
      <w:tr w:rsidR="009F60E1" w:rsidRPr="009F60E1" w14:paraId="407B0DCA" w14:textId="77777777" w:rsidTr="000B48E6">
        <w:tc>
          <w:tcPr>
            <w:tcW w:w="2875" w:type="dxa"/>
          </w:tcPr>
          <w:p w14:paraId="166BD0E6"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х жыл бұрынғы жaстaры</w:t>
            </w:r>
          </w:p>
        </w:tc>
        <w:tc>
          <w:tcPr>
            <w:tcW w:w="2875" w:type="dxa"/>
          </w:tcPr>
          <w:p w14:paraId="4139C2AA"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27</w:t>
            </w:r>
          </w:p>
        </w:tc>
        <w:tc>
          <w:tcPr>
            <w:tcW w:w="2875" w:type="dxa"/>
          </w:tcPr>
          <w:p w14:paraId="5FEDCA69"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3</w:t>
            </w:r>
          </w:p>
        </w:tc>
      </w:tr>
      <w:tr w:rsidR="009F60E1" w:rsidRPr="009F60E1" w14:paraId="64D3F7CF" w14:textId="77777777" w:rsidTr="000B48E6">
        <w:tc>
          <w:tcPr>
            <w:tcW w:w="2875" w:type="dxa"/>
          </w:tcPr>
          <w:p w14:paraId="4BCCCA96"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Қaзіргі жaстaры</w:t>
            </w:r>
          </w:p>
        </w:tc>
        <w:tc>
          <w:tcPr>
            <w:tcW w:w="2875" w:type="dxa"/>
          </w:tcPr>
          <w:p w14:paraId="0A84ABEB"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27+х</w:t>
            </w:r>
          </w:p>
        </w:tc>
        <w:tc>
          <w:tcPr>
            <w:tcW w:w="2875" w:type="dxa"/>
          </w:tcPr>
          <w:p w14:paraId="1EC41E88" w14:textId="77777777" w:rsidR="009F60E1" w:rsidRPr="009F60E1" w:rsidRDefault="009F60E1" w:rsidP="000B48E6">
            <w:pPr>
              <w:pStyle w:val="a7"/>
              <w:tabs>
                <w:tab w:val="left" w:pos="1155"/>
              </w:tabs>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3+х</w:t>
            </w:r>
          </w:p>
        </w:tc>
      </w:tr>
    </w:tbl>
    <w:p w14:paraId="32D6A714" w14:textId="77777777" w:rsidR="009F60E1" w:rsidRPr="009F60E1" w:rsidRDefault="009F60E1" w:rsidP="009F60E1">
      <w:pPr>
        <w:pStyle w:val="a7"/>
        <w:tabs>
          <w:tab w:val="left" w:pos="1155"/>
        </w:tabs>
        <w:spacing w:after="0" w:line="240" w:lineRule="auto"/>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 xml:space="preserve">Қaзір әкeсінің бaлaсынaн 3 eсe үлкeн eкeнін eскeрe отырып, </w:t>
      </w:r>
    </w:p>
    <w:p w14:paraId="6FD46CCD" w14:textId="77777777" w:rsidR="009F60E1" w:rsidRPr="009F60E1" w:rsidRDefault="009F60E1" w:rsidP="009F60E1">
      <w:pPr>
        <w:pStyle w:val="a7"/>
        <w:tabs>
          <w:tab w:val="left" w:pos="1155"/>
        </w:tabs>
        <w:spacing w:after="0" w:line="240" w:lineRule="auto"/>
        <w:ind w:left="0" w:firstLine="720"/>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 xml:space="preserve">  </w:t>
      </w:r>
    </w:p>
    <w:p w14:paraId="435ED9B3" w14:textId="77777777" w:rsidR="009F60E1" w:rsidRPr="009F60E1" w:rsidRDefault="009F60E1" w:rsidP="009F60E1">
      <w:pPr>
        <w:tabs>
          <w:tab w:val="left" w:pos="1155"/>
        </w:tabs>
        <w:spacing w:after="0" w:line="240" w:lineRule="auto"/>
        <w:ind w:firstLine="720"/>
        <w:jc w:val="both"/>
        <w:rPr>
          <w:rFonts w:ascii="Times New Roman" w:hAnsi="Times New Roman" w:cs="Times New Roman"/>
          <w:bCs/>
          <w:sz w:val="24"/>
          <w:szCs w:val="24"/>
          <w:lang w:val="kk-KZ"/>
        </w:rPr>
      </w:pPr>
      <w:r w:rsidRPr="009F60E1">
        <w:rPr>
          <w:rFonts w:ascii="Times New Roman" w:hAnsi="Times New Roman" w:cs="Times New Roman"/>
          <w:bCs/>
          <w:sz w:val="24"/>
          <w:szCs w:val="24"/>
          <w:lang w:val="kk-KZ"/>
        </w:rPr>
        <w:t>27+х</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3</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3</w:t>
      </w:r>
      <w:r w:rsidRPr="009F60E1">
        <w:rPr>
          <w:rFonts w:ascii="Times New Roman" w:hAnsi="Times New Roman" w:cs="Times New Roman"/>
          <w:bCs/>
          <w:sz w:val="24"/>
          <w:szCs w:val="24"/>
        </w:rPr>
        <w:t>+</w:t>
      </w:r>
      <w:r w:rsidRPr="009F60E1">
        <w:rPr>
          <w:rFonts w:ascii="Times New Roman" w:hAnsi="Times New Roman" w:cs="Times New Roman"/>
          <w:bCs/>
          <w:sz w:val="24"/>
          <w:szCs w:val="24"/>
          <w:lang w:val="en-US"/>
        </w:rPr>
        <w:t>x</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 xml:space="preserve"> </w:t>
      </w:r>
    </w:p>
    <w:p w14:paraId="28D29127" w14:textId="77777777" w:rsidR="009F60E1" w:rsidRPr="009F60E1" w:rsidRDefault="009F60E1" w:rsidP="009F60E1">
      <w:pPr>
        <w:tabs>
          <w:tab w:val="left" w:pos="1155"/>
        </w:tabs>
        <w:spacing w:after="0" w:line="240" w:lineRule="auto"/>
        <w:ind w:firstLine="720"/>
        <w:jc w:val="both"/>
        <w:rPr>
          <w:rFonts w:ascii="Times New Roman" w:hAnsi="Times New Roman" w:cs="Times New Roman"/>
          <w:bCs/>
          <w:sz w:val="24"/>
          <w:szCs w:val="24"/>
        </w:rPr>
      </w:pPr>
      <w:r w:rsidRPr="009F60E1">
        <w:rPr>
          <w:rFonts w:ascii="Times New Roman" w:hAnsi="Times New Roman" w:cs="Times New Roman"/>
          <w:bCs/>
          <w:sz w:val="24"/>
          <w:szCs w:val="24"/>
          <w:lang w:val="kk-KZ"/>
        </w:rPr>
        <w:t>27+х</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9</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3</w:t>
      </w:r>
      <w:r w:rsidRPr="009F60E1">
        <w:rPr>
          <w:rFonts w:ascii="Times New Roman" w:hAnsi="Times New Roman" w:cs="Times New Roman"/>
          <w:bCs/>
          <w:sz w:val="24"/>
          <w:szCs w:val="24"/>
          <w:lang w:val="en-US"/>
        </w:rPr>
        <w:t>x</w:t>
      </w:r>
    </w:p>
    <w:p w14:paraId="311758F0" w14:textId="77777777" w:rsidR="009F60E1" w:rsidRPr="009F60E1" w:rsidRDefault="009F60E1" w:rsidP="009F60E1">
      <w:pPr>
        <w:tabs>
          <w:tab w:val="left" w:pos="1155"/>
        </w:tabs>
        <w:spacing w:after="0" w:line="240" w:lineRule="auto"/>
        <w:ind w:firstLine="720"/>
        <w:jc w:val="both"/>
        <w:rPr>
          <w:rFonts w:ascii="Times New Roman" w:hAnsi="Times New Roman" w:cs="Times New Roman"/>
          <w:bCs/>
          <w:sz w:val="24"/>
          <w:szCs w:val="24"/>
          <w:lang w:val="kk-KZ"/>
        </w:rPr>
      </w:pPr>
      <w:r w:rsidRPr="009F60E1">
        <w:rPr>
          <w:rFonts w:ascii="Times New Roman" w:hAnsi="Times New Roman" w:cs="Times New Roman"/>
          <w:bCs/>
          <w:sz w:val="24"/>
          <w:szCs w:val="24"/>
          <w:lang w:val="en-US"/>
        </w:rPr>
        <w:t>x</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3</w:t>
      </w:r>
      <w:r w:rsidRPr="009F60E1">
        <w:rPr>
          <w:rFonts w:ascii="Times New Roman" w:hAnsi="Times New Roman" w:cs="Times New Roman"/>
          <w:bCs/>
          <w:sz w:val="24"/>
          <w:szCs w:val="24"/>
          <w:lang w:val="en-US"/>
        </w:rPr>
        <w:t>x</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9</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27</w:t>
      </w:r>
    </w:p>
    <w:p w14:paraId="67BBCBDF" w14:textId="77777777" w:rsidR="009F60E1" w:rsidRPr="009F60E1" w:rsidRDefault="009F60E1" w:rsidP="009F60E1">
      <w:pPr>
        <w:tabs>
          <w:tab w:val="left" w:pos="1155"/>
        </w:tabs>
        <w:spacing w:after="0" w:line="240" w:lineRule="auto"/>
        <w:ind w:firstLine="720"/>
        <w:jc w:val="both"/>
        <w:rPr>
          <w:rFonts w:ascii="Times New Roman" w:hAnsi="Times New Roman" w:cs="Times New Roman"/>
          <w:bCs/>
          <w:sz w:val="24"/>
          <w:szCs w:val="24"/>
          <w:lang w:val="kk-KZ"/>
        </w:rPr>
      </w:pP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2</w:t>
      </w:r>
      <w:r w:rsidRPr="009F60E1">
        <w:rPr>
          <w:rFonts w:ascii="Times New Roman" w:hAnsi="Times New Roman" w:cs="Times New Roman"/>
          <w:bCs/>
          <w:sz w:val="24"/>
          <w:szCs w:val="24"/>
          <w:lang w:val="en-US"/>
        </w:rPr>
        <w:t>x</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18</w:t>
      </w:r>
    </w:p>
    <w:p w14:paraId="2A891E4D" w14:textId="77777777" w:rsidR="009F60E1" w:rsidRPr="009F60E1" w:rsidRDefault="009F60E1" w:rsidP="009F60E1">
      <w:pPr>
        <w:tabs>
          <w:tab w:val="left" w:pos="1155"/>
        </w:tabs>
        <w:spacing w:after="0" w:line="240" w:lineRule="auto"/>
        <w:ind w:firstLine="720"/>
        <w:jc w:val="both"/>
        <w:rPr>
          <w:rFonts w:ascii="Times New Roman" w:hAnsi="Times New Roman" w:cs="Times New Roman"/>
          <w:bCs/>
          <w:sz w:val="24"/>
          <w:szCs w:val="24"/>
        </w:rPr>
      </w:pPr>
      <w:r w:rsidRPr="009F60E1">
        <w:rPr>
          <w:rFonts w:ascii="Times New Roman" w:hAnsi="Times New Roman" w:cs="Times New Roman"/>
          <w:bCs/>
          <w:sz w:val="24"/>
          <w:szCs w:val="24"/>
          <w:lang w:val="en-US"/>
        </w:rPr>
        <w:t>x</w:t>
      </w:r>
      <w:r w:rsidRPr="009F60E1">
        <w:rPr>
          <w:rFonts w:ascii="Times New Roman" w:hAnsi="Times New Roman" w:cs="Times New Roman"/>
          <w:bCs/>
          <w:sz w:val="24"/>
          <w:szCs w:val="24"/>
        </w:rPr>
        <w:t>=</w:t>
      </w:r>
      <w:r w:rsidRPr="009F60E1">
        <w:rPr>
          <w:rFonts w:ascii="Times New Roman" w:hAnsi="Times New Roman" w:cs="Times New Roman"/>
          <w:bCs/>
          <w:sz w:val="24"/>
          <w:szCs w:val="24"/>
          <w:lang w:val="kk-KZ"/>
        </w:rPr>
        <w:t>9</w:t>
      </w:r>
      <w:r w:rsidRPr="009F60E1">
        <w:rPr>
          <w:rFonts w:ascii="Times New Roman" w:hAnsi="Times New Roman" w:cs="Times New Roman"/>
          <w:bCs/>
          <w:sz w:val="24"/>
          <w:szCs w:val="24"/>
        </w:rPr>
        <w:t>,</w:t>
      </w:r>
    </w:p>
    <w:p w14:paraId="695C4637" w14:textId="77777777" w:rsidR="009F60E1" w:rsidRPr="009F60E1" w:rsidRDefault="009F60E1" w:rsidP="009F60E1">
      <w:pPr>
        <w:tabs>
          <w:tab w:val="left" w:pos="1155"/>
        </w:tabs>
        <w:spacing w:after="0" w:line="240" w:lineRule="auto"/>
        <w:ind w:firstLine="720"/>
        <w:jc w:val="both"/>
        <w:rPr>
          <w:rFonts w:ascii="Times New Roman" w:hAnsi="Times New Roman" w:cs="Times New Roman"/>
          <w:bCs/>
          <w:sz w:val="24"/>
          <w:szCs w:val="24"/>
        </w:rPr>
      </w:pPr>
      <w:r w:rsidRPr="009F60E1">
        <w:rPr>
          <w:rFonts w:ascii="Times New Roman" w:hAnsi="Times New Roman" w:cs="Times New Roman"/>
          <w:bCs/>
          <w:sz w:val="24"/>
          <w:szCs w:val="24"/>
          <w:lang w:val="kk-KZ"/>
        </w:rPr>
        <w:t>27+х</w:t>
      </w:r>
      <w:r w:rsidRPr="009F60E1">
        <w:rPr>
          <w:rFonts w:ascii="Times New Roman" w:hAnsi="Times New Roman" w:cs="Times New Roman"/>
          <w:bCs/>
          <w:sz w:val="24"/>
          <w:szCs w:val="24"/>
        </w:rPr>
        <w:t>=27+9=36,  3+</w:t>
      </w:r>
      <w:r w:rsidRPr="009F60E1">
        <w:rPr>
          <w:rFonts w:ascii="Times New Roman" w:hAnsi="Times New Roman" w:cs="Times New Roman"/>
          <w:bCs/>
          <w:sz w:val="24"/>
          <w:szCs w:val="24"/>
          <w:lang w:val="en-US"/>
        </w:rPr>
        <w:t>x</w:t>
      </w:r>
      <w:r w:rsidRPr="009F60E1">
        <w:rPr>
          <w:rFonts w:ascii="Times New Roman" w:hAnsi="Times New Roman" w:cs="Times New Roman"/>
          <w:bCs/>
          <w:sz w:val="24"/>
          <w:szCs w:val="24"/>
        </w:rPr>
        <w:t>=3+9=12</w:t>
      </w:r>
    </w:p>
    <w:p w14:paraId="13FE8872" w14:textId="77777777" w:rsidR="009F60E1" w:rsidRPr="009F60E1" w:rsidRDefault="009F60E1" w:rsidP="009F60E1">
      <w:pPr>
        <w:tabs>
          <w:tab w:val="left" w:pos="1155"/>
        </w:tabs>
        <w:spacing w:after="0" w:line="240" w:lineRule="auto"/>
        <w:ind w:firstLine="720"/>
        <w:jc w:val="both"/>
        <w:rPr>
          <w:rFonts w:ascii="Times New Roman" w:hAnsi="Times New Roman" w:cs="Times New Roman"/>
          <w:bCs/>
          <w:sz w:val="24"/>
          <w:szCs w:val="24"/>
          <w:lang w:val="kk-KZ"/>
        </w:rPr>
      </w:pPr>
      <w:r w:rsidRPr="009F60E1">
        <w:rPr>
          <w:rFonts w:ascii="Times New Roman" w:hAnsi="Times New Roman" w:cs="Times New Roman"/>
          <w:bCs/>
          <w:i/>
          <w:iCs/>
          <w:sz w:val="24"/>
          <w:szCs w:val="24"/>
          <w:lang w:val="kk-KZ"/>
        </w:rPr>
        <w:t xml:space="preserve">Жaуaбы: </w:t>
      </w:r>
      <w:r w:rsidRPr="009F60E1">
        <w:rPr>
          <w:rFonts w:ascii="Times New Roman" w:hAnsi="Times New Roman" w:cs="Times New Roman"/>
          <w:bCs/>
          <w:sz w:val="24"/>
          <w:szCs w:val="24"/>
          <w:lang w:val="kk-KZ"/>
        </w:rPr>
        <w:t>Қaзір әкeсі 36 жaстa, бaлaсы 12 жaстa.</w:t>
      </w:r>
    </w:p>
    <w:p w14:paraId="26C53670" w14:textId="77777777" w:rsidR="009F60E1" w:rsidRPr="009F60E1" w:rsidRDefault="009F60E1" w:rsidP="009F60E1">
      <w:pPr>
        <w:tabs>
          <w:tab w:val="left" w:pos="1155"/>
        </w:tabs>
        <w:spacing w:after="0" w:line="240" w:lineRule="auto"/>
        <w:ind w:firstLine="720"/>
        <w:jc w:val="both"/>
        <w:rPr>
          <w:rFonts w:ascii="Times New Roman" w:hAnsi="Times New Roman" w:cs="Times New Roman"/>
          <w:bCs/>
          <w:sz w:val="24"/>
          <w:szCs w:val="24"/>
          <w:lang w:val="kk-KZ"/>
        </w:rPr>
      </w:pPr>
    </w:p>
    <w:p w14:paraId="7217B8EB" w14:textId="77777777" w:rsidR="009F60E1" w:rsidRPr="009F60E1" w:rsidRDefault="009F60E1" w:rsidP="009F60E1">
      <w:pPr>
        <w:tabs>
          <w:tab w:val="left" w:pos="1155"/>
        </w:tabs>
        <w:spacing w:line="240" w:lineRule="auto"/>
        <w:jc w:val="both"/>
        <w:rPr>
          <w:rFonts w:ascii="Times New Roman" w:hAnsi="Times New Roman" w:cs="Times New Roman"/>
          <w:b/>
          <w:bCs/>
          <w:sz w:val="24"/>
          <w:szCs w:val="24"/>
          <w:lang w:val="kk-KZ"/>
        </w:rPr>
      </w:pPr>
      <w:r w:rsidRPr="009F60E1">
        <w:rPr>
          <w:rFonts w:ascii="Times New Roman" w:hAnsi="Times New Roman" w:cs="Times New Roman"/>
          <w:b/>
          <w:bCs/>
          <w:sz w:val="24"/>
          <w:szCs w:val="24"/>
          <w:lang w:val="kk-KZ"/>
        </w:rPr>
        <w:t>Есеп 2.</w:t>
      </w:r>
    </w:p>
    <w:p w14:paraId="097D8993" w14:textId="7FA1827C" w:rsidR="009F60E1" w:rsidRPr="009F60E1" w:rsidRDefault="009F60E1" w:rsidP="009F60E1">
      <w:pPr>
        <w:tabs>
          <w:tab w:val="left" w:pos="1155"/>
        </w:tabs>
        <w:spacing w:line="240" w:lineRule="auto"/>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Жүк пойызы жолда 12 минутқа кідірді. Жоспардан кешікпеу үшін жылдамдығын 15 км/сағ-қа арттырып, жоғалтқан уақытты 60 километрлік жолда жойды. Пойыздың бастапқы жылдамдығын табыңыз.</w:t>
      </w:r>
    </w:p>
    <w:p w14:paraId="30137983" w14:textId="77777777" w:rsidR="009F60E1" w:rsidRPr="009F60E1" w:rsidRDefault="009F60E1" w:rsidP="009F60E1">
      <w:pPr>
        <w:tabs>
          <w:tab w:val="left" w:pos="1155"/>
        </w:tabs>
        <w:spacing w:line="240" w:lineRule="auto"/>
        <w:rPr>
          <w:rFonts w:ascii="Times New Roman" w:hAnsi="Times New Roman" w:cs="Times New Roman"/>
          <w:sz w:val="24"/>
          <w:szCs w:val="24"/>
          <w:lang w:val="kk-KZ"/>
        </w:rPr>
      </w:pPr>
      <w:r w:rsidRPr="009F60E1">
        <w:rPr>
          <w:rFonts w:ascii="Times New Roman" w:hAnsi="Times New Roman" w:cs="Times New Roman"/>
          <w:b/>
          <w:bCs/>
          <w:i/>
          <w:iCs/>
          <w:sz w:val="24"/>
          <w:szCs w:val="24"/>
          <w:lang w:val="kk-KZ"/>
        </w:rPr>
        <w:t>Шешуі:</w:t>
      </w:r>
      <w:r w:rsidRPr="009F60E1">
        <w:rPr>
          <w:rFonts w:ascii="Times New Roman" w:hAnsi="Times New Roman" w:cs="Times New Roman"/>
          <w:i/>
          <w:iCs/>
          <w:sz w:val="24"/>
          <w:szCs w:val="24"/>
          <w:lang w:val="kk-KZ"/>
        </w:rPr>
        <w:t xml:space="preserve"> </w:t>
      </w:r>
      <w:r w:rsidRPr="009F60E1">
        <w:rPr>
          <w:rFonts w:ascii="Times New Roman" w:hAnsi="Times New Roman" w:cs="Times New Roman"/>
          <w:sz w:val="24"/>
          <w:szCs w:val="24"/>
          <w:lang w:val="kk-KZ"/>
        </w:rPr>
        <w:t>Бұл есепте шамалардың өлшем бірліктері әр түрлі. Сол үшін ең алдымен өлшем бірліктерді бірдей жүйеге келтіреміз. 12мин</w:t>
      </w:r>
      <w:r w:rsidRPr="009F60E1">
        <w:rPr>
          <w:rFonts w:ascii="Times New Roman" w:hAnsi="Times New Roman" w:cs="Times New Roman"/>
          <w:sz w:val="24"/>
          <w:szCs w:val="24"/>
          <w:lang w:val="en-US"/>
        </w:rPr>
        <w:t>=0</w:t>
      </w:r>
      <w:r w:rsidRPr="009F60E1">
        <w:rPr>
          <w:rFonts w:ascii="Times New Roman" w:hAnsi="Times New Roman" w:cs="Times New Roman"/>
          <w:sz w:val="24"/>
          <w:szCs w:val="24"/>
          <w:lang w:val="kk-KZ"/>
        </w:rPr>
        <w:t>,</w:t>
      </w:r>
      <w:r w:rsidRPr="009F60E1">
        <w:rPr>
          <w:rFonts w:ascii="Times New Roman" w:hAnsi="Times New Roman" w:cs="Times New Roman"/>
          <w:sz w:val="24"/>
          <w:szCs w:val="24"/>
          <w:lang w:val="en-US"/>
        </w:rPr>
        <w:t>2</w:t>
      </w:r>
      <w:r w:rsidRPr="009F60E1">
        <w:rPr>
          <w:rFonts w:ascii="Times New Roman" w:hAnsi="Times New Roman" w:cs="Times New Roman"/>
          <w:sz w:val="24"/>
          <w:szCs w:val="24"/>
          <w:lang w:val="kk-KZ"/>
        </w:rPr>
        <w:t>сағ</w:t>
      </w:r>
    </w:p>
    <w:tbl>
      <w:tblPr>
        <w:tblStyle w:val="ad"/>
        <w:tblW w:w="0" w:type="auto"/>
        <w:tblLook w:val="04A0" w:firstRow="1" w:lastRow="0" w:firstColumn="1" w:lastColumn="0" w:noHBand="0" w:noVBand="1"/>
      </w:tblPr>
      <w:tblGrid>
        <w:gridCol w:w="2337"/>
        <w:gridCol w:w="2336"/>
        <w:gridCol w:w="2336"/>
        <w:gridCol w:w="2336"/>
      </w:tblGrid>
      <w:tr w:rsidR="009F60E1" w:rsidRPr="009F60E1" w14:paraId="334C5D42" w14:textId="77777777" w:rsidTr="000B48E6">
        <w:tc>
          <w:tcPr>
            <w:tcW w:w="2337" w:type="dxa"/>
          </w:tcPr>
          <w:p w14:paraId="76295766" w14:textId="77777777" w:rsidR="009F60E1" w:rsidRPr="009F60E1" w:rsidRDefault="009F60E1" w:rsidP="000B48E6">
            <w:pPr>
              <w:tabs>
                <w:tab w:val="left" w:pos="1155"/>
              </w:tabs>
              <w:rPr>
                <w:rFonts w:ascii="Times New Roman" w:hAnsi="Times New Roman" w:cs="Times New Roman"/>
                <w:bCs/>
                <w:sz w:val="24"/>
                <w:szCs w:val="24"/>
                <w:lang w:val="kk-KZ"/>
              </w:rPr>
            </w:pPr>
          </w:p>
        </w:tc>
        <w:tc>
          <w:tcPr>
            <w:tcW w:w="2336" w:type="dxa"/>
          </w:tcPr>
          <w:p w14:paraId="2B0AE8D4" w14:textId="77777777" w:rsidR="009F60E1" w:rsidRPr="009F60E1" w:rsidRDefault="009F60E1" w:rsidP="000B48E6">
            <w:pPr>
              <w:tabs>
                <w:tab w:val="left" w:pos="1155"/>
              </w:tabs>
              <w:jc w:val="center"/>
              <w:rPr>
                <w:rFonts w:ascii="Times New Roman" w:hAnsi="Times New Roman" w:cs="Times New Roman"/>
                <w:bCs/>
                <w:i/>
                <w:iCs/>
                <w:sz w:val="24"/>
                <w:szCs w:val="24"/>
                <w:lang w:val="en-US"/>
              </w:rPr>
            </w:pPr>
            <w:r w:rsidRPr="009F60E1">
              <w:rPr>
                <w:rFonts w:ascii="Times New Roman" w:hAnsi="Times New Roman" w:cs="Times New Roman"/>
                <w:bCs/>
                <w:i/>
                <w:iCs/>
                <w:sz w:val="24"/>
                <w:szCs w:val="24"/>
                <w:lang w:val="en-US"/>
              </w:rPr>
              <w:t>S</w:t>
            </w:r>
          </w:p>
        </w:tc>
        <w:tc>
          <w:tcPr>
            <w:tcW w:w="2336" w:type="dxa"/>
          </w:tcPr>
          <w:p w14:paraId="5C92E1C2" w14:textId="77777777" w:rsidR="009F60E1" w:rsidRPr="009F60E1" w:rsidRDefault="009F60E1" w:rsidP="000B48E6">
            <w:pPr>
              <w:tabs>
                <w:tab w:val="left" w:pos="1155"/>
              </w:tabs>
              <w:jc w:val="center"/>
              <w:rPr>
                <w:rFonts w:ascii="Times New Roman" w:hAnsi="Times New Roman" w:cs="Times New Roman"/>
                <w:bCs/>
                <w:i/>
                <w:iCs/>
                <w:sz w:val="24"/>
                <w:szCs w:val="24"/>
                <w:lang w:val="en-US"/>
              </w:rPr>
            </w:pPr>
            <w:r w:rsidRPr="009F60E1">
              <w:rPr>
                <w:rFonts w:ascii="Times New Roman" w:hAnsi="Times New Roman" w:cs="Times New Roman"/>
                <w:bCs/>
                <w:i/>
                <w:iCs/>
                <w:sz w:val="24"/>
                <w:szCs w:val="24"/>
                <w:lang w:val="en-US"/>
              </w:rPr>
              <w:t>t</w:t>
            </w:r>
          </w:p>
        </w:tc>
        <w:tc>
          <w:tcPr>
            <w:tcW w:w="2336" w:type="dxa"/>
          </w:tcPr>
          <w:p w14:paraId="09EBBA07" w14:textId="77777777" w:rsidR="009F60E1" w:rsidRPr="009F60E1" w:rsidRDefault="009F60E1" w:rsidP="000B48E6">
            <w:pPr>
              <w:tabs>
                <w:tab w:val="left" w:pos="1155"/>
              </w:tabs>
              <w:rPr>
                <w:rFonts w:ascii="Times New Roman" w:hAnsi="Times New Roman" w:cs="Times New Roman"/>
                <w:bCs/>
                <w:i/>
                <w:iCs/>
                <w:sz w:val="24"/>
                <w:szCs w:val="24"/>
                <w:lang w:val="en-US"/>
              </w:rPr>
            </w:pPr>
            <w:r w:rsidRPr="009F60E1">
              <w:rPr>
                <w:rFonts w:ascii="Times New Roman" w:hAnsi="Times New Roman" w:cs="Times New Roman"/>
                <w:bCs/>
                <w:i/>
                <w:iCs/>
                <w:sz w:val="24"/>
                <w:szCs w:val="24"/>
                <w:lang w:val="en-US"/>
              </w:rPr>
              <w:t>V</w:t>
            </w:r>
          </w:p>
        </w:tc>
      </w:tr>
      <w:tr w:rsidR="009F60E1" w:rsidRPr="009F60E1" w14:paraId="5790C399" w14:textId="77777777" w:rsidTr="000B48E6">
        <w:tc>
          <w:tcPr>
            <w:tcW w:w="2337" w:type="dxa"/>
          </w:tcPr>
          <w:p w14:paraId="13A28818" w14:textId="77777777" w:rsidR="009F60E1" w:rsidRPr="009F60E1" w:rsidRDefault="009F60E1" w:rsidP="000B48E6">
            <w:pPr>
              <w:tabs>
                <w:tab w:val="left" w:pos="1155"/>
              </w:tabs>
              <w:rPr>
                <w:rFonts w:ascii="Times New Roman" w:eastAsiaTheme="minorEastAsia" w:hAnsi="Times New Roman" w:cs="Times New Roman"/>
                <w:bCs/>
                <w:sz w:val="24"/>
                <w:szCs w:val="24"/>
                <w:lang w:val="kk-KZ"/>
              </w:rPr>
            </w:pPr>
            <w:r w:rsidRPr="009F60E1">
              <w:rPr>
                <w:rFonts w:ascii="Times New Roman" w:eastAsiaTheme="minorEastAsia" w:hAnsi="Times New Roman" w:cs="Times New Roman"/>
                <w:bCs/>
                <w:sz w:val="24"/>
                <w:szCs w:val="24"/>
                <w:lang w:val="kk-KZ"/>
              </w:rPr>
              <w:t>Жоспар</w:t>
            </w:r>
          </w:p>
        </w:tc>
        <w:tc>
          <w:tcPr>
            <w:tcW w:w="2336" w:type="dxa"/>
          </w:tcPr>
          <w:p w14:paraId="5D4BAF66" w14:textId="77777777" w:rsidR="009F60E1" w:rsidRPr="009F60E1" w:rsidRDefault="009F60E1" w:rsidP="000B48E6">
            <w:pPr>
              <w:tabs>
                <w:tab w:val="left" w:pos="1155"/>
              </w:tabs>
              <w:rPr>
                <w:rFonts w:ascii="Times New Roman" w:hAnsi="Times New Roman" w:cs="Times New Roman"/>
                <w:bCs/>
                <w:iCs/>
                <w:sz w:val="24"/>
                <w:szCs w:val="24"/>
                <w:lang w:val="kk-KZ"/>
              </w:rPr>
            </w:pPr>
            <w:r w:rsidRPr="009F60E1">
              <w:rPr>
                <w:rFonts w:ascii="Times New Roman" w:hAnsi="Times New Roman" w:cs="Times New Roman"/>
                <w:bCs/>
                <w:iCs/>
                <w:sz w:val="24"/>
                <w:szCs w:val="24"/>
                <w:lang w:val="kk-KZ"/>
              </w:rPr>
              <w:t>60 км</w:t>
            </w:r>
          </w:p>
        </w:tc>
        <w:tc>
          <w:tcPr>
            <w:tcW w:w="2336" w:type="dxa"/>
          </w:tcPr>
          <w:p w14:paraId="3B94BC1D" w14:textId="77777777" w:rsidR="009F60E1" w:rsidRPr="009F60E1" w:rsidRDefault="00DA0195" w:rsidP="000B48E6">
            <w:pPr>
              <w:tabs>
                <w:tab w:val="left" w:pos="1155"/>
              </w:tabs>
              <w:rPr>
                <w:rFonts w:ascii="Times New Roman" w:hAnsi="Times New Roman" w:cs="Times New Roman"/>
                <w:bCs/>
                <w:iCs/>
                <w:sz w:val="24"/>
                <w:szCs w:val="24"/>
                <w:lang w:val="kk-KZ"/>
              </w:rPr>
            </w:pPr>
            <m:oMathPara>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1</m:t>
                    </m:r>
                  </m:sub>
                </m:sSub>
                <m:r>
                  <w:rPr>
                    <w:rFonts w:ascii="Cambria Math" w:hAnsi="Cambria Math" w:cs="Times New Roman"/>
                    <w:sz w:val="24"/>
                    <w:szCs w:val="24"/>
                    <w:lang w:val="en-US"/>
                  </w:rPr>
                  <m:t>=</m:t>
                </m:r>
                <m:f>
                  <m:fPr>
                    <m:ctrlPr>
                      <w:rPr>
                        <w:rFonts w:ascii="Cambria Math" w:eastAsiaTheme="minorEastAsia" w:hAnsi="Cambria Math" w:cs="Times New Roman"/>
                        <w:i/>
                        <w:iCs/>
                        <w:sz w:val="24"/>
                        <w:szCs w:val="24"/>
                        <w:lang w:val="en-US"/>
                      </w:rPr>
                    </m:ctrlPr>
                  </m:fPr>
                  <m:num>
                    <m:r>
                      <w:rPr>
                        <w:rFonts w:ascii="Cambria Math" w:eastAsiaTheme="minorEastAsia" w:hAnsi="Cambria Math" w:cs="Times New Roman"/>
                        <w:sz w:val="24"/>
                        <w:szCs w:val="24"/>
                        <w:lang w:val="en-US"/>
                      </w:rPr>
                      <m:t>60</m:t>
                    </m:r>
                  </m:num>
                  <m:den>
                    <m:r>
                      <w:rPr>
                        <w:rFonts w:ascii="Cambria Math" w:eastAsiaTheme="minorEastAsia" w:hAnsi="Cambria Math" w:cs="Times New Roman"/>
                        <w:sz w:val="24"/>
                        <w:szCs w:val="24"/>
                        <w:lang w:val="en-US"/>
                      </w:rPr>
                      <m:t>x</m:t>
                    </m:r>
                  </m:den>
                </m:f>
              </m:oMath>
            </m:oMathPara>
          </w:p>
        </w:tc>
        <w:tc>
          <w:tcPr>
            <w:tcW w:w="2336" w:type="dxa"/>
          </w:tcPr>
          <w:p w14:paraId="54017921" w14:textId="77777777" w:rsidR="009F60E1" w:rsidRPr="009F60E1" w:rsidRDefault="009F60E1" w:rsidP="000B48E6">
            <w:pPr>
              <w:tabs>
                <w:tab w:val="left" w:pos="1155"/>
              </w:tabs>
              <w:rPr>
                <w:rFonts w:ascii="Times New Roman" w:hAnsi="Times New Roman" w:cs="Times New Roman"/>
                <w:bCs/>
                <w:i/>
                <w:sz w:val="24"/>
                <w:szCs w:val="24"/>
                <w:lang w:val="kk-KZ"/>
              </w:rPr>
            </w:pPr>
            <w:r w:rsidRPr="009F60E1">
              <w:rPr>
                <w:rFonts w:ascii="Times New Roman" w:hAnsi="Times New Roman" w:cs="Times New Roman"/>
                <w:bCs/>
                <w:i/>
                <w:sz w:val="24"/>
                <w:szCs w:val="24"/>
                <w:lang w:val="kk-KZ"/>
              </w:rPr>
              <w:t>Х</w:t>
            </w:r>
          </w:p>
        </w:tc>
      </w:tr>
      <w:tr w:rsidR="009F60E1" w:rsidRPr="009F60E1" w14:paraId="16D9D4D0" w14:textId="77777777" w:rsidTr="000B48E6">
        <w:tc>
          <w:tcPr>
            <w:tcW w:w="2337" w:type="dxa"/>
          </w:tcPr>
          <w:p w14:paraId="67ACB1E6" w14:textId="77777777" w:rsidR="009F60E1" w:rsidRPr="009F60E1" w:rsidRDefault="009F60E1" w:rsidP="000B48E6">
            <w:pPr>
              <w:tabs>
                <w:tab w:val="left" w:pos="1155"/>
              </w:tabs>
              <w:rPr>
                <w:rFonts w:ascii="Times New Roman" w:eastAsiaTheme="minorEastAsia" w:hAnsi="Times New Roman" w:cs="Times New Roman"/>
                <w:bCs/>
                <w:sz w:val="24"/>
                <w:szCs w:val="24"/>
                <w:lang w:val="kk-KZ"/>
              </w:rPr>
            </w:pPr>
            <w:r w:rsidRPr="009F60E1">
              <w:rPr>
                <w:rFonts w:ascii="Times New Roman" w:eastAsiaTheme="minorEastAsia" w:hAnsi="Times New Roman" w:cs="Times New Roman"/>
                <w:bCs/>
                <w:sz w:val="24"/>
                <w:szCs w:val="24"/>
                <w:lang w:val="kk-KZ"/>
              </w:rPr>
              <w:lastRenderedPageBreak/>
              <w:t>Шын мәнінде болған оқиға</w:t>
            </w:r>
          </w:p>
        </w:tc>
        <w:tc>
          <w:tcPr>
            <w:tcW w:w="2336" w:type="dxa"/>
          </w:tcPr>
          <w:p w14:paraId="6731C548" w14:textId="77777777" w:rsidR="009F60E1" w:rsidRPr="009F60E1" w:rsidRDefault="009F60E1" w:rsidP="000B48E6">
            <w:pPr>
              <w:rPr>
                <w:rFonts w:ascii="Times New Roman" w:hAnsi="Times New Roman" w:cs="Times New Roman"/>
                <w:bCs/>
                <w:iCs/>
                <w:sz w:val="24"/>
                <w:szCs w:val="24"/>
                <w:lang w:val="kk-KZ"/>
              </w:rPr>
            </w:pPr>
            <w:r w:rsidRPr="009F60E1">
              <w:rPr>
                <w:rFonts w:ascii="Times New Roman" w:hAnsi="Times New Roman" w:cs="Times New Roman"/>
                <w:bCs/>
                <w:iCs/>
                <w:sz w:val="24"/>
                <w:szCs w:val="24"/>
                <w:lang w:val="kk-KZ"/>
              </w:rPr>
              <w:t>60 км</w:t>
            </w:r>
          </w:p>
        </w:tc>
        <w:tc>
          <w:tcPr>
            <w:tcW w:w="2336" w:type="dxa"/>
          </w:tcPr>
          <w:p w14:paraId="7B6A373D" w14:textId="77777777" w:rsidR="009F60E1" w:rsidRPr="009F60E1" w:rsidRDefault="00DA0195" w:rsidP="000B48E6">
            <w:pPr>
              <w:tabs>
                <w:tab w:val="left" w:pos="1155"/>
              </w:tabs>
              <w:rPr>
                <w:rFonts w:ascii="Times New Roman" w:hAnsi="Times New Roman" w:cs="Times New Roman"/>
                <w:bCs/>
                <w:i/>
                <w:sz w:val="24"/>
                <w:szCs w:val="24"/>
                <w:lang w:val="en-US"/>
              </w:rPr>
            </w:pPr>
            <m:oMathPara>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2</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60</m:t>
                    </m:r>
                  </m:num>
                  <m:den>
                    <m:r>
                      <w:rPr>
                        <w:rFonts w:ascii="Cambria Math" w:hAnsi="Cambria Math" w:cs="Times New Roman"/>
                        <w:sz w:val="24"/>
                        <w:szCs w:val="24"/>
                        <w:lang w:val="en-US"/>
                      </w:rPr>
                      <m:t>x</m:t>
                    </m:r>
                    <m:r>
                      <w:rPr>
                        <w:rFonts w:ascii="Cambria Math" w:hAnsi="Cambria Math" w:cs="Times New Roman"/>
                        <w:sz w:val="24"/>
                        <w:szCs w:val="24"/>
                        <w:lang w:val="en-US"/>
                      </w:rPr>
                      <m:t>+15</m:t>
                    </m:r>
                  </m:den>
                </m:f>
              </m:oMath>
            </m:oMathPara>
          </w:p>
        </w:tc>
        <w:tc>
          <w:tcPr>
            <w:tcW w:w="2336" w:type="dxa"/>
          </w:tcPr>
          <w:p w14:paraId="34D6286E" w14:textId="77777777" w:rsidR="009F60E1" w:rsidRPr="009F60E1" w:rsidRDefault="009F60E1" w:rsidP="000B48E6">
            <w:pPr>
              <w:tabs>
                <w:tab w:val="left" w:pos="1155"/>
              </w:tabs>
              <w:rPr>
                <w:rFonts w:ascii="Times New Roman" w:hAnsi="Times New Roman" w:cs="Times New Roman"/>
                <w:bCs/>
                <w:i/>
                <w:sz w:val="24"/>
                <w:szCs w:val="24"/>
                <w:lang w:val="kk-KZ"/>
              </w:rPr>
            </w:pPr>
            <w:r w:rsidRPr="009F60E1">
              <w:rPr>
                <w:rFonts w:ascii="Times New Roman" w:hAnsi="Times New Roman" w:cs="Times New Roman"/>
                <w:bCs/>
                <w:i/>
                <w:sz w:val="24"/>
                <w:szCs w:val="24"/>
                <w:lang w:val="en-US"/>
              </w:rPr>
              <w:t>x</w:t>
            </w:r>
            <w:r w:rsidRPr="009F60E1">
              <w:rPr>
                <w:rFonts w:ascii="Times New Roman" w:hAnsi="Times New Roman" w:cs="Times New Roman"/>
                <w:bCs/>
                <w:i/>
                <w:sz w:val="24"/>
                <w:szCs w:val="24"/>
                <w:lang w:val="kk-KZ"/>
              </w:rPr>
              <w:t>+15</w:t>
            </w:r>
          </w:p>
        </w:tc>
      </w:tr>
    </w:tbl>
    <w:p w14:paraId="3DC5E2AA" w14:textId="77777777" w:rsidR="009F60E1" w:rsidRPr="009F60E1" w:rsidRDefault="00DA0195" w:rsidP="009F60E1">
      <w:pPr>
        <w:tabs>
          <w:tab w:val="left" w:pos="1155"/>
        </w:tabs>
        <w:spacing w:line="240" w:lineRule="auto"/>
        <w:jc w:val="center"/>
        <w:rPr>
          <w:rFonts w:ascii="Times New Roman" w:eastAsiaTheme="minorEastAsia" w:hAnsi="Times New Roman" w:cs="Times New Roman"/>
          <w:bCs/>
          <w:sz w:val="24"/>
          <w:szCs w:val="24"/>
          <w:lang w:val="en-US"/>
        </w:rPr>
      </w:pP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2</m:t>
            </m:r>
          </m:sub>
        </m:sSub>
        <m:r>
          <w:rPr>
            <w:rFonts w:ascii="Cambria Math" w:hAnsi="Cambria Math" w:cs="Times New Roman"/>
            <w:sz w:val="24"/>
            <w:szCs w:val="24"/>
            <w:lang w:val="en-US"/>
          </w:rPr>
          <m:t>=</m:t>
        </m:r>
      </m:oMath>
      <w:r w:rsidR="009F60E1" w:rsidRPr="009F60E1">
        <w:rPr>
          <w:rFonts w:ascii="Times New Roman" w:eastAsiaTheme="minorEastAsia" w:hAnsi="Times New Roman" w:cs="Times New Roman"/>
          <w:bCs/>
          <w:sz w:val="24"/>
          <w:szCs w:val="24"/>
          <w:lang w:val="en-US"/>
        </w:rPr>
        <w:t>0,2</w:t>
      </w:r>
    </w:p>
    <w:p w14:paraId="6B9568F3" w14:textId="77777777" w:rsidR="009F60E1" w:rsidRPr="009F60E1" w:rsidRDefault="009F60E1" w:rsidP="009F60E1">
      <w:pPr>
        <w:spacing w:line="240" w:lineRule="auto"/>
        <w:rPr>
          <w:rFonts w:ascii="Times New Roman" w:eastAsiaTheme="minorEastAsia" w:hAnsi="Times New Roman" w:cs="Times New Roman"/>
          <w:bCs/>
          <w:sz w:val="24"/>
          <w:szCs w:val="24"/>
          <w:lang w:val="kk-KZ"/>
        </w:rPr>
      </w:pPr>
      <w:r w:rsidRPr="009F60E1">
        <w:rPr>
          <w:rFonts w:ascii="Times New Roman" w:eastAsiaTheme="minorEastAsia" w:hAnsi="Times New Roman" w:cs="Times New Roman"/>
          <w:bCs/>
          <w:sz w:val="24"/>
          <w:szCs w:val="24"/>
          <w:lang w:val="kk-KZ"/>
        </w:rPr>
        <w:t>Кестедегі мәліметтерді және есеп шартын ескере отырып, мына теңдеуді аламыз:</w:t>
      </w:r>
    </w:p>
    <w:p w14:paraId="5DE82045" w14:textId="77777777" w:rsidR="009F60E1" w:rsidRPr="009F60E1" w:rsidRDefault="00DA0195" w:rsidP="009F60E1">
      <w:pPr>
        <w:tabs>
          <w:tab w:val="left" w:pos="1155"/>
        </w:tabs>
        <w:spacing w:line="240" w:lineRule="auto"/>
        <w:jc w:val="right"/>
        <w:rPr>
          <w:rFonts w:ascii="Times New Roman" w:eastAsiaTheme="minorEastAsia" w:hAnsi="Times New Roman" w:cs="Times New Roman"/>
          <w:i/>
          <w:sz w:val="24"/>
          <w:szCs w:val="24"/>
        </w:rPr>
      </w:pPr>
      <m:oMath>
        <m:f>
          <m:fPr>
            <m:ctrlPr>
              <w:rPr>
                <w:rFonts w:ascii="Cambria Math" w:eastAsiaTheme="minorEastAsia" w:hAnsi="Cambria Math" w:cs="Times New Roman"/>
                <w:i/>
                <w:iCs/>
                <w:sz w:val="24"/>
                <w:szCs w:val="24"/>
                <w:lang w:val="en-US"/>
              </w:rPr>
            </m:ctrlPr>
          </m:fPr>
          <m:num>
            <m:r>
              <w:rPr>
                <w:rFonts w:ascii="Cambria Math" w:eastAsiaTheme="minorEastAsia" w:hAnsi="Cambria Math" w:cs="Times New Roman"/>
                <w:sz w:val="24"/>
                <w:szCs w:val="24"/>
                <w:lang w:val="en-US"/>
              </w:rPr>
              <m:t>60</m:t>
            </m:r>
          </m:num>
          <m:den>
            <m:r>
              <w:rPr>
                <w:rFonts w:ascii="Cambria Math" w:eastAsiaTheme="minorEastAsia" w:hAnsi="Cambria Math" w:cs="Times New Roman"/>
                <w:sz w:val="24"/>
                <w:szCs w:val="24"/>
                <w:lang w:val="en-US"/>
              </w:rPr>
              <m:t>x</m:t>
            </m:r>
          </m:den>
        </m:f>
        <m:r>
          <w:rPr>
            <w:rFonts w:ascii="Cambria Math" w:hAnsi="Cambria Math" w:cs="Times New Roman"/>
            <w:sz w:val="24"/>
            <w:szCs w:val="24"/>
            <w:lang w:val="kk-KZ"/>
          </w:rPr>
          <m:t>-</m:t>
        </m:r>
        <m:f>
          <m:fPr>
            <m:ctrlPr>
              <w:rPr>
                <w:rFonts w:ascii="Cambria Math" w:eastAsiaTheme="minorEastAsia" w:hAnsi="Cambria Math" w:cs="Times New Roman"/>
                <w:i/>
                <w:iCs/>
                <w:sz w:val="24"/>
                <w:szCs w:val="24"/>
                <w:lang w:val="en-US"/>
              </w:rPr>
            </m:ctrlPr>
          </m:fPr>
          <m:num>
            <m:r>
              <w:rPr>
                <w:rFonts w:ascii="Cambria Math" w:eastAsiaTheme="minorEastAsia" w:hAnsi="Cambria Math" w:cs="Times New Roman"/>
                <w:sz w:val="24"/>
                <w:szCs w:val="24"/>
                <w:lang w:val="en-US"/>
              </w:rPr>
              <m:t>60</m:t>
            </m:r>
          </m:num>
          <m:den>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+15</m:t>
            </m:r>
          </m:den>
        </m:f>
        <m:r>
          <w:rPr>
            <w:rFonts w:ascii="Cambria Math" w:eastAsiaTheme="minorEastAsia" w:hAnsi="Cambria Math" w:cs="Times New Roman"/>
            <w:sz w:val="24"/>
            <w:szCs w:val="24"/>
            <w:lang w:val="en-US"/>
          </w:rPr>
          <m:t>=0,2</m:t>
        </m:r>
      </m:oMath>
      <w:r w:rsidR="009F60E1" w:rsidRPr="009F60E1">
        <w:rPr>
          <w:rFonts w:ascii="Times New Roman" w:eastAsiaTheme="minorEastAsia" w:hAnsi="Times New Roman" w:cs="Times New Roman"/>
          <w:sz w:val="24"/>
          <w:szCs w:val="24"/>
          <w:lang w:val="kk-KZ"/>
        </w:rPr>
        <w:t xml:space="preserve">                             </w:t>
      </w:r>
      <w:r w:rsidR="009F60E1" w:rsidRPr="009F60E1">
        <w:rPr>
          <w:rFonts w:ascii="Times New Roman" w:eastAsiaTheme="minorEastAsia" w:hAnsi="Times New Roman" w:cs="Times New Roman"/>
          <w:sz w:val="24"/>
          <w:szCs w:val="24"/>
        </w:rPr>
        <w:t>(ММЖ</w:t>
      </w:r>
      <w:r w:rsidR="009F60E1" w:rsidRPr="009F60E1">
        <w:rPr>
          <w:rFonts w:ascii="Times New Roman" w:eastAsiaTheme="minorEastAsia" w:hAnsi="Times New Roman" w:cs="Times New Roman"/>
          <w:sz w:val="24"/>
          <w:szCs w:val="24"/>
          <w:lang w:val="kk-KZ"/>
        </w:rPr>
        <w:t xml:space="preserve"> </w:t>
      </w: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≠0</m:t>
        </m:r>
        <m:r>
          <w:rPr>
            <w:rFonts w:ascii="Cambria Math" w:eastAsiaTheme="minorEastAsia" w:hAnsi="Cambria Math" w:cs="Times New Roman"/>
            <w:sz w:val="24"/>
            <w:szCs w:val="24"/>
            <w:lang w:val="kk-KZ"/>
          </w:rPr>
          <m:t xml:space="preserve">, </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lang w:val="en-US"/>
          </w:rPr>
          <m:t>≠-15</m:t>
        </m:r>
      </m:oMath>
      <w:r w:rsidR="009F60E1" w:rsidRPr="009F60E1">
        <w:rPr>
          <w:rFonts w:ascii="Times New Roman" w:eastAsiaTheme="minorEastAsia" w:hAnsi="Times New Roman" w:cs="Times New Roman"/>
          <w:iCs/>
          <w:sz w:val="24"/>
          <w:szCs w:val="24"/>
        </w:rPr>
        <w:t>)</w:t>
      </w:r>
    </w:p>
    <w:p w14:paraId="2D2AE9C8" w14:textId="77777777" w:rsidR="009F60E1" w:rsidRPr="009F60E1" w:rsidRDefault="009F60E1" w:rsidP="009F60E1">
      <w:pPr>
        <w:tabs>
          <w:tab w:val="left" w:pos="1155"/>
        </w:tabs>
        <w:spacing w:line="240" w:lineRule="auto"/>
        <w:jc w:val="center"/>
        <w:rPr>
          <w:rFonts w:ascii="Times New Roman" w:eastAsiaTheme="minorEastAsia" w:hAnsi="Times New Roman" w:cs="Times New Roman"/>
          <w:i/>
          <w:iCs/>
          <w:sz w:val="24"/>
          <w:szCs w:val="24"/>
          <w:lang w:val="en-US"/>
        </w:rPr>
      </w:pPr>
      <m:oMathPara>
        <m:oMath>
          <m:r>
            <m:rPr>
              <m:sty m:val="p"/>
            </m:rPr>
            <w:rPr>
              <w:rFonts w:ascii="Cambria Math" w:hAnsi="Cambria Math" w:cs="Times New Roman"/>
              <w:sz w:val="24"/>
              <w:szCs w:val="24"/>
            </w:rPr>
            <m:t>6</m:t>
          </m:r>
          <m:r>
            <w:rPr>
              <w:rFonts w:ascii="Cambria Math" w:hAnsi="Cambria Math" w:cs="Times New Roman"/>
              <w:sz w:val="24"/>
              <w:szCs w:val="24"/>
              <w:lang w:val="en-US"/>
            </w:rPr>
            <m:t>0x+900-60x=0,2</m:t>
          </m:r>
          <m:sSup>
            <m:sSupPr>
              <m:ctrlPr>
                <w:rPr>
                  <w:rFonts w:ascii="Cambria Math" w:hAnsi="Cambria Math" w:cs="Times New Roman"/>
                  <w:i/>
                  <w:iCs/>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hAnsi="Cambria Math" w:cs="Times New Roman"/>
              <w:sz w:val="24"/>
              <w:szCs w:val="24"/>
              <w:lang w:val="en-US"/>
            </w:rPr>
            <m:t>+3x</m:t>
          </m:r>
        </m:oMath>
      </m:oMathPara>
    </w:p>
    <w:p w14:paraId="62577B04" w14:textId="77777777" w:rsidR="009F60E1" w:rsidRPr="009F60E1" w:rsidRDefault="009F60E1" w:rsidP="009F60E1">
      <w:pPr>
        <w:tabs>
          <w:tab w:val="left" w:pos="1155"/>
        </w:tabs>
        <w:spacing w:line="240" w:lineRule="auto"/>
        <w:jc w:val="center"/>
        <w:rPr>
          <w:rFonts w:ascii="Times New Roman" w:eastAsiaTheme="minorEastAsia" w:hAnsi="Times New Roman" w:cs="Times New Roman"/>
          <w:sz w:val="24"/>
          <w:szCs w:val="24"/>
          <w:lang w:val="en-US"/>
        </w:rPr>
      </w:pPr>
      <m:oMath>
        <m:r>
          <w:rPr>
            <w:rFonts w:ascii="Cambria Math" w:hAnsi="Cambria Math" w:cs="Times New Roman"/>
            <w:sz w:val="24"/>
            <w:szCs w:val="24"/>
            <w:lang w:val="en-US"/>
          </w:rPr>
          <m:t>0,2</m:t>
        </m:r>
        <m:sSup>
          <m:sSupPr>
            <m:ctrlPr>
              <w:rPr>
                <w:rFonts w:ascii="Cambria Math" w:hAnsi="Cambria Math" w:cs="Times New Roman"/>
                <w:i/>
                <w:iCs/>
                <w:sz w:val="24"/>
                <w:szCs w:val="24"/>
                <w:lang w:val="en-US"/>
              </w:rPr>
            </m:ctrlPr>
          </m:sSupPr>
          <m:e>
            <m:r>
              <w:rPr>
                <w:rFonts w:ascii="Cambria Math" w:hAnsi="Cambria Math" w:cs="Times New Roman"/>
                <w:sz w:val="24"/>
                <w:szCs w:val="24"/>
                <w:lang w:val="en-US"/>
              </w:rPr>
              <m:t>x</m:t>
            </m:r>
          </m:e>
          <m:sup>
            <m:r>
              <w:rPr>
                <w:rFonts w:ascii="Cambria Math" w:hAnsi="Cambria Math" w:cs="Times New Roman"/>
                <w:sz w:val="24"/>
                <w:szCs w:val="24"/>
                <w:lang w:val="en-US"/>
              </w:rPr>
              <m:t>2</m:t>
            </m:r>
          </m:sup>
        </m:sSup>
        <m:r>
          <w:rPr>
            <w:rFonts w:ascii="Cambria Math" w:hAnsi="Cambria Math" w:cs="Times New Roman"/>
            <w:sz w:val="24"/>
            <w:szCs w:val="24"/>
            <w:lang w:val="en-US"/>
          </w:rPr>
          <m:t>+3x</m:t>
        </m:r>
      </m:oMath>
      <w:r w:rsidRPr="009F60E1">
        <w:rPr>
          <w:rFonts w:ascii="Times New Roman" w:eastAsiaTheme="minorEastAsia" w:hAnsi="Times New Roman" w:cs="Times New Roman"/>
          <w:i/>
          <w:iCs/>
          <w:sz w:val="24"/>
          <w:szCs w:val="24"/>
          <w:lang w:val="en-US"/>
        </w:rPr>
        <w:t>-</w:t>
      </w:r>
      <w:r w:rsidRPr="009F60E1">
        <w:rPr>
          <w:rFonts w:ascii="Times New Roman" w:eastAsiaTheme="minorEastAsia" w:hAnsi="Times New Roman" w:cs="Times New Roman"/>
          <w:sz w:val="24"/>
          <w:szCs w:val="24"/>
          <w:lang w:val="en-US"/>
        </w:rPr>
        <w:t>900=0</w:t>
      </w:r>
    </w:p>
    <w:p w14:paraId="51172EBB" w14:textId="77777777" w:rsidR="009F60E1" w:rsidRPr="009F60E1" w:rsidRDefault="009F60E1" w:rsidP="009F60E1">
      <w:pPr>
        <w:tabs>
          <w:tab w:val="left" w:pos="1155"/>
        </w:tabs>
        <w:spacing w:line="240" w:lineRule="auto"/>
        <w:jc w:val="center"/>
        <w:rPr>
          <w:rFonts w:ascii="Times New Roman" w:eastAsiaTheme="minorEastAsia" w:hAnsi="Times New Roman" w:cs="Times New Roman"/>
          <w:sz w:val="24"/>
          <w:szCs w:val="24"/>
          <w:lang w:val="en-US"/>
        </w:rPr>
      </w:pPr>
      <w:r w:rsidRPr="009F60E1">
        <w:rPr>
          <w:rFonts w:ascii="Times New Roman" w:eastAsiaTheme="minorEastAsia" w:hAnsi="Times New Roman" w:cs="Times New Roman"/>
          <w:sz w:val="24"/>
          <w:szCs w:val="24"/>
          <w:lang w:val="en-US"/>
        </w:rPr>
        <w:t>D=9+720=</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27</m:t>
            </m:r>
          </m:e>
          <m:sup>
            <m:r>
              <w:rPr>
                <w:rFonts w:ascii="Cambria Math" w:eastAsiaTheme="minorEastAsia" w:hAnsi="Cambria Math" w:cs="Times New Roman"/>
                <w:sz w:val="24"/>
                <w:szCs w:val="24"/>
                <w:lang w:val="en-US"/>
              </w:rPr>
              <m:t>2</m:t>
            </m:r>
          </m:sup>
        </m:sSup>
      </m:oMath>
    </w:p>
    <w:p w14:paraId="01689374" w14:textId="77777777" w:rsidR="009F60E1" w:rsidRPr="009F60E1" w:rsidRDefault="00DA0195" w:rsidP="009F60E1">
      <w:pPr>
        <w:tabs>
          <w:tab w:val="left" w:pos="1155"/>
        </w:tabs>
        <w:spacing w:line="240" w:lineRule="auto"/>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3-27</m:t>
              </m:r>
            </m:num>
            <m:den>
              <m:r>
                <w:rPr>
                  <w:rFonts w:ascii="Cambria Math" w:eastAsiaTheme="minorEastAsia" w:hAnsi="Cambria Math" w:cs="Times New Roman"/>
                  <w:sz w:val="24"/>
                  <w:szCs w:val="24"/>
                  <w:lang w:val="en-US"/>
                </w:rPr>
                <m:t>0,4</m:t>
              </m:r>
            </m:den>
          </m:f>
          <m:r>
            <w:rPr>
              <w:rFonts w:ascii="Cambria Math" w:eastAsiaTheme="minorEastAsia" w:hAnsi="Cambria Math" w:cs="Times New Roman"/>
              <w:sz w:val="24"/>
              <w:szCs w:val="24"/>
              <w:lang w:val="en-US"/>
            </w:rPr>
            <m:t>=-75</m:t>
          </m:r>
        </m:oMath>
      </m:oMathPara>
    </w:p>
    <w:p w14:paraId="23ED829D" w14:textId="77777777" w:rsidR="009F60E1" w:rsidRPr="009F60E1" w:rsidRDefault="009F60E1" w:rsidP="009F60E1">
      <w:pPr>
        <w:tabs>
          <w:tab w:val="left" w:pos="1155"/>
        </w:tabs>
        <w:spacing w:line="240" w:lineRule="auto"/>
        <w:jc w:val="center"/>
        <w:rPr>
          <w:rFonts w:ascii="Times New Roman" w:eastAsiaTheme="minorEastAsia" w:hAnsi="Times New Roman" w:cs="Times New Roman"/>
          <w:sz w:val="24"/>
          <w:szCs w:val="24"/>
          <w:lang w:val="en-US"/>
        </w:rPr>
      </w:pPr>
    </w:p>
    <w:p w14:paraId="69B880B9" w14:textId="77777777" w:rsidR="009F60E1" w:rsidRPr="009F60E1" w:rsidRDefault="00DA0195" w:rsidP="009F60E1">
      <w:pPr>
        <w:tabs>
          <w:tab w:val="left" w:pos="1155"/>
        </w:tabs>
        <w:spacing w:line="240" w:lineRule="auto"/>
        <w:jc w:val="center"/>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3+27</m:t>
              </m:r>
            </m:num>
            <m:den>
              <m:r>
                <w:rPr>
                  <w:rFonts w:ascii="Cambria Math" w:eastAsiaTheme="minorEastAsia" w:hAnsi="Cambria Math" w:cs="Times New Roman"/>
                  <w:sz w:val="24"/>
                  <w:szCs w:val="24"/>
                  <w:lang w:val="en-US"/>
                </w:rPr>
                <m:t>0,4</m:t>
              </m:r>
            </m:den>
          </m:f>
          <m:r>
            <w:rPr>
              <w:rFonts w:ascii="Cambria Math" w:eastAsiaTheme="minorEastAsia" w:hAnsi="Cambria Math" w:cs="Times New Roman"/>
              <w:sz w:val="24"/>
              <w:szCs w:val="24"/>
              <w:lang w:val="en-US"/>
            </w:rPr>
            <m:t>=60</m:t>
          </m:r>
        </m:oMath>
      </m:oMathPara>
    </w:p>
    <w:p w14:paraId="662F2DAE" w14:textId="77777777" w:rsidR="009F60E1" w:rsidRPr="009F60E1" w:rsidRDefault="009F60E1" w:rsidP="009F60E1">
      <w:pPr>
        <w:spacing w:line="240" w:lineRule="auto"/>
        <w:rPr>
          <w:rFonts w:ascii="Times New Roman" w:eastAsiaTheme="minorEastAsia" w:hAnsi="Times New Roman" w:cs="Times New Roman"/>
          <w:iCs/>
          <w:sz w:val="24"/>
          <w:szCs w:val="24"/>
          <w:lang w:val="kk-KZ"/>
        </w:rPr>
      </w:pPr>
      <w:r w:rsidRPr="009F60E1">
        <w:rPr>
          <w:rFonts w:ascii="Times New Roman" w:eastAsiaTheme="minorEastAsia" w:hAnsi="Times New Roman" w:cs="Times New Roman"/>
          <w:iCs/>
          <w:sz w:val="24"/>
          <w:szCs w:val="24"/>
          <w:lang w:val="kk-KZ"/>
        </w:rPr>
        <w:t>Біз теріс санды есептің жауабы ретінде қабылдай алмаймыз. Сол үшін пойыздың бастапқы жылдамдығы 60 км/сағ-қа тең.</w:t>
      </w:r>
    </w:p>
    <w:p w14:paraId="3AF86718" w14:textId="77777777" w:rsidR="009F60E1" w:rsidRPr="009F60E1" w:rsidRDefault="009F60E1" w:rsidP="009F60E1">
      <w:pPr>
        <w:spacing w:line="240" w:lineRule="auto"/>
        <w:rPr>
          <w:rFonts w:ascii="Times New Roman" w:eastAsiaTheme="minorEastAsia" w:hAnsi="Times New Roman" w:cs="Times New Roman"/>
          <w:iCs/>
          <w:sz w:val="24"/>
          <w:szCs w:val="24"/>
          <w:lang w:val="kk-KZ"/>
        </w:rPr>
      </w:pPr>
      <w:r w:rsidRPr="009F60E1">
        <w:rPr>
          <w:rFonts w:ascii="Times New Roman" w:eastAsiaTheme="minorEastAsia" w:hAnsi="Times New Roman" w:cs="Times New Roman"/>
          <w:i/>
          <w:sz w:val="24"/>
          <w:szCs w:val="24"/>
          <w:lang w:val="kk-KZ"/>
        </w:rPr>
        <w:t xml:space="preserve">Жауабы: </w:t>
      </w:r>
      <w:r w:rsidRPr="009F60E1">
        <w:rPr>
          <w:rFonts w:ascii="Times New Roman" w:eastAsiaTheme="minorEastAsia" w:hAnsi="Times New Roman" w:cs="Times New Roman"/>
          <w:iCs/>
          <w:sz w:val="24"/>
          <w:szCs w:val="24"/>
          <w:lang w:val="kk-KZ"/>
        </w:rPr>
        <w:t>60 км/сағ</w:t>
      </w:r>
    </w:p>
    <w:p w14:paraId="662535FC" w14:textId="3D95C6E9" w:rsidR="009F60E1" w:rsidRPr="009F60E1" w:rsidRDefault="009F60E1" w:rsidP="009F60E1">
      <w:pPr>
        <w:spacing w:after="0" w:line="240" w:lineRule="auto"/>
        <w:jc w:val="both"/>
        <w:rPr>
          <w:rFonts w:ascii="Times New Roman" w:hAnsi="Times New Roman" w:cs="Times New Roman"/>
          <w:sz w:val="24"/>
          <w:szCs w:val="24"/>
          <w:lang w:val="kk-KZ"/>
        </w:rPr>
      </w:pPr>
      <w:r w:rsidRPr="009F60E1">
        <w:rPr>
          <w:rFonts w:ascii="Times New Roman" w:hAnsi="Times New Roman" w:cs="Times New Roman"/>
          <w:b/>
          <w:i/>
          <w:sz w:val="24"/>
          <w:szCs w:val="24"/>
          <w:lang w:val="kk-KZ"/>
        </w:rPr>
        <w:t>Есеп 3.</w:t>
      </w:r>
      <w:r w:rsidRPr="009F60E1">
        <w:rPr>
          <w:rFonts w:ascii="Times New Roman" w:hAnsi="Times New Roman" w:cs="Times New Roman"/>
          <w:sz w:val="24"/>
          <w:szCs w:val="24"/>
          <w:lang w:val="kk-KZ"/>
        </w:rPr>
        <w:t xml:space="preserve"> Екі қала арасындағы қашықтық 60 км. Осы қалалардан бір уақытта емес, бір-біріне қарсы бағытта екі жаяу жолаушы қозғалады. Егер бірінші жолаушы екіншісінен 3 сағат ерте шықса, олар екінші жолаушы жолға шыққаннан кейін 1,5 сағаттан соң кездеседі. Ал егер екінші жолаушы біріншіге қарағанда 4 сағат бұрын жолға шықса, онда кездесу бірінші жолаушы шыққаннан кейін 1 сағат өткенде болады. Әр жаяу жолаушының жылдамдығын анықтау қажет.</w:t>
      </w:r>
    </w:p>
    <w:p w14:paraId="3C94EE59" w14:textId="77777777" w:rsidR="009F60E1" w:rsidRPr="009F60E1" w:rsidRDefault="009F60E1" w:rsidP="009F60E1">
      <w:pPr>
        <w:spacing w:after="0" w:line="240" w:lineRule="auto"/>
        <w:ind w:firstLine="567"/>
        <w:jc w:val="both"/>
        <w:rPr>
          <w:rFonts w:ascii="Times New Roman" w:hAnsi="Times New Roman" w:cs="Times New Roman"/>
          <w:sz w:val="24"/>
          <w:szCs w:val="24"/>
          <w:lang w:val="kk-KZ"/>
        </w:rPr>
      </w:pPr>
      <w:r w:rsidRPr="009F60E1">
        <w:rPr>
          <w:rFonts w:ascii="Times New Roman" w:hAnsi="Times New Roman" w:cs="Times New Roman"/>
          <w:b/>
          <w:i/>
          <w:sz w:val="24"/>
          <w:szCs w:val="24"/>
          <w:lang w:val="kk-KZ"/>
        </w:rPr>
        <w:t>Шешуі:</w:t>
      </w:r>
      <w:r w:rsidRPr="009F60E1">
        <w:rPr>
          <w:rFonts w:ascii="Times New Roman" w:hAnsi="Times New Roman" w:cs="Times New Roman"/>
          <w:sz w:val="24"/>
          <w:szCs w:val="24"/>
          <w:lang w:val="kk-KZ"/>
        </w:rPr>
        <w:t xml:space="preserve"> Бірінші жолаушының жылдамдығы </w:t>
      </w:r>
      <w:r w:rsidRPr="009F60E1">
        <w:rPr>
          <w:rFonts w:ascii="Times New Roman" w:hAnsi="Times New Roman" w:cs="Times New Roman"/>
          <w:position w:val="-10"/>
          <w:sz w:val="24"/>
          <w:szCs w:val="24"/>
        </w:rPr>
        <w:object w:dxaOrig="260" w:dyaOrig="340" w14:anchorId="6DCFE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5" o:title=""/>
          </v:shape>
          <o:OLEObject Type="Embed" ProgID="Equation.3" ShapeID="_x0000_i1025" DrawAspect="Content" ObjectID="_1832232375" r:id="rId6"/>
        </w:object>
      </w:r>
      <w:r w:rsidRPr="009F60E1">
        <w:rPr>
          <w:rFonts w:ascii="Times New Roman" w:hAnsi="Times New Roman" w:cs="Times New Roman"/>
          <w:sz w:val="24"/>
          <w:szCs w:val="24"/>
          <w:lang w:val="kk-KZ"/>
        </w:rPr>
        <w:t xml:space="preserve">, екінші жолаушының жылдамдығы </w:t>
      </w:r>
      <w:r w:rsidRPr="009F60E1">
        <w:rPr>
          <w:rFonts w:ascii="Times New Roman" w:hAnsi="Times New Roman" w:cs="Times New Roman"/>
          <w:position w:val="-10"/>
          <w:sz w:val="24"/>
          <w:szCs w:val="24"/>
        </w:rPr>
        <w:object w:dxaOrig="279" w:dyaOrig="340" w14:anchorId="5C5AFB4F">
          <v:shape id="_x0000_i1026" type="#_x0000_t75" style="width:14.25pt;height:14.25pt" o:ole="">
            <v:imagedata r:id="rId7" o:title=""/>
          </v:shape>
          <o:OLEObject Type="Embed" ProgID="Equation.3" ShapeID="_x0000_i1026" DrawAspect="Content" ObjectID="_1832232376" r:id="rId8"/>
        </w:object>
      </w:r>
      <w:r w:rsidRPr="009F60E1">
        <w:rPr>
          <w:rFonts w:ascii="Times New Roman" w:hAnsi="Times New Roman" w:cs="Times New Roman"/>
          <w:sz w:val="24"/>
          <w:szCs w:val="24"/>
          <w:lang w:val="kk-KZ"/>
        </w:rPr>
        <w:t xml:space="preserve"> деп алайық.</w:t>
      </w:r>
    </w:p>
    <w:p w14:paraId="38889217" w14:textId="77777777" w:rsidR="009F60E1" w:rsidRPr="009F60E1" w:rsidRDefault="009F60E1" w:rsidP="009F60E1">
      <w:pPr>
        <w:spacing w:after="0" w:line="240" w:lineRule="auto"/>
        <w:ind w:firstLine="567"/>
        <w:jc w:val="both"/>
        <w:rPr>
          <w:rFonts w:ascii="Times New Roman" w:hAnsi="Times New Roman" w:cs="Times New Roman"/>
          <w:bCs/>
          <w:sz w:val="24"/>
          <w:szCs w:val="24"/>
          <w:lang w:val="kk-KZ"/>
        </w:rPr>
      </w:pPr>
      <w:r w:rsidRPr="009F60E1">
        <w:rPr>
          <w:rFonts w:ascii="Times New Roman" w:hAnsi="Times New Roman" w:cs="Times New Roman"/>
          <w:sz w:val="24"/>
          <w:szCs w:val="24"/>
          <w:lang w:val="kk-KZ"/>
        </w:rPr>
        <w:t xml:space="preserve">Егер бірінші жолаушы екіншіден 3 сағат бұрын шығатын болса, </w:t>
      </w:r>
      <w:r w:rsidRPr="009F60E1">
        <w:rPr>
          <w:rFonts w:ascii="Times New Roman" w:hAnsi="Times New Roman" w:cs="Times New Roman"/>
          <w:b/>
          <w:position w:val="-10"/>
          <w:sz w:val="24"/>
          <w:szCs w:val="24"/>
        </w:rPr>
        <w:object w:dxaOrig="960" w:dyaOrig="340" w14:anchorId="2967DFFD">
          <v:shape id="_x0000_i1027" type="#_x0000_t75" style="width:50.25pt;height:14.25pt" o:ole="">
            <v:imagedata r:id="rId9" o:title=""/>
          </v:shape>
          <o:OLEObject Type="Embed" ProgID="Equation.3" ShapeID="_x0000_i1027" DrawAspect="Content" ObjectID="_1832232377" r:id="rId10"/>
        </w:object>
      </w:r>
      <w:r w:rsidRPr="009F60E1">
        <w:rPr>
          <w:rFonts w:ascii="Times New Roman" w:hAnsi="Times New Roman" w:cs="Times New Roman"/>
          <w:b/>
          <w:position w:val="-6"/>
          <w:sz w:val="24"/>
          <w:szCs w:val="24"/>
          <w:lang w:val="kk-KZ"/>
        </w:rPr>
        <w:t xml:space="preserve"> </w:t>
      </w:r>
      <w:r w:rsidRPr="009F60E1">
        <w:rPr>
          <w:rFonts w:ascii="Times New Roman" w:hAnsi="Times New Roman" w:cs="Times New Roman"/>
          <w:sz w:val="24"/>
          <w:szCs w:val="24"/>
          <w:lang w:val="kk-KZ"/>
        </w:rPr>
        <w:t xml:space="preserve">км жол жүреді. Демес екі қала арасындағы қашықтық: </w:t>
      </w:r>
      <w:r w:rsidRPr="009F60E1">
        <w:rPr>
          <w:rFonts w:ascii="Times New Roman" w:hAnsi="Times New Roman" w:cs="Times New Roman"/>
          <w:b/>
          <w:position w:val="-10"/>
          <w:sz w:val="24"/>
          <w:szCs w:val="24"/>
        </w:rPr>
        <w:object w:dxaOrig="940" w:dyaOrig="340" w14:anchorId="1108C208">
          <v:shape id="_x0000_i1028" type="#_x0000_t75" style="width:50.25pt;height:14.25pt" o:ole="">
            <v:imagedata r:id="rId11" o:title=""/>
          </v:shape>
          <o:OLEObject Type="Embed" ProgID="Equation.3" ShapeID="_x0000_i1028" DrawAspect="Content" ObjectID="_1832232378" r:id="rId12"/>
        </w:object>
      </w:r>
      <w:r w:rsidRPr="009F60E1">
        <w:rPr>
          <w:rFonts w:ascii="Times New Roman" w:hAnsi="Times New Roman" w:cs="Times New Roman"/>
          <w:b/>
          <w:position w:val="-6"/>
          <w:sz w:val="24"/>
          <w:szCs w:val="24"/>
          <w:lang w:val="kk-KZ"/>
        </w:rPr>
        <w:t xml:space="preserve"> </w:t>
      </w:r>
      <w:r w:rsidRPr="009F60E1">
        <w:rPr>
          <w:rFonts w:ascii="Times New Roman" w:hAnsi="Times New Roman" w:cs="Times New Roman"/>
          <w:bCs/>
          <w:position w:val="-6"/>
          <w:sz w:val="24"/>
          <w:szCs w:val="24"/>
          <w:lang w:val="kk-KZ"/>
        </w:rPr>
        <w:t>деп есептелінеді</w:t>
      </w:r>
      <w:r w:rsidRPr="009F60E1">
        <w:rPr>
          <w:rFonts w:ascii="Times New Roman" w:hAnsi="Times New Roman" w:cs="Times New Roman"/>
          <w:bCs/>
          <w:sz w:val="24"/>
          <w:szCs w:val="24"/>
          <w:lang w:val="kk-KZ"/>
        </w:rPr>
        <w:t xml:space="preserve"> </w:t>
      </w:r>
    </w:p>
    <w:p w14:paraId="6A595A50" w14:textId="77777777" w:rsidR="009F60E1" w:rsidRPr="009F60E1" w:rsidRDefault="009F60E1" w:rsidP="009F60E1">
      <w:pPr>
        <w:spacing w:after="0" w:line="240" w:lineRule="auto"/>
        <w:ind w:firstLine="567"/>
        <w:rPr>
          <w:rFonts w:ascii="Times New Roman" w:hAnsi="Times New Roman" w:cs="Times New Roman"/>
          <w:sz w:val="24"/>
          <w:szCs w:val="24"/>
          <w:lang w:val="kk-KZ"/>
        </w:rPr>
      </w:pPr>
      <w:r w:rsidRPr="009F60E1">
        <w:rPr>
          <w:rFonts w:ascii="Times New Roman" w:hAnsi="Times New Roman" w:cs="Times New Roman"/>
          <w:sz w:val="24"/>
          <w:szCs w:val="24"/>
          <w:lang w:val="kk-KZ"/>
        </w:rPr>
        <w:t xml:space="preserve">Жолаушылардың кездесетін уақыты </w:t>
      </w:r>
      <w:r w:rsidRPr="009F60E1">
        <w:rPr>
          <w:rFonts w:ascii="Times New Roman" w:hAnsi="Times New Roman" w:cs="Times New Roman"/>
          <w:b/>
          <w:position w:val="-30"/>
          <w:sz w:val="24"/>
          <w:szCs w:val="24"/>
        </w:rPr>
        <w:object w:dxaOrig="2340" w:dyaOrig="700" w14:anchorId="18086D92">
          <v:shape id="_x0000_i1029" type="#_x0000_t75" style="width:115.5pt;height:36pt" o:ole="">
            <v:imagedata r:id="rId13" o:title=""/>
          </v:shape>
          <o:OLEObject Type="Embed" ProgID="Equation.3" ShapeID="_x0000_i1029" DrawAspect="Content" ObjectID="_1832232379" r:id="rId14"/>
        </w:object>
      </w:r>
      <w:r w:rsidRPr="009F60E1">
        <w:rPr>
          <w:rFonts w:ascii="Times New Roman" w:hAnsi="Times New Roman" w:cs="Times New Roman"/>
          <w:sz w:val="24"/>
          <w:szCs w:val="24"/>
          <w:lang w:val="kk-KZ"/>
        </w:rPr>
        <w:t>сағат</w:t>
      </w:r>
    </w:p>
    <w:p w14:paraId="00EAA6BA" w14:textId="77777777" w:rsidR="009F60E1" w:rsidRPr="009F60E1" w:rsidRDefault="009F60E1" w:rsidP="009F60E1">
      <w:pPr>
        <w:spacing w:after="0" w:line="240" w:lineRule="auto"/>
        <w:ind w:firstLine="567"/>
        <w:rPr>
          <w:rFonts w:ascii="Times New Roman" w:hAnsi="Times New Roman" w:cs="Times New Roman"/>
          <w:sz w:val="24"/>
          <w:szCs w:val="24"/>
          <w:lang w:val="kk-KZ"/>
        </w:rPr>
      </w:pPr>
      <w:r w:rsidRPr="009F60E1">
        <w:rPr>
          <w:rFonts w:ascii="Times New Roman" w:hAnsi="Times New Roman" w:cs="Times New Roman"/>
          <w:sz w:val="24"/>
          <w:szCs w:val="24"/>
          <w:lang w:val="kk-KZ"/>
        </w:rPr>
        <w:t xml:space="preserve">және </w:t>
      </w:r>
      <w:r w:rsidRPr="009F60E1">
        <w:rPr>
          <w:rFonts w:ascii="Times New Roman" w:hAnsi="Times New Roman" w:cs="Times New Roman"/>
          <w:b/>
          <w:position w:val="-10"/>
          <w:sz w:val="24"/>
          <w:szCs w:val="24"/>
        </w:rPr>
        <w:object w:dxaOrig="1740" w:dyaOrig="340" w14:anchorId="16604A84">
          <v:shape id="_x0000_i1030" type="#_x0000_t75" style="width:86.25pt;height:14.25pt" o:ole="">
            <v:imagedata r:id="rId15" o:title=""/>
          </v:shape>
          <o:OLEObject Type="Embed" ProgID="Equation.3" ShapeID="_x0000_i1030" DrawAspect="Content" ObjectID="_1832232380" r:id="rId16"/>
        </w:object>
      </w:r>
    </w:p>
    <w:p w14:paraId="450AE41E" w14:textId="77777777" w:rsidR="009F60E1" w:rsidRPr="009F60E1" w:rsidRDefault="009F60E1" w:rsidP="009F60E1">
      <w:pPr>
        <w:spacing w:after="0" w:line="240" w:lineRule="auto"/>
        <w:ind w:firstLine="567"/>
        <w:rPr>
          <w:rFonts w:ascii="Times New Roman" w:hAnsi="Times New Roman" w:cs="Times New Roman"/>
          <w:sz w:val="24"/>
          <w:szCs w:val="24"/>
          <w:lang w:val="kk-KZ"/>
        </w:rPr>
      </w:pPr>
      <w:r w:rsidRPr="009F60E1">
        <w:rPr>
          <w:rFonts w:ascii="Times New Roman" w:hAnsi="Times New Roman" w:cs="Times New Roman"/>
          <w:sz w:val="24"/>
          <w:szCs w:val="24"/>
          <w:lang w:val="kk-KZ"/>
        </w:rPr>
        <w:t xml:space="preserve">Егер екінші жолаушы біріншіден 4 сағат бұрын шыққан болса, </w:t>
      </w:r>
      <w:r w:rsidRPr="009F60E1">
        <w:rPr>
          <w:rFonts w:ascii="Times New Roman" w:hAnsi="Times New Roman" w:cs="Times New Roman"/>
          <w:b/>
          <w:position w:val="-10"/>
          <w:sz w:val="24"/>
          <w:szCs w:val="24"/>
        </w:rPr>
        <w:object w:dxaOrig="900" w:dyaOrig="340" w14:anchorId="07176094">
          <v:shape id="_x0000_i1031" type="#_x0000_t75" style="width:43.5pt;height:14.25pt" o:ole="">
            <v:imagedata r:id="rId17" o:title=""/>
          </v:shape>
          <o:OLEObject Type="Embed" ProgID="Equation.3" ShapeID="_x0000_i1031" DrawAspect="Content" ObjectID="_1832232381" r:id="rId18"/>
        </w:object>
      </w:r>
      <w:r w:rsidRPr="009F60E1">
        <w:rPr>
          <w:rFonts w:ascii="Times New Roman" w:hAnsi="Times New Roman" w:cs="Times New Roman"/>
          <w:b/>
          <w:position w:val="-6"/>
          <w:sz w:val="24"/>
          <w:szCs w:val="24"/>
          <w:lang w:val="kk-KZ"/>
        </w:rPr>
        <w:t xml:space="preserve"> </w:t>
      </w:r>
      <w:r w:rsidRPr="009F60E1">
        <w:rPr>
          <w:rFonts w:ascii="Times New Roman" w:hAnsi="Times New Roman" w:cs="Times New Roman"/>
          <w:sz w:val="24"/>
          <w:szCs w:val="24"/>
          <w:lang w:val="kk-KZ"/>
        </w:rPr>
        <w:t xml:space="preserve">км жол жүреді. Онда екі қала арасындағы қашақтық: </w:t>
      </w:r>
      <w:r w:rsidRPr="009F60E1">
        <w:rPr>
          <w:rFonts w:ascii="Times New Roman" w:hAnsi="Times New Roman" w:cs="Times New Roman"/>
          <w:b/>
          <w:position w:val="-10"/>
          <w:sz w:val="24"/>
          <w:szCs w:val="24"/>
        </w:rPr>
        <w:object w:dxaOrig="980" w:dyaOrig="340" w14:anchorId="26E0D134">
          <v:shape id="_x0000_i1032" type="#_x0000_t75" style="width:50.25pt;height:14.25pt" o:ole="">
            <v:imagedata r:id="rId19" o:title=""/>
          </v:shape>
          <o:OLEObject Type="Embed" ProgID="Equation.3" ShapeID="_x0000_i1032" DrawAspect="Content" ObjectID="_1832232382" r:id="rId20"/>
        </w:object>
      </w:r>
      <w:r w:rsidRPr="009F60E1">
        <w:rPr>
          <w:rFonts w:ascii="Times New Roman" w:hAnsi="Times New Roman" w:cs="Times New Roman"/>
          <w:b/>
          <w:position w:val="-6"/>
          <w:sz w:val="24"/>
          <w:szCs w:val="24"/>
          <w:lang w:val="kk-KZ"/>
        </w:rPr>
        <w:t xml:space="preserve"> </w:t>
      </w:r>
      <w:r w:rsidRPr="009F60E1">
        <w:rPr>
          <w:rFonts w:ascii="Times New Roman" w:hAnsi="Times New Roman" w:cs="Times New Roman"/>
          <w:sz w:val="24"/>
          <w:szCs w:val="24"/>
          <w:lang w:val="kk-KZ"/>
        </w:rPr>
        <w:t>болады.</w:t>
      </w:r>
    </w:p>
    <w:p w14:paraId="4DDE35BB" w14:textId="77777777" w:rsidR="009F60E1" w:rsidRPr="009F60E1" w:rsidRDefault="009F60E1" w:rsidP="009F60E1">
      <w:pPr>
        <w:spacing w:after="0" w:line="240" w:lineRule="auto"/>
        <w:ind w:firstLine="567"/>
        <w:rPr>
          <w:rFonts w:ascii="Times New Roman" w:hAnsi="Times New Roman" w:cs="Times New Roman"/>
          <w:sz w:val="24"/>
          <w:szCs w:val="24"/>
          <w:lang w:val="kk-KZ"/>
        </w:rPr>
      </w:pPr>
      <w:r w:rsidRPr="009F60E1">
        <w:rPr>
          <w:rFonts w:ascii="Times New Roman" w:hAnsi="Times New Roman" w:cs="Times New Roman"/>
          <w:sz w:val="24"/>
          <w:szCs w:val="24"/>
          <w:lang w:val="kk-KZ"/>
        </w:rPr>
        <w:t xml:space="preserve">Кездесетін уақыты </w:t>
      </w:r>
      <w:r w:rsidRPr="009F60E1">
        <w:rPr>
          <w:rFonts w:ascii="Times New Roman" w:hAnsi="Times New Roman" w:cs="Times New Roman"/>
          <w:b/>
          <w:position w:val="-30"/>
          <w:sz w:val="24"/>
          <w:szCs w:val="24"/>
        </w:rPr>
        <w:object w:dxaOrig="2220" w:dyaOrig="700" w14:anchorId="19C67DA7">
          <v:shape id="_x0000_i1033" type="#_x0000_t75" style="width:108pt;height:36pt" o:ole="">
            <v:imagedata r:id="rId21" o:title=""/>
          </v:shape>
          <o:OLEObject Type="Embed" ProgID="Equation.3" ShapeID="_x0000_i1033" DrawAspect="Content" ObjectID="_1832232383" r:id="rId22"/>
        </w:object>
      </w:r>
      <w:r w:rsidRPr="009F60E1">
        <w:rPr>
          <w:rFonts w:ascii="Times New Roman" w:hAnsi="Times New Roman" w:cs="Times New Roman"/>
          <w:sz w:val="24"/>
          <w:szCs w:val="24"/>
          <w:lang w:val="kk-KZ"/>
        </w:rPr>
        <w:t>сағат</w:t>
      </w:r>
    </w:p>
    <w:p w14:paraId="60C01C46" w14:textId="77777777" w:rsidR="009F60E1" w:rsidRPr="009F60E1" w:rsidRDefault="009F60E1" w:rsidP="009F60E1">
      <w:pPr>
        <w:spacing w:after="0" w:line="240" w:lineRule="auto"/>
        <w:ind w:firstLine="567"/>
        <w:rPr>
          <w:rFonts w:ascii="Times New Roman" w:hAnsi="Times New Roman" w:cs="Times New Roman"/>
          <w:b/>
          <w:position w:val="-10"/>
          <w:sz w:val="24"/>
          <w:szCs w:val="24"/>
          <w:lang w:val="kk-KZ"/>
        </w:rPr>
      </w:pPr>
      <w:r w:rsidRPr="009F60E1">
        <w:rPr>
          <w:rFonts w:ascii="Times New Roman" w:hAnsi="Times New Roman" w:cs="Times New Roman"/>
          <w:sz w:val="24"/>
          <w:szCs w:val="24"/>
          <w:lang w:val="kk-KZ"/>
        </w:rPr>
        <w:t xml:space="preserve">және </w:t>
      </w:r>
      <w:r w:rsidRPr="009F60E1">
        <w:rPr>
          <w:rFonts w:ascii="Times New Roman" w:hAnsi="Times New Roman" w:cs="Times New Roman"/>
          <w:b/>
          <w:position w:val="-10"/>
          <w:sz w:val="24"/>
          <w:szCs w:val="24"/>
        </w:rPr>
        <w:object w:dxaOrig="1780" w:dyaOrig="340" w14:anchorId="6ECF2743">
          <v:shape id="_x0000_i1034" type="#_x0000_t75" style="width:86.25pt;height:14.25pt" o:ole="">
            <v:imagedata r:id="rId23" o:title=""/>
          </v:shape>
          <o:OLEObject Type="Embed" ProgID="Equation.3" ShapeID="_x0000_i1034" DrawAspect="Content" ObjectID="_1832232384" r:id="rId24"/>
        </w:object>
      </w:r>
    </w:p>
    <w:p w14:paraId="4509A55C" w14:textId="77777777" w:rsidR="009F60E1" w:rsidRPr="009F60E1" w:rsidRDefault="009F60E1" w:rsidP="009F60E1">
      <w:pPr>
        <w:spacing w:after="0" w:line="240" w:lineRule="auto"/>
        <w:ind w:firstLine="567"/>
        <w:rPr>
          <w:rFonts w:ascii="Times New Roman" w:hAnsi="Times New Roman" w:cs="Times New Roman"/>
          <w:position w:val="-10"/>
          <w:sz w:val="24"/>
          <w:szCs w:val="24"/>
          <w:lang w:val="kk-KZ"/>
        </w:rPr>
      </w:pPr>
      <w:r w:rsidRPr="009F60E1">
        <w:rPr>
          <w:rFonts w:ascii="Times New Roman" w:hAnsi="Times New Roman" w:cs="Times New Roman"/>
          <w:position w:val="-10"/>
          <w:sz w:val="24"/>
          <w:szCs w:val="24"/>
          <w:lang w:val="kk-KZ"/>
        </w:rPr>
        <w:t>және (2) теңдеулерінен,</w:t>
      </w:r>
    </w:p>
    <w:p w14:paraId="1E19A4E6" w14:textId="77777777" w:rsidR="009F60E1" w:rsidRPr="009F60E1" w:rsidRDefault="009F60E1" w:rsidP="009F60E1">
      <w:pPr>
        <w:spacing w:after="0" w:line="240" w:lineRule="auto"/>
        <w:ind w:firstLine="567"/>
        <w:rPr>
          <w:rFonts w:ascii="Times New Roman" w:hAnsi="Times New Roman" w:cs="Times New Roman"/>
          <w:position w:val="-32"/>
          <w:sz w:val="24"/>
          <w:szCs w:val="24"/>
          <w:lang w:val="kk-KZ"/>
        </w:rPr>
      </w:pPr>
      <w:r w:rsidRPr="009F60E1">
        <w:rPr>
          <w:rFonts w:ascii="Times New Roman" w:hAnsi="Times New Roman" w:cs="Times New Roman"/>
          <w:position w:val="-32"/>
          <w:sz w:val="24"/>
          <w:szCs w:val="24"/>
        </w:rPr>
        <w:object w:dxaOrig="3820" w:dyaOrig="760" w14:anchorId="1C222D01">
          <v:shape id="_x0000_i1035" type="#_x0000_t75" style="width:187.5pt;height:36pt" o:ole="">
            <v:imagedata r:id="rId25" o:title=""/>
          </v:shape>
          <o:OLEObject Type="Embed" ProgID="Equation.3" ShapeID="_x0000_i1035" DrawAspect="Content" ObjectID="_1832232385" r:id="rId26"/>
        </w:object>
      </w:r>
    </w:p>
    <w:p w14:paraId="58D7C34D" w14:textId="77777777" w:rsidR="009F60E1" w:rsidRDefault="009F60E1" w:rsidP="009F60E1">
      <w:pPr>
        <w:spacing w:after="0" w:line="240" w:lineRule="auto"/>
        <w:ind w:firstLine="567"/>
        <w:rPr>
          <w:rFonts w:ascii="Times New Roman" w:hAnsi="Times New Roman" w:cs="Times New Roman"/>
          <w:position w:val="-10"/>
          <w:sz w:val="24"/>
          <w:szCs w:val="24"/>
          <w:lang w:val="kk-KZ"/>
        </w:rPr>
      </w:pPr>
      <w:r w:rsidRPr="009F60E1">
        <w:rPr>
          <w:rFonts w:ascii="Times New Roman" w:hAnsi="Times New Roman" w:cs="Times New Roman"/>
          <w:position w:val="-10"/>
          <w:sz w:val="24"/>
          <w:szCs w:val="24"/>
          <w:lang w:val="kk-KZ"/>
        </w:rPr>
        <w:t>табылады.</w:t>
      </w:r>
    </w:p>
    <w:p w14:paraId="4BF9733E" w14:textId="40970E75" w:rsidR="009F60E1" w:rsidRPr="009F60E1" w:rsidRDefault="009F60E1" w:rsidP="009F60E1">
      <w:pPr>
        <w:spacing w:after="0" w:line="240" w:lineRule="auto"/>
        <w:rPr>
          <w:rFonts w:ascii="Times New Roman" w:hAnsi="Times New Roman" w:cs="Times New Roman"/>
          <w:b/>
          <w:bCs/>
          <w:i/>
          <w:iCs/>
          <w:position w:val="-10"/>
          <w:sz w:val="24"/>
          <w:szCs w:val="24"/>
          <w:lang w:val="kk-KZ"/>
        </w:rPr>
      </w:pPr>
      <w:r w:rsidRPr="009F60E1">
        <w:rPr>
          <w:rFonts w:ascii="Times New Roman" w:hAnsi="Times New Roman" w:cs="Times New Roman"/>
          <w:b/>
          <w:bCs/>
          <w:i/>
          <w:iCs/>
          <w:position w:val="-10"/>
          <w:sz w:val="24"/>
          <w:szCs w:val="24"/>
          <w:lang w:val="kk-KZ"/>
        </w:rPr>
        <w:t>Есеп 4</w:t>
      </w:r>
      <w:r>
        <w:rPr>
          <w:rFonts w:ascii="Times New Roman" w:hAnsi="Times New Roman" w:cs="Times New Roman"/>
          <w:b/>
          <w:bCs/>
          <w:i/>
          <w:iCs/>
          <w:position w:val="-10"/>
          <w:sz w:val="24"/>
          <w:szCs w:val="24"/>
          <w:lang w:val="kk-KZ"/>
        </w:rPr>
        <w:t>.</w:t>
      </w:r>
    </w:p>
    <w:p w14:paraId="08503BA8" w14:textId="5934223B" w:rsidR="009F60E1" w:rsidRPr="009F60E1" w:rsidRDefault="009F60E1" w:rsidP="009F60E1">
      <w:pPr>
        <w:spacing w:after="0" w:line="240" w:lineRule="auto"/>
        <w:ind w:firstLine="567"/>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 xml:space="preserve">Бірінші жұмысшы екінші жұмысшыға қарағанда сағатына 5 бөлікке артық </w:t>
      </w:r>
      <w:r>
        <w:rPr>
          <w:rFonts w:ascii="Times New Roman" w:hAnsi="Times New Roman" w:cs="Times New Roman"/>
          <w:sz w:val="24"/>
          <w:szCs w:val="24"/>
          <w:lang w:val="kk-KZ"/>
        </w:rPr>
        <w:t>дайындайд</w:t>
      </w:r>
      <w:r w:rsidRPr="009F60E1">
        <w:rPr>
          <w:rFonts w:ascii="Times New Roman" w:hAnsi="Times New Roman" w:cs="Times New Roman"/>
          <w:sz w:val="24"/>
          <w:szCs w:val="24"/>
          <w:lang w:val="kk-KZ"/>
        </w:rPr>
        <w:t xml:space="preserve"> және </w:t>
      </w:r>
      <w:r>
        <w:rPr>
          <w:rFonts w:ascii="Times New Roman" w:hAnsi="Times New Roman" w:cs="Times New Roman"/>
          <w:sz w:val="24"/>
          <w:szCs w:val="24"/>
          <w:lang w:val="kk-KZ"/>
        </w:rPr>
        <w:t>осы жұмысты</w:t>
      </w:r>
      <w:r w:rsidRPr="009F60E1">
        <w:rPr>
          <w:rFonts w:ascii="Times New Roman" w:hAnsi="Times New Roman" w:cs="Times New Roman"/>
          <w:sz w:val="24"/>
          <w:szCs w:val="24"/>
          <w:lang w:val="kk-KZ"/>
        </w:rPr>
        <w:t xml:space="preserve"> орындаған екінші жұмысшыға қарағанда 200 бөлік тапсырысты 2 сағат </w:t>
      </w:r>
      <w:r>
        <w:rPr>
          <w:rFonts w:ascii="Times New Roman" w:hAnsi="Times New Roman" w:cs="Times New Roman"/>
          <w:sz w:val="24"/>
          <w:szCs w:val="24"/>
          <w:lang w:val="kk-KZ"/>
        </w:rPr>
        <w:t>тез</w:t>
      </w:r>
      <w:r w:rsidRPr="009F60E1">
        <w:rPr>
          <w:rFonts w:ascii="Times New Roman" w:hAnsi="Times New Roman" w:cs="Times New Roman"/>
          <w:sz w:val="24"/>
          <w:szCs w:val="24"/>
          <w:lang w:val="kk-KZ"/>
        </w:rPr>
        <w:t xml:space="preserve"> орындайды. Екінші жұмысшы </w:t>
      </w:r>
      <w:r>
        <w:rPr>
          <w:rFonts w:ascii="Times New Roman" w:hAnsi="Times New Roman" w:cs="Times New Roman"/>
          <w:sz w:val="24"/>
          <w:szCs w:val="24"/>
          <w:lang w:val="kk-KZ"/>
        </w:rPr>
        <w:t>бір сағатта</w:t>
      </w:r>
      <w:r w:rsidRPr="009F60E1">
        <w:rPr>
          <w:rFonts w:ascii="Times New Roman" w:hAnsi="Times New Roman" w:cs="Times New Roman"/>
          <w:sz w:val="24"/>
          <w:szCs w:val="24"/>
          <w:lang w:val="kk-KZ"/>
        </w:rPr>
        <w:t xml:space="preserve"> </w:t>
      </w:r>
      <w:r>
        <w:rPr>
          <w:rFonts w:ascii="Times New Roman" w:hAnsi="Times New Roman" w:cs="Times New Roman"/>
          <w:sz w:val="24"/>
          <w:szCs w:val="24"/>
          <w:lang w:val="kk-KZ"/>
        </w:rPr>
        <w:t>қанша</w:t>
      </w:r>
      <w:r w:rsidRPr="009F60E1">
        <w:rPr>
          <w:rFonts w:ascii="Times New Roman" w:hAnsi="Times New Roman" w:cs="Times New Roman"/>
          <w:sz w:val="24"/>
          <w:szCs w:val="24"/>
          <w:lang w:val="kk-KZ"/>
        </w:rPr>
        <w:t xml:space="preserve"> бөлік жасайды?</w:t>
      </w:r>
    </w:p>
    <w:p w14:paraId="090D494B" w14:textId="77777777" w:rsidR="009F60E1" w:rsidRPr="009F60E1" w:rsidRDefault="009F60E1" w:rsidP="009F60E1">
      <w:pPr>
        <w:spacing w:after="0" w:line="240" w:lineRule="auto"/>
        <w:ind w:firstLine="567"/>
        <w:rPr>
          <w:rFonts w:ascii="Times New Roman" w:hAnsi="Times New Roman" w:cs="Times New Roman"/>
          <w:sz w:val="24"/>
          <w:szCs w:val="24"/>
          <w:lang w:val="kk-KZ"/>
        </w:rPr>
      </w:pPr>
      <w:r w:rsidRPr="009F60E1">
        <w:rPr>
          <w:rFonts w:ascii="Times New Roman" w:hAnsi="Times New Roman" w:cs="Times New Roman"/>
          <w:sz w:val="24"/>
          <w:szCs w:val="24"/>
          <w:lang w:val="kk-KZ"/>
        </w:rPr>
        <w:lastRenderedPageBreak/>
        <w:t>Шешуі:</w:t>
      </w:r>
    </w:p>
    <w:p w14:paraId="5DC16AA2" w14:textId="77777777" w:rsidR="009F60E1" w:rsidRPr="009F60E1" w:rsidRDefault="009F60E1" w:rsidP="009F60E1">
      <w:pPr>
        <w:spacing w:after="0" w:line="240" w:lineRule="auto"/>
        <w:ind w:firstLine="567"/>
        <w:jc w:val="both"/>
        <w:rPr>
          <w:rFonts w:ascii="Times New Roman" w:hAnsi="Times New Roman" w:cs="Times New Roman"/>
          <w:sz w:val="24"/>
          <w:szCs w:val="24"/>
          <w:lang w:val="kk-KZ"/>
        </w:rPr>
      </w:pPr>
      <w:r w:rsidRPr="009F60E1">
        <w:rPr>
          <w:rFonts w:ascii="Times New Roman" w:hAnsi="Times New Roman" w:cs="Times New Roman"/>
          <w:sz w:val="24"/>
          <w:szCs w:val="24"/>
          <w:lang w:val="kk-KZ"/>
        </w:rPr>
        <w:t>Мәселе екінші жұмысшының өнімділігін табуды талап етеді. Оның жылдамдығын х деп алайық. Кестені толтырайық.</w:t>
      </w:r>
    </w:p>
    <w:tbl>
      <w:tblPr>
        <w:tblStyle w:val="ad"/>
        <w:tblW w:w="0" w:type="auto"/>
        <w:tblLook w:val="04A0" w:firstRow="1" w:lastRow="0" w:firstColumn="1" w:lastColumn="0" w:noHBand="0" w:noVBand="1"/>
      </w:tblPr>
      <w:tblGrid>
        <w:gridCol w:w="2352"/>
        <w:gridCol w:w="2336"/>
        <w:gridCol w:w="2315"/>
        <w:gridCol w:w="2342"/>
      </w:tblGrid>
      <w:tr w:rsidR="009F60E1" w:rsidRPr="009F60E1" w14:paraId="5D891F1F" w14:textId="77777777" w:rsidTr="000B48E6">
        <w:tc>
          <w:tcPr>
            <w:tcW w:w="2463" w:type="dxa"/>
          </w:tcPr>
          <w:p w14:paraId="60249F04" w14:textId="77777777" w:rsidR="009F60E1" w:rsidRPr="009F60E1" w:rsidRDefault="009F60E1" w:rsidP="000B48E6">
            <w:pPr>
              <w:ind w:firstLine="567"/>
              <w:rPr>
                <w:rFonts w:ascii="Times New Roman" w:hAnsi="Times New Roman" w:cs="Times New Roman"/>
                <w:sz w:val="24"/>
                <w:szCs w:val="24"/>
                <w:lang w:val="kk-KZ"/>
              </w:rPr>
            </w:pPr>
          </w:p>
        </w:tc>
        <w:tc>
          <w:tcPr>
            <w:tcW w:w="2463" w:type="dxa"/>
          </w:tcPr>
          <w:p w14:paraId="77F5584E" w14:textId="77777777" w:rsidR="009F60E1" w:rsidRPr="009F60E1" w:rsidRDefault="009F60E1" w:rsidP="000B48E6">
            <w:pPr>
              <w:ind w:firstLine="567"/>
              <w:rPr>
                <w:rFonts w:ascii="Times New Roman" w:hAnsi="Times New Roman" w:cs="Times New Roman"/>
                <w:sz w:val="24"/>
                <w:szCs w:val="24"/>
                <w:lang w:val="en-US"/>
              </w:rPr>
            </w:pPr>
            <w:r w:rsidRPr="009F60E1">
              <w:rPr>
                <w:rFonts w:ascii="Times New Roman" w:hAnsi="Times New Roman" w:cs="Times New Roman"/>
                <w:sz w:val="24"/>
                <w:szCs w:val="24"/>
                <w:lang w:val="en-US"/>
              </w:rPr>
              <w:t>N</w:t>
            </w:r>
          </w:p>
        </w:tc>
        <w:tc>
          <w:tcPr>
            <w:tcW w:w="2464" w:type="dxa"/>
          </w:tcPr>
          <w:p w14:paraId="1A49B235" w14:textId="77777777" w:rsidR="009F60E1" w:rsidRPr="009F60E1" w:rsidRDefault="009F60E1" w:rsidP="000B48E6">
            <w:pPr>
              <w:ind w:firstLine="567"/>
              <w:rPr>
                <w:rFonts w:ascii="Times New Roman" w:hAnsi="Times New Roman" w:cs="Times New Roman"/>
                <w:sz w:val="24"/>
                <w:szCs w:val="24"/>
                <w:lang w:val="en-US"/>
              </w:rPr>
            </w:pPr>
            <w:r w:rsidRPr="009F60E1">
              <w:rPr>
                <w:rFonts w:ascii="Times New Roman" w:hAnsi="Times New Roman" w:cs="Times New Roman"/>
                <w:sz w:val="24"/>
                <w:szCs w:val="24"/>
                <w:lang w:val="en-US"/>
              </w:rPr>
              <w:t>t</w:t>
            </w:r>
          </w:p>
        </w:tc>
        <w:tc>
          <w:tcPr>
            <w:tcW w:w="2464" w:type="dxa"/>
          </w:tcPr>
          <w:p w14:paraId="18465720" w14:textId="77777777" w:rsidR="009F60E1" w:rsidRPr="009F60E1" w:rsidRDefault="009F60E1" w:rsidP="000B48E6">
            <w:pPr>
              <w:ind w:firstLine="567"/>
              <w:rPr>
                <w:rFonts w:ascii="Times New Roman" w:hAnsi="Times New Roman" w:cs="Times New Roman"/>
                <w:sz w:val="24"/>
                <w:szCs w:val="24"/>
                <w:lang w:val="en-US"/>
              </w:rPr>
            </w:pPr>
            <w:r w:rsidRPr="009F60E1">
              <w:rPr>
                <w:rFonts w:ascii="Times New Roman" w:hAnsi="Times New Roman" w:cs="Times New Roman"/>
                <w:sz w:val="24"/>
                <w:szCs w:val="24"/>
                <w:lang w:val="en-US"/>
              </w:rPr>
              <w:t>A</w:t>
            </w:r>
          </w:p>
        </w:tc>
      </w:tr>
      <w:tr w:rsidR="009F60E1" w:rsidRPr="009F60E1" w14:paraId="6EE3B9CE" w14:textId="77777777" w:rsidTr="000B48E6">
        <w:tc>
          <w:tcPr>
            <w:tcW w:w="2463" w:type="dxa"/>
          </w:tcPr>
          <w:p w14:paraId="707BC073" w14:textId="77777777" w:rsidR="009F60E1" w:rsidRPr="009F60E1" w:rsidRDefault="009F60E1" w:rsidP="000B48E6">
            <w:pPr>
              <w:ind w:firstLine="567"/>
              <w:rPr>
                <w:rFonts w:ascii="Times New Roman" w:hAnsi="Times New Roman" w:cs="Times New Roman"/>
                <w:sz w:val="24"/>
                <w:szCs w:val="24"/>
                <w:lang w:val="kk-KZ"/>
              </w:rPr>
            </w:pPr>
            <w:r w:rsidRPr="009F60E1">
              <w:rPr>
                <w:rFonts w:ascii="Times New Roman" w:hAnsi="Times New Roman" w:cs="Times New Roman"/>
                <w:sz w:val="24"/>
                <w:szCs w:val="24"/>
                <w:lang w:val="kk-KZ"/>
              </w:rPr>
              <w:t>1-жұмысшы</w:t>
            </w:r>
          </w:p>
        </w:tc>
        <w:tc>
          <w:tcPr>
            <w:tcW w:w="2463" w:type="dxa"/>
            <w:vAlign w:val="center"/>
          </w:tcPr>
          <w:p w14:paraId="5692F3F6" w14:textId="77777777" w:rsidR="009F60E1" w:rsidRPr="009F60E1" w:rsidRDefault="009F60E1" w:rsidP="000B48E6">
            <w:pPr>
              <w:ind w:firstLine="567"/>
              <w:rPr>
                <w:rFonts w:ascii="Times New Roman" w:hAnsi="Times New Roman" w:cs="Times New Roman"/>
                <w:sz w:val="24"/>
                <w:szCs w:val="24"/>
              </w:rPr>
            </w:pPr>
            <w:r w:rsidRPr="009F60E1">
              <w:rPr>
                <w:rStyle w:val="ae"/>
                <w:rFonts w:ascii="Times New Roman" w:hAnsi="Times New Roman" w:cs="Times New Roman"/>
                <w:color w:val="3B3B3B"/>
                <w:sz w:val="24"/>
                <w:szCs w:val="24"/>
              </w:rPr>
              <w:t>x </w:t>
            </w:r>
            <w:r w:rsidRPr="009F60E1">
              <w:rPr>
                <w:rFonts w:ascii="Times New Roman" w:hAnsi="Times New Roman" w:cs="Times New Roman"/>
                <w:sz w:val="24"/>
                <w:szCs w:val="24"/>
              </w:rPr>
              <w:t>+ 5</w:t>
            </w:r>
          </w:p>
        </w:tc>
        <w:tc>
          <w:tcPr>
            <w:tcW w:w="2464" w:type="dxa"/>
            <w:vAlign w:val="center"/>
          </w:tcPr>
          <w:p w14:paraId="5EA60BB1" w14:textId="77777777" w:rsidR="009F60E1" w:rsidRPr="009F60E1" w:rsidRDefault="00DA0195" w:rsidP="000B48E6">
            <w:pPr>
              <w:ind w:firstLine="567"/>
              <w:rPr>
                <w:rFonts w:ascii="Times New Roman" w:hAnsi="Times New Roman" w:cs="Times New Roman"/>
                <w:sz w:val="24"/>
                <w:szCs w:val="24"/>
                <w:lang w:val="en-US"/>
              </w:rPr>
            </w:pPr>
            <m:oMathPara>
              <m:oMath>
                <m:f>
                  <m:fPr>
                    <m:ctrlPr>
                      <w:rPr>
                        <w:rStyle w:val="mn"/>
                        <w:rFonts w:ascii="Cambria Math" w:hAnsi="Cambria Math" w:cs="Times New Roman"/>
                        <w:i/>
                        <w:color w:val="3B3B3B"/>
                        <w:sz w:val="24"/>
                        <w:szCs w:val="24"/>
                        <w:bdr w:val="none" w:sz="0" w:space="0" w:color="auto" w:frame="1"/>
                      </w:rPr>
                    </m:ctrlPr>
                  </m:fPr>
                  <m:num>
                    <m:r>
                      <w:rPr>
                        <w:rStyle w:val="mn"/>
                        <w:rFonts w:ascii="Cambria Math" w:hAnsi="Cambria Math" w:cs="Times New Roman"/>
                        <w:color w:val="3B3B3B"/>
                        <w:sz w:val="24"/>
                        <w:szCs w:val="24"/>
                        <w:bdr w:val="none" w:sz="0" w:space="0" w:color="auto" w:frame="1"/>
                      </w:rPr>
                      <m:t>200</m:t>
                    </m:r>
                  </m:num>
                  <m:den>
                    <m:r>
                      <m:rPr>
                        <m:sty m:val="p"/>
                      </m:rPr>
                      <w:rPr>
                        <w:rStyle w:val="mi"/>
                        <w:rFonts w:ascii="Cambria Math" w:hAnsi="Cambria Math" w:cs="Times New Roman"/>
                        <w:color w:val="3B3B3B"/>
                        <w:sz w:val="24"/>
                        <w:szCs w:val="24"/>
                        <w:bdr w:val="none" w:sz="0" w:space="0" w:color="auto" w:frame="1"/>
                      </w:rPr>
                      <m:t>x</m:t>
                    </m:r>
                    <m:r>
                      <m:rPr>
                        <m:sty m:val="p"/>
                      </m:rPr>
                      <w:rPr>
                        <w:rStyle w:val="mo"/>
                        <w:rFonts w:ascii="Cambria Math" w:hAnsi="Cambria Math" w:cs="Times New Roman"/>
                        <w:color w:val="3B3B3B"/>
                        <w:sz w:val="24"/>
                        <w:szCs w:val="24"/>
                        <w:bdr w:val="none" w:sz="0" w:space="0" w:color="auto" w:frame="1"/>
                      </w:rPr>
                      <m:t>+</m:t>
                    </m:r>
                    <m:r>
                      <m:rPr>
                        <m:sty m:val="p"/>
                      </m:rPr>
                      <w:rPr>
                        <w:rStyle w:val="mn"/>
                        <w:rFonts w:ascii="Cambria Math" w:hAnsi="Cambria Math" w:cs="Times New Roman"/>
                        <w:color w:val="3B3B3B"/>
                        <w:sz w:val="24"/>
                        <w:szCs w:val="24"/>
                        <w:bdr w:val="none" w:sz="0" w:space="0" w:color="auto" w:frame="1"/>
                      </w:rPr>
                      <m:t>5</m:t>
                    </m:r>
                  </m:den>
                </m:f>
              </m:oMath>
            </m:oMathPara>
          </w:p>
        </w:tc>
        <w:tc>
          <w:tcPr>
            <w:tcW w:w="2464" w:type="dxa"/>
            <w:vAlign w:val="center"/>
          </w:tcPr>
          <w:p w14:paraId="231B71A6" w14:textId="77777777" w:rsidR="009F60E1" w:rsidRPr="009F60E1" w:rsidRDefault="009F60E1" w:rsidP="000B48E6">
            <w:pPr>
              <w:ind w:firstLine="567"/>
              <w:rPr>
                <w:rFonts w:ascii="Times New Roman" w:hAnsi="Times New Roman" w:cs="Times New Roman"/>
                <w:sz w:val="24"/>
                <w:szCs w:val="24"/>
              </w:rPr>
            </w:pPr>
            <w:r w:rsidRPr="009F60E1">
              <w:rPr>
                <w:rFonts w:ascii="Times New Roman" w:hAnsi="Times New Roman" w:cs="Times New Roman"/>
                <w:sz w:val="24"/>
                <w:szCs w:val="24"/>
              </w:rPr>
              <w:t>200</w:t>
            </w:r>
          </w:p>
        </w:tc>
      </w:tr>
      <w:tr w:rsidR="009F60E1" w:rsidRPr="009F60E1" w14:paraId="3585F8EA" w14:textId="77777777" w:rsidTr="000B48E6">
        <w:tc>
          <w:tcPr>
            <w:tcW w:w="2463" w:type="dxa"/>
          </w:tcPr>
          <w:p w14:paraId="315BFF22" w14:textId="77777777" w:rsidR="009F60E1" w:rsidRPr="009F60E1" w:rsidRDefault="009F60E1" w:rsidP="000B48E6">
            <w:pPr>
              <w:ind w:firstLine="567"/>
              <w:rPr>
                <w:rFonts w:ascii="Times New Roman" w:hAnsi="Times New Roman" w:cs="Times New Roman"/>
                <w:sz w:val="24"/>
                <w:szCs w:val="24"/>
                <w:lang w:val="kk-KZ"/>
              </w:rPr>
            </w:pPr>
            <w:r w:rsidRPr="009F60E1">
              <w:rPr>
                <w:rFonts w:ascii="Times New Roman" w:hAnsi="Times New Roman" w:cs="Times New Roman"/>
                <w:sz w:val="24"/>
                <w:szCs w:val="24"/>
                <w:lang w:val="kk-KZ"/>
              </w:rPr>
              <w:t>2-жұмысшы</w:t>
            </w:r>
          </w:p>
        </w:tc>
        <w:tc>
          <w:tcPr>
            <w:tcW w:w="2463" w:type="dxa"/>
            <w:vAlign w:val="center"/>
          </w:tcPr>
          <w:p w14:paraId="31579963" w14:textId="77777777" w:rsidR="009F60E1" w:rsidRPr="009F60E1" w:rsidRDefault="009F60E1" w:rsidP="000B48E6">
            <w:pPr>
              <w:ind w:firstLine="567"/>
              <w:rPr>
                <w:rFonts w:ascii="Times New Roman" w:hAnsi="Times New Roman" w:cs="Times New Roman"/>
                <w:sz w:val="24"/>
                <w:szCs w:val="24"/>
              </w:rPr>
            </w:pPr>
            <w:r w:rsidRPr="009F60E1">
              <w:rPr>
                <w:rStyle w:val="ae"/>
                <w:rFonts w:ascii="Times New Roman" w:hAnsi="Times New Roman" w:cs="Times New Roman"/>
                <w:color w:val="3B3B3B"/>
                <w:sz w:val="24"/>
                <w:szCs w:val="24"/>
              </w:rPr>
              <w:t>x</w:t>
            </w:r>
          </w:p>
        </w:tc>
        <w:tc>
          <w:tcPr>
            <w:tcW w:w="2464" w:type="dxa"/>
            <w:vAlign w:val="center"/>
          </w:tcPr>
          <w:p w14:paraId="08A4433C" w14:textId="77777777" w:rsidR="009F60E1" w:rsidRPr="009F60E1" w:rsidRDefault="00DA0195" w:rsidP="000B48E6">
            <w:pPr>
              <w:ind w:firstLine="567"/>
              <w:rPr>
                <w:rFonts w:ascii="Times New Roman" w:hAnsi="Times New Roman" w:cs="Times New Roman"/>
                <w:sz w:val="24"/>
                <w:szCs w:val="24"/>
              </w:rPr>
            </w:pPr>
            <m:oMathPara>
              <m:oMath>
                <m:f>
                  <m:fPr>
                    <m:ctrlPr>
                      <w:rPr>
                        <w:rStyle w:val="mn"/>
                        <w:rFonts w:ascii="Cambria Math" w:hAnsi="Cambria Math" w:cs="Times New Roman"/>
                        <w:i/>
                        <w:color w:val="3B3B3B"/>
                        <w:sz w:val="24"/>
                        <w:szCs w:val="24"/>
                        <w:bdr w:val="none" w:sz="0" w:space="0" w:color="auto" w:frame="1"/>
                      </w:rPr>
                    </m:ctrlPr>
                  </m:fPr>
                  <m:num>
                    <m:r>
                      <w:rPr>
                        <w:rStyle w:val="mn"/>
                        <w:rFonts w:ascii="Cambria Math" w:hAnsi="Cambria Math" w:cs="Times New Roman"/>
                        <w:color w:val="3B3B3B"/>
                        <w:sz w:val="24"/>
                        <w:szCs w:val="24"/>
                        <w:bdr w:val="none" w:sz="0" w:space="0" w:color="auto" w:frame="1"/>
                      </w:rPr>
                      <m:t>200</m:t>
                    </m:r>
                  </m:num>
                  <m:den>
                    <m:r>
                      <m:rPr>
                        <m:sty m:val="p"/>
                      </m:rPr>
                      <w:rPr>
                        <w:rStyle w:val="mi"/>
                        <w:rFonts w:ascii="Cambria Math" w:hAnsi="Cambria Math" w:cs="Times New Roman"/>
                        <w:color w:val="3B3B3B"/>
                        <w:sz w:val="24"/>
                        <w:szCs w:val="24"/>
                        <w:bdr w:val="none" w:sz="0" w:space="0" w:color="auto" w:frame="1"/>
                      </w:rPr>
                      <m:t>x</m:t>
                    </m:r>
                  </m:den>
                </m:f>
              </m:oMath>
            </m:oMathPara>
          </w:p>
        </w:tc>
        <w:tc>
          <w:tcPr>
            <w:tcW w:w="2464" w:type="dxa"/>
            <w:vAlign w:val="center"/>
          </w:tcPr>
          <w:p w14:paraId="20B4073A" w14:textId="77777777" w:rsidR="009F60E1" w:rsidRPr="009F60E1" w:rsidRDefault="009F60E1" w:rsidP="000B48E6">
            <w:pPr>
              <w:ind w:firstLine="567"/>
              <w:rPr>
                <w:rFonts w:ascii="Times New Roman" w:hAnsi="Times New Roman" w:cs="Times New Roman"/>
                <w:sz w:val="24"/>
                <w:szCs w:val="24"/>
              </w:rPr>
            </w:pPr>
            <w:r w:rsidRPr="009F60E1">
              <w:rPr>
                <w:rFonts w:ascii="Times New Roman" w:hAnsi="Times New Roman" w:cs="Times New Roman"/>
                <w:sz w:val="24"/>
                <w:szCs w:val="24"/>
              </w:rPr>
              <w:t>200</w:t>
            </w:r>
          </w:p>
        </w:tc>
      </w:tr>
    </w:tbl>
    <w:p w14:paraId="6FAAEF5D" w14:textId="77777777" w:rsidR="009F60E1" w:rsidRPr="009F60E1" w:rsidRDefault="009F60E1" w:rsidP="009F60E1">
      <w:pPr>
        <w:spacing w:after="0" w:line="240" w:lineRule="auto"/>
        <w:ind w:firstLine="567"/>
        <w:rPr>
          <w:rFonts w:ascii="Times New Roman" w:eastAsiaTheme="minorEastAsia" w:hAnsi="Times New Roman" w:cs="Times New Roman"/>
          <w:sz w:val="24"/>
          <w:szCs w:val="24"/>
          <w:lang w:val="kk-KZ"/>
        </w:rPr>
      </w:pPr>
    </w:p>
    <w:p w14:paraId="0BADB222" w14:textId="77777777" w:rsidR="009F60E1" w:rsidRPr="009F60E1" w:rsidRDefault="00DA0195" w:rsidP="009F60E1">
      <w:pPr>
        <w:spacing w:after="0" w:line="240" w:lineRule="auto"/>
        <w:ind w:firstLine="567"/>
        <w:rPr>
          <w:rFonts w:ascii="Times New Roman" w:eastAsiaTheme="minorEastAsia" w:hAnsi="Times New Roman" w:cs="Times New Roman"/>
          <w:sz w:val="24"/>
          <w:szCs w:val="24"/>
          <w:lang w:val="en-US"/>
        </w:rPr>
      </w:pPr>
      <m:oMathPara>
        <m:oMath>
          <m:f>
            <m:fPr>
              <m:ctrlPr>
                <w:rPr>
                  <w:rFonts w:ascii="Cambria Math" w:hAnsi="Cambria Math" w:cs="Times New Roman"/>
                  <w:i/>
                  <w:sz w:val="24"/>
                  <w:szCs w:val="24"/>
                  <w:lang w:val="kk-KZ"/>
                </w:rPr>
              </m:ctrlPr>
            </m:fPr>
            <m:num>
              <m:r>
                <w:rPr>
                  <w:rFonts w:ascii="Cambria Math" w:hAnsi="Cambria Math" w:cs="Times New Roman"/>
                  <w:sz w:val="24"/>
                  <w:szCs w:val="24"/>
                  <w:lang w:val="kk-KZ"/>
                </w:rPr>
                <m:t>200</m:t>
              </m:r>
            </m:num>
            <m:den>
              <m:r>
                <w:rPr>
                  <w:rFonts w:ascii="Cambria Math" w:hAnsi="Cambria Math" w:cs="Times New Roman"/>
                  <w:sz w:val="24"/>
                  <w:szCs w:val="24"/>
                  <w:lang w:val="en-US"/>
                </w:rPr>
                <m:t>x</m:t>
              </m:r>
              <m:r>
                <w:rPr>
                  <w:rFonts w:ascii="Cambria Math" w:hAnsi="Cambria Math" w:cs="Times New Roman"/>
                  <w:sz w:val="24"/>
                  <w:szCs w:val="24"/>
                  <w:lang w:val="en-US"/>
                </w:rPr>
                <m:t>+5</m:t>
              </m:r>
            </m:den>
          </m:f>
          <m:r>
            <w:rPr>
              <w:rFonts w:ascii="Cambria Math" w:hAnsi="Cambria Math" w:cs="Times New Roman"/>
              <w:sz w:val="24"/>
              <w:szCs w:val="24"/>
              <w:lang w:val="kk-KZ"/>
            </w:rPr>
            <m:t>+2=</m:t>
          </m:r>
          <m:f>
            <m:fPr>
              <m:ctrlPr>
                <w:rPr>
                  <w:rFonts w:ascii="Cambria Math" w:hAnsi="Cambria Math" w:cs="Times New Roman"/>
                  <w:i/>
                  <w:sz w:val="24"/>
                  <w:szCs w:val="24"/>
                  <w:lang w:val="kk-KZ"/>
                </w:rPr>
              </m:ctrlPr>
            </m:fPr>
            <m:num>
              <m:r>
                <w:rPr>
                  <w:rFonts w:ascii="Cambria Math" w:hAnsi="Cambria Math" w:cs="Times New Roman"/>
                  <w:sz w:val="24"/>
                  <w:szCs w:val="24"/>
                  <w:lang w:val="kk-KZ"/>
                </w:rPr>
                <m:t>200</m:t>
              </m:r>
            </m:num>
            <m:den>
              <m:r>
                <w:rPr>
                  <w:rFonts w:ascii="Cambria Math" w:hAnsi="Cambria Math" w:cs="Times New Roman"/>
                  <w:sz w:val="24"/>
                  <w:szCs w:val="24"/>
                  <w:lang w:val="kk-KZ"/>
                </w:rPr>
                <m:t>x</m:t>
              </m:r>
            </m:den>
          </m:f>
        </m:oMath>
      </m:oMathPara>
    </w:p>
    <w:p w14:paraId="219772D5" w14:textId="77777777" w:rsidR="009F60E1" w:rsidRPr="009F60E1" w:rsidRDefault="00DA0195" w:rsidP="009F60E1">
      <w:pPr>
        <w:spacing w:after="0" w:line="240" w:lineRule="auto"/>
        <w:ind w:firstLine="567"/>
        <w:rPr>
          <w:rFonts w:ascii="Times New Roman" w:eastAsiaTheme="minorEastAsia" w:hAnsi="Times New Roman" w:cs="Times New Roman"/>
          <w:sz w:val="24"/>
          <w:szCs w:val="24"/>
          <w:lang w:val="en-US"/>
        </w:rPr>
      </w:pPr>
      <m:oMathPara>
        <m:oMath>
          <m:f>
            <m:fPr>
              <m:ctrlPr>
                <w:rPr>
                  <w:rFonts w:ascii="Cambria Math" w:hAnsi="Cambria Math" w:cs="Times New Roman"/>
                  <w:i/>
                  <w:sz w:val="24"/>
                  <w:szCs w:val="24"/>
                  <w:lang w:val="kk-KZ"/>
                </w:rPr>
              </m:ctrlPr>
            </m:fPr>
            <m:num>
              <m:r>
                <w:rPr>
                  <w:rFonts w:ascii="Cambria Math" w:hAnsi="Cambria Math" w:cs="Times New Roman"/>
                  <w:sz w:val="24"/>
                  <w:szCs w:val="24"/>
                  <w:lang w:val="kk-KZ"/>
                </w:rPr>
                <m:t>200+2</m:t>
              </m:r>
              <m:r>
                <w:rPr>
                  <w:rFonts w:ascii="Cambria Math" w:hAnsi="Cambria Math" w:cs="Times New Roman"/>
                  <w:sz w:val="24"/>
                  <w:szCs w:val="24"/>
                  <w:lang w:val="kk-KZ"/>
                </w:rPr>
                <m:t>x</m:t>
              </m:r>
              <m:r>
                <w:rPr>
                  <w:rFonts w:ascii="Cambria Math" w:hAnsi="Cambria Math" w:cs="Times New Roman"/>
                  <w:sz w:val="24"/>
                  <w:szCs w:val="24"/>
                  <w:lang w:val="kk-KZ"/>
                </w:rPr>
                <m:t>+10</m:t>
              </m:r>
            </m:num>
            <m:den>
              <m:r>
                <w:rPr>
                  <w:rFonts w:ascii="Cambria Math" w:hAnsi="Cambria Math" w:cs="Times New Roman"/>
                  <w:sz w:val="24"/>
                  <w:szCs w:val="24"/>
                  <w:lang w:val="en-US"/>
                </w:rPr>
                <m:t>x</m:t>
              </m:r>
              <m:r>
                <w:rPr>
                  <w:rFonts w:ascii="Cambria Math" w:hAnsi="Cambria Math" w:cs="Times New Roman"/>
                  <w:sz w:val="24"/>
                  <w:szCs w:val="24"/>
                  <w:lang w:val="en-US"/>
                </w:rPr>
                <m:t>+5</m:t>
              </m:r>
            </m:den>
          </m:f>
          <m:r>
            <w:rPr>
              <w:rFonts w:ascii="Cambria Math" w:hAnsi="Cambria Math" w:cs="Times New Roman"/>
              <w:sz w:val="24"/>
              <w:szCs w:val="24"/>
              <w:lang w:val="kk-KZ"/>
            </w:rPr>
            <m:t>=</m:t>
          </m:r>
          <m:f>
            <m:fPr>
              <m:ctrlPr>
                <w:rPr>
                  <w:rFonts w:ascii="Cambria Math" w:hAnsi="Cambria Math" w:cs="Times New Roman"/>
                  <w:i/>
                  <w:sz w:val="24"/>
                  <w:szCs w:val="24"/>
                  <w:lang w:val="kk-KZ"/>
                </w:rPr>
              </m:ctrlPr>
            </m:fPr>
            <m:num>
              <m:r>
                <w:rPr>
                  <w:rFonts w:ascii="Cambria Math" w:hAnsi="Cambria Math" w:cs="Times New Roman"/>
                  <w:sz w:val="24"/>
                  <w:szCs w:val="24"/>
                  <w:lang w:val="kk-KZ"/>
                </w:rPr>
                <m:t>200</m:t>
              </m:r>
            </m:num>
            <m:den>
              <m:r>
                <w:rPr>
                  <w:rFonts w:ascii="Cambria Math" w:hAnsi="Cambria Math" w:cs="Times New Roman"/>
                  <w:sz w:val="24"/>
                  <w:szCs w:val="24"/>
                  <w:lang w:val="kk-KZ"/>
                </w:rPr>
                <m:t>x</m:t>
              </m:r>
            </m:den>
          </m:f>
        </m:oMath>
      </m:oMathPara>
    </w:p>
    <w:p w14:paraId="4A1D1CDC" w14:textId="77777777" w:rsidR="009F60E1" w:rsidRPr="009F60E1" w:rsidRDefault="009F60E1" w:rsidP="009F60E1">
      <w:pPr>
        <w:spacing w:after="0" w:line="240" w:lineRule="auto"/>
        <w:ind w:firstLine="567"/>
        <w:rPr>
          <w:rFonts w:ascii="Times New Roman" w:eastAsiaTheme="minorEastAsia" w:hAnsi="Times New Roman" w:cs="Times New Roman"/>
          <w:sz w:val="24"/>
          <w:szCs w:val="24"/>
          <w:lang w:val="en-US"/>
        </w:rPr>
      </w:pPr>
      <m:oMathPara>
        <m:oMath>
          <m:r>
            <w:rPr>
              <w:rFonts w:ascii="Cambria Math" w:hAnsi="Cambria Math" w:cs="Times New Roman"/>
              <w:sz w:val="24"/>
              <w:szCs w:val="24"/>
              <w:lang w:val="kk-KZ"/>
            </w:rPr>
            <m:t>2</m:t>
          </m:r>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+210x=200x+1000</m:t>
          </m:r>
        </m:oMath>
      </m:oMathPara>
    </w:p>
    <w:p w14:paraId="59E908B3" w14:textId="77777777" w:rsidR="009F60E1" w:rsidRPr="009F60E1" w:rsidRDefault="00DA0195" w:rsidP="009F60E1">
      <w:pPr>
        <w:spacing w:after="0" w:line="240" w:lineRule="auto"/>
        <w:ind w:firstLine="567"/>
        <w:rPr>
          <w:rFonts w:ascii="Times New Roman" w:eastAsiaTheme="minorEastAsia" w:hAnsi="Times New Roman" w:cs="Times New Roman"/>
          <w:sz w:val="24"/>
          <w:szCs w:val="24"/>
          <w:lang w:val="en-US"/>
        </w:rPr>
      </w:pPr>
      <m:oMathPara>
        <m:oMath>
          <m:sSup>
            <m:sSupPr>
              <m:ctrlPr>
                <w:rPr>
                  <w:rFonts w:ascii="Cambria Math" w:hAnsi="Cambria Math" w:cs="Times New Roman"/>
                  <w:i/>
                  <w:sz w:val="24"/>
                  <w:szCs w:val="24"/>
                  <w:lang w:val="kk-KZ"/>
                </w:rPr>
              </m:ctrlPr>
            </m:sSupPr>
            <m:e>
              <m:r>
                <w:rPr>
                  <w:rFonts w:ascii="Cambria Math" w:hAnsi="Cambria Math" w:cs="Times New Roman"/>
                  <w:sz w:val="24"/>
                  <w:szCs w:val="24"/>
                  <w:lang w:val="kk-KZ"/>
                </w:rPr>
                <m:t>x</m:t>
              </m:r>
            </m:e>
            <m:sup>
              <m:r>
                <w:rPr>
                  <w:rFonts w:ascii="Cambria Math" w:hAnsi="Cambria Math" w:cs="Times New Roman"/>
                  <w:sz w:val="24"/>
                  <w:szCs w:val="24"/>
                  <w:lang w:val="kk-KZ"/>
                </w:rPr>
                <m:t>2</m:t>
              </m:r>
            </m:sup>
          </m:sSup>
          <m:r>
            <w:rPr>
              <w:rFonts w:ascii="Cambria Math" w:hAnsi="Cambria Math" w:cs="Times New Roman"/>
              <w:sz w:val="24"/>
              <w:szCs w:val="24"/>
              <w:lang w:val="kk-KZ"/>
            </w:rPr>
            <m:t>+5</m:t>
          </m:r>
          <m:r>
            <w:rPr>
              <w:rFonts w:ascii="Cambria Math" w:hAnsi="Cambria Math" w:cs="Times New Roman"/>
              <w:sz w:val="24"/>
              <w:szCs w:val="24"/>
              <w:lang w:val="kk-KZ"/>
            </w:rPr>
            <m:t>x</m:t>
          </m:r>
          <m:r>
            <w:rPr>
              <w:rFonts w:ascii="Cambria Math" w:hAnsi="Cambria Math" w:cs="Times New Roman"/>
              <w:sz w:val="24"/>
              <w:szCs w:val="24"/>
              <w:lang w:val="kk-KZ"/>
            </w:rPr>
            <m:t>-</m:t>
          </m:r>
          <m:r>
            <w:rPr>
              <w:rFonts w:ascii="Cambria Math" w:hAnsi="Cambria Math" w:cs="Times New Roman"/>
              <w:sz w:val="24"/>
              <w:szCs w:val="24"/>
              <w:lang w:val="kk-KZ"/>
            </w:rPr>
            <m:t>500=0</m:t>
          </m:r>
        </m:oMath>
      </m:oMathPara>
    </w:p>
    <w:p w14:paraId="5BFFA0A1" w14:textId="77777777" w:rsidR="009F60E1" w:rsidRPr="009F60E1" w:rsidRDefault="009F60E1" w:rsidP="009F60E1">
      <w:pPr>
        <w:spacing w:after="0" w:line="240" w:lineRule="auto"/>
        <w:ind w:firstLine="567"/>
        <w:rPr>
          <w:rFonts w:ascii="Times New Roman" w:hAnsi="Times New Roman" w:cs="Times New Roman"/>
          <w:sz w:val="24"/>
          <w:szCs w:val="24"/>
          <w:lang w:val="en-US"/>
        </w:rPr>
      </w:pPr>
    </w:p>
    <w:p w14:paraId="78C22603" w14:textId="0177BB8F" w:rsidR="009F60E1" w:rsidRPr="009F60E1" w:rsidRDefault="009F60E1" w:rsidP="009F60E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Теңдеуді шешсек, мынаны </w:t>
      </w:r>
      <w:r w:rsidRPr="009F60E1">
        <w:rPr>
          <w:rFonts w:ascii="Times New Roman" w:hAnsi="Times New Roman" w:cs="Times New Roman"/>
          <w:sz w:val="24"/>
          <w:szCs w:val="24"/>
          <w:lang w:val="kk-KZ"/>
        </w:rPr>
        <w:t>аламыз, x</w:t>
      </w:r>
      <w:r w:rsidRPr="009F60E1">
        <w:rPr>
          <w:rFonts w:ascii="Times New Roman" w:hAnsi="Times New Roman" w:cs="Times New Roman"/>
          <w:sz w:val="24"/>
          <w:szCs w:val="24"/>
          <w:vertAlign w:val="subscript"/>
          <w:lang w:val="kk-KZ"/>
        </w:rPr>
        <w:t>1</w:t>
      </w:r>
      <w:r w:rsidRPr="009F60E1">
        <w:rPr>
          <w:rFonts w:ascii="Times New Roman" w:hAnsi="Times New Roman" w:cs="Times New Roman"/>
          <w:sz w:val="24"/>
          <w:szCs w:val="24"/>
          <w:lang w:val="kk-KZ"/>
        </w:rPr>
        <w:t>= 20 және x</w:t>
      </w:r>
      <w:r w:rsidRPr="009F60E1">
        <w:rPr>
          <w:rFonts w:ascii="Times New Roman" w:hAnsi="Times New Roman" w:cs="Times New Roman"/>
          <w:sz w:val="24"/>
          <w:szCs w:val="24"/>
          <w:vertAlign w:val="subscript"/>
          <w:lang w:val="kk-KZ"/>
        </w:rPr>
        <w:t>2</w:t>
      </w:r>
      <w:r w:rsidRPr="009F60E1">
        <w:rPr>
          <w:rFonts w:ascii="Times New Roman" w:hAnsi="Times New Roman" w:cs="Times New Roman"/>
          <w:sz w:val="24"/>
          <w:szCs w:val="24"/>
          <w:lang w:val="kk-KZ"/>
        </w:rPr>
        <w:t>= –25. Екінші түбірді жауап</w:t>
      </w:r>
      <w:r>
        <w:rPr>
          <w:rFonts w:ascii="Times New Roman" w:hAnsi="Times New Roman" w:cs="Times New Roman"/>
          <w:sz w:val="24"/>
          <w:szCs w:val="24"/>
          <w:lang w:val="kk-KZ"/>
        </w:rPr>
        <w:t xml:space="preserve"> ретінде қарастыра алмаймыз</w:t>
      </w:r>
      <w:r w:rsidRPr="009F60E1">
        <w:rPr>
          <w:rFonts w:ascii="Times New Roman" w:hAnsi="Times New Roman" w:cs="Times New Roman"/>
          <w:sz w:val="24"/>
          <w:szCs w:val="24"/>
          <w:lang w:val="kk-KZ"/>
        </w:rPr>
        <w:t>, өйткені өнімділік теріс бол</w:t>
      </w:r>
      <w:r w:rsidR="00774ECF">
        <w:rPr>
          <w:rFonts w:ascii="Times New Roman" w:hAnsi="Times New Roman" w:cs="Times New Roman"/>
          <w:sz w:val="24"/>
          <w:szCs w:val="24"/>
          <w:lang w:val="kk-KZ"/>
        </w:rPr>
        <w:t>а алмайды</w:t>
      </w:r>
      <w:r w:rsidRPr="009F60E1">
        <w:rPr>
          <w:rFonts w:ascii="Times New Roman" w:hAnsi="Times New Roman" w:cs="Times New Roman"/>
          <w:sz w:val="24"/>
          <w:szCs w:val="24"/>
          <w:lang w:val="kk-KZ"/>
        </w:rPr>
        <w:t>.</w:t>
      </w:r>
    </w:p>
    <w:p w14:paraId="4B394603" w14:textId="77777777" w:rsidR="009F60E1" w:rsidRPr="009F60E1" w:rsidRDefault="009F60E1" w:rsidP="009F60E1">
      <w:pPr>
        <w:spacing w:after="0" w:line="240" w:lineRule="auto"/>
        <w:ind w:firstLine="567"/>
        <w:rPr>
          <w:rFonts w:ascii="Times New Roman" w:eastAsiaTheme="minorEastAsia" w:hAnsi="Times New Roman" w:cs="Times New Roman"/>
          <w:b/>
          <w:sz w:val="24"/>
          <w:szCs w:val="24"/>
          <w:lang w:val="kk-KZ"/>
        </w:rPr>
      </w:pPr>
      <w:r w:rsidRPr="009F60E1">
        <w:rPr>
          <w:rFonts w:ascii="Times New Roman" w:hAnsi="Times New Roman" w:cs="Times New Roman"/>
          <w:sz w:val="24"/>
          <w:szCs w:val="24"/>
          <w:lang w:val="kk-KZ"/>
        </w:rPr>
        <w:t>Жауабы: 20 бөлік/сағ.</w:t>
      </w:r>
    </w:p>
    <w:p w14:paraId="0AB0FE1C" w14:textId="77777777" w:rsidR="009F60E1" w:rsidRPr="009F60E1" w:rsidRDefault="009F60E1" w:rsidP="009F60E1">
      <w:pPr>
        <w:ind w:firstLine="709"/>
        <w:jc w:val="both"/>
        <w:rPr>
          <w:rFonts w:ascii="Times New Roman" w:hAnsi="Times New Roman" w:cs="Times New Roman"/>
          <w:sz w:val="24"/>
          <w:szCs w:val="24"/>
          <w:lang w:val="en-US"/>
        </w:rPr>
      </w:pPr>
    </w:p>
    <w:sectPr w:rsidR="009F60E1" w:rsidRPr="009F6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E1AB0"/>
    <w:multiLevelType w:val="hybridMultilevel"/>
    <w:tmpl w:val="9A90FAAE"/>
    <w:lvl w:ilvl="0" w:tplc="2E4EEFF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151822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69"/>
    <w:rsid w:val="003E09C2"/>
    <w:rsid w:val="004C429A"/>
    <w:rsid w:val="0054167C"/>
    <w:rsid w:val="00741537"/>
    <w:rsid w:val="00774ECF"/>
    <w:rsid w:val="00787DAD"/>
    <w:rsid w:val="008377FC"/>
    <w:rsid w:val="008555B9"/>
    <w:rsid w:val="008970E8"/>
    <w:rsid w:val="00926BAF"/>
    <w:rsid w:val="0094593C"/>
    <w:rsid w:val="009C1959"/>
    <w:rsid w:val="009F60E1"/>
    <w:rsid w:val="00A53AED"/>
    <w:rsid w:val="00B83AAD"/>
    <w:rsid w:val="00BF0E77"/>
    <w:rsid w:val="00E33992"/>
    <w:rsid w:val="00F25E65"/>
    <w:rsid w:val="00F65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02E300A9"/>
  <w15:chartTrackingRefBased/>
  <w15:docId w15:val="{DA147BF4-6D62-43EA-965D-D5ED284F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53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53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53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53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53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53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53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53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53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536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536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536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536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536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536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5369"/>
    <w:rPr>
      <w:rFonts w:eastAsiaTheme="majorEastAsia" w:cstheme="majorBidi"/>
      <w:color w:val="595959" w:themeColor="text1" w:themeTint="A6"/>
    </w:rPr>
  </w:style>
  <w:style w:type="character" w:customStyle="1" w:styleId="80">
    <w:name w:val="Заголовок 8 Знак"/>
    <w:basedOn w:val="a0"/>
    <w:link w:val="8"/>
    <w:uiPriority w:val="9"/>
    <w:semiHidden/>
    <w:rsid w:val="00F6536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5369"/>
    <w:rPr>
      <w:rFonts w:eastAsiaTheme="majorEastAsia" w:cstheme="majorBidi"/>
      <w:color w:val="272727" w:themeColor="text1" w:themeTint="D8"/>
    </w:rPr>
  </w:style>
  <w:style w:type="paragraph" w:styleId="a3">
    <w:name w:val="Title"/>
    <w:basedOn w:val="a"/>
    <w:next w:val="a"/>
    <w:link w:val="a4"/>
    <w:uiPriority w:val="10"/>
    <w:qFormat/>
    <w:rsid w:val="00F65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53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36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536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5369"/>
    <w:pPr>
      <w:spacing w:before="160"/>
      <w:jc w:val="center"/>
    </w:pPr>
    <w:rPr>
      <w:i/>
      <w:iCs/>
      <w:color w:val="404040" w:themeColor="text1" w:themeTint="BF"/>
    </w:rPr>
  </w:style>
  <w:style w:type="character" w:customStyle="1" w:styleId="22">
    <w:name w:val="Цитата 2 Знак"/>
    <w:basedOn w:val="a0"/>
    <w:link w:val="21"/>
    <w:uiPriority w:val="29"/>
    <w:rsid w:val="00F65369"/>
    <w:rPr>
      <w:i/>
      <w:iCs/>
      <w:color w:val="404040" w:themeColor="text1" w:themeTint="BF"/>
    </w:rPr>
  </w:style>
  <w:style w:type="paragraph" w:styleId="a7">
    <w:name w:val="List Paragraph"/>
    <w:aliases w:val="2 список маркированный"/>
    <w:basedOn w:val="a"/>
    <w:link w:val="a8"/>
    <w:uiPriority w:val="34"/>
    <w:qFormat/>
    <w:rsid w:val="00F65369"/>
    <w:pPr>
      <w:ind w:left="720"/>
      <w:contextualSpacing/>
    </w:pPr>
  </w:style>
  <w:style w:type="character" w:styleId="a9">
    <w:name w:val="Intense Emphasis"/>
    <w:basedOn w:val="a0"/>
    <w:uiPriority w:val="21"/>
    <w:qFormat/>
    <w:rsid w:val="00F65369"/>
    <w:rPr>
      <w:i/>
      <w:iCs/>
      <w:color w:val="2F5496" w:themeColor="accent1" w:themeShade="BF"/>
    </w:rPr>
  </w:style>
  <w:style w:type="paragraph" w:styleId="aa">
    <w:name w:val="Intense Quote"/>
    <w:basedOn w:val="a"/>
    <w:next w:val="a"/>
    <w:link w:val="ab"/>
    <w:uiPriority w:val="30"/>
    <w:qFormat/>
    <w:rsid w:val="00F653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5369"/>
    <w:rPr>
      <w:i/>
      <w:iCs/>
      <w:color w:val="2F5496" w:themeColor="accent1" w:themeShade="BF"/>
    </w:rPr>
  </w:style>
  <w:style w:type="character" w:styleId="ac">
    <w:name w:val="Intense Reference"/>
    <w:basedOn w:val="a0"/>
    <w:uiPriority w:val="32"/>
    <w:qFormat/>
    <w:rsid w:val="00F65369"/>
    <w:rPr>
      <w:b/>
      <w:bCs/>
      <w:smallCaps/>
      <w:color w:val="2F5496" w:themeColor="accent1" w:themeShade="BF"/>
      <w:spacing w:val="5"/>
    </w:rPr>
  </w:style>
  <w:style w:type="table" w:styleId="ad">
    <w:name w:val="Table Grid"/>
    <w:basedOn w:val="a1"/>
    <w:uiPriority w:val="59"/>
    <w:rsid w:val="009F6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2 список маркированный Знак"/>
    <w:link w:val="a7"/>
    <w:uiPriority w:val="34"/>
    <w:locked/>
    <w:rsid w:val="009F60E1"/>
  </w:style>
  <w:style w:type="character" w:styleId="ae">
    <w:name w:val="Emphasis"/>
    <w:basedOn w:val="a0"/>
    <w:uiPriority w:val="20"/>
    <w:qFormat/>
    <w:rsid w:val="009F60E1"/>
    <w:rPr>
      <w:i/>
      <w:iCs/>
    </w:rPr>
  </w:style>
  <w:style w:type="character" w:customStyle="1" w:styleId="mn">
    <w:name w:val="mn"/>
    <w:basedOn w:val="a0"/>
    <w:rsid w:val="009F60E1"/>
  </w:style>
  <w:style w:type="character" w:customStyle="1" w:styleId="mi">
    <w:name w:val="mi"/>
    <w:basedOn w:val="a0"/>
    <w:rsid w:val="009F60E1"/>
  </w:style>
  <w:style w:type="character" w:customStyle="1" w:styleId="mo">
    <w:name w:val="mo"/>
    <w:basedOn w:val="a0"/>
    <w:rsid w:val="009F6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608</Words>
  <Characters>3466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 balapanchik</dc:creator>
  <cp:keywords/>
  <dc:description/>
  <cp:lastModifiedBy>zerde01</cp:lastModifiedBy>
  <cp:revision>14</cp:revision>
  <dcterms:created xsi:type="dcterms:W3CDTF">2026-02-02T04:25:00Z</dcterms:created>
  <dcterms:modified xsi:type="dcterms:W3CDTF">2026-02-10T07:40:00Z</dcterms:modified>
</cp:coreProperties>
</file>