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A0" w:rsidRDefault="00FF79A0" w:rsidP="00666A14">
      <w:pPr>
        <w:jc w:val="center"/>
        <w:rPr>
          <w:b/>
        </w:rPr>
      </w:pPr>
    </w:p>
    <w:p w:rsidR="00FF79A0" w:rsidRDefault="00A60C84" w:rsidP="00666A14">
      <w:pPr>
        <w:jc w:val="center"/>
        <w:rPr>
          <w:b/>
        </w:rPr>
      </w:pPr>
      <w:r>
        <w:rPr>
          <w:b/>
        </w:rPr>
        <w:t xml:space="preserve">Серкова </w:t>
      </w:r>
      <w:r w:rsidR="00FF79A0">
        <w:rPr>
          <w:b/>
        </w:rPr>
        <w:t xml:space="preserve">Е.В. </w:t>
      </w:r>
      <w:r w:rsidR="00CF1C7C">
        <w:t>мастер производственного обучения</w:t>
      </w:r>
      <w:r w:rsidR="00FF79A0">
        <w:rPr>
          <w:b/>
        </w:rPr>
        <w:t xml:space="preserve"> </w:t>
      </w:r>
    </w:p>
    <w:p w:rsidR="00FF79A0" w:rsidRDefault="00CF1C7C" w:rsidP="00666A14">
      <w:pPr>
        <w:jc w:val="center"/>
      </w:pPr>
      <w:r>
        <w:t>КГУ «</w:t>
      </w:r>
      <w:r w:rsidR="00FF79A0" w:rsidRPr="00FF79A0">
        <w:t>Усть-</w:t>
      </w:r>
      <w:r w:rsidR="00FF79A0">
        <w:t>Каменогорский многопрофильный технологический колледж</w:t>
      </w:r>
      <w:r>
        <w:t>»</w:t>
      </w:r>
      <w:bookmarkStart w:id="0" w:name="_GoBack"/>
      <w:bookmarkEnd w:id="0"/>
    </w:p>
    <w:p w:rsidR="00C9544B" w:rsidRDefault="00C9544B" w:rsidP="00C9544B">
      <w:pPr>
        <w:jc w:val="center"/>
        <w:rPr>
          <w:b/>
        </w:rPr>
      </w:pPr>
    </w:p>
    <w:p w:rsidR="00C9544B" w:rsidRPr="00A60C84" w:rsidRDefault="00C9544B" w:rsidP="00A60C84">
      <w:pPr>
        <w:jc w:val="center"/>
        <w:rPr>
          <w:b/>
          <w:caps/>
        </w:rPr>
      </w:pPr>
      <w:r w:rsidRPr="00A60C84">
        <w:rPr>
          <w:b/>
          <w:caps/>
        </w:rPr>
        <w:t>Об особенностях развития профессиональной культуры при подготовке квалифицированных специалистов торговли</w:t>
      </w:r>
    </w:p>
    <w:p w:rsidR="00FF79A0" w:rsidRDefault="00FF79A0" w:rsidP="00666A14">
      <w:pPr>
        <w:jc w:val="center"/>
      </w:pPr>
    </w:p>
    <w:p w:rsidR="00DE44B7" w:rsidRDefault="00DE44B7" w:rsidP="00666A14">
      <w:pPr>
        <w:jc w:val="center"/>
      </w:pPr>
      <w:r w:rsidRPr="00DE44B7">
        <w:t>АННОТАЦИЯ:</w:t>
      </w:r>
    </w:p>
    <w:p w:rsidR="0085643C" w:rsidRDefault="0085643C" w:rsidP="0085643C">
      <w:pPr>
        <w:ind w:firstLine="709"/>
        <w:jc w:val="both"/>
      </w:pPr>
      <w:proofErr w:type="spellStart"/>
      <w:r w:rsidRPr="0085643C">
        <w:t>Мақ</w:t>
      </w:r>
      <w:proofErr w:type="gramStart"/>
      <w:r w:rsidRPr="0085643C">
        <w:t>ала</w:t>
      </w:r>
      <w:proofErr w:type="spellEnd"/>
      <w:proofErr w:type="gramEnd"/>
      <w:r w:rsidRPr="0085643C">
        <w:t xml:space="preserve"> </w:t>
      </w:r>
      <w:proofErr w:type="spellStart"/>
      <w:r w:rsidRPr="0085643C">
        <w:t>колледжде</w:t>
      </w:r>
      <w:proofErr w:type="spellEnd"/>
      <w:r w:rsidRPr="0085643C">
        <w:t xml:space="preserve"> </w:t>
      </w:r>
      <w:proofErr w:type="spellStart"/>
      <w:r w:rsidRPr="0085643C">
        <w:t>жоғары</w:t>
      </w:r>
      <w:proofErr w:type="spellEnd"/>
      <w:r w:rsidRPr="0085643C">
        <w:t xml:space="preserve"> </w:t>
      </w:r>
      <w:proofErr w:type="spellStart"/>
      <w:r w:rsidRPr="0085643C">
        <w:t>дамыған</w:t>
      </w:r>
      <w:proofErr w:type="spellEnd"/>
      <w:r w:rsidRPr="0085643C">
        <w:t xml:space="preserve"> </w:t>
      </w:r>
      <w:proofErr w:type="spellStart"/>
      <w:r w:rsidRPr="0085643C">
        <w:t>кәсіби</w:t>
      </w:r>
      <w:proofErr w:type="spellEnd"/>
      <w:r w:rsidRPr="0085643C">
        <w:t xml:space="preserve"> </w:t>
      </w:r>
      <w:proofErr w:type="spellStart"/>
      <w:r w:rsidRPr="0085643C">
        <w:t>мәдениеті</w:t>
      </w:r>
      <w:proofErr w:type="spellEnd"/>
      <w:r w:rsidRPr="0085643C">
        <w:t xml:space="preserve"> бар </w:t>
      </w:r>
      <w:proofErr w:type="spellStart"/>
      <w:r w:rsidRPr="0085643C">
        <w:t>заманауи</w:t>
      </w:r>
      <w:proofErr w:type="spellEnd"/>
      <w:r w:rsidRPr="0085643C">
        <w:t xml:space="preserve"> </w:t>
      </w:r>
      <w:proofErr w:type="spellStart"/>
      <w:r w:rsidRPr="0085643C">
        <w:t>сауда</w:t>
      </w:r>
      <w:proofErr w:type="spellEnd"/>
      <w:r w:rsidRPr="0085643C">
        <w:t xml:space="preserve"> </w:t>
      </w:r>
      <w:proofErr w:type="spellStart"/>
      <w:r w:rsidRPr="0085643C">
        <w:t>қызметкерлерін</w:t>
      </w:r>
      <w:proofErr w:type="spellEnd"/>
      <w:r w:rsidRPr="0085643C">
        <w:t xml:space="preserve"> </w:t>
      </w:r>
      <w:proofErr w:type="spellStart"/>
      <w:r w:rsidRPr="0085643C">
        <w:t>дайындау</w:t>
      </w:r>
      <w:proofErr w:type="spellEnd"/>
      <w:r w:rsidRPr="0085643C">
        <w:t xml:space="preserve"> </w:t>
      </w:r>
      <w:proofErr w:type="spellStart"/>
      <w:r w:rsidRPr="0085643C">
        <w:t>мәселесіне</w:t>
      </w:r>
      <w:proofErr w:type="spellEnd"/>
      <w:r w:rsidRPr="0085643C">
        <w:t xml:space="preserve"> </w:t>
      </w:r>
      <w:proofErr w:type="spellStart"/>
      <w:r w:rsidRPr="0085643C">
        <w:t>арналған</w:t>
      </w:r>
      <w:proofErr w:type="spellEnd"/>
      <w:r w:rsidRPr="0085643C">
        <w:t xml:space="preserve">. </w:t>
      </w:r>
      <w:proofErr w:type="spellStart"/>
      <w:r w:rsidRPr="0085643C">
        <w:t>Оқытудың</w:t>
      </w:r>
      <w:proofErr w:type="spellEnd"/>
      <w:r w:rsidRPr="0085643C">
        <w:t xml:space="preserve"> </w:t>
      </w:r>
      <w:proofErr w:type="spellStart"/>
      <w:r w:rsidRPr="0085643C">
        <w:t>педагогикалық</w:t>
      </w:r>
      <w:proofErr w:type="spellEnd"/>
      <w:r w:rsidRPr="0085643C">
        <w:t xml:space="preserve"> </w:t>
      </w:r>
      <w:proofErr w:type="spellStart"/>
      <w:r w:rsidRPr="0085643C">
        <w:t>әдістері</w:t>
      </w:r>
      <w:proofErr w:type="spellEnd"/>
      <w:r w:rsidRPr="0085643C">
        <w:t xml:space="preserve"> мен </w:t>
      </w:r>
      <w:proofErr w:type="spellStart"/>
      <w:r w:rsidRPr="0085643C">
        <w:t>тәсілдері</w:t>
      </w:r>
      <w:proofErr w:type="spellEnd"/>
      <w:r w:rsidRPr="0085643C">
        <w:t xml:space="preserve">, </w:t>
      </w:r>
      <w:proofErr w:type="spellStart"/>
      <w:r w:rsidRPr="0085643C">
        <w:t>практикалық</w:t>
      </w:r>
      <w:proofErr w:type="spellEnd"/>
      <w:r w:rsidRPr="0085643C">
        <w:t xml:space="preserve"> </w:t>
      </w:r>
      <w:proofErr w:type="spellStart"/>
      <w:r w:rsidRPr="0085643C">
        <w:t>тапсырмалар</w:t>
      </w:r>
      <w:proofErr w:type="spellEnd"/>
      <w:r w:rsidRPr="0085643C">
        <w:t xml:space="preserve"> </w:t>
      </w:r>
      <w:proofErr w:type="spellStart"/>
      <w:r w:rsidRPr="0085643C">
        <w:t>көрсетілген</w:t>
      </w:r>
      <w:proofErr w:type="spellEnd"/>
      <w:r w:rsidRPr="0085643C">
        <w:t>. "</w:t>
      </w:r>
      <w:proofErr w:type="spellStart"/>
      <w:r w:rsidRPr="0085643C">
        <w:t>Сатушы</w:t>
      </w:r>
      <w:proofErr w:type="spellEnd"/>
      <w:r w:rsidRPr="0085643C">
        <w:t xml:space="preserve">" </w:t>
      </w:r>
      <w:proofErr w:type="spellStart"/>
      <w:r w:rsidRPr="0085643C">
        <w:t>бі</w:t>
      </w:r>
      <w:proofErr w:type="gramStart"/>
      <w:r w:rsidRPr="0085643C">
        <w:t>л</w:t>
      </w:r>
      <w:proofErr w:type="gramEnd"/>
      <w:r w:rsidRPr="0085643C">
        <w:t>іктілігі</w:t>
      </w:r>
      <w:proofErr w:type="spellEnd"/>
      <w:r w:rsidRPr="0085643C">
        <w:t xml:space="preserve"> </w:t>
      </w:r>
      <w:proofErr w:type="spellStart"/>
      <w:r w:rsidRPr="0085643C">
        <w:t>бойынша</w:t>
      </w:r>
      <w:proofErr w:type="spellEnd"/>
      <w:r w:rsidRPr="0085643C">
        <w:t xml:space="preserve"> </w:t>
      </w:r>
      <w:proofErr w:type="spellStart"/>
      <w:r w:rsidRPr="0085643C">
        <w:t>бітірушінің</w:t>
      </w:r>
      <w:proofErr w:type="spellEnd"/>
      <w:r w:rsidRPr="0085643C">
        <w:t xml:space="preserve"> </w:t>
      </w:r>
      <w:proofErr w:type="spellStart"/>
      <w:r w:rsidRPr="0085643C">
        <w:t>моделі</w:t>
      </w:r>
      <w:proofErr w:type="spellEnd"/>
      <w:r w:rsidRPr="0085643C">
        <w:t xml:space="preserve"> </w:t>
      </w:r>
      <w:proofErr w:type="spellStart"/>
      <w:r w:rsidRPr="0085643C">
        <w:t>ұсынылған</w:t>
      </w:r>
      <w:proofErr w:type="spellEnd"/>
      <w:r w:rsidRPr="0085643C">
        <w:t xml:space="preserve"> </w:t>
      </w:r>
      <w:proofErr w:type="spellStart"/>
      <w:r w:rsidRPr="0085643C">
        <w:t>және</w:t>
      </w:r>
      <w:proofErr w:type="spellEnd"/>
      <w:r w:rsidRPr="0085643C">
        <w:t xml:space="preserve"> </w:t>
      </w:r>
      <w:proofErr w:type="spellStart"/>
      <w:r w:rsidRPr="0085643C">
        <w:t>жұмыс</w:t>
      </w:r>
      <w:proofErr w:type="spellEnd"/>
      <w:r w:rsidRPr="0085643C">
        <w:t xml:space="preserve"> </w:t>
      </w:r>
      <w:proofErr w:type="spellStart"/>
      <w:r w:rsidRPr="0085643C">
        <w:t>берушінің</w:t>
      </w:r>
      <w:proofErr w:type="spellEnd"/>
      <w:r w:rsidRPr="0085643C">
        <w:t xml:space="preserve"> </w:t>
      </w:r>
      <w:proofErr w:type="spellStart"/>
      <w:r w:rsidRPr="0085643C">
        <w:t>талаптарына</w:t>
      </w:r>
      <w:proofErr w:type="spellEnd"/>
      <w:r w:rsidRPr="0085643C">
        <w:t xml:space="preserve"> </w:t>
      </w:r>
      <w:proofErr w:type="spellStart"/>
      <w:r w:rsidRPr="0085643C">
        <w:t>сәйкес</w:t>
      </w:r>
      <w:proofErr w:type="spellEnd"/>
      <w:r w:rsidRPr="0085643C">
        <w:t xml:space="preserve"> </w:t>
      </w:r>
      <w:proofErr w:type="spellStart"/>
      <w:r w:rsidRPr="0085643C">
        <w:t>келетін</w:t>
      </w:r>
      <w:proofErr w:type="spellEnd"/>
      <w:r w:rsidRPr="0085643C">
        <w:t xml:space="preserve"> </w:t>
      </w:r>
      <w:proofErr w:type="spellStart"/>
      <w:r w:rsidRPr="0085643C">
        <w:t>негізгі</w:t>
      </w:r>
      <w:proofErr w:type="spellEnd"/>
      <w:r w:rsidRPr="0085643C">
        <w:t xml:space="preserve"> </w:t>
      </w:r>
      <w:proofErr w:type="spellStart"/>
      <w:r w:rsidRPr="0085643C">
        <w:t>компоненттер</w:t>
      </w:r>
      <w:proofErr w:type="spellEnd"/>
      <w:r w:rsidRPr="0085643C">
        <w:t xml:space="preserve"> </w:t>
      </w:r>
      <w:proofErr w:type="spellStart"/>
      <w:r w:rsidRPr="0085643C">
        <w:t>көрсетілген</w:t>
      </w:r>
      <w:proofErr w:type="spellEnd"/>
      <w:r w:rsidRPr="0085643C">
        <w:t xml:space="preserve">. </w:t>
      </w:r>
    </w:p>
    <w:p w:rsidR="0085643C" w:rsidRDefault="0085643C" w:rsidP="0085643C">
      <w:pPr>
        <w:jc w:val="center"/>
      </w:pPr>
      <w:r w:rsidRPr="00DE44B7">
        <w:t>АННОТАЦИЯ:</w:t>
      </w:r>
    </w:p>
    <w:p w:rsidR="00DE44B7" w:rsidRPr="00FF79A0" w:rsidRDefault="00DE44B7" w:rsidP="00DA3F67">
      <w:pPr>
        <w:ind w:firstLine="709"/>
        <w:jc w:val="both"/>
      </w:pPr>
      <w:r w:rsidRPr="00DE44B7">
        <w:t xml:space="preserve">Статья посвящена </w:t>
      </w:r>
      <w:r w:rsidR="00147909">
        <w:t xml:space="preserve">проблеме подготовки в колледже современных </w:t>
      </w:r>
      <w:r>
        <w:t xml:space="preserve">работников </w:t>
      </w:r>
      <w:r w:rsidR="00147909" w:rsidRPr="00DE44B7">
        <w:t xml:space="preserve">торговли </w:t>
      </w:r>
      <w:r w:rsidR="00147909">
        <w:t>с высокоразвитой профессиональной культурой.</w:t>
      </w:r>
      <w:r w:rsidR="00147909" w:rsidRPr="00DE44B7">
        <w:t xml:space="preserve"> </w:t>
      </w:r>
      <w:r w:rsidR="00C9544B">
        <w:t>Р</w:t>
      </w:r>
      <w:r w:rsidRPr="00DE44B7">
        <w:t>аскрыва</w:t>
      </w:r>
      <w:r w:rsidR="00C9544B">
        <w:t>ются</w:t>
      </w:r>
      <w:r w:rsidRPr="00DE44B7">
        <w:t xml:space="preserve"> </w:t>
      </w:r>
      <w:r w:rsidR="00C9544B">
        <w:t xml:space="preserve">педагогические методы и приемы </w:t>
      </w:r>
      <w:r w:rsidR="00C9544B" w:rsidRPr="00C9544B">
        <w:t>обучения</w:t>
      </w:r>
      <w:r w:rsidR="00C9544B">
        <w:t>, показаны практические задания.</w:t>
      </w:r>
      <w:r w:rsidRPr="00DE44B7">
        <w:t xml:space="preserve"> </w:t>
      </w:r>
      <w:r w:rsidR="00DA3F67">
        <w:t xml:space="preserve">Представлена </w:t>
      </w:r>
      <w:r w:rsidR="00DA3F67" w:rsidRPr="00DA3F67">
        <w:t>«Модель выпускника по квалификации «Продавец»</w:t>
      </w:r>
      <w:r w:rsidR="00DA3F67">
        <w:t>,</w:t>
      </w:r>
      <w:r w:rsidR="00DA3F67" w:rsidRPr="00DA3F67">
        <w:t xml:space="preserve"> </w:t>
      </w:r>
      <w:r w:rsidR="00AD6091">
        <w:t xml:space="preserve">где </w:t>
      </w:r>
      <w:r w:rsidR="00DA3F67">
        <w:t>отражены основные</w:t>
      </w:r>
      <w:r w:rsidR="00DA3F67" w:rsidRPr="00DA3F67">
        <w:t xml:space="preserve"> компонент</w:t>
      </w:r>
      <w:r w:rsidR="00DA3F67">
        <w:t>ы</w:t>
      </w:r>
      <w:r w:rsidR="00147909">
        <w:t xml:space="preserve"> соответствующие требованиям работодателя.</w:t>
      </w:r>
    </w:p>
    <w:p w:rsidR="00AD6091" w:rsidRDefault="00AD6091"/>
    <w:p w:rsidR="00EF03B0" w:rsidRDefault="00F5724D" w:rsidP="00666A14">
      <w:pPr>
        <w:ind w:firstLine="709"/>
        <w:jc w:val="both"/>
      </w:pPr>
      <w:r w:rsidRPr="00F5724D">
        <w:t>Многообра</w:t>
      </w:r>
      <w:r>
        <w:t>зие предприятий торговли</w:t>
      </w:r>
      <w:r w:rsidR="00666A14" w:rsidRPr="00666A14">
        <w:t xml:space="preserve"> </w:t>
      </w:r>
      <w:r w:rsidR="00666A14">
        <w:t>в</w:t>
      </w:r>
      <w:r w:rsidR="00666A14" w:rsidRPr="00EF03B0">
        <w:t xml:space="preserve"> Казахстане</w:t>
      </w:r>
      <w:r>
        <w:t xml:space="preserve">, их </w:t>
      </w:r>
      <w:r w:rsidRPr="00F5724D">
        <w:t>вы</w:t>
      </w:r>
      <w:r>
        <w:t>сокая насыщенность товарной мас</w:t>
      </w:r>
      <w:r w:rsidRPr="00F5724D">
        <w:t>сой способствовали появлению большого числа рабочих мест п</w:t>
      </w:r>
      <w:r>
        <w:t>родавцов, которые достаточно ча</w:t>
      </w:r>
      <w:r w:rsidRPr="00F5724D">
        <w:t>сто занимают р</w:t>
      </w:r>
      <w:r>
        <w:t>аботники без специальной профес</w:t>
      </w:r>
      <w:r w:rsidRPr="00F5724D">
        <w:t>сиональной под</w:t>
      </w:r>
      <w:r>
        <w:t>готовки, что отрицательно сказы</w:t>
      </w:r>
      <w:r w:rsidRPr="00F5724D">
        <w:t xml:space="preserve">вается на культуре обслуживания. </w:t>
      </w:r>
      <w:r w:rsidR="000C561D">
        <w:t xml:space="preserve">Недостаточно высокий </w:t>
      </w:r>
      <w:r w:rsidRPr="00F5724D">
        <w:t>уровень обслуживания населения отражается не только на покупателях, н</w:t>
      </w:r>
      <w:r>
        <w:t>о и на деятельности предпринима</w:t>
      </w:r>
      <w:r w:rsidRPr="00F5724D">
        <w:t>телей, которые сегодня признают необходимость повышения у</w:t>
      </w:r>
      <w:r>
        <w:t>ровня профессиональной подготов</w:t>
      </w:r>
      <w:r w:rsidRPr="00F5724D">
        <w:t xml:space="preserve">ки специалистов начального звена, работающих в торговле. </w:t>
      </w:r>
    </w:p>
    <w:p w:rsidR="00810DCC" w:rsidRDefault="00810DCC" w:rsidP="004F4F28">
      <w:pPr>
        <w:ind w:firstLine="709"/>
        <w:jc w:val="both"/>
      </w:pPr>
      <w:proofErr w:type="gramStart"/>
      <w:r w:rsidRPr="00810DCC">
        <w:t xml:space="preserve">Мы склонны </w:t>
      </w:r>
      <w:r>
        <w:t xml:space="preserve">согласиться с мнением В. А. </w:t>
      </w:r>
      <w:proofErr w:type="spellStart"/>
      <w:r>
        <w:t>Се</w:t>
      </w:r>
      <w:r w:rsidRPr="00810DCC">
        <w:t>миченко</w:t>
      </w:r>
      <w:proofErr w:type="spellEnd"/>
      <w:r w:rsidRPr="00810DCC">
        <w:t xml:space="preserve">, что «формирование профессиональной культуры в условиях образовательно </w:t>
      </w:r>
      <w:r>
        <w:t>- воспитательной работы осуществляется по следующим направлени</w:t>
      </w:r>
      <w:r w:rsidRPr="00810DCC">
        <w:t>я</w:t>
      </w:r>
      <w:r>
        <w:t>м: развитие профессиональной ин</w:t>
      </w:r>
      <w:r w:rsidRPr="00810DCC">
        <w:t xml:space="preserve">дивидуальности, то есть овладение </w:t>
      </w:r>
      <w:r>
        <w:t>комплексом профессиональных зна</w:t>
      </w:r>
      <w:r w:rsidRPr="00810DCC">
        <w:t>н</w:t>
      </w:r>
      <w:r>
        <w:t>ий, умений и навыков, и воспита</w:t>
      </w:r>
      <w:r w:rsidRPr="00810DCC">
        <w:t>н</w:t>
      </w:r>
      <w:r>
        <w:t>ия — привлечение к социокультур</w:t>
      </w:r>
      <w:r w:rsidRPr="00810DCC">
        <w:t>ному опыту профессии и общества в целом, выработка комплекса качеств, не</w:t>
      </w:r>
      <w:r>
        <w:t>обходимых для развития професси</w:t>
      </w:r>
      <w:r w:rsidRPr="00810DCC">
        <w:t>онального самосознания и творческой активности»</w:t>
      </w:r>
      <w:r w:rsidR="0085643C" w:rsidRPr="00810DCC">
        <w:t>.</w:t>
      </w:r>
      <w:proofErr w:type="gramEnd"/>
    </w:p>
    <w:p w:rsidR="00666A14" w:rsidRDefault="00B8659C" w:rsidP="00B8659C">
      <w:pPr>
        <w:ind w:firstLine="709"/>
        <w:jc w:val="both"/>
      </w:pPr>
      <w:r w:rsidRPr="00B8659C">
        <w:t>Учитывая требования рынка в К</w:t>
      </w:r>
      <w:r>
        <w:t>ГУ «Усть-Каменогорский многопро</w:t>
      </w:r>
      <w:r w:rsidRPr="00B8659C">
        <w:t>фильный технологический колледж» с 2</w:t>
      </w:r>
      <w:r>
        <w:t>003 года возобновилась подготов</w:t>
      </w:r>
      <w:r w:rsidRPr="00B8659C">
        <w:t>ка кадров по специальн</w:t>
      </w:r>
      <w:r>
        <w:t>ости «Марке</w:t>
      </w:r>
      <w:r w:rsidRPr="00B8659C">
        <w:t>тинг по отраслям». Обучение ведется в</w:t>
      </w:r>
      <w:r>
        <w:t xml:space="preserve"> соответствии с требованиями Го</w:t>
      </w:r>
      <w:r w:rsidRPr="00B8659C">
        <w:t>сударственного общеобязательного с</w:t>
      </w:r>
      <w:r>
        <w:t>тандарта профессионального обра</w:t>
      </w:r>
      <w:r w:rsidRPr="00B8659C">
        <w:t>зова</w:t>
      </w:r>
      <w:r>
        <w:t xml:space="preserve">ния Республики </w:t>
      </w:r>
      <w:r>
        <w:lastRenderedPageBreak/>
        <w:t>Казахстан, на ос</w:t>
      </w:r>
      <w:r w:rsidRPr="00B8659C">
        <w:t>нов</w:t>
      </w:r>
      <w:r>
        <w:t>е учебной програм</w:t>
      </w:r>
      <w:r w:rsidRPr="00B8659C">
        <w:t>мы, которая обеспечивает подготовку специалистов с учетом конъюнктуры рынка и требований работодателей.</w:t>
      </w:r>
      <w:r>
        <w:t xml:space="preserve"> </w:t>
      </w:r>
    </w:p>
    <w:p w:rsidR="00DA3F67" w:rsidRDefault="00B8659C" w:rsidP="00B8659C">
      <w:pPr>
        <w:ind w:firstLine="709"/>
        <w:jc w:val="both"/>
      </w:pPr>
      <w:r>
        <w:t>В</w:t>
      </w:r>
      <w:r w:rsidR="004F4F28">
        <w:t>веден курс</w:t>
      </w:r>
      <w:r w:rsidR="004F4F28" w:rsidRPr="004F4F28">
        <w:t xml:space="preserve"> «Деловая культура»</w:t>
      </w:r>
      <w:r w:rsidR="004F4F28">
        <w:t>,</w:t>
      </w:r>
      <w:r w:rsidR="004F4F28" w:rsidRPr="004F4F28">
        <w:t xml:space="preserve"> </w:t>
      </w:r>
      <w:r w:rsidR="004F4F28">
        <w:t xml:space="preserve">основными задачами </w:t>
      </w:r>
      <w:r w:rsidR="00666A14">
        <w:t xml:space="preserve">которого </w:t>
      </w:r>
      <w:r w:rsidR="004F4F28">
        <w:t>является</w:t>
      </w:r>
      <w:r w:rsidR="004F4F28" w:rsidRPr="004F4F28">
        <w:t xml:space="preserve"> последовательно</w:t>
      </w:r>
      <w:r w:rsidR="004F4F28">
        <w:t>е</w:t>
      </w:r>
      <w:r w:rsidR="004F4F28" w:rsidRPr="004F4F28">
        <w:t xml:space="preserve"> изуч</w:t>
      </w:r>
      <w:r w:rsidR="004F4F28">
        <w:t>ени</w:t>
      </w:r>
      <w:r w:rsidR="00666A14">
        <w:t>е студентами таких вопросов как:</w:t>
      </w:r>
      <w:r w:rsidR="004F4F28" w:rsidRPr="004F4F28">
        <w:t xml:space="preserve"> этик</w:t>
      </w:r>
      <w:r w:rsidR="004F4F28">
        <w:t>а</w:t>
      </w:r>
      <w:r w:rsidR="004F4F28" w:rsidRPr="004F4F28">
        <w:t xml:space="preserve"> и культур</w:t>
      </w:r>
      <w:r w:rsidR="004F4F28">
        <w:t>а</w:t>
      </w:r>
      <w:r w:rsidR="004F4F28" w:rsidRPr="004F4F28">
        <w:t xml:space="preserve"> делового общения, психологические стороны деловых контактов, индивидуальные особеннос</w:t>
      </w:r>
      <w:r w:rsidR="004F4F28">
        <w:t>ти личности при деловом общении</w:t>
      </w:r>
      <w:r w:rsidR="004F4F28" w:rsidRPr="004F4F28">
        <w:t xml:space="preserve"> и правила поведения в конфликтных ситуациях.</w:t>
      </w:r>
      <w:r w:rsidRPr="00B8659C">
        <w:t xml:space="preserve"> </w:t>
      </w:r>
    </w:p>
    <w:p w:rsidR="00B8659C" w:rsidRDefault="00B8659C" w:rsidP="007D0700">
      <w:pPr>
        <w:ind w:firstLine="709"/>
        <w:jc w:val="both"/>
      </w:pPr>
      <w:r>
        <w:t xml:space="preserve">В соответствии с квалификационной характеристикой и </w:t>
      </w:r>
      <w:proofErr w:type="spellStart"/>
      <w:r>
        <w:t>профессиограммой</w:t>
      </w:r>
      <w:proofErr w:type="spellEnd"/>
      <w:r>
        <w:t xml:space="preserve"> была разработана «Модель выпускника по квалификации «Продавец» (см. рис. 1). В основе модели лежит формирование творчески развитой, социально-ориентированной личности, способной к самореализации. Современный работник торговли должен обладать определенными личностными качествами, профессиональными компетенциями и быть физически здоровым. Только при наличии всех компонентов модели возможно формирование конкурентоспособного выпускника.</w:t>
      </w:r>
    </w:p>
    <w:p w:rsidR="00F133EF" w:rsidRDefault="00B8659C" w:rsidP="0085643C">
      <w:pPr>
        <w:ind w:firstLine="709"/>
        <w:jc w:val="both"/>
      </w:pPr>
      <w:r>
        <w:t>Для формирования профессиональной культуры продавца в рамках</w:t>
      </w:r>
      <w:r w:rsidR="007A7469" w:rsidRPr="007A7469">
        <w:t xml:space="preserve"> </w:t>
      </w:r>
      <w:r w:rsidR="007A7469">
        <w:t>предлагаемой модели на уроках теорет</w:t>
      </w:r>
      <w:r w:rsidR="00BD6609">
        <w:t>ического и производственного об</w:t>
      </w:r>
      <w:r w:rsidR="007A7469">
        <w:t>учения нами ведется работа по совершенствованию методов обучения и организации новых способов деятельности, используются инновационные педагогические технологии, современные приемы и методы обучения.</w:t>
      </w:r>
    </w:p>
    <w:p w:rsidR="007D0700" w:rsidRDefault="007D0700" w:rsidP="007D0700">
      <w:pPr>
        <w:ind w:firstLine="709"/>
        <w:jc w:val="both"/>
      </w:pPr>
      <w:r>
        <w:t xml:space="preserve">Так, с целью формирования профессиональной компетенции по изучению покупательского спроса на отдельные виды товаров, мы предлагаем студентам практические работы, в ходе которых определены задачи по разработке анкеты, проведению опроса, обработке полученных результатов, формулированию выводов и предложений. </w:t>
      </w:r>
    </w:p>
    <w:p w:rsidR="007D0700" w:rsidRDefault="007D0700" w:rsidP="007D0700">
      <w:pPr>
        <w:ind w:firstLine="709"/>
        <w:jc w:val="both"/>
      </w:pPr>
      <w:r>
        <w:t xml:space="preserve">На занятиях нами применяется </w:t>
      </w:r>
      <w:proofErr w:type="spellStart"/>
      <w:r>
        <w:t>деятельностный</w:t>
      </w:r>
      <w:proofErr w:type="spellEnd"/>
      <w:r>
        <w:t xml:space="preserve"> подход, где выдаются задания, направленные на развитие аналитической деятельности, в частности анализа работы с поставщиками, анализа решения конфликтных ситуаций в торговле. В качестве примеров предлагаются ситуации, взятые из опыта производственной практики студентов, средств массовой информации и интернета.</w:t>
      </w:r>
    </w:p>
    <w:p w:rsidR="007D0700" w:rsidRDefault="007D0700" w:rsidP="007D0700">
      <w:pPr>
        <w:ind w:firstLine="709"/>
        <w:jc w:val="both"/>
      </w:pPr>
      <w:r>
        <w:t>Проведение практикума (тренинги и ролевые игры), по контролю своих эмоций, развитию грамотной устной и письменной речи, развивают наблюдательность и навыки получения невербальной информации, что позволяет закрепить умения творческого самовыражения, делового общения, культуры поведения, создания имиджа работника торговли (примеры заданий прилагаются).</w:t>
      </w:r>
    </w:p>
    <w:p w:rsidR="007D0700" w:rsidRDefault="007D0700" w:rsidP="007D0700">
      <w:pPr>
        <w:ind w:firstLine="709"/>
        <w:jc w:val="both"/>
      </w:pPr>
      <w:r>
        <w:t>Несомненно, использование на занятиях ИКТ, развивающих профессиональные личностные качества студентов, повышают информационную культуру, способствуют развитию самостоятельности, умению работать в команде, ответственность за свой вклад в общую работу, качество работы предприятия.</w:t>
      </w:r>
    </w:p>
    <w:p w:rsidR="007D0700" w:rsidRDefault="007D0700" w:rsidP="007D0700">
      <w:pPr>
        <w:ind w:firstLine="709"/>
        <w:jc w:val="both"/>
      </w:pPr>
      <w:r>
        <w:lastRenderedPageBreak/>
        <w:t>Так, работа в программе «1</w:t>
      </w:r>
      <w:proofErr w:type="gramStart"/>
      <w:r>
        <w:t>С-</w:t>
      </w:r>
      <w:proofErr w:type="gramEnd"/>
      <w:r>
        <w:t xml:space="preserve"> бухгалтерия» дает возможность максимально приблизить учебный процесс к производственному, обучать навыкам работы с документами.</w:t>
      </w:r>
    </w:p>
    <w:p w:rsidR="007D0700" w:rsidRDefault="00E4410B" w:rsidP="007D0700">
      <w:pPr>
        <w:ind w:firstLine="709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1" behindDoc="0" locked="0" layoutInCell="1" allowOverlap="1" wp14:anchorId="00D6D8DF" wp14:editId="4D4A8E05">
                <wp:simplePos x="0" y="0"/>
                <wp:positionH relativeFrom="column">
                  <wp:posOffset>53340</wp:posOffset>
                </wp:positionH>
                <wp:positionV relativeFrom="paragraph">
                  <wp:posOffset>180975</wp:posOffset>
                </wp:positionV>
                <wp:extent cx="5867400" cy="6772275"/>
                <wp:effectExtent l="0" t="0" r="19050" b="28575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6772275"/>
                          <a:chOff x="0" y="76200"/>
                          <a:chExt cx="5867400" cy="6772468"/>
                        </a:xfrm>
                      </wpg:grpSpPr>
                      <wps:wsp>
                        <wps:cNvPr id="3" name="Прямоугольник 3"/>
                        <wps:cNvSpPr/>
                        <wps:spPr>
                          <a:xfrm>
                            <a:off x="57150" y="76200"/>
                            <a:ext cx="2476500" cy="1838325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36E9" w:rsidRPr="006136E9" w:rsidRDefault="006136E9" w:rsidP="006136E9">
                              <w:pPr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6136E9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>Личностные качества</w:t>
                              </w:r>
                            </w:p>
                            <w:p w:rsidR="006136E9" w:rsidRPr="00F133EF" w:rsidRDefault="00080DF1" w:rsidP="006136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6136E9" w:rsidRPr="00F133EF">
                                <w:rPr>
                                  <w:sz w:val="20"/>
                                  <w:szCs w:val="20"/>
                                </w:rPr>
                                <w:t>общительность;</w:t>
                              </w:r>
                            </w:p>
                            <w:p w:rsidR="006136E9" w:rsidRPr="00F133EF" w:rsidRDefault="00080DF1" w:rsidP="006136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6136E9" w:rsidRPr="00F133EF">
                                <w:rPr>
                                  <w:sz w:val="20"/>
                                  <w:szCs w:val="20"/>
                                </w:rPr>
                                <w:t>самоконтроль;</w:t>
                              </w:r>
                            </w:p>
                            <w:p w:rsidR="006136E9" w:rsidRPr="00F133EF" w:rsidRDefault="00080DF1" w:rsidP="006136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6136E9" w:rsidRPr="00F133EF">
                                <w:rPr>
                                  <w:sz w:val="20"/>
                                  <w:szCs w:val="20"/>
                                </w:rPr>
                                <w:t>терпение;</w:t>
                              </w:r>
                            </w:p>
                            <w:p w:rsidR="006136E9" w:rsidRPr="00F133EF" w:rsidRDefault="00080DF1" w:rsidP="006136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6136E9" w:rsidRPr="00F133EF">
                                <w:rPr>
                                  <w:sz w:val="20"/>
                                  <w:szCs w:val="20"/>
                                </w:rPr>
                                <w:t>выдержка;</w:t>
                              </w:r>
                            </w:p>
                            <w:p w:rsidR="006136E9" w:rsidRPr="00F133EF" w:rsidRDefault="00080DF1" w:rsidP="006136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 снисх</w:t>
                              </w:r>
                              <w:r w:rsidR="006136E9" w:rsidRPr="00F133EF">
                                <w:rPr>
                                  <w:sz w:val="20"/>
                                  <w:szCs w:val="20"/>
                                </w:rPr>
                                <w:t>одительность;</w:t>
                              </w:r>
                            </w:p>
                            <w:p w:rsidR="006136E9" w:rsidRPr="00F133EF" w:rsidRDefault="00080DF1" w:rsidP="006136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6136E9" w:rsidRPr="00F133EF">
                                <w:rPr>
                                  <w:sz w:val="20"/>
                                  <w:szCs w:val="20"/>
                                </w:rPr>
                                <w:t>ровное и спокойное отношение к людям;</w:t>
                              </w:r>
                            </w:p>
                            <w:p w:rsidR="006136E9" w:rsidRPr="00F133EF" w:rsidRDefault="00080DF1" w:rsidP="006136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6136E9" w:rsidRPr="00F133EF">
                                <w:rPr>
                                  <w:sz w:val="20"/>
                                  <w:szCs w:val="20"/>
                                </w:rPr>
                                <w:t>эмоциональная устойчивость;</w:t>
                              </w:r>
                            </w:p>
                            <w:p w:rsidR="006136E9" w:rsidRPr="00F133EF" w:rsidRDefault="00080DF1" w:rsidP="006136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6136E9" w:rsidRPr="00F133EF">
                                <w:rPr>
                                  <w:sz w:val="20"/>
                                  <w:szCs w:val="20"/>
                                </w:rPr>
                                <w:t>оперативность;</w:t>
                              </w:r>
                            </w:p>
                            <w:p w:rsidR="006136E9" w:rsidRPr="00F133EF" w:rsidRDefault="00080DF1" w:rsidP="006136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6136E9" w:rsidRPr="00F133EF">
                                <w:rPr>
                                  <w:sz w:val="20"/>
                                  <w:szCs w:val="20"/>
                                </w:rPr>
                                <w:t>расторопность;</w:t>
                              </w:r>
                            </w:p>
                            <w:p w:rsidR="006136E9" w:rsidRPr="00F133EF" w:rsidRDefault="00080DF1" w:rsidP="006136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6136E9" w:rsidRPr="00F133EF">
                                <w:rPr>
                                  <w:sz w:val="20"/>
                                  <w:szCs w:val="20"/>
                                </w:rPr>
                                <w:t>внимательность;</w:t>
                              </w:r>
                            </w:p>
                            <w:p w:rsidR="006136E9" w:rsidRPr="00F133EF" w:rsidRDefault="006136E9" w:rsidP="006136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133EF">
                                <w:rPr>
                                  <w:sz w:val="20"/>
                                  <w:szCs w:val="20"/>
                                </w:rPr>
                                <w:t>ответственность;</w:t>
                              </w:r>
                            </w:p>
                            <w:p w:rsidR="006136E9" w:rsidRPr="00F133EF" w:rsidRDefault="006136E9" w:rsidP="006136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133EF">
                                <w:rPr>
                                  <w:sz w:val="20"/>
                                  <w:szCs w:val="20"/>
                                </w:rPr>
                                <w:t>честность:</w:t>
                              </w:r>
                            </w:p>
                            <w:p w:rsidR="006136E9" w:rsidRDefault="006136E9" w:rsidP="006136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доброжелательность; </w:t>
                              </w:r>
                            </w:p>
                            <w:p w:rsidR="006136E9" w:rsidRDefault="006136E9" w:rsidP="006136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наблюдат</w:t>
                              </w:r>
                              <w:r w:rsidRPr="00F133EF">
                                <w:rPr>
                                  <w:sz w:val="20"/>
                                  <w:szCs w:val="20"/>
                                </w:rPr>
                                <w:t>ел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ьность;</w:t>
                              </w:r>
                            </w:p>
                            <w:p w:rsidR="006136E9" w:rsidRPr="006136E9" w:rsidRDefault="006136E9" w:rsidP="006136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умение убеждать.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3228975" y="76200"/>
                            <a:ext cx="2571750" cy="1819275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36E9" w:rsidRPr="006136E9" w:rsidRDefault="006136E9" w:rsidP="006136E9">
                              <w:pPr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6136E9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>Здоровье</w:t>
                              </w:r>
                            </w:p>
                            <w:p w:rsidR="006136E9" w:rsidRPr="006136E9" w:rsidRDefault="00772673" w:rsidP="006136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6136E9" w:rsidRPr="006136E9">
                                <w:rPr>
                                  <w:sz w:val="20"/>
                                  <w:szCs w:val="20"/>
                                </w:rPr>
                                <w:t>здоровый образ жизни;</w:t>
                              </w:r>
                            </w:p>
                            <w:p w:rsidR="006136E9" w:rsidRPr="006136E9" w:rsidRDefault="00772673" w:rsidP="006136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6136E9" w:rsidRPr="006136E9">
                                <w:rPr>
                                  <w:sz w:val="20"/>
                                  <w:szCs w:val="20"/>
                                </w:rPr>
                                <w:t>осознанное отношение к здоровью и физической культуре;</w:t>
                              </w:r>
                            </w:p>
                            <w:p w:rsidR="006136E9" w:rsidRPr="006136E9" w:rsidRDefault="00772673" w:rsidP="006136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6136E9" w:rsidRPr="006136E9">
                                <w:rPr>
                                  <w:sz w:val="20"/>
                                  <w:szCs w:val="20"/>
                                </w:rPr>
                                <w:t>овладение антистрессовой защитой, аутотренингом;</w:t>
                              </w:r>
                            </w:p>
                            <w:p w:rsidR="00772673" w:rsidRDefault="00772673" w:rsidP="006136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6136E9" w:rsidRPr="006136E9">
                                <w:rPr>
                                  <w:sz w:val="20"/>
                                  <w:szCs w:val="20"/>
                                </w:rPr>
                                <w:t>умение применять</w:t>
                              </w:r>
                              <w:r w:rsidR="006136E9">
                                <w:t xml:space="preserve"> </w:t>
                              </w:r>
                              <w:r w:rsidR="006136E9" w:rsidRPr="006136E9">
                                <w:rPr>
                                  <w:sz w:val="20"/>
                                  <w:szCs w:val="20"/>
                                </w:rPr>
                                <w:t>прост</w:t>
                              </w:r>
                              <w:r w:rsidR="006136E9">
                                <w:rPr>
                                  <w:sz w:val="20"/>
                                  <w:szCs w:val="20"/>
                                </w:rPr>
                                <w:t>ейшие способы оказания первой медицинс</w:t>
                              </w:r>
                              <w:r w:rsidR="006136E9" w:rsidRPr="006136E9">
                                <w:rPr>
                                  <w:sz w:val="20"/>
                                  <w:szCs w:val="20"/>
                                </w:rPr>
                                <w:t xml:space="preserve">кой </w:t>
                              </w:r>
                              <w:r w:rsidR="006136E9">
                                <w:rPr>
                                  <w:sz w:val="20"/>
                                  <w:szCs w:val="20"/>
                                </w:rPr>
                                <w:t>помо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щи;</w:t>
                              </w:r>
                              <w:r w:rsidR="006136E9" w:rsidRPr="006136E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6136E9" w:rsidRPr="006136E9" w:rsidRDefault="00772673" w:rsidP="006136E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6136E9" w:rsidRPr="006136E9">
                                <w:rPr>
                                  <w:sz w:val="20"/>
                                  <w:szCs w:val="20"/>
                                </w:rPr>
                                <w:t>спосо</w:t>
                              </w:r>
                              <w:r w:rsidR="006136E9">
                                <w:rPr>
                                  <w:sz w:val="20"/>
                                  <w:szCs w:val="20"/>
                                </w:rPr>
                                <w:t>бность действовать в чрезвычайны</w:t>
                              </w:r>
                              <w:r w:rsidR="006136E9" w:rsidRPr="006136E9">
                                <w:rPr>
                                  <w:sz w:val="20"/>
                                  <w:szCs w:val="20"/>
                                </w:rPr>
                                <w:t>х ситуациях.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0" y="3484054"/>
                            <a:ext cx="2533650" cy="3343276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200B" w:rsidRPr="00C27133" w:rsidRDefault="00B2200B" w:rsidP="00B2200B">
                              <w:pPr>
                                <w:jc w:val="both"/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C27133">
                                <w:rPr>
                                  <w:sz w:val="22"/>
                                  <w:szCs w:val="22"/>
                                  <w:u w:val="single"/>
                                </w:rPr>
                                <w:t>Профессионализм</w:t>
                              </w:r>
                            </w:p>
                            <w:p w:rsidR="00B2200B" w:rsidRPr="00B2200B" w:rsidRDefault="00C27133" w:rsidP="00B220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B2200B" w:rsidRPr="00B2200B">
                                <w:rPr>
                                  <w:sz w:val="20"/>
                                  <w:szCs w:val="20"/>
                                </w:rPr>
                                <w:t xml:space="preserve">применение </w:t>
                              </w:r>
                              <w:proofErr w:type="gramStart"/>
                              <w:r w:rsidR="00B2200B" w:rsidRPr="00B2200B">
                                <w:rPr>
                                  <w:sz w:val="20"/>
                                  <w:szCs w:val="20"/>
                                </w:rPr>
                                <w:t>полученных</w:t>
                              </w:r>
                              <w:proofErr w:type="gramEnd"/>
                              <w:r w:rsidR="00B2200B" w:rsidRPr="00B2200B">
                                <w:rPr>
                                  <w:sz w:val="20"/>
                                  <w:szCs w:val="20"/>
                                </w:rPr>
                                <w:t xml:space="preserve"> знании на практике;</w:t>
                              </w:r>
                            </w:p>
                            <w:p w:rsidR="00B2200B" w:rsidRPr="00B2200B" w:rsidRDefault="00B2200B" w:rsidP="00B220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2200B">
                                <w:rPr>
                                  <w:sz w:val="20"/>
                                  <w:szCs w:val="20"/>
                                </w:rPr>
                                <w:t>-</w:t>
                              </w:r>
                              <w:r w:rsidR="00C27133">
                                <w:t xml:space="preserve"> </w:t>
                              </w:r>
                              <w:r w:rsidRPr="00B2200B">
                                <w:rPr>
                                  <w:sz w:val="20"/>
                                  <w:szCs w:val="20"/>
                                </w:rPr>
                                <w:t>организация торгово-технологи</w:t>
                              </w:r>
                              <w:r w:rsidR="00C27133">
                                <w:rPr>
                                  <w:sz w:val="20"/>
                                  <w:szCs w:val="20"/>
                                </w:rPr>
                                <w:t>ческого процесса на предприятии;</w:t>
                              </w:r>
                            </w:p>
                            <w:p w:rsidR="00B2200B" w:rsidRPr="00B2200B" w:rsidRDefault="00C27133" w:rsidP="00B220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B2200B" w:rsidRPr="00B2200B">
                                <w:rPr>
                                  <w:sz w:val="20"/>
                                  <w:szCs w:val="20"/>
                                </w:rPr>
                                <w:t>рациональный подбор торгового оборудования и инвентаря;</w:t>
                              </w:r>
                            </w:p>
                            <w:p w:rsidR="00B2200B" w:rsidRPr="00B2200B" w:rsidRDefault="00B2200B" w:rsidP="00B220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2200B">
                                <w:rPr>
                                  <w:sz w:val="20"/>
                                  <w:szCs w:val="20"/>
                                </w:rPr>
                                <w:t>-</w:t>
                              </w:r>
                              <w:r w:rsidR="00C27133">
                                <w:t xml:space="preserve"> </w:t>
                              </w:r>
                              <w:r w:rsidRPr="00B2200B">
                                <w:rPr>
                                  <w:sz w:val="20"/>
                                  <w:szCs w:val="20"/>
                                </w:rPr>
                                <w:t>эксплуатация торгового оборудования;</w:t>
                              </w:r>
                            </w:p>
                            <w:p w:rsidR="00B2200B" w:rsidRPr="00B2200B" w:rsidRDefault="00C27133" w:rsidP="00B220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 общение с людьми;</w:t>
                              </w:r>
                            </w:p>
                            <w:p w:rsidR="00B2200B" w:rsidRPr="00B2200B" w:rsidRDefault="00B2200B" w:rsidP="00B220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2200B">
                                <w:rPr>
                                  <w:sz w:val="20"/>
                                  <w:szCs w:val="20"/>
                                </w:rPr>
                                <w:t>-</w:t>
                              </w:r>
                              <w:r w:rsidR="00C27133">
                                <w:t xml:space="preserve"> </w:t>
                              </w:r>
                              <w:r w:rsidR="00C27133">
                                <w:rPr>
                                  <w:sz w:val="20"/>
                                  <w:szCs w:val="20"/>
                                </w:rPr>
                                <w:t>знание индивидуально-псих</w:t>
                              </w:r>
                              <w:r w:rsidRPr="00B2200B">
                                <w:rPr>
                                  <w:sz w:val="20"/>
                                  <w:szCs w:val="20"/>
                                </w:rPr>
                                <w:t>ологических особе</w:t>
                              </w:r>
                              <w:r w:rsidR="00C27133">
                                <w:rPr>
                                  <w:sz w:val="20"/>
                                  <w:szCs w:val="20"/>
                                </w:rPr>
                                <w:t>нностей покупателей;</w:t>
                              </w:r>
                            </w:p>
                            <w:p w:rsidR="00B2200B" w:rsidRPr="00B2200B" w:rsidRDefault="00C27133" w:rsidP="00B220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B2200B" w:rsidRPr="00B2200B">
                                <w:rPr>
                                  <w:sz w:val="20"/>
                                  <w:szCs w:val="20"/>
                                </w:rPr>
                                <w:t>работа в</w:t>
                              </w:r>
                              <w:r w:rsidR="00B2200B"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команде;</w:t>
                              </w:r>
                            </w:p>
                            <w:p w:rsidR="00B2200B" w:rsidRPr="00B2200B" w:rsidRDefault="00C27133" w:rsidP="00B220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B2200B" w:rsidRPr="00B2200B">
                                <w:rPr>
                                  <w:sz w:val="20"/>
                                  <w:szCs w:val="20"/>
                                </w:rPr>
                                <w:t>знание</w:t>
                              </w:r>
                              <w:r w:rsidR="00B2200B"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товароведных характеристик товаров;</w:t>
                              </w:r>
                            </w:p>
                            <w:p w:rsidR="00B2200B" w:rsidRPr="00B2200B" w:rsidRDefault="00C27133" w:rsidP="00B220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B2200B">
                                <w:rPr>
                                  <w:sz w:val="20"/>
                                  <w:szCs w:val="20"/>
                                </w:rPr>
                                <w:t>базовые знания в учете то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варов;</w:t>
                              </w:r>
                            </w:p>
                            <w:p w:rsidR="00B2200B" w:rsidRPr="00B2200B" w:rsidRDefault="00C27133" w:rsidP="00B220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 з</w:t>
                              </w:r>
                              <w:r w:rsidR="00B2200B" w:rsidRPr="00B2200B">
                                <w:rPr>
                                  <w:sz w:val="20"/>
                                  <w:szCs w:val="20"/>
                                </w:rPr>
                                <w:t>нание нормативно-правовых актов</w:t>
                              </w:r>
                              <w:r w:rsidR="00B2200B" w:rsidRPr="00B2200B">
                                <w:t xml:space="preserve"> </w:t>
                              </w:r>
                              <w:r w:rsidR="00B2200B">
                                <w:rPr>
                                  <w:sz w:val="20"/>
                                  <w:szCs w:val="20"/>
                                </w:rPr>
                                <w:t>регулирующих торгов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ую деятельность;</w:t>
                              </w:r>
                            </w:p>
                            <w:p w:rsidR="00B2200B" w:rsidRPr="00B2200B" w:rsidRDefault="00C27133" w:rsidP="00B2200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B2200B">
                                <w:rPr>
                                  <w:sz w:val="20"/>
                                  <w:szCs w:val="20"/>
                                </w:rPr>
                                <w:t>знание государствен</w:t>
                              </w:r>
                              <w:r w:rsidR="00B2200B" w:rsidRPr="00B2200B">
                                <w:rPr>
                                  <w:sz w:val="20"/>
                                  <w:szCs w:val="20"/>
                                </w:rPr>
                                <w:t>ного языка.</w:t>
                              </w:r>
                            </w:p>
                            <w:p w:rsidR="00DA3F67" w:rsidRDefault="00DA3F6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Прямоугольник 1"/>
                        <wps:cNvSpPr/>
                        <wps:spPr>
                          <a:xfrm>
                            <a:off x="3181350" y="3495868"/>
                            <a:ext cx="2686050" cy="335280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27133" w:rsidRPr="00C27133" w:rsidRDefault="00C27133" w:rsidP="00080DF1">
                              <w:pPr>
                                <w:pStyle w:val="80"/>
                                <w:shd w:val="clear" w:color="auto" w:fill="auto"/>
                                <w:tabs>
                                  <w:tab w:val="left" w:pos="4820"/>
                                </w:tabs>
                                <w:spacing w:line="240" w:lineRule="auto"/>
                                <w:ind w:left="181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C27133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  <w:u w:val="single"/>
                                </w:rPr>
                                <w:t>Компетентность</w:t>
                              </w:r>
                            </w:p>
                            <w:p w:rsidR="00C27133" w:rsidRPr="00C27133" w:rsidRDefault="00772673" w:rsidP="00080DF1">
                              <w:pPr>
                                <w:pStyle w:val="50"/>
                                <w:shd w:val="clear" w:color="auto" w:fill="auto"/>
                                <w:tabs>
                                  <w:tab w:val="left" w:pos="0"/>
                                  <w:tab w:val="left" w:pos="4820"/>
                                </w:tabs>
                                <w:spacing w:line="240" w:lineRule="auto"/>
                                <w:ind w:right="22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 w:val="0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C27133" w:rsidRPr="00C27133">
                                <w:rPr>
                                  <w:b w:val="0"/>
                                  <w:sz w:val="20"/>
                                  <w:szCs w:val="20"/>
                                </w:rPr>
                                <w:t xml:space="preserve">предложение товара </w:t>
                              </w:r>
                              <w:r w:rsidR="00C27133" w:rsidRPr="00C27133">
                                <w:rPr>
                                  <w:rStyle w:val="5Corbel0pt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и обслуживание </w:t>
                              </w:r>
                              <w:r w:rsidR="00C27133" w:rsidRPr="00C27133">
                                <w:rPr>
                                  <w:b w:val="0"/>
                                  <w:sz w:val="20"/>
                                  <w:szCs w:val="20"/>
                                </w:rPr>
                                <w:t>покупат</w:t>
                              </w:r>
                              <w:r w:rsidR="00C27133">
                                <w:rPr>
                                  <w:rStyle w:val="5Corbel0pt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елей;</w:t>
                              </w:r>
                            </w:p>
                            <w:p w:rsidR="00C27133" w:rsidRPr="00C27133" w:rsidRDefault="00772673" w:rsidP="00080DF1">
                              <w:pPr>
                                <w:pStyle w:val="80"/>
                                <w:shd w:val="clear" w:color="auto" w:fill="auto"/>
                                <w:tabs>
                                  <w:tab w:val="left" w:pos="271"/>
                                  <w:tab w:val="left" w:pos="4820"/>
                                </w:tabs>
                                <w:spacing w:line="240" w:lineRule="auto"/>
                                <w:ind w:right="22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C27133" w:rsidRPr="00C2713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ознакомление покупателя е ассортим</w:t>
                              </w:r>
                              <w:r w:rsidR="00C2713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ентом и помощь в выборе покупки;</w:t>
                              </w:r>
                            </w:p>
                            <w:p w:rsidR="00C27133" w:rsidRPr="00C27133" w:rsidRDefault="00772673" w:rsidP="00080DF1">
                              <w:pPr>
                                <w:pStyle w:val="80"/>
                                <w:shd w:val="clear" w:color="auto" w:fill="auto"/>
                                <w:tabs>
                                  <w:tab w:val="left" w:pos="278"/>
                                  <w:tab w:val="left" w:pos="4820"/>
                                </w:tabs>
                                <w:spacing w:line="240" w:lineRule="auto"/>
                                <w:ind w:right="22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C2713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информирование покупателей</w:t>
                              </w:r>
                              <w:r w:rsidR="00C27133" w:rsidRPr="00C2713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о назначении, свойствах и качестве товара</w:t>
                              </w:r>
                              <w:r w:rsidR="00C2713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;</w:t>
                              </w:r>
                            </w:p>
                            <w:p w:rsidR="00C27133" w:rsidRPr="00C27133" w:rsidRDefault="00772673" w:rsidP="00080DF1">
                              <w:pPr>
                                <w:pStyle w:val="80"/>
                                <w:shd w:val="clear" w:color="auto" w:fill="auto"/>
                                <w:tabs>
                                  <w:tab w:val="left" w:pos="278"/>
                                  <w:tab w:val="left" w:pos="4820"/>
                                </w:tabs>
                                <w:spacing w:line="240" w:lineRule="auto"/>
                                <w:ind w:right="22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C27133" w:rsidRPr="00C2713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предоставление покупателю </w:t>
                              </w:r>
                              <w:proofErr w:type="gramStart"/>
                              <w:r w:rsidR="00C27133" w:rsidRPr="00C2713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сведении</w:t>
                              </w:r>
                              <w:proofErr w:type="gramEnd"/>
                              <w:r w:rsidR="00C27133" w:rsidRPr="00C2713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технологии производства товара;</w:t>
                              </w:r>
                            </w:p>
                            <w:p w:rsidR="00C27133" w:rsidRPr="00C27133" w:rsidRDefault="00772673" w:rsidP="00080DF1">
                              <w:pPr>
                                <w:pStyle w:val="80"/>
                                <w:shd w:val="clear" w:color="auto" w:fill="auto"/>
                                <w:tabs>
                                  <w:tab w:val="left" w:pos="278"/>
                                  <w:tab w:val="left" w:pos="4820"/>
                                </w:tabs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- изучение спроса покупателей;</w:t>
                              </w:r>
                            </w:p>
                            <w:p w:rsidR="00C27133" w:rsidRPr="00C27133" w:rsidRDefault="00772673" w:rsidP="00080DF1">
                              <w:pPr>
                                <w:pStyle w:val="80"/>
                                <w:shd w:val="clear" w:color="auto" w:fill="auto"/>
                                <w:tabs>
                                  <w:tab w:val="left" w:pos="276"/>
                                  <w:tab w:val="left" w:pos="4820"/>
                                </w:tabs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C27133" w:rsidRPr="00C2713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проверка и д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емонстрация действия товара;</w:t>
                              </w:r>
                            </w:p>
                            <w:p w:rsidR="00C27133" w:rsidRPr="00C27133" w:rsidRDefault="00772673" w:rsidP="00080DF1">
                              <w:pPr>
                                <w:pStyle w:val="80"/>
                                <w:shd w:val="clear" w:color="auto" w:fill="auto"/>
                                <w:tabs>
                                  <w:tab w:val="left" w:pos="278"/>
                                  <w:tab w:val="left" w:pos="4820"/>
                                </w:tabs>
                                <w:spacing w:line="240" w:lineRule="auto"/>
                                <w:ind w:right="22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C27133" w:rsidRPr="00C2713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информирование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покупателей о товарах-новинках;</w:t>
                              </w:r>
                            </w:p>
                            <w:p w:rsidR="00C27133" w:rsidRPr="00C27133" w:rsidRDefault="00772673" w:rsidP="00080DF1">
                              <w:pPr>
                                <w:pStyle w:val="80"/>
                                <w:shd w:val="clear" w:color="auto" w:fill="auto"/>
                                <w:tabs>
                                  <w:tab w:val="left" w:pos="269"/>
                                  <w:tab w:val="left" w:pos="4820"/>
                                </w:tabs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C27133" w:rsidRPr="00C2713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оформление гарантийных паспортов на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товар;</w:t>
                              </w:r>
                            </w:p>
                            <w:p w:rsidR="00C27133" w:rsidRPr="00C27133" w:rsidRDefault="00772673" w:rsidP="00080DF1">
                              <w:pPr>
                                <w:pStyle w:val="80"/>
                                <w:shd w:val="clear" w:color="auto" w:fill="auto"/>
                                <w:tabs>
                                  <w:tab w:val="left" w:pos="276"/>
                                  <w:tab w:val="left" w:pos="4820"/>
                                </w:tabs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C27133" w:rsidRPr="00C2713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ведение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переговоров с поставщиками;</w:t>
                              </w:r>
                            </w:p>
                            <w:p w:rsidR="00C27133" w:rsidRPr="00C27133" w:rsidRDefault="00772673" w:rsidP="00080DF1">
                              <w:pPr>
                                <w:pStyle w:val="80"/>
                                <w:shd w:val="clear" w:color="auto" w:fill="auto"/>
                                <w:tabs>
                                  <w:tab w:val="left" w:pos="271"/>
                                  <w:tab w:val="left" w:pos="4820"/>
                                </w:tabs>
                                <w:spacing w:line="240" w:lineRule="auto"/>
                                <w:ind w:right="22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- разра6от</w:t>
                              </w:r>
                              <w:r w:rsidR="00C27133" w:rsidRPr="00C2713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ка и применение средств и мет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о</w:t>
                              </w:r>
                              <w:r w:rsidR="00C27133" w:rsidRPr="00C2713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дов </w:t>
                              </w:r>
                              <w:proofErr w:type="spellStart"/>
                              <w:r w:rsidR="00C27133" w:rsidRPr="00C2713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мерчендайз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инга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для продвижения товаров;</w:t>
                              </w:r>
                            </w:p>
                            <w:p w:rsidR="00772673" w:rsidRDefault="00772673" w:rsidP="00080DF1">
                              <w:pPr>
                                <w:pStyle w:val="80"/>
                                <w:shd w:val="clear" w:color="auto" w:fill="auto"/>
                                <w:tabs>
                                  <w:tab w:val="left" w:pos="343"/>
                                  <w:tab w:val="left" w:pos="4820"/>
                                </w:tabs>
                                <w:spacing w:line="240" w:lineRule="auto"/>
                                <w:ind w:right="22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="00C27133" w:rsidRPr="00C27133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анализ поведения потреб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ителей;</w:t>
                              </w:r>
                            </w:p>
                            <w:p w:rsidR="00C27133" w:rsidRPr="00C27133" w:rsidRDefault="00772673" w:rsidP="00080DF1">
                              <w:pPr>
                                <w:pStyle w:val="80"/>
                                <w:shd w:val="clear" w:color="auto" w:fill="auto"/>
                                <w:tabs>
                                  <w:tab w:val="left" w:pos="343"/>
                                  <w:tab w:val="left" w:pos="4820"/>
                                </w:tabs>
                                <w:spacing w:line="240" w:lineRule="auto"/>
                                <w:ind w:right="220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- компьютерная грамотность.</w:t>
                              </w:r>
                            </w:p>
                            <w:p w:rsidR="00C27133" w:rsidRPr="00C27133" w:rsidRDefault="00C27133" w:rsidP="00080DF1">
                              <w:pPr>
                                <w:tabs>
                                  <w:tab w:val="left" w:pos="4820"/>
                                </w:tabs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Стрелка вправо 7"/>
                        <wps:cNvSpPr/>
                        <wps:spPr>
                          <a:xfrm rot="4346435">
                            <a:off x="1639639" y="2038155"/>
                            <a:ext cx="369570" cy="150495"/>
                          </a:xfrm>
                          <a:prstGeom prst="rightArrow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Стрелка вправо 9"/>
                        <wps:cNvSpPr/>
                        <wps:spPr>
                          <a:xfrm rot="6157103">
                            <a:off x="3673486" y="2036533"/>
                            <a:ext cx="356244" cy="138029"/>
                          </a:xfrm>
                          <a:prstGeom prst="rightArrow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Стрелка вправо 10"/>
                        <wps:cNvSpPr/>
                        <wps:spPr>
                          <a:xfrm rot="17034157">
                            <a:off x="1422502" y="3208055"/>
                            <a:ext cx="369570" cy="155813"/>
                          </a:xfrm>
                          <a:prstGeom prst="rightArrow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Стрелка вправо 11"/>
                        <wps:cNvSpPr/>
                        <wps:spPr>
                          <a:xfrm rot="15374138">
                            <a:off x="3835110" y="3222845"/>
                            <a:ext cx="386769" cy="137622"/>
                          </a:xfrm>
                          <a:prstGeom prst="rightArrow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4.2pt;margin-top:14.25pt;width:462pt;height:533.25pt;z-index:251661311;mso-width-relative:margin;mso-height-relative:margin" coordorigin=",762" coordsize="58674,6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OMUAUAAAAkAAAOAAAAZHJzL2Uyb0RvYy54bWzsWttu3EQYvkfiHSzfk7U9Pu0qmypKSYQU&#10;2ogU9XritXctbI8ZT7Ibriq4ReKCB0C8QQVCQi2kr+C8Ed/M2F435EyLaLASeW3PP6dv5v/+w3jz&#10;0SrPjJOYVykrpqa9YZlGXERslhbzqfnls91PQtOoBC1mNGNFPDVP48p8tPXxR5vLchI7bMGyWcwN&#10;NFJUk2U5NRdClJPRqIoWcU6rDVbGBQoTxnMq8MjnoxmnS7SeZyPHsvzRkvFZyVkUVxXePtaF5pZq&#10;P0niSDxNkioWRjY1MTahrlxdj+R1tLVJJ3NOy0UaNcOg9xhFTtMCnXZNPaaCGsc8/VtTeRpxVrFE&#10;bEQsH7EkSaNYzQGzsa0Ls9nj7LhUc5lPlvOygwnQXsDp3s1GT04OuJHOpqZjGgXNsUT1j+cvzr+r&#10;3+DvpeFIhJblfALBPV4elge8eTHXT3LSq4Tn8hfTMVYK29MO23gljAgvvdAPXAtLEKHMDwLHCTyN&#10;frTAEq3rBT7WtS359Krarh9KmVHb+UiOsRvSssRuqtaAVf8MsMMFLWO1DpXEoQGMdID9BMB+qP+o&#10;zwDbr/VZ/fr8+/rP+vf6lUHkIOVoUK3DrppUgPES4LzA9oAQAOqB0ALouIHvtQDaIQmJowDsIKCT&#10;kldiL2a5IW+mJsfuV5uSnuxXQqPVisjes8JYYi0I+pSFcph6YOpOnGaxlvoiTrBDsIaOak3pZryT&#10;ceOEQqtmX9nNSmQFJGWVJM2yrpJ9WaVMtJUaWVktVvraVbQuq7jurZNWPbJCdBXztGD8+sqJlm9n&#10;recqpy1WR6tmyY7Y7BRLzZkmjaqMdlPguk8rcUA5WAJLBeYTT3FJMgYoWXNnGgvGv7nsvZTHXkSp&#10;aSzBOlOz+vqY8tg0ss8K7NKx7bqSptSD6wUOHni/5KhfUhznOwxLYINjy0jdSnmRtbcJZ/lzEOS2&#10;7BVFtIjQ99SMBG8fdoRmQ1BsFG9vKzFQU0nFfnFYRrJxCbDcN89Wzykvm80lsC+fsFYz6OTCHtOy&#10;smbBto8FS1K1ASXEGtcGemipVpD3rq7uLdTVvZO6EscJx2CxqxQW6hxIfZaMZ4f2uGG8QWElRbxL&#10;hVX2SxHKen8NevtA9Na/hd76d9JbqCQ0kriha3lK42F6Gj/D8QiBldU6S4hLnEC1/U50VrJhxbJ0&#10;tgv7qB6kl7u2pGLVGsWeFHrOitZOKbfhf26dG2d1MNIP0UjDk2mCkKt96o7ob+VTE1he6eFqlR8j&#10;DFGBQ0/l/dC31irvOaEOPwaV/8845Erlu1Bq8MsflF8edCr/8/m35y/q3+rX9StkHupf6jd4fInf&#10;MyO42cBrh88lru8ST/k+TTrC9skY/4oBHIuEttckHlqjT/yxF7R+ume545vi6nS+ENucs6Xq5kLk&#10;IwPwmyz90VxHVdlx/jmb6TgaoUJHPF2IDcN/wWfQQTtBZKE673kKEHz//gSNorhA8K5muKCzWA9e&#10;jl1nEXqjUIO/Q1KgbVtnKu6YGHi78j2SA72UxFXJgYF5HhTzgBIaZ+Ma5hnflnl8G/G+RfrMQ/wA&#10;UQYCGIQbYB4fwYVsbe17EM93XCQmVIaAhJajervG8xiYZ2AeWCpk+4Zc5Aeci7SxhjdTD6SaKPfq&#10;SEd7PXZgERf80ycf23Ucz8Kpjsx1OFZoXe/2eAiTZHcD+WiGeduVar2Lwe0ZyOdDPwix10mWa/we&#10;SN2WfDwSuDYJ++SD00nPliynyAfnJO7FmAvHwT4cMO354LhTHTQP5DOQTy+9PZzm/JunsOoTCnxm&#10;onyA5pMY+R1L/xn3/Q93tv4CAAD//wMAUEsDBBQABgAIAAAAIQDAzKom3wAAAAkBAAAPAAAAZHJz&#10;L2Rvd25yZXYueG1sTI/BSsNAEIbvgu+wjODNbpIaSWM2pRT1VARbQbxts9MkNDsbstskfXvHkx5n&#10;/o9/vinWs+3EiINvHSmIFxEIpMqZlmoFn4fXhwyED5qM7hyhgit6WJe3N4XOjZvoA8d9qAWXkM+1&#10;giaEPpfSVw1a7ReuR+Ls5AarA49DLc2gJy63nUyi6Ela3RJfaHSP2war8/5iFbxNetos45dxdz5t&#10;r9+H9P1rF6NS93fz5hlEwDn8wfCrz+pQstPRXch40SnIHhlUkGQpCI5Xy4QXR+aiVRqBLAv5/4Py&#10;BwAA//8DAFBLAQItABQABgAIAAAAIQC2gziS/gAAAOEBAAATAAAAAAAAAAAAAAAAAAAAAABbQ29u&#10;dGVudF9UeXBlc10ueG1sUEsBAi0AFAAGAAgAAAAhADj9If/WAAAAlAEAAAsAAAAAAAAAAAAAAAAA&#10;LwEAAF9yZWxzLy5yZWxzUEsBAi0AFAAGAAgAAAAhAC2hg4xQBQAAACQAAA4AAAAAAAAAAAAAAAAA&#10;LgIAAGRycy9lMm9Eb2MueG1sUEsBAi0AFAAGAAgAAAAhAMDMqibfAAAACQEAAA8AAAAAAAAAAAAA&#10;AAAAqgcAAGRycy9kb3ducmV2LnhtbFBLBQYAAAAABAAEAPMAAAC2CAAAAAA=&#10;">
                <v:rect id="Прямоугольник 3" o:spid="_x0000_s1027" style="position:absolute;left:571;top:762;width:24765;height:18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JIZcMA&#10;AADaAAAADwAAAGRycy9kb3ducmV2LnhtbESPQYvCMBSE7wv+h/AEb2uqLkWqUUSqiOxl1Yu3R/Ns&#10;i81LbVKt/vrNwoLHYWa+YebLzlTiTo0rLSsYDSMQxJnVJecKTsfN5xSE88gaK8uk4EkOlovexxwT&#10;bR/8Q/eDz0WAsEtQQeF9nUjpsoIMuqGtiYN3sY1BH2STS93gI8BNJcdRFEuDJYeFAmtaF5RdD61R&#10;MG73abUz7T7+np7b9JXGX9vzTalBv1vNQHjq/Dv8395pBRP4uxJu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JIZcMAAADaAAAADwAAAAAAAAAAAAAAAACYAgAAZHJzL2Rv&#10;d25yZXYueG1sUEsFBgAAAAAEAAQA9QAAAIgDAAAAAA==&#10;" fillcolor="white [3201]" strokecolor="black [3200]" strokeweight=".5pt">
                  <v:textbox>
                    <w:txbxContent>
                      <w:p w:rsidR="006136E9" w:rsidRPr="006136E9" w:rsidRDefault="006136E9" w:rsidP="006136E9">
                        <w:pPr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6136E9">
                          <w:rPr>
                            <w:sz w:val="22"/>
                            <w:szCs w:val="22"/>
                            <w:u w:val="single"/>
                          </w:rPr>
                          <w:t>Личностные качества</w:t>
                        </w:r>
                      </w:p>
                      <w:p w:rsidR="006136E9" w:rsidRPr="00F133EF" w:rsidRDefault="00080DF1" w:rsidP="006136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r w:rsidR="006136E9" w:rsidRPr="00F133EF">
                          <w:rPr>
                            <w:sz w:val="20"/>
                            <w:szCs w:val="20"/>
                          </w:rPr>
                          <w:t>общительность;</w:t>
                        </w:r>
                      </w:p>
                      <w:p w:rsidR="006136E9" w:rsidRPr="00F133EF" w:rsidRDefault="00080DF1" w:rsidP="006136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r w:rsidR="006136E9" w:rsidRPr="00F133EF">
                          <w:rPr>
                            <w:sz w:val="20"/>
                            <w:szCs w:val="20"/>
                          </w:rPr>
                          <w:t>самоконтроль;</w:t>
                        </w:r>
                      </w:p>
                      <w:p w:rsidR="006136E9" w:rsidRPr="00F133EF" w:rsidRDefault="00080DF1" w:rsidP="006136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r w:rsidR="006136E9" w:rsidRPr="00F133EF">
                          <w:rPr>
                            <w:sz w:val="20"/>
                            <w:szCs w:val="20"/>
                          </w:rPr>
                          <w:t>терпение;</w:t>
                        </w:r>
                      </w:p>
                      <w:p w:rsidR="006136E9" w:rsidRPr="00F133EF" w:rsidRDefault="00080DF1" w:rsidP="006136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r w:rsidR="006136E9" w:rsidRPr="00F133EF">
                          <w:rPr>
                            <w:sz w:val="20"/>
                            <w:szCs w:val="20"/>
                          </w:rPr>
                          <w:t>выдержка;</w:t>
                        </w:r>
                      </w:p>
                      <w:p w:rsidR="006136E9" w:rsidRPr="00F133EF" w:rsidRDefault="00080DF1" w:rsidP="006136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 снисх</w:t>
                        </w:r>
                        <w:r w:rsidR="006136E9" w:rsidRPr="00F133EF">
                          <w:rPr>
                            <w:sz w:val="20"/>
                            <w:szCs w:val="20"/>
                          </w:rPr>
                          <w:t>одительность;</w:t>
                        </w:r>
                      </w:p>
                      <w:p w:rsidR="006136E9" w:rsidRPr="00F133EF" w:rsidRDefault="00080DF1" w:rsidP="006136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r w:rsidR="006136E9" w:rsidRPr="00F133EF">
                          <w:rPr>
                            <w:sz w:val="20"/>
                            <w:szCs w:val="20"/>
                          </w:rPr>
                          <w:t>ровное и спокойное отношение к людям;</w:t>
                        </w:r>
                      </w:p>
                      <w:p w:rsidR="006136E9" w:rsidRPr="00F133EF" w:rsidRDefault="00080DF1" w:rsidP="006136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r w:rsidR="006136E9" w:rsidRPr="00F133EF">
                          <w:rPr>
                            <w:sz w:val="20"/>
                            <w:szCs w:val="20"/>
                          </w:rPr>
                          <w:t>эмоциональная устойчивость;</w:t>
                        </w:r>
                      </w:p>
                      <w:p w:rsidR="006136E9" w:rsidRPr="00F133EF" w:rsidRDefault="00080DF1" w:rsidP="006136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r w:rsidR="006136E9" w:rsidRPr="00F133EF">
                          <w:rPr>
                            <w:sz w:val="20"/>
                            <w:szCs w:val="20"/>
                          </w:rPr>
                          <w:t>оперативность;</w:t>
                        </w:r>
                      </w:p>
                      <w:p w:rsidR="006136E9" w:rsidRPr="00F133EF" w:rsidRDefault="00080DF1" w:rsidP="006136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r w:rsidR="006136E9" w:rsidRPr="00F133EF">
                          <w:rPr>
                            <w:sz w:val="20"/>
                            <w:szCs w:val="20"/>
                          </w:rPr>
                          <w:t>расторопность;</w:t>
                        </w:r>
                      </w:p>
                      <w:p w:rsidR="006136E9" w:rsidRPr="00F133EF" w:rsidRDefault="00080DF1" w:rsidP="006136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r w:rsidR="006136E9" w:rsidRPr="00F133EF">
                          <w:rPr>
                            <w:sz w:val="20"/>
                            <w:szCs w:val="20"/>
                          </w:rPr>
                          <w:t>внимательность;</w:t>
                        </w:r>
                      </w:p>
                      <w:p w:rsidR="006136E9" w:rsidRPr="00F133EF" w:rsidRDefault="006136E9" w:rsidP="006136E9">
                        <w:pPr>
                          <w:rPr>
                            <w:sz w:val="20"/>
                            <w:szCs w:val="20"/>
                          </w:rPr>
                        </w:pPr>
                        <w:r w:rsidRPr="00F133EF">
                          <w:rPr>
                            <w:sz w:val="20"/>
                            <w:szCs w:val="20"/>
                          </w:rPr>
                          <w:t>ответственность;</w:t>
                        </w:r>
                      </w:p>
                      <w:p w:rsidR="006136E9" w:rsidRPr="00F133EF" w:rsidRDefault="006136E9" w:rsidP="006136E9">
                        <w:pPr>
                          <w:rPr>
                            <w:sz w:val="20"/>
                            <w:szCs w:val="20"/>
                          </w:rPr>
                        </w:pPr>
                        <w:r w:rsidRPr="00F133EF">
                          <w:rPr>
                            <w:sz w:val="20"/>
                            <w:szCs w:val="20"/>
                          </w:rPr>
                          <w:t>честность:</w:t>
                        </w:r>
                      </w:p>
                      <w:p w:rsidR="006136E9" w:rsidRDefault="006136E9" w:rsidP="006136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доброжелательность; </w:t>
                        </w:r>
                      </w:p>
                      <w:p w:rsidR="006136E9" w:rsidRDefault="006136E9" w:rsidP="006136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наблюдат</w:t>
                        </w:r>
                        <w:r w:rsidRPr="00F133EF">
                          <w:rPr>
                            <w:sz w:val="20"/>
                            <w:szCs w:val="20"/>
                          </w:rPr>
                          <w:t>ел</w:t>
                        </w:r>
                        <w:r>
                          <w:rPr>
                            <w:sz w:val="20"/>
                            <w:szCs w:val="20"/>
                          </w:rPr>
                          <w:t>ьность;</w:t>
                        </w:r>
                      </w:p>
                      <w:p w:rsidR="006136E9" w:rsidRPr="006136E9" w:rsidRDefault="006136E9" w:rsidP="006136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умение убеждать.</w:t>
                        </w:r>
                      </w:p>
                    </w:txbxContent>
                  </v:textbox>
                </v:rect>
                <v:rect id="Прямоугольник 4" o:spid="_x0000_s1028" style="position:absolute;left:32289;top:762;width:25718;height:18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vQEcIA&#10;AADaAAAADwAAAGRycy9kb3ducmV2LnhtbESPQYvCMBSE7wv+h/AEb2uqSJFqFJEqInvR3Yu3R/Ns&#10;i81LbVKt/vqNIHgcZuYbZr7sTCVu1LjSsoLRMAJBnFldcq7g73fzPQXhPLLGyjIpeJCD5aL3NcdE&#10;2zsf6Hb0uQgQdgkqKLyvEyldVpBBN7Q1cfDOtjHog2xyqRu8B7ip5DiKYmmw5LBQYE3rgrLLsTUK&#10;xu0+rXam3cc/01ObPtN4sj1dlRr0u9UMhKfOf8Lv9k4rmMDr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9ARwgAAANoAAAAPAAAAAAAAAAAAAAAAAJgCAABkcnMvZG93&#10;bnJldi54bWxQSwUGAAAAAAQABAD1AAAAhwMAAAAA&#10;" fillcolor="white [3201]" strokecolor="black [3200]" strokeweight=".5pt">
                  <v:textbox>
                    <w:txbxContent>
                      <w:p w:rsidR="006136E9" w:rsidRPr="006136E9" w:rsidRDefault="006136E9" w:rsidP="006136E9">
                        <w:pPr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6136E9">
                          <w:rPr>
                            <w:sz w:val="22"/>
                            <w:szCs w:val="22"/>
                            <w:u w:val="single"/>
                          </w:rPr>
                          <w:t>Здоровье</w:t>
                        </w:r>
                      </w:p>
                      <w:p w:rsidR="006136E9" w:rsidRPr="006136E9" w:rsidRDefault="00772673" w:rsidP="006136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r w:rsidR="006136E9" w:rsidRPr="006136E9">
                          <w:rPr>
                            <w:sz w:val="20"/>
                            <w:szCs w:val="20"/>
                          </w:rPr>
                          <w:t>здоровый образ жизни;</w:t>
                        </w:r>
                      </w:p>
                      <w:p w:rsidR="006136E9" w:rsidRPr="006136E9" w:rsidRDefault="00772673" w:rsidP="006136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r w:rsidR="006136E9" w:rsidRPr="006136E9">
                          <w:rPr>
                            <w:sz w:val="20"/>
                            <w:szCs w:val="20"/>
                          </w:rPr>
                          <w:t>осознанное отношение к здоровью и физической культуре;</w:t>
                        </w:r>
                      </w:p>
                      <w:p w:rsidR="006136E9" w:rsidRPr="006136E9" w:rsidRDefault="00772673" w:rsidP="006136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r w:rsidR="006136E9" w:rsidRPr="006136E9">
                          <w:rPr>
                            <w:sz w:val="20"/>
                            <w:szCs w:val="20"/>
                          </w:rPr>
                          <w:t>овладение антистрессовой защитой, аутотренингом;</w:t>
                        </w:r>
                      </w:p>
                      <w:p w:rsidR="00772673" w:rsidRDefault="00772673" w:rsidP="006136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r w:rsidR="006136E9" w:rsidRPr="006136E9">
                          <w:rPr>
                            <w:sz w:val="20"/>
                            <w:szCs w:val="20"/>
                          </w:rPr>
                          <w:t>умение применять</w:t>
                        </w:r>
                        <w:r w:rsidR="006136E9">
                          <w:t xml:space="preserve"> </w:t>
                        </w:r>
                        <w:r w:rsidR="006136E9" w:rsidRPr="006136E9">
                          <w:rPr>
                            <w:sz w:val="20"/>
                            <w:szCs w:val="20"/>
                          </w:rPr>
                          <w:t>прост</w:t>
                        </w:r>
                        <w:r w:rsidR="006136E9">
                          <w:rPr>
                            <w:sz w:val="20"/>
                            <w:szCs w:val="20"/>
                          </w:rPr>
                          <w:t>ейшие способы оказания первой медицинс</w:t>
                        </w:r>
                        <w:r w:rsidR="006136E9" w:rsidRPr="006136E9">
                          <w:rPr>
                            <w:sz w:val="20"/>
                            <w:szCs w:val="20"/>
                          </w:rPr>
                          <w:t xml:space="preserve">кой </w:t>
                        </w:r>
                        <w:r w:rsidR="006136E9">
                          <w:rPr>
                            <w:sz w:val="20"/>
                            <w:szCs w:val="20"/>
                          </w:rPr>
                          <w:t>помо</w:t>
                        </w:r>
                        <w:r>
                          <w:rPr>
                            <w:sz w:val="20"/>
                            <w:szCs w:val="20"/>
                          </w:rPr>
                          <w:t>щи;</w:t>
                        </w:r>
                        <w:r w:rsidR="006136E9" w:rsidRPr="006136E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6136E9" w:rsidRPr="006136E9" w:rsidRDefault="00772673" w:rsidP="006136E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r w:rsidR="006136E9" w:rsidRPr="006136E9">
                          <w:rPr>
                            <w:sz w:val="20"/>
                            <w:szCs w:val="20"/>
                          </w:rPr>
                          <w:t>спосо</w:t>
                        </w:r>
                        <w:r w:rsidR="006136E9">
                          <w:rPr>
                            <w:sz w:val="20"/>
                            <w:szCs w:val="20"/>
                          </w:rPr>
                          <w:t>бность действовать в чрезвычайны</w:t>
                        </w:r>
                        <w:r w:rsidR="006136E9" w:rsidRPr="006136E9">
                          <w:rPr>
                            <w:sz w:val="20"/>
                            <w:szCs w:val="20"/>
                          </w:rPr>
                          <w:t>х ситуациях.</w:t>
                        </w:r>
                      </w:p>
                    </w:txbxContent>
                  </v:textbox>
                </v:rect>
                <v:rect id="Прямоугольник 6" o:spid="_x0000_s1029" style="position:absolute;top:34840;width:25336;height:334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ynsIA&#10;AADaAAAADwAAAGRycy9kb3ducmV2LnhtbESPT4vCMBTE7wt+h/CEva2pLhSppqUIogcX/IvXR/Ns&#10;q81LaaJ2v71ZWPA4zMxvmHnWm0Y8qHO1ZQXjUQSCuLC65lLB8bD8moJwHlljY5kU/JKDLB18zDHR&#10;9sk7eux9KQKEXYIKKu/bREpXVGTQjWxLHLyL7Qz6ILtS6g6fAW4aOYmiWBqsOSxU2NKiouK2vxsF&#10;+fWy2xy/f9q6XN3O+rTamnGcK/U57PMZCE+9f4f/22utIIa/K+EG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MzKewgAAANoAAAAPAAAAAAAAAAAAAAAAAJgCAABkcnMvZG93&#10;bnJldi54bWxQSwUGAAAAAAQABAD1AAAAhwMAAAAA&#10;" fillcolor="white [3201]" strokecolor="black [3213]" strokeweight=".5pt">
                  <v:textbox>
                    <w:txbxContent>
                      <w:p w:rsidR="00B2200B" w:rsidRPr="00C27133" w:rsidRDefault="00B2200B" w:rsidP="00B2200B">
                        <w:pPr>
                          <w:jc w:val="both"/>
                          <w:rPr>
                            <w:sz w:val="22"/>
                            <w:szCs w:val="22"/>
                            <w:u w:val="single"/>
                          </w:rPr>
                        </w:pPr>
                        <w:r w:rsidRPr="00C27133">
                          <w:rPr>
                            <w:sz w:val="22"/>
                            <w:szCs w:val="22"/>
                            <w:u w:val="single"/>
                          </w:rPr>
                          <w:t>Профессионализм</w:t>
                        </w:r>
                      </w:p>
                      <w:p w:rsidR="00B2200B" w:rsidRPr="00B2200B" w:rsidRDefault="00C27133" w:rsidP="00B2200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r w:rsidR="00B2200B" w:rsidRPr="00B2200B">
                          <w:rPr>
                            <w:sz w:val="20"/>
                            <w:szCs w:val="20"/>
                          </w:rPr>
                          <w:t xml:space="preserve">применение </w:t>
                        </w:r>
                        <w:proofErr w:type="gramStart"/>
                        <w:r w:rsidR="00B2200B" w:rsidRPr="00B2200B">
                          <w:rPr>
                            <w:sz w:val="20"/>
                            <w:szCs w:val="20"/>
                          </w:rPr>
                          <w:t>полученных</w:t>
                        </w:r>
                        <w:proofErr w:type="gramEnd"/>
                        <w:r w:rsidR="00B2200B" w:rsidRPr="00B2200B">
                          <w:rPr>
                            <w:sz w:val="20"/>
                            <w:szCs w:val="20"/>
                          </w:rPr>
                          <w:t xml:space="preserve"> знании на практике;</w:t>
                        </w:r>
                      </w:p>
                      <w:p w:rsidR="00B2200B" w:rsidRPr="00B2200B" w:rsidRDefault="00B2200B" w:rsidP="00B2200B">
                        <w:pPr>
                          <w:rPr>
                            <w:sz w:val="20"/>
                            <w:szCs w:val="20"/>
                          </w:rPr>
                        </w:pPr>
                        <w:r w:rsidRPr="00B2200B">
                          <w:rPr>
                            <w:sz w:val="20"/>
                            <w:szCs w:val="20"/>
                          </w:rPr>
                          <w:t>-</w:t>
                        </w:r>
                        <w:r w:rsidR="00C27133">
                          <w:t xml:space="preserve"> </w:t>
                        </w:r>
                        <w:r w:rsidRPr="00B2200B">
                          <w:rPr>
                            <w:sz w:val="20"/>
                            <w:szCs w:val="20"/>
                          </w:rPr>
                          <w:t>организация торгово-технологи</w:t>
                        </w:r>
                        <w:r w:rsidR="00C27133">
                          <w:rPr>
                            <w:sz w:val="20"/>
                            <w:szCs w:val="20"/>
                          </w:rPr>
                          <w:t>ческого процесса на предприятии;</w:t>
                        </w:r>
                      </w:p>
                      <w:p w:rsidR="00B2200B" w:rsidRPr="00B2200B" w:rsidRDefault="00C27133" w:rsidP="00B2200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r w:rsidR="00B2200B" w:rsidRPr="00B2200B">
                          <w:rPr>
                            <w:sz w:val="20"/>
                            <w:szCs w:val="20"/>
                          </w:rPr>
                          <w:t>рациональный подбор торгового оборудования и инвентаря;</w:t>
                        </w:r>
                      </w:p>
                      <w:p w:rsidR="00B2200B" w:rsidRPr="00B2200B" w:rsidRDefault="00B2200B" w:rsidP="00B2200B">
                        <w:pPr>
                          <w:rPr>
                            <w:sz w:val="20"/>
                            <w:szCs w:val="20"/>
                          </w:rPr>
                        </w:pPr>
                        <w:r w:rsidRPr="00B2200B">
                          <w:rPr>
                            <w:sz w:val="20"/>
                            <w:szCs w:val="20"/>
                          </w:rPr>
                          <w:t>-</w:t>
                        </w:r>
                        <w:r w:rsidR="00C27133">
                          <w:t xml:space="preserve"> </w:t>
                        </w:r>
                        <w:r w:rsidRPr="00B2200B">
                          <w:rPr>
                            <w:sz w:val="20"/>
                            <w:szCs w:val="20"/>
                          </w:rPr>
                          <w:t>эксплуатация торгового оборудования;</w:t>
                        </w:r>
                      </w:p>
                      <w:p w:rsidR="00B2200B" w:rsidRPr="00B2200B" w:rsidRDefault="00C27133" w:rsidP="00B2200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 общение с людьми;</w:t>
                        </w:r>
                      </w:p>
                      <w:p w:rsidR="00B2200B" w:rsidRPr="00B2200B" w:rsidRDefault="00B2200B" w:rsidP="00B2200B">
                        <w:pPr>
                          <w:rPr>
                            <w:sz w:val="20"/>
                            <w:szCs w:val="20"/>
                          </w:rPr>
                        </w:pPr>
                        <w:r w:rsidRPr="00B2200B">
                          <w:rPr>
                            <w:sz w:val="20"/>
                            <w:szCs w:val="20"/>
                          </w:rPr>
                          <w:t>-</w:t>
                        </w:r>
                        <w:r w:rsidR="00C27133">
                          <w:t xml:space="preserve"> </w:t>
                        </w:r>
                        <w:r w:rsidR="00C27133">
                          <w:rPr>
                            <w:sz w:val="20"/>
                            <w:szCs w:val="20"/>
                          </w:rPr>
                          <w:t>знание индивидуально-псих</w:t>
                        </w:r>
                        <w:r w:rsidRPr="00B2200B">
                          <w:rPr>
                            <w:sz w:val="20"/>
                            <w:szCs w:val="20"/>
                          </w:rPr>
                          <w:t>ологических особе</w:t>
                        </w:r>
                        <w:r w:rsidR="00C27133">
                          <w:rPr>
                            <w:sz w:val="20"/>
                            <w:szCs w:val="20"/>
                          </w:rPr>
                          <w:t>нностей покупателей;</w:t>
                        </w:r>
                      </w:p>
                      <w:p w:rsidR="00B2200B" w:rsidRPr="00B2200B" w:rsidRDefault="00C27133" w:rsidP="00B2200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r w:rsidR="00B2200B" w:rsidRPr="00B2200B">
                          <w:rPr>
                            <w:sz w:val="20"/>
                            <w:szCs w:val="20"/>
                          </w:rPr>
                          <w:t>работа в</w:t>
                        </w:r>
                        <w:r w:rsidR="00B2200B"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команде;</w:t>
                        </w:r>
                      </w:p>
                      <w:p w:rsidR="00B2200B" w:rsidRPr="00B2200B" w:rsidRDefault="00C27133" w:rsidP="00B2200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r w:rsidR="00B2200B" w:rsidRPr="00B2200B">
                          <w:rPr>
                            <w:sz w:val="20"/>
                            <w:szCs w:val="20"/>
                          </w:rPr>
                          <w:t>знание</w:t>
                        </w:r>
                        <w:r w:rsidR="00B2200B"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товароведных характеристик товаров;</w:t>
                        </w:r>
                      </w:p>
                      <w:p w:rsidR="00B2200B" w:rsidRPr="00B2200B" w:rsidRDefault="00C27133" w:rsidP="00B2200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r w:rsidR="00B2200B">
                          <w:rPr>
                            <w:sz w:val="20"/>
                            <w:szCs w:val="20"/>
                          </w:rPr>
                          <w:t>базовые знания в учете то</w:t>
                        </w:r>
                        <w:r>
                          <w:rPr>
                            <w:sz w:val="20"/>
                            <w:szCs w:val="20"/>
                          </w:rPr>
                          <w:t>варов;</w:t>
                        </w:r>
                      </w:p>
                      <w:p w:rsidR="00B2200B" w:rsidRPr="00B2200B" w:rsidRDefault="00C27133" w:rsidP="00B2200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 з</w:t>
                        </w:r>
                        <w:r w:rsidR="00B2200B" w:rsidRPr="00B2200B">
                          <w:rPr>
                            <w:sz w:val="20"/>
                            <w:szCs w:val="20"/>
                          </w:rPr>
                          <w:t>нание нормативно-правовых актов</w:t>
                        </w:r>
                        <w:r w:rsidR="00B2200B" w:rsidRPr="00B2200B">
                          <w:t xml:space="preserve"> </w:t>
                        </w:r>
                        <w:r w:rsidR="00B2200B">
                          <w:rPr>
                            <w:sz w:val="20"/>
                            <w:szCs w:val="20"/>
                          </w:rPr>
                          <w:t>регулирующих торгов</w:t>
                        </w:r>
                        <w:r>
                          <w:rPr>
                            <w:sz w:val="20"/>
                            <w:szCs w:val="20"/>
                          </w:rPr>
                          <w:t>ую деятельность;</w:t>
                        </w:r>
                      </w:p>
                      <w:p w:rsidR="00B2200B" w:rsidRPr="00B2200B" w:rsidRDefault="00C27133" w:rsidP="00B2200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r w:rsidR="00B2200B">
                          <w:rPr>
                            <w:sz w:val="20"/>
                            <w:szCs w:val="20"/>
                          </w:rPr>
                          <w:t>знание государствен</w:t>
                        </w:r>
                        <w:r w:rsidR="00B2200B" w:rsidRPr="00B2200B">
                          <w:rPr>
                            <w:sz w:val="20"/>
                            <w:szCs w:val="20"/>
                          </w:rPr>
                          <w:t>ного языка.</w:t>
                        </w:r>
                      </w:p>
                      <w:p w:rsidR="00DA3F67" w:rsidRDefault="00DA3F67"/>
                    </w:txbxContent>
                  </v:textbox>
                </v:rect>
                <v:rect id="Прямоугольник 1" o:spid="_x0000_s1030" style="position:absolute;left:31813;top:34958;width:26861;height:335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q6sAA&#10;AADaAAAADwAAAGRycy9kb3ducmV2LnhtbERPS4vCMBC+L/gfwgje1lQFWaqpFEHcg8KqFa9DM31o&#10;MylNVuu/N8LCnoaP7znLVW8acafO1ZYVTMYRCOLc6ppLBdlp8/kFwnlkjY1lUvAkB6tk8LHEWNsH&#10;H+h+9KUIIexiVFB538ZSurwig25sW+LAFbYz6APsSqk7fIRw08hpFM2lwZpDQ4UtrSvKb8dfoyC9&#10;FoddNtu3dbm9XfR5+2Mm81Sp0bBPFyA89f5f/Of+1mE+vF95X5m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Nqq6sAAAADaAAAADwAAAAAAAAAAAAAAAACYAgAAZHJzL2Rvd25y&#10;ZXYueG1sUEsFBgAAAAAEAAQA9QAAAIUDAAAAAA==&#10;" fillcolor="white [3201]" strokecolor="black [3213]" strokeweight=".5pt">
                  <v:textbox>
                    <w:txbxContent>
                      <w:p w:rsidR="00C27133" w:rsidRPr="00C27133" w:rsidRDefault="00C27133" w:rsidP="00080DF1">
                        <w:pPr>
                          <w:pStyle w:val="80"/>
                          <w:shd w:val="clear" w:color="auto" w:fill="auto"/>
                          <w:tabs>
                            <w:tab w:val="left" w:pos="4820"/>
                          </w:tabs>
                          <w:spacing w:line="240" w:lineRule="auto"/>
                          <w:ind w:left="181"/>
                          <w:rPr>
                            <w:rFonts w:ascii="Times New Roman" w:hAnsi="Times New Roman" w:cs="Times New Roman"/>
                            <w:sz w:val="22"/>
                            <w:szCs w:val="22"/>
                            <w:u w:val="single"/>
                          </w:rPr>
                        </w:pPr>
                        <w:r w:rsidRPr="00C27133">
                          <w:rPr>
                            <w:rFonts w:ascii="Times New Roman" w:hAnsi="Times New Roman" w:cs="Times New Roman"/>
                            <w:sz w:val="22"/>
                            <w:szCs w:val="22"/>
                            <w:u w:val="single"/>
                          </w:rPr>
                          <w:t>Компетентность</w:t>
                        </w:r>
                      </w:p>
                      <w:p w:rsidR="00C27133" w:rsidRPr="00C27133" w:rsidRDefault="00772673" w:rsidP="00080DF1">
                        <w:pPr>
                          <w:pStyle w:val="50"/>
                          <w:shd w:val="clear" w:color="auto" w:fill="auto"/>
                          <w:tabs>
                            <w:tab w:val="left" w:pos="0"/>
                            <w:tab w:val="left" w:pos="4820"/>
                          </w:tabs>
                          <w:spacing w:line="240" w:lineRule="auto"/>
                          <w:ind w:right="22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 w:val="0"/>
                            <w:sz w:val="20"/>
                            <w:szCs w:val="20"/>
                          </w:rPr>
                          <w:t xml:space="preserve">- </w:t>
                        </w:r>
                        <w:r w:rsidR="00C27133" w:rsidRPr="00C27133">
                          <w:rPr>
                            <w:b w:val="0"/>
                            <w:sz w:val="20"/>
                            <w:szCs w:val="20"/>
                          </w:rPr>
                          <w:t xml:space="preserve">предложение товара </w:t>
                        </w:r>
                        <w:r w:rsidR="00C27133" w:rsidRPr="00C27133">
                          <w:rPr>
                            <w:rStyle w:val="5Corbel0pt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и обслуживание </w:t>
                        </w:r>
                        <w:r w:rsidR="00C27133" w:rsidRPr="00C27133">
                          <w:rPr>
                            <w:b w:val="0"/>
                            <w:sz w:val="20"/>
                            <w:szCs w:val="20"/>
                          </w:rPr>
                          <w:t>покупат</w:t>
                        </w:r>
                        <w:r w:rsidR="00C27133">
                          <w:rPr>
                            <w:rStyle w:val="5Corbel0pt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елей;</w:t>
                        </w:r>
                      </w:p>
                      <w:p w:rsidR="00C27133" w:rsidRPr="00C27133" w:rsidRDefault="00772673" w:rsidP="00080DF1">
                        <w:pPr>
                          <w:pStyle w:val="80"/>
                          <w:shd w:val="clear" w:color="auto" w:fill="auto"/>
                          <w:tabs>
                            <w:tab w:val="left" w:pos="271"/>
                            <w:tab w:val="left" w:pos="4820"/>
                          </w:tabs>
                          <w:spacing w:line="240" w:lineRule="auto"/>
                          <w:ind w:right="2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</w:t>
                        </w:r>
                        <w:r w:rsidR="00C27133" w:rsidRPr="00C2713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ознакомление покупателя е ассортим</w:t>
                        </w:r>
                        <w:r w:rsidR="00C2713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ентом и помощь в выборе покупки;</w:t>
                        </w:r>
                      </w:p>
                      <w:p w:rsidR="00C27133" w:rsidRPr="00C27133" w:rsidRDefault="00772673" w:rsidP="00080DF1">
                        <w:pPr>
                          <w:pStyle w:val="80"/>
                          <w:shd w:val="clear" w:color="auto" w:fill="auto"/>
                          <w:tabs>
                            <w:tab w:val="left" w:pos="278"/>
                            <w:tab w:val="left" w:pos="4820"/>
                          </w:tabs>
                          <w:spacing w:line="240" w:lineRule="auto"/>
                          <w:ind w:right="2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</w:t>
                        </w:r>
                        <w:r w:rsidR="00C2713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информирование покупателей</w:t>
                        </w:r>
                        <w:r w:rsidR="00C27133" w:rsidRPr="00C2713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о назначении, свойствах и качестве товара</w:t>
                        </w:r>
                        <w:r w:rsidR="00C2713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;</w:t>
                        </w:r>
                      </w:p>
                      <w:p w:rsidR="00C27133" w:rsidRPr="00C27133" w:rsidRDefault="00772673" w:rsidP="00080DF1">
                        <w:pPr>
                          <w:pStyle w:val="80"/>
                          <w:shd w:val="clear" w:color="auto" w:fill="auto"/>
                          <w:tabs>
                            <w:tab w:val="left" w:pos="278"/>
                            <w:tab w:val="left" w:pos="4820"/>
                          </w:tabs>
                          <w:spacing w:line="240" w:lineRule="auto"/>
                          <w:ind w:right="2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</w:t>
                        </w:r>
                        <w:r w:rsidR="00C27133" w:rsidRPr="00C2713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предоставление покупателю </w:t>
                        </w:r>
                        <w:proofErr w:type="gramStart"/>
                        <w:r w:rsidR="00C27133" w:rsidRPr="00C2713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сведении</w:t>
                        </w:r>
                        <w:proofErr w:type="gramEnd"/>
                        <w:r w:rsidR="00C27133" w:rsidRPr="00C2713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о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технологии производства товара;</w:t>
                        </w:r>
                      </w:p>
                      <w:p w:rsidR="00C27133" w:rsidRPr="00C27133" w:rsidRDefault="00772673" w:rsidP="00080DF1">
                        <w:pPr>
                          <w:pStyle w:val="80"/>
                          <w:shd w:val="clear" w:color="auto" w:fill="auto"/>
                          <w:tabs>
                            <w:tab w:val="left" w:pos="278"/>
                            <w:tab w:val="left" w:pos="4820"/>
                          </w:tabs>
                          <w:spacing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изучение спроса покупателей;</w:t>
                        </w:r>
                      </w:p>
                      <w:p w:rsidR="00C27133" w:rsidRPr="00C27133" w:rsidRDefault="00772673" w:rsidP="00080DF1">
                        <w:pPr>
                          <w:pStyle w:val="80"/>
                          <w:shd w:val="clear" w:color="auto" w:fill="auto"/>
                          <w:tabs>
                            <w:tab w:val="left" w:pos="276"/>
                            <w:tab w:val="left" w:pos="4820"/>
                          </w:tabs>
                          <w:spacing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</w:t>
                        </w:r>
                        <w:r w:rsidR="00C27133" w:rsidRPr="00C2713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проверка и д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емонстрация действия товара;</w:t>
                        </w:r>
                      </w:p>
                      <w:p w:rsidR="00C27133" w:rsidRPr="00C27133" w:rsidRDefault="00772673" w:rsidP="00080DF1">
                        <w:pPr>
                          <w:pStyle w:val="80"/>
                          <w:shd w:val="clear" w:color="auto" w:fill="auto"/>
                          <w:tabs>
                            <w:tab w:val="left" w:pos="278"/>
                            <w:tab w:val="left" w:pos="4820"/>
                          </w:tabs>
                          <w:spacing w:line="240" w:lineRule="auto"/>
                          <w:ind w:right="2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</w:t>
                        </w:r>
                        <w:r w:rsidR="00C27133" w:rsidRPr="00C2713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информирование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покупателей о товарах-новинках;</w:t>
                        </w:r>
                      </w:p>
                      <w:p w:rsidR="00C27133" w:rsidRPr="00C27133" w:rsidRDefault="00772673" w:rsidP="00080DF1">
                        <w:pPr>
                          <w:pStyle w:val="80"/>
                          <w:shd w:val="clear" w:color="auto" w:fill="auto"/>
                          <w:tabs>
                            <w:tab w:val="left" w:pos="269"/>
                            <w:tab w:val="left" w:pos="4820"/>
                          </w:tabs>
                          <w:spacing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</w:t>
                        </w:r>
                        <w:r w:rsidR="00C27133" w:rsidRPr="00C2713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оформление гарантийных паспортов на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товар;</w:t>
                        </w:r>
                      </w:p>
                      <w:p w:rsidR="00C27133" w:rsidRPr="00C27133" w:rsidRDefault="00772673" w:rsidP="00080DF1">
                        <w:pPr>
                          <w:pStyle w:val="80"/>
                          <w:shd w:val="clear" w:color="auto" w:fill="auto"/>
                          <w:tabs>
                            <w:tab w:val="left" w:pos="276"/>
                            <w:tab w:val="left" w:pos="4820"/>
                          </w:tabs>
                          <w:spacing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</w:t>
                        </w:r>
                        <w:r w:rsidR="00C27133" w:rsidRPr="00C2713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ведение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переговоров с поставщиками;</w:t>
                        </w:r>
                      </w:p>
                      <w:p w:rsidR="00C27133" w:rsidRPr="00C27133" w:rsidRDefault="00772673" w:rsidP="00080DF1">
                        <w:pPr>
                          <w:pStyle w:val="80"/>
                          <w:shd w:val="clear" w:color="auto" w:fill="auto"/>
                          <w:tabs>
                            <w:tab w:val="left" w:pos="271"/>
                            <w:tab w:val="left" w:pos="4820"/>
                          </w:tabs>
                          <w:spacing w:line="240" w:lineRule="auto"/>
                          <w:ind w:right="2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разра6от</w:t>
                        </w:r>
                        <w:r w:rsidR="00C27133" w:rsidRPr="00C2713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ка и применение средств и мет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</w:t>
                        </w:r>
                        <w:r w:rsidR="00C27133" w:rsidRPr="00C2713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дов </w:t>
                        </w:r>
                        <w:proofErr w:type="spellStart"/>
                        <w:r w:rsidR="00C27133" w:rsidRPr="00C2713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мерчендайз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инга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для продвижения товаров;</w:t>
                        </w:r>
                      </w:p>
                      <w:p w:rsidR="00772673" w:rsidRDefault="00772673" w:rsidP="00080DF1">
                        <w:pPr>
                          <w:pStyle w:val="80"/>
                          <w:shd w:val="clear" w:color="auto" w:fill="auto"/>
                          <w:tabs>
                            <w:tab w:val="left" w:pos="343"/>
                            <w:tab w:val="left" w:pos="4820"/>
                          </w:tabs>
                          <w:spacing w:line="240" w:lineRule="auto"/>
                          <w:ind w:right="2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- </w:t>
                        </w:r>
                        <w:r w:rsidR="00C27133" w:rsidRPr="00C2713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анализ поведения потреб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ителей;</w:t>
                        </w:r>
                      </w:p>
                      <w:p w:rsidR="00C27133" w:rsidRPr="00C27133" w:rsidRDefault="00772673" w:rsidP="00080DF1">
                        <w:pPr>
                          <w:pStyle w:val="80"/>
                          <w:shd w:val="clear" w:color="auto" w:fill="auto"/>
                          <w:tabs>
                            <w:tab w:val="left" w:pos="343"/>
                            <w:tab w:val="left" w:pos="4820"/>
                          </w:tabs>
                          <w:spacing w:line="240" w:lineRule="auto"/>
                          <w:ind w:right="22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- компьютерная грамотность.</w:t>
                        </w:r>
                      </w:p>
                      <w:p w:rsidR="00C27133" w:rsidRPr="00C27133" w:rsidRDefault="00C27133" w:rsidP="00080DF1">
                        <w:pPr>
                          <w:tabs>
                            <w:tab w:val="left" w:pos="4820"/>
                          </w:tabs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7" o:spid="_x0000_s1031" type="#_x0000_t13" style="position:absolute;left:16396;top:20381;width:3695;height:1505;rotation:474746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rOsIA&#10;AADaAAAADwAAAGRycy9kb3ducmV2LnhtbESPQWsCMRSE7wX/Q3hCbzVroa2sRhFB6EGo2np/bp6b&#10;1eRlSeK6/feNIPQ4zMw3zGzROys6CrHxrGA8KkAQV143XCv4+V6/TEDEhKzReiYFvxRhMR88zbDU&#10;/sY76vapFhnCsUQFJqW2lDJWhhzGkW+Js3fywWHKMtRSB7xluLPytSjepcOG84LBllaGqsv+6hQc&#10;Ox8OG7vdFqazx+rt/DVudyelnof9cgoiUZ/+w4/2p1bwAfcr+QbI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+s6wgAAANoAAAAPAAAAAAAAAAAAAAAAAJgCAABkcnMvZG93&#10;bnJldi54bWxQSwUGAAAAAAQABAD1AAAAhwMAAAAA&#10;" adj="17202" fillcolor="#bfbfbf [2412]" strokecolor="black [3213]" strokeweight=".25pt"/>
                <v:shape id="Стрелка вправо 9" o:spid="_x0000_s1032" type="#_x0000_t13" style="position:absolute;left:36735;top:20364;width:3562;height:1381;rotation:672519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Fj/sQA&#10;AADaAAAADwAAAGRycy9kb3ducmV2LnhtbESPQWvCQBSE74L/YXlCb80mLdoYXUOpFHoSTVvB2yP7&#10;moRm34bsNsZ/7woFj8PMfMOs89G0YqDeNZYVJFEMgri0uuFKwdfn+2MKwnlkja1lUnAhB/lmOllj&#10;pu2ZDzQUvhIBwi5DBbX3XSalK2sy6CLbEQfvx/YGfZB9JXWP5wA3rXyK44U02HBYqLGjt5rK3+LP&#10;KHjRe1rOm+d4HI6p/N4lp+32clLqYTa+rkB4Gv09/N/+0AqWcLsSboD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RY/7EAAAA2gAAAA8AAAAAAAAAAAAAAAAAmAIAAGRycy9k&#10;b3ducmV2LnhtbFBLBQYAAAAABAAEAPUAAACJAwAAAAA=&#10;" adj="17415" fillcolor="#bfbfbf [2412]" strokecolor="black [3213]" strokeweight=".25pt"/>
                <v:shape id="Стрелка вправо 10" o:spid="_x0000_s1033" type="#_x0000_t13" style="position:absolute;left:14224;top:32080;width:3696;height:1558;rotation:-498711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OesQA&#10;AADbAAAADwAAAGRycy9kb3ducmV2LnhtbESPQWsCMRCF7wX/Q5hCbzVRpJTVKK0iCFKK2kOP42bc&#10;rN1Mlk3U9d93DoXeZnhv3vtmtuhDo67UpTqyhdHQgCIuo6u5svB1WD+/gkoZ2WETmSzcKcFiPniY&#10;YeHijXd03edKSQinAi34nNtC61R6CpiGsSUW7RS7gFnWrtKuw5uEh0aPjXnRAWuWBo8tLT2VP/tL&#10;sDA51oa3o/N2bNrPj8v9ffetV97ap8f+bQoqU5//zX/XGyf4Qi+/yAB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YTnrEAAAA2wAAAA8AAAAAAAAAAAAAAAAAmAIAAGRycy9k&#10;b3ducmV2LnhtbFBLBQYAAAAABAAEAPUAAACJAwAAAAA=&#10;" adj="17047" fillcolor="#bfbfbf [2412]" strokecolor="black [3213]" strokeweight=".25pt"/>
                <v:shape id="Стрелка вправо 11" o:spid="_x0000_s1034" type="#_x0000_t13" style="position:absolute;left:38351;top:32227;width:3868;height:1377;rotation:-6800302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GuysEA&#10;AADbAAAADwAAAGRycy9kb3ducmV2LnhtbERPS2rDMBDdF3oHMYXsGtlZpMWJEkJCwDGlkM8BBmsq&#10;m1oj21Js5/ZVodDdPN531tvJNmKg3teOFaTzBARx6XTNRsHtenx9B+EDssbGMSl4kIft5vlpjZl2&#10;I59puAQjYgj7DBVUIbSZlL6syKKfu5Y4cl+utxgi7I3UPY4x3DZykSRLabHm2FBhS/uKyu/L3Soo&#10;TLegovuQ2OWfh9Pb+WjSKVVq9jLtViACTeFf/OfOdZyfwu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xrsrBAAAA2wAAAA8AAAAAAAAAAAAAAAAAmAIAAGRycy9kb3du&#10;cmV2LnhtbFBLBQYAAAAABAAEAPUAAACGAwAAAAA=&#10;" adj="17757" fillcolor="#bfbfbf [2412]" strokecolor="black [3213]" strokeweight=".25pt"/>
              </v:group>
            </w:pict>
          </mc:Fallback>
        </mc:AlternateContent>
      </w:r>
    </w:p>
    <w:p w:rsidR="00F133EF" w:rsidRDefault="00F133EF" w:rsidP="00F133EF">
      <w:pPr>
        <w:ind w:left="-567"/>
        <w:jc w:val="both"/>
      </w:pPr>
    </w:p>
    <w:p w:rsidR="00F133EF" w:rsidRDefault="00F133EF" w:rsidP="00F133EF">
      <w:pPr>
        <w:ind w:left="-567"/>
        <w:jc w:val="both"/>
      </w:pPr>
    </w:p>
    <w:p w:rsidR="00F133EF" w:rsidRDefault="00F133EF" w:rsidP="00F133EF">
      <w:pPr>
        <w:ind w:left="-567"/>
        <w:jc w:val="both"/>
      </w:pPr>
    </w:p>
    <w:p w:rsidR="00F133EF" w:rsidRDefault="00F133EF" w:rsidP="00F133EF">
      <w:pPr>
        <w:ind w:left="-567"/>
        <w:jc w:val="both"/>
      </w:pPr>
    </w:p>
    <w:p w:rsidR="00F133EF" w:rsidRDefault="00F133EF" w:rsidP="00F133EF">
      <w:pPr>
        <w:ind w:left="-567"/>
        <w:jc w:val="both"/>
      </w:pPr>
    </w:p>
    <w:p w:rsidR="00F133EF" w:rsidRDefault="00F133EF" w:rsidP="00F133EF">
      <w:pPr>
        <w:tabs>
          <w:tab w:val="left" w:pos="0"/>
        </w:tabs>
        <w:ind w:left="-567"/>
        <w:jc w:val="both"/>
      </w:pPr>
    </w:p>
    <w:p w:rsidR="00F133EF" w:rsidRDefault="00F133EF" w:rsidP="00F133EF">
      <w:pPr>
        <w:ind w:left="-567"/>
        <w:jc w:val="both"/>
      </w:pPr>
    </w:p>
    <w:p w:rsidR="00F133EF" w:rsidRDefault="00F133EF" w:rsidP="00F133EF">
      <w:pPr>
        <w:ind w:left="-567"/>
        <w:jc w:val="both"/>
      </w:pPr>
      <w:r>
        <w:t xml:space="preserve">  </w:t>
      </w:r>
    </w:p>
    <w:p w:rsidR="00F133EF" w:rsidRDefault="00F133EF" w:rsidP="00F133EF">
      <w:pPr>
        <w:ind w:left="-567"/>
        <w:jc w:val="both"/>
      </w:pPr>
    </w:p>
    <w:p w:rsidR="00F133EF" w:rsidRDefault="00F133EF" w:rsidP="00F133EF">
      <w:pPr>
        <w:ind w:left="-567"/>
        <w:jc w:val="both"/>
      </w:pPr>
    </w:p>
    <w:p w:rsidR="00F133EF" w:rsidRDefault="00E4410B" w:rsidP="00C9544B">
      <w:pPr>
        <w:ind w:left="-284" w:firstLine="42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E73E3" wp14:editId="6910C299">
                <wp:simplePos x="0" y="0"/>
                <wp:positionH relativeFrom="column">
                  <wp:posOffset>920115</wp:posOffset>
                </wp:positionH>
                <wp:positionV relativeFrom="paragraph">
                  <wp:posOffset>81280</wp:posOffset>
                </wp:positionV>
                <wp:extent cx="4152900" cy="96202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962025"/>
                        </a:xfrm>
                        <a:prstGeom prst="ellips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6E9" w:rsidRPr="006136E9" w:rsidRDefault="006136E9" w:rsidP="00B2200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36E9">
                              <w:rPr>
                                <w:b/>
                                <w:sz w:val="24"/>
                                <w:szCs w:val="24"/>
                              </w:rPr>
                              <w:t>Творчески развитая,</w:t>
                            </w:r>
                          </w:p>
                          <w:p w:rsidR="006136E9" w:rsidRPr="006136E9" w:rsidRDefault="006136E9" w:rsidP="00B2200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36E9">
                              <w:rPr>
                                <w:b/>
                                <w:sz w:val="24"/>
                                <w:szCs w:val="24"/>
                              </w:rPr>
                              <w:t>социально-ориентированная личность,</w:t>
                            </w:r>
                          </w:p>
                          <w:p w:rsidR="006136E9" w:rsidRPr="006136E9" w:rsidRDefault="006136E9" w:rsidP="009E234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136E9">
                              <w:rPr>
                                <w:b/>
                                <w:sz w:val="24"/>
                                <w:szCs w:val="24"/>
                              </w:rPr>
                              <w:t>способная</w:t>
                            </w:r>
                            <w:proofErr w:type="gramEnd"/>
                            <w:r w:rsidRPr="006136E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к самореализации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35" style="position:absolute;left:0;text-align:left;margin-left:72.45pt;margin-top:6.4pt;width:327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kvlAIAAGcFAAAOAAAAZHJzL2Uyb0RvYy54bWysVNtuEzEQfUfiHyy/072QFBp1U0WtipCq&#10;NqJFfXa8dmPhG7aT3fAxfAPilZ/IJzH2XhLR8oJ42fV4zsz4zO38olUSbZnzwugKFyc5RkxTUwv9&#10;VOHPD9dv3mPkA9E1kUazCu+Yxxfz16/OGztjpVkbWTOHwIn2s8ZWeB2CnWWZp2umiD8xlmlQcuMU&#10;CSC6p6x2pAHvSmZlnp9mjXG1dYYy7+H2qlPiefLPOaPhjnPPApIVhreF9HXpu4rfbH5OZk+O2LWg&#10;/TPIP7xCEaEh6OjqigSCNk48c6UEdcYbHk6oUZnhXFCWOACbIv+Dzf2aWJa4QHK8HdPk/59bertd&#10;OiTqCk8x0kRBifbf9z/3P/a/0DRmp7F+BqB7u3S95OEYqbbcqfgHEqhNGd2NGWVtQBQuJ8W0PMsh&#10;8RR0Z6dlXian2cHaOh8+MKNQPFSYSSmsj6TJjGxvfICggB5Q8Vpq1FT49O00TyhvpKivhZRRl/qG&#10;XUqHtgQqHtoicgAHRyiQpIbLyKzjkk5hJ1nn/hPjkBF4fdkFiL148Fl/GXxKDchowiH6aFS8ZCTD&#10;YNRjoxlL/Tka9nT+Fm1Ep4hGh9FQCW3cS1EPT+UdfmDdcY20Q7tqU/knQ7FXpt5BSzjTzYq39FpA&#10;aW6ID0viYDigmjDw4Q4+XBoohelPGK2N+/bSfcRDz4IWowaGrcL+64Y4hpH8qKGbz4rJJE5nEibT&#10;dyUI7lizOtbojbo0UN0CVoul6RjxQQ5H7ox6hL2wiFFBRTSF2BWmwQ3CZeiWAGwWyhaLBIOJtCTc&#10;6HtLo/OY59h3D+0jcbbvzwCdfWuGwXzWox02Wmqz2ATDRWrgmOkur30FYJpTW/abJ66LYzmhDvtx&#10;/hsAAP//AwBQSwMEFAAGAAgAAAAhADbfZs7fAAAACgEAAA8AAABkcnMvZG93bnJldi54bWxMT8tO&#10;wzAQvCPxD9YicUGtkxK1aYhTVUiIA1woHMrNjZckIl5HsfNov57lBLedh2Zn8t1sWzFi7xtHCuJl&#10;BAKpdKahSsHH+9MiBeGDJqNbR6jgjB52xfVVrjPjJnrD8RAqwSHkM62gDqHLpPRljVb7peuQWPty&#10;vdWBYV9J0+uJw20rV1G0llY3xB9q3eFjjeX3YbAKpmh4lZ/j/hmPcXK3ucTpy/nilbq9mfcPIALO&#10;4c8Mv/W5OhTc6eQGMl60jJNky1Y+VjyBDZttysSJiXVyD7LI5f8JxQ8AAAD//wMAUEsBAi0AFAAG&#10;AAgAAAAhALaDOJL+AAAA4QEAABMAAAAAAAAAAAAAAAAAAAAAAFtDb250ZW50X1R5cGVzXS54bWxQ&#10;SwECLQAUAAYACAAAACEAOP0h/9YAAACUAQAACwAAAAAAAAAAAAAAAAAvAQAAX3JlbHMvLnJlbHNQ&#10;SwECLQAUAAYACAAAACEAHjepL5QCAABnBQAADgAAAAAAAAAAAAAAAAAuAgAAZHJzL2Uyb0RvYy54&#10;bWxQSwECLQAUAAYACAAAACEANt9mzt8AAAAKAQAADwAAAAAAAAAAAAAAAADuBAAAZHJzL2Rvd25y&#10;ZXYueG1sUEsFBgAAAAAEAAQA8wAAAPoFAAAAAA==&#10;" fillcolor="white [3201]" strokecolor="black [3213]" strokeweight=".5pt">
                <v:textbox>
                  <w:txbxContent>
                    <w:p w:rsidR="006136E9" w:rsidRPr="006136E9" w:rsidRDefault="006136E9" w:rsidP="00B2200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136E9">
                        <w:rPr>
                          <w:b/>
                          <w:sz w:val="24"/>
                          <w:szCs w:val="24"/>
                        </w:rPr>
                        <w:t>Творчески развитая,</w:t>
                      </w:r>
                    </w:p>
                    <w:p w:rsidR="006136E9" w:rsidRPr="006136E9" w:rsidRDefault="006136E9" w:rsidP="00B2200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136E9">
                        <w:rPr>
                          <w:b/>
                          <w:sz w:val="24"/>
                          <w:szCs w:val="24"/>
                        </w:rPr>
                        <w:t>социально-ориентированная личность,</w:t>
                      </w:r>
                    </w:p>
                    <w:p w:rsidR="006136E9" w:rsidRPr="006136E9" w:rsidRDefault="006136E9" w:rsidP="009E234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6136E9">
                        <w:rPr>
                          <w:b/>
                          <w:sz w:val="24"/>
                          <w:szCs w:val="24"/>
                        </w:rPr>
                        <w:t>способная</w:t>
                      </w:r>
                      <w:proofErr w:type="gramEnd"/>
                      <w:r w:rsidRPr="006136E9">
                        <w:rPr>
                          <w:b/>
                          <w:sz w:val="24"/>
                          <w:szCs w:val="24"/>
                        </w:rPr>
                        <w:t xml:space="preserve"> к самореализации</w:t>
                      </w:r>
                    </w:p>
                  </w:txbxContent>
                </v:textbox>
              </v:oval>
            </w:pict>
          </mc:Fallback>
        </mc:AlternateContent>
      </w:r>
    </w:p>
    <w:p w:rsidR="00F133EF" w:rsidRDefault="00F133EF" w:rsidP="00F133EF">
      <w:pPr>
        <w:jc w:val="both"/>
      </w:pPr>
    </w:p>
    <w:p w:rsidR="00F133EF" w:rsidRDefault="00F133EF" w:rsidP="00F133EF">
      <w:pPr>
        <w:jc w:val="both"/>
      </w:pPr>
    </w:p>
    <w:p w:rsidR="006136E9" w:rsidRDefault="006136E9" w:rsidP="00F133EF">
      <w:pPr>
        <w:jc w:val="both"/>
      </w:pPr>
    </w:p>
    <w:p w:rsidR="006136E9" w:rsidRDefault="006136E9" w:rsidP="00F133EF">
      <w:pPr>
        <w:jc w:val="both"/>
      </w:pPr>
    </w:p>
    <w:p w:rsidR="006136E9" w:rsidRDefault="006136E9" w:rsidP="00F133EF">
      <w:pPr>
        <w:jc w:val="both"/>
      </w:pPr>
    </w:p>
    <w:p w:rsidR="006136E9" w:rsidRDefault="006136E9" w:rsidP="00F133EF">
      <w:pPr>
        <w:jc w:val="both"/>
      </w:pPr>
    </w:p>
    <w:p w:rsidR="00F133EF" w:rsidRDefault="00F133EF" w:rsidP="00F133EF">
      <w:pPr>
        <w:jc w:val="both"/>
      </w:pPr>
    </w:p>
    <w:p w:rsidR="00F133EF" w:rsidRDefault="00F133EF" w:rsidP="00F133EF">
      <w:pPr>
        <w:jc w:val="both"/>
      </w:pPr>
    </w:p>
    <w:p w:rsidR="006136E9" w:rsidRDefault="006136E9" w:rsidP="007A7469">
      <w:pPr>
        <w:ind w:firstLine="709"/>
        <w:jc w:val="both"/>
      </w:pPr>
    </w:p>
    <w:p w:rsidR="006136E9" w:rsidRDefault="006136E9" w:rsidP="007A7469">
      <w:pPr>
        <w:ind w:firstLine="709"/>
        <w:jc w:val="both"/>
      </w:pPr>
    </w:p>
    <w:p w:rsidR="006136E9" w:rsidRDefault="006136E9" w:rsidP="007A7469">
      <w:pPr>
        <w:ind w:firstLine="709"/>
        <w:jc w:val="both"/>
      </w:pPr>
    </w:p>
    <w:p w:rsidR="006136E9" w:rsidRDefault="006136E9" w:rsidP="007A7469">
      <w:pPr>
        <w:ind w:firstLine="709"/>
        <w:jc w:val="both"/>
      </w:pPr>
    </w:p>
    <w:p w:rsidR="006136E9" w:rsidRDefault="006136E9" w:rsidP="007A7469">
      <w:pPr>
        <w:ind w:firstLine="709"/>
        <w:jc w:val="both"/>
      </w:pPr>
    </w:p>
    <w:p w:rsidR="006136E9" w:rsidRDefault="006136E9" w:rsidP="007A7469">
      <w:pPr>
        <w:ind w:firstLine="709"/>
        <w:jc w:val="both"/>
      </w:pPr>
    </w:p>
    <w:p w:rsidR="00B2200B" w:rsidRDefault="00B2200B" w:rsidP="007A7469">
      <w:pPr>
        <w:ind w:firstLine="709"/>
        <w:jc w:val="both"/>
      </w:pPr>
    </w:p>
    <w:p w:rsidR="00B2200B" w:rsidRDefault="00B2200B" w:rsidP="007A7469">
      <w:pPr>
        <w:ind w:firstLine="709"/>
        <w:jc w:val="both"/>
      </w:pPr>
    </w:p>
    <w:p w:rsidR="00B2200B" w:rsidRDefault="00B2200B" w:rsidP="007A7469">
      <w:pPr>
        <w:ind w:firstLine="709"/>
        <w:jc w:val="both"/>
      </w:pPr>
    </w:p>
    <w:p w:rsidR="00C27133" w:rsidRDefault="00C27133" w:rsidP="007A7469">
      <w:pPr>
        <w:ind w:firstLine="709"/>
        <w:jc w:val="both"/>
      </w:pPr>
    </w:p>
    <w:p w:rsidR="00C27133" w:rsidRDefault="00C27133" w:rsidP="007A7469">
      <w:pPr>
        <w:ind w:firstLine="709"/>
        <w:jc w:val="both"/>
      </w:pPr>
    </w:p>
    <w:p w:rsidR="00C27133" w:rsidRDefault="00C27133" w:rsidP="007A7469">
      <w:pPr>
        <w:ind w:firstLine="709"/>
        <w:jc w:val="both"/>
      </w:pPr>
    </w:p>
    <w:p w:rsidR="00C27133" w:rsidRDefault="00C27133" w:rsidP="007A7469">
      <w:pPr>
        <w:ind w:firstLine="709"/>
        <w:jc w:val="both"/>
      </w:pPr>
    </w:p>
    <w:p w:rsidR="009E2342" w:rsidRDefault="009E2342" w:rsidP="00E4410B"/>
    <w:p w:rsidR="00E4410B" w:rsidRDefault="00E4410B" w:rsidP="00E36A47">
      <w:pPr>
        <w:ind w:firstLine="709"/>
        <w:jc w:val="center"/>
      </w:pPr>
    </w:p>
    <w:p w:rsidR="00C27133" w:rsidRDefault="00E36A47" w:rsidP="00E36A47">
      <w:pPr>
        <w:ind w:firstLine="709"/>
        <w:jc w:val="center"/>
      </w:pPr>
      <w:r>
        <w:t>Рисунок 1. Модель выпускника</w:t>
      </w:r>
    </w:p>
    <w:p w:rsidR="00C27133" w:rsidRDefault="00C27133" w:rsidP="00E36A47">
      <w:pPr>
        <w:jc w:val="both"/>
      </w:pPr>
    </w:p>
    <w:p w:rsidR="00FC7984" w:rsidRDefault="00022C51" w:rsidP="00FC7984">
      <w:pPr>
        <w:ind w:firstLine="709"/>
        <w:jc w:val="both"/>
      </w:pPr>
      <w:r>
        <w:t>Уделяя</w:t>
      </w:r>
      <w:r w:rsidR="006136E9">
        <w:t xml:space="preserve"> большое</w:t>
      </w:r>
      <w:r>
        <w:t xml:space="preserve"> внимание раз</w:t>
      </w:r>
      <w:r w:rsidR="000B6CC6">
        <w:t>вит</w:t>
      </w:r>
      <w:r w:rsidR="00D2231E">
        <w:t>ию творческой активности студен</w:t>
      </w:r>
      <w:r w:rsidR="000B6CC6">
        <w:t>тов, воспитанию их профессиональной самостоятельности, в колледже</w:t>
      </w:r>
      <w:r w:rsidRPr="00022C51">
        <w:t xml:space="preserve"> </w:t>
      </w:r>
      <w:r>
        <w:t>вот уже 18 лет</w:t>
      </w:r>
      <w:r w:rsidR="00705165">
        <w:t xml:space="preserve"> существует научное общество «К</w:t>
      </w:r>
      <w:r w:rsidR="00705165">
        <w:rPr>
          <w:lang w:val="kk-KZ"/>
        </w:rPr>
        <w:t>ө</w:t>
      </w:r>
      <w:proofErr w:type="spellStart"/>
      <w:r w:rsidR="00A26B55">
        <w:t>кжиек</w:t>
      </w:r>
      <w:proofErr w:type="spellEnd"/>
      <w:r w:rsidR="00A26B55">
        <w:t>». Г</w:t>
      </w:r>
      <w:r>
        <w:t xml:space="preserve">де на ежегодных научно - практических конференциях студенты защищают результаты своих исследовательских работ, </w:t>
      </w:r>
      <w:r w:rsidR="0081325D">
        <w:t xml:space="preserve">так </w:t>
      </w:r>
      <w:r>
        <w:t>в частности в 2019 году</w:t>
      </w:r>
      <w:r w:rsidR="00FC7984">
        <w:t xml:space="preserve"> </w:t>
      </w:r>
      <w:r w:rsidR="00FC7984">
        <w:lastRenderedPageBreak/>
        <w:t>б</w:t>
      </w:r>
      <w:r w:rsidR="00D2231E">
        <w:t>ыли представлены работы на темы</w:t>
      </w:r>
      <w:r w:rsidR="00FC7984">
        <w:t xml:space="preserve"> «Невербальное общение в торговле», «</w:t>
      </w:r>
      <w:proofErr w:type="spellStart"/>
      <w:r w:rsidR="00FC7984">
        <w:t>Витринистика</w:t>
      </w:r>
      <w:proofErr w:type="spellEnd"/>
      <w:r w:rsidR="00FC7984">
        <w:t xml:space="preserve"> – эффективный инструмент продаж»</w:t>
      </w:r>
      <w:r w:rsidR="00D2231E">
        <w:t>,</w:t>
      </w:r>
      <w:r w:rsidR="00D2231E" w:rsidRPr="00D2231E">
        <w:t xml:space="preserve"> «Автомат</w:t>
      </w:r>
      <w:r w:rsidR="00D2231E">
        <w:t>изация учета кассовых операций» и др.</w:t>
      </w:r>
    </w:p>
    <w:p w:rsidR="00022C51" w:rsidRDefault="00022C51" w:rsidP="00022C51">
      <w:pPr>
        <w:ind w:firstLine="709"/>
        <w:jc w:val="both"/>
      </w:pPr>
      <w:r>
        <w:t xml:space="preserve">Активно развивая социальное </w:t>
      </w:r>
      <w:r w:rsidR="00D2231E">
        <w:t>партнерство между колледжем, Палатой предпринимателей ВКО и ра</w:t>
      </w:r>
      <w:r>
        <w:t>ботодателями с</w:t>
      </w:r>
      <w:r w:rsidR="00D2231E">
        <w:t xml:space="preserve"> целью повышения культуры об</w:t>
      </w:r>
      <w:r>
        <w:t>служивания населения, был проведен мастер-класс на базе колледжа с руководителями торговых пре</w:t>
      </w:r>
      <w:r w:rsidR="00D2231E">
        <w:t>дприятий области по теме: «Дело</w:t>
      </w:r>
      <w:r>
        <w:t>вая куль</w:t>
      </w:r>
      <w:r w:rsidR="00D2231E">
        <w:t xml:space="preserve">тура». После чего, по просьбе </w:t>
      </w:r>
      <w:r>
        <w:t>р</w:t>
      </w:r>
      <w:r w:rsidR="00D2231E">
        <w:t>уководства ТОО «КСАН», был орга</w:t>
      </w:r>
      <w:r>
        <w:t>низован семинар-практикум по</w:t>
      </w:r>
      <w:r w:rsidR="00D2231E">
        <w:t xml:space="preserve"> про</w:t>
      </w:r>
      <w:r>
        <w:t>блемам совершенствования деловой  куль</w:t>
      </w:r>
      <w:r w:rsidR="00D2231E">
        <w:t>туры работников этой фирмы. По</w:t>
      </w:r>
      <w:r>
        <w:t xml:space="preserve"> отзывам </w:t>
      </w:r>
      <w:r w:rsidR="00376F60">
        <w:t>участников, мастер - классов</w:t>
      </w:r>
      <w:r>
        <w:t xml:space="preserve"> от</w:t>
      </w:r>
      <w:r w:rsidR="00D2231E">
        <w:t>мечается важность таких меропри</w:t>
      </w:r>
      <w:r>
        <w:t>ят</w:t>
      </w:r>
      <w:r w:rsidR="00D2231E">
        <w:t>ий для повышения культуры работ</w:t>
      </w:r>
      <w:r>
        <w:t>ников торговли.</w:t>
      </w:r>
    </w:p>
    <w:p w:rsidR="00022C51" w:rsidRDefault="00D2231E" w:rsidP="00022C51">
      <w:pPr>
        <w:ind w:firstLine="709"/>
        <w:jc w:val="both"/>
      </w:pPr>
      <w:r>
        <w:t>Проведение мастер-классов, се</w:t>
      </w:r>
      <w:r w:rsidR="00022C51">
        <w:t>минаров-практикумов позв</w:t>
      </w:r>
      <w:r>
        <w:t>оляет по</w:t>
      </w:r>
      <w:r w:rsidR="00022C51">
        <w:t>казать студентам заинтересованность работодателей в квалифицированном пе</w:t>
      </w:r>
      <w:r>
        <w:t>рсонале, что способствует усиле</w:t>
      </w:r>
      <w:r w:rsidR="00022C51">
        <w:t>нию мотивации в учении.</w:t>
      </w:r>
    </w:p>
    <w:p w:rsidR="00C52664" w:rsidRDefault="00D2231E" w:rsidP="00022C51">
      <w:pPr>
        <w:ind w:firstLine="709"/>
        <w:jc w:val="both"/>
      </w:pPr>
      <w:r>
        <w:t>Таким образом, профессиональ</w:t>
      </w:r>
      <w:r w:rsidR="00022C51">
        <w:t xml:space="preserve">ная культура будущего специалиста </w:t>
      </w:r>
      <w:r w:rsidR="00376F60">
        <w:t>как часть</w:t>
      </w:r>
      <w:r w:rsidR="00022C51">
        <w:t xml:space="preserve"> общей культуры</w:t>
      </w:r>
      <w:r w:rsidR="00376F60">
        <w:t xml:space="preserve"> человека</w:t>
      </w:r>
      <w:r w:rsidR="00022C51">
        <w:t xml:space="preserve">, </w:t>
      </w:r>
      <w:r w:rsidR="00376F60">
        <w:t>проявляющая</w:t>
      </w:r>
      <w:r w:rsidR="00022C51">
        <w:t>ся в профессиональной компетентности, го</w:t>
      </w:r>
      <w:r>
        <w:t>товности к анализу и оценке про</w:t>
      </w:r>
      <w:r w:rsidRPr="00D2231E">
        <w:t xml:space="preserve">фессионально-этических проблем, </w:t>
      </w:r>
      <w:r>
        <w:t>коммуникативного мастерства, со</w:t>
      </w:r>
      <w:r w:rsidRPr="00D2231E">
        <w:t>зна</w:t>
      </w:r>
      <w:r>
        <w:t>тельной готовности к самообразо</w:t>
      </w:r>
      <w:r w:rsidRPr="00D2231E">
        <w:t>ванию, саморазвитию, постоянному</w:t>
      </w:r>
      <w:r>
        <w:t xml:space="preserve"> профессиональному совершенство</w:t>
      </w:r>
      <w:r w:rsidRPr="00D2231E">
        <w:t>ванию и является одним из основных фа</w:t>
      </w:r>
      <w:r>
        <w:t>кторов подготовки востребованно</w:t>
      </w:r>
      <w:r w:rsidRPr="00D2231E">
        <w:t>го квалифицированного специалиста.</w:t>
      </w:r>
    </w:p>
    <w:p w:rsidR="00FF79A0" w:rsidRDefault="00FF79A0" w:rsidP="00D2231E">
      <w:pPr>
        <w:ind w:firstLine="709"/>
        <w:jc w:val="both"/>
      </w:pPr>
    </w:p>
    <w:p w:rsidR="00D2231E" w:rsidRDefault="00D2231E" w:rsidP="00D2231E">
      <w:pPr>
        <w:ind w:firstLine="709"/>
        <w:jc w:val="both"/>
      </w:pPr>
      <w:r>
        <w:t>СПИСОК ЛИТЕРАТУРЫ</w:t>
      </w:r>
    </w:p>
    <w:p w:rsidR="00D2231E" w:rsidRDefault="00D2231E" w:rsidP="00D2231E">
      <w:pPr>
        <w:ind w:firstLine="709"/>
        <w:jc w:val="both"/>
      </w:pPr>
      <w:r>
        <w:t>1.</w:t>
      </w:r>
      <w:r>
        <w:tab/>
        <w:t xml:space="preserve">Лосева Л.Н., </w:t>
      </w:r>
      <w:proofErr w:type="spellStart"/>
      <w:r>
        <w:t>Тайбогаров</w:t>
      </w:r>
      <w:proofErr w:type="spellEnd"/>
      <w:r>
        <w:t xml:space="preserve"> С.З. Основы проектирования системы непрерывного профессионального </w:t>
      </w:r>
      <w:proofErr w:type="spellStart"/>
      <w:r>
        <w:t>образовния</w:t>
      </w:r>
      <w:proofErr w:type="spellEnd"/>
      <w:r>
        <w:t xml:space="preserve"> «ПТЛ-колледж» - </w:t>
      </w:r>
      <w:proofErr w:type="spellStart"/>
      <w:proofErr w:type="gramStart"/>
      <w:r>
        <w:t>Усть</w:t>
      </w:r>
      <w:proofErr w:type="spellEnd"/>
      <w:r>
        <w:t xml:space="preserve">- </w:t>
      </w:r>
      <w:proofErr w:type="spellStart"/>
      <w:r>
        <w:t>Каменогорск</w:t>
      </w:r>
      <w:proofErr w:type="spellEnd"/>
      <w:proofErr w:type="gramEnd"/>
      <w:r>
        <w:t>: Институт повышения квалификации и переподготовки работников образования, 2003 -104с.</w:t>
      </w:r>
    </w:p>
    <w:p w:rsidR="00D2231E" w:rsidRPr="00BD6609" w:rsidRDefault="00D2231E" w:rsidP="00D2231E">
      <w:pPr>
        <w:ind w:firstLine="709"/>
        <w:jc w:val="both"/>
      </w:pPr>
      <w:r>
        <w:t>2.</w:t>
      </w:r>
      <w:r>
        <w:tab/>
        <w:t>Электронный</w:t>
      </w:r>
      <w:r>
        <w:tab/>
        <w:t>ре</w:t>
      </w:r>
      <w:r w:rsidR="00DE6EA0">
        <w:t>сурс:</w:t>
      </w:r>
      <w:r w:rsidR="006136E9">
        <w:t xml:space="preserve"> </w:t>
      </w:r>
      <w:hyperlink r:id="rId7" w:history="1">
        <w:r w:rsidR="006E777F" w:rsidRPr="00DE6EA0">
          <w:rPr>
            <w:rStyle w:val="a3"/>
            <w:color w:val="000000" w:themeColor="text1"/>
            <w:u w:val="none"/>
          </w:rPr>
          <w:t>http://lib.iitta.gov.ua/7576/1.pdf</w:t>
        </w:r>
      </w:hyperlink>
      <w:r w:rsidR="00DE6EA0" w:rsidRPr="00DE6EA0">
        <w:rPr>
          <w:color w:val="000000" w:themeColor="text1"/>
        </w:rPr>
        <w:t xml:space="preserve"> </w:t>
      </w:r>
      <w:r w:rsidR="006E777F">
        <w:t>Библиогра</w:t>
      </w:r>
      <w:r>
        <w:t xml:space="preserve">фическое описание: </w:t>
      </w:r>
      <w:proofErr w:type="spellStart"/>
      <w:r>
        <w:t>Музалёв</w:t>
      </w:r>
      <w:proofErr w:type="spellEnd"/>
      <w:r>
        <w:t xml:space="preserve"> А. А. Профессиональная культура и ее роль в формировании профессиональных каче</w:t>
      </w:r>
      <w:proofErr w:type="gramStart"/>
      <w:r>
        <w:t>ств сп</w:t>
      </w:r>
      <w:proofErr w:type="gramEnd"/>
      <w:r>
        <w:t xml:space="preserve">ециалиста в условиях профессионально-технической школы [Текст]/ А. А. </w:t>
      </w:r>
      <w:proofErr w:type="spellStart"/>
      <w:r>
        <w:t>Музалёв</w:t>
      </w:r>
      <w:proofErr w:type="spellEnd"/>
      <w:r>
        <w:t xml:space="preserve"> // Молодой ученый. — 2014. — №4. — С. 1040- 1045.</w:t>
      </w:r>
    </w:p>
    <w:p w:rsidR="00DE6EA0" w:rsidRPr="00DE6EA0" w:rsidRDefault="00DE6EA0" w:rsidP="00D2231E">
      <w:pPr>
        <w:ind w:firstLine="709"/>
        <w:jc w:val="both"/>
      </w:pPr>
      <w:r w:rsidRPr="00DE6EA0">
        <w:t>3</w:t>
      </w:r>
      <w:r>
        <w:t>. Парамонова Н.А., Серкова Е.В. Формирование профессиональной культуры, как фактор подготовки квалифицированного специалиста</w:t>
      </w:r>
      <w:r w:rsidR="00BD6609">
        <w:t>.//</w:t>
      </w:r>
      <w:r>
        <w:t xml:space="preserve"> Методический форум</w:t>
      </w:r>
      <w:r w:rsidR="00BD6609">
        <w:t>.</w:t>
      </w:r>
      <w:r>
        <w:t xml:space="preserve"> </w:t>
      </w:r>
      <w:r w:rsidR="00BD6609">
        <w:t xml:space="preserve">№3. </w:t>
      </w:r>
      <w:r w:rsidR="00BD6609" w:rsidRPr="00BD6609">
        <w:t>—</w:t>
      </w:r>
      <w:r>
        <w:t>2015</w:t>
      </w:r>
      <w:r w:rsidR="00BD6609">
        <w:t>. с.104-107.</w:t>
      </w:r>
    </w:p>
    <w:p w:rsidR="004602B8" w:rsidRDefault="004602B8"/>
    <w:p w:rsidR="00C52664" w:rsidRDefault="00B04AD2" w:rsidP="00B04AD2">
      <w:pPr>
        <w:jc w:val="right"/>
      </w:pPr>
      <w:r>
        <w:t>Приложение</w:t>
      </w:r>
    </w:p>
    <w:p w:rsidR="00B04AD2" w:rsidRDefault="00B04AD2" w:rsidP="00B04AD2">
      <w:pPr>
        <w:jc w:val="right"/>
      </w:pPr>
    </w:p>
    <w:p w:rsidR="00B04AD2" w:rsidRPr="00FF79A0" w:rsidRDefault="00B04AD2" w:rsidP="00B04AD2">
      <w:pPr>
        <w:rPr>
          <w:b/>
        </w:rPr>
      </w:pPr>
      <w:r w:rsidRPr="00FF79A0">
        <w:rPr>
          <w:b/>
        </w:rPr>
        <w:t>Задания:</w:t>
      </w:r>
    </w:p>
    <w:p w:rsidR="00B04AD2" w:rsidRPr="00FF79A0" w:rsidRDefault="00FF79A0" w:rsidP="00FF79A0">
      <w:pPr>
        <w:jc w:val="center"/>
        <w:rPr>
          <w:i/>
        </w:rPr>
      </w:pPr>
      <w:r w:rsidRPr="00FF79A0">
        <w:rPr>
          <w:i/>
        </w:rPr>
        <w:t>Упражнения по конструктивному решению конфликта</w:t>
      </w:r>
      <w:r>
        <w:rPr>
          <w:i/>
        </w:rPr>
        <w:t xml:space="preserve"> (разбор конфликтных ситуаций)</w:t>
      </w:r>
      <w:r w:rsidRPr="00FF79A0">
        <w:rPr>
          <w:i/>
        </w:rPr>
        <w:t>.</w:t>
      </w:r>
    </w:p>
    <w:p w:rsidR="00B04AD2" w:rsidRDefault="00B04AD2" w:rsidP="00B04AD2">
      <w:r>
        <w:t>Вопросы для анализа ситуаций</w:t>
      </w:r>
    </w:p>
    <w:p w:rsidR="00B04AD2" w:rsidRDefault="00B04AD2" w:rsidP="00B04AD2">
      <w:r>
        <w:t>1.Что могло послужить причиной конфликта?</w:t>
      </w:r>
    </w:p>
    <w:p w:rsidR="00B04AD2" w:rsidRDefault="00B04AD2" w:rsidP="00B04AD2">
      <w:r>
        <w:lastRenderedPageBreak/>
        <w:t>2. Проанализируйте действия продавца. Как в данной ситуации должен поступить продавец?</w:t>
      </w:r>
    </w:p>
    <w:p w:rsidR="00B04AD2" w:rsidRDefault="00B04AD2" w:rsidP="00B04AD2">
      <w:r>
        <w:t>3. Предположите индивидуально-психологические особенности продавца и покупателя.</w:t>
      </w:r>
    </w:p>
    <w:p w:rsidR="00B04AD2" w:rsidRDefault="00B04AD2" w:rsidP="00B04AD2">
      <w:r>
        <w:t>4. Какие принципы профессионального поведения особенно важны в данной ситуации?</w:t>
      </w:r>
    </w:p>
    <w:p w:rsidR="00B04AD2" w:rsidRDefault="00B04AD2" w:rsidP="00B04AD2">
      <w:r>
        <w:t>5. Какие особенности общения в торговле проступают в данной ситуации?</w:t>
      </w:r>
    </w:p>
    <w:p w:rsidR="00B04AD2" w:rsidRDefault="00B04AD2" w:rsidP="00B04AD2">
      <w:r>
        <w:t>6. Предположите вариант предотвращения данного конфликта</w:t>
      </w:r>
    </w:p>
    <w:p w:rsidR="00B04AD2" w:rsidRDefault="00B04AD2" w:rsidP="00B04AD2"/>
    <w:p w:rsidR="00C52664" w:rsidRDefault="00C52664" w:rsidP="00C52664">
      <w:pPr>
        <w:ind w:firstLine="709"/>
        <w:jc w:val="both"/>
      </w:pPr>
      <w:r>
        <w:t>Ситуация 1. Покупательнице понравилась шаль в художественно оформленной витрине. Продавец предлагает другую шаль.</w:t>
      </w:r>
    </w:p>
    <w:p w:rsidR="00C52664" w:rsidRDefault="00C52664" w:rsidP="00C52664">
      <w:pPr>
        <w:ind w:firstLine="709"/>
        <w:jc w:val="both"/>
      </w:pPr>
      <w:r>
        <w:t>- Я хочу именно эту, - настаивает покупательница.</w:t>
      </w:r>
    </w:p>
    <w:p w:rsidR="00C52664" w:rsidRDefault="00C52664" w:rsidP="00C52664">
      <w:pPr>
        <w:ind w:firstLine="709"/>
        <w:jc w:val="both"/>
      </w:pPr>
      <w:r>
        <w:t xml:space="preserve">- Вообще-то мы с витрины не снимаем, - отвечает продавец, - но если вы настаиваете, я </w:t>
      </w:r>
      <w:proofErr w:type="spellStart"/>
      <w:r>
        <w:t>раскомплектую</w:t>
      </w:r>
      <w:proofErr w:type="spellEnd"/>
      <w:r>
        <w:t xml:space="preserve"> витрину. Но, может, посмотрите все же эту, у нее узор даже выразительнее.</w:t>
      </w:r>
    </w:p>
    <w:p w:rsidR="00C52664" w:rsidRDefault="00C52664" w:rsidP="00C52664">
      <w:pPr>
        <w:ind w:firstLine="709"/>
        <w:jc w:val="both"/>
      </w:pPr>
      <w:r>
        <w:t>Покупательница долго рассматривает, а затем соглашается: - Пожалуй, вы правы, возьму эту.</w:t>
      </w:r>
    </w:p>
    <w:p w:rsidR="00C52664" w:rsidRDefault="00C52664" w:rsidP="00C52664">
      <w:pPr>
        <w:ind w:firstLine="709"/>
        <w:jc w:val="both"/>
      </w:pPr>
      <w:r>
        <w:t xml:space="preserve">Ответ: При взаимном столкновении реальных интересов избежать явного конфликта можно с помощью </w:t>
      </w:r>
      <w:r w:rsidRPr="00B04AD2">
        <w:rPr>
          <w:i/>
        </w:rPr>
        <w:t>компромисса</w:t>
      </w:r>
      <w:r>
        <w:t xml:space="preserve"> с учетом противоположных интересов и готовности пойти на </w:t>
      </w:r>
      <w:r w:rsidRPr="00B04AD2">
        <w:rPr>
          <w:i/>
        </w:rPr>
        <w:t>уступку</w:t>
      </w:r>
      <w:r>
        <w:t xml:space="preserve"> одного из оппонентов.</w:t>
      </w:r>
    </w:p>
    <w:p w:rsidR="00C52664" w:rsidRDefault="00C52664" w:rsidP="00C52664">
      <w:pPr>
        <w:ind w:firstLine="709"/>
        <w:jc w:val="both"/>
      </w:pPr>
      <w:r>
        <w:t xml:space="preserve">Если бы продавец не проявила готовности </w:t>
      </w:r>
      <w:r w:rsidRPr="00B04AD2">
        <w:t>уст</w:t>
      </w:r>
      <w:r w:rsidR="00E36A47" w:rsidRPr="00B04AD2">
        <w:t>упить,</w:t>
      </w:r>
      <w:r w:rsidR="00E36A47">
        <w:t xml:space="preserve"> то не добилась бы успеха,</w:t>
      </w:r>
      <w:r>
        <w:t xml:space="preserve"> покупательница из чувства противоречия не пошла бы на компромисс.</w:t>
      </w:r>
    </w:p>
    <w:p w:rsidR="00E36A47" w:rsidRDefault="00E36A47" w:rsidP="00B04AD2">
      <w:pPr>
        <w:jc w:val="both"/>
      </w:pPr>
    </w:p>
    <w:p w:rsidR="00C52664" w:rsidRDefault="00FB6237" w:rsidP="00C52664">
      <w:pPr>
        <w:ind w:firstLine="709"/>
        <w:jc w:val="both"/>
      </w:pPr>
      <w:r>
        <w:t>Ситуация 2</w:t>
      </w:r>
      <w:r w:rsidR="00C52664">
        <w:t>. Продавщица кондитерского отдела рассказывает: «Подходит ко мне женщина и спрашивает конфеты, которых, к сожалению, в секции не оказалось. Советую взять другие, говорю, что они ничуть не хуже. Вижу, покупательница не верит. Ворчит, дескать, вам лишь бы продать... Однако через несколько дней сама приходит и спрашивает конфеты, которые я же ей рекомендовала».</w:t>
      </w:r>
    </w:p>
    <w:p w:rsidR="00FB6237" w:rsidRDefault="00FB6237" w:rsidP="00FB6237">
      <w:pPr>
        <w:ind w:firstLine="709"/>
        <w:jc w:val="both"/>
        <w:rPr>
          <w:i/>
        </w:rPr>
      </w:pPr>
    </w:p>
    <w:p w:rsidR="00FB6237" w:rsidRPr="00FB6237" w:rsidRDefault="00FB6237" w:rsidP="00FB6237">
      <w:pPr>
        <w:ind w:firstLine="709"/>
        <w:jc w:val="both"/>
        <w:rPr>
          <w:i/>
        </w:rPr>
      </w:pPr>
      <w:r w:rsidRPr="00FB6237">
        <w:rPr>
          <w:i/>
        </w:rPr>
        <w:t>Упражнения для развития Словесно-лог</w:t>
      </w:r>
      <w:r>
        <w:rPr>
          <w:i/>
        </w:rPr>
        <w:t>ическо</w:t>
      </w:r>
      <w:r w:rsidR="004602B8">
        <w:rPr>
          <w:i/>
        </w:rPr>
        <w:t>го (абстрактного</w:t>
      </w:r>
      <w:r>
        <w:rPr>
          <w:i/>
        </w:rPr>
        <w:t>) мышлени</w:t>
      </w:r>
      <w:r w:rsidR="004602B8">
        <w:rPr>
          <w:i/>
        </w:rPr>
        <w:t>я</w:t>
      </w:r>
    </w:p>
    <w:p w:rsidR="00FB6237" w:rsidRDefault="00FB6237" w:rsidP="00FB6237">
      <w:pPr>
        <w:ind w:firstLine="709"/>
        <w:jc w:val="both"/>
      </w:pPr>
      <w:r>
        <w:t>1. Засеките на таймере 3 минуты, напишите за это время максимальное количество слов, начинающихся на буквы «ж», «ш», «ч» и «я».</w:t>
      </w:r>
    </w:p>
    <w:p w:rsidR="00FB6237" w:rsidRDefault="00FB6237" w:rsidP="00FB6237">
      <w:pPr>
        <w:ind w:firstLine="709"/>
        <w:jc w:val="both"/>
      </w:pPr>
      <w:r>
        <w:t>2. Возьмите несколько простых словосочетаний, например, «что на завтрак?», «пошли в кино», «приходи в гости» и «завтра новый экзамен», и прочитайте их наоборот.</w:t>
      </w:r>
    </w:p>
    <w:p w:rsidR="00FB6237" w:rsidRDefault="00FF79A0" w:rsidP="00FB6237">
      <w:pPr>
        <w:ind w:firstLine="709"/>
        <w:jc w:val="both"/>
      </w:pPr>
      <w:r>
        <w:t>3.</w:t>
      </w:r>
      <w:r w:rsidR="00FB6237">
        <w:t xml:space="preserve"> Определите отличия между кораблем и самолетом, травой и цветком, рассказом и стихом, слоном и носорогом, натюрмортом и портретом.</w:t>
      </w:r>
    </w:p>
    <w:p w:rsidR="005F5AEE" w:rsidRDefault="00FF79A0" w:rsidP="00E4410B">
      <w:pPr>
        <w:ind w:firstLine="709"/>
        <w:jc w:val="both"/>
      </w:pPr>
      <w:r>
        <w:t>4</w:t>
      </w:r>
      <w:r w:rsidR="008F7380">
        <w:t xml:space="preserve">. </w:t>
      </w:r>
      <w:r w:rsidR="00FB6237">
        <w:t xml:space="preserve">Еще несколько групп слов: </w:t>
      </w:r>
      <w:proofErr w:type="gramStart"/>
      <w:r w:rsidR="00FB6237">
        <w:t xml:space="preserve">«Дом – стены, фундамент, окна, крыша, обои», «Война – оружие, солдаты, пули, атака, карта», «Молодость </w:t>
      </w:r>
      <w:r w:rsidR="00FB6237">
        <w:lastRenderedPageBreak/>
        <w:t>– рост, радость, выбор, любовь, дети», «Дорога – машины, пешеходы, движение, асфальт, столбы».</w:t>
      </w:r>
      <w:proofErr w:type="gramEnd"/>
      <w:r w:rsidR="00FB6237">
        <w:t xml:space="preserve"> Выберите из каждой группы одно или два слова, без которых понятие («дом», «война» и т.д.) могло бы существовать как таковое.</w:t>
      </w:r>
    </w:p>
    <w:p w:rsidR="00B04AD2" w:rsidRDefault="00B04AD2" w:rsidP="00B04AD2">
      <w:pPr>
        <w:ind w:firstLine="709"/>
        <w:jc w:val="both"/>
      </w:pPr>
      <w:r w:rsidRPr="00B04AD2">
        <w:rPr>
          <w:i/>
        </w:rPr>
        <w:t>Упражнения для развития письменной и устной речи</w:t>
      </w:r>
      <w:r>
        <w:t xml:space="preserve"> </w:t>
      </w:r>
    </w:p>
    <w:p w:rsidR="00B04AD2" w:rsidRDefault="00B04AD2" w:rsidP="005F5AEE">
      <w:pPr>
        <w:pStyle w:val="a6"/>
        <w:numPr>
          <w:ilvl w:val="0"/>
          <w:numId w:val="2"/>
        </w:numPr>
        <w:ind w:left="0" w:firstLine="709"/>
        <w:jc w:val="both"/>
      </w:pPr>
      <w:r>
        <w:t>Перепишите предложения, записывая число словами и прочитайте.</w:t>
      </w:r>
    </w:p>
    <w:p w:rsidR="00B04AD2" w:rsidRDefault="00B04AD2" w:rsidP="005F5AEE">
      <w:pPr>
        <w:ind w:firstLine="709"/>
        <w:jc w:val="both"/>
      </w:pPr>
      <w:r>
        <w:t>К концу 70 годов в Казахстане было более 3500 библиотек.</w:t>
      </w:r>
    </w:p>
    <w:p w:rsidR="00B04AD2" w:rsidRDefault="00B04AD2" w:rsidP="005F5AEE">
      <w:pPr>
        <w:ind w:firstLine="709"/>
        <w:jc w:val="both"/>
      </w:pPr>
      <w:r>
        <w:t>Партизаны захватили вражеский склад с 95 пушками.</w:t>
      </w:r>
    </w:p>
    <w:p w:rsidR="00B04AD2" w:rsidRDefault="00B04AD2" w:rsidP="005F5AEE">
      <w:pPr>
        <w:ind w:firstLine="709"/>
        <w:jc w:val="both"/>
      </w:pPr>
      <w:r>
        <w:t>Теплоход с 388 пассажирами отошел от пристани.</w:t>
      </w:r>
    </w:p>
    <w:p w:rsidR="00B04AD2" w:rsidRDefault="00B04AD2" w:rsidP="005F5AEE">
      <w:pPr>
        <w:ind w:firstLine="709"/>
        <w:jc w:val="both"/>
      </w:pPr>
      <w:r>
        <w:t>Книга была иллюстрирована 34 рисунками и снабжена 29 чертежами.</w:t>
      </w:r>
    </w:p>
    <w:p w:rsidR="00B04AD2" w:rsidRDefault="00B04AD2" w:rsidP="005F5AEE">
      <w:pPr>
        <w:ind w:firstLine="709"/>
        <w:jc w:val="both"/>
      </w:pPr>
      <w:r>
        <w:t>Альпинистская группа в составе 36 человек поднялась на гору.</w:t>
      </w:r>
    </w:p>
    <w:p w:rsidR="007A32DB" w:rsidRDefault="007A32DB" w:rsidP="005F5AEE">
      <w:pPr>
        <w:pStyle w:val="a6"/>
        <w:numPr>
          <w:ilvl w:val="0"/>
          <w:numId w:val="2"/>
        </w:numPr>
        <w:ind w:left="0" w:firstLine="709"/>
        <w:jc w:val="both"/>
      </w:pPr>
      <w:r>
        <w:t>Запишите в тетрадь слова и расставьте карандашом ударение в каждом слове</w:t>
      </w:r>
      <w:r w:rsidR="005F5AEE">
        <w:t>.</w:t>
      </w:r>
    </w:p>
    <w:p w:rsidR="007A32DB" w:rsidRPr="007A32DB" w:rsidRDefault="007A32DB" w:rsidP="005F5AEE">
      <w:pPr>
        <w:ind w:firstLine="709"/>
        <w:jc w:val="both"/>
      </w:pPr>
      <w:proofErr w:type="gramStart"/>
      <w:r w:rsidRPr="007A32DB">
        <w:t>Н</w:t>
      </w:r>
      <w:r>
        <w:t>ачать</w:t>
      </w:r>
      <w:r w:rsidRPr="007A32DB">
        <w:t xml:space="preserve">, </w:t>
      </w:r>
      <w:r>
        <w:t>углубить</w:t>
      </w:r>
      <w:r w:rsidRPr="007A32DB">
        <w:t xml:space="preserve">, </w:t>
      </w:r>
      <w:r w:rsidR="00C70B0F">
        <w:t>обеспечение</w:t>
      </w:r>
      <w:r w:rsidRPr="007A32DB">
        <w:t xml:space="preserve">, </w:t>
      </w:r>
      <w:r w:rsidR="00C70B0F">
        <w:t>эксперт</w:t>
      </w:r>
      <w:r w:rsidRPr="007A32DB">
        <w:t xml:space="preserve">, </w:t>
      </w:r>
      <w:r w:rsidR="00C70B0F">
        <w:t>прирост</w:t>
      </w:r>
      <w:r w:rsidRPr="007A32DB">
        <w:t xml:space="preserve">, </w:t>
      </w:r>
      <w:r w:rsidR="00C70B0F">
        <w:t>каталог</w:t>
      </w:r>
      <w:r w:rsidRPr="007A32DB">
        <w:t xml:space="preserve">, </w:t>
      </w:r>
      <w:r w:rsidR="00C70B0F">
        <w:t>с деньгами</w:t>
      </w:r>
      <w:r w:rsidRPr="007A32DB">
        <w:t xml:space="preserve">, </w:t>
      </w:r>
      <w:r w:rsidR="00C70B0F">
        <w:t>средства</w:t>
      </w:r>
      <w:r w:rsidRPr="007A32DB">
        <w:t xml:space="preserve">, </w:t>
      </w:r>
      <w:r w:rsidR="00C70B0F">
        <w:t>упорядочение</w:t>
      </w:r>
      <w:r w:rsidRPr="007A32DB">
        <w:t xml:space="preserve">, </w:t>
      </w:r>
      <w:r w:rsidR="00C70B0F">
        <w:t>облегчить</w:t>
      </w:r>
      <w:r w:rsidRPr="007A32DB">
        <w:t xml:space="preserve">, </w:t>
      </w:r>
      <w:r w:rsidR="00C70B0F">
        <w:t>раскупорить</w:t>
      </w:r>
      <w:r w:rsidRPr="007A32DB">
        <w:t xml:space="preserve">, </w:t>
      </w:r>
      <w:r w:rsidR="00C70B0F">
        <w:t>столяр</w:t>
      </w:r>
      <w:r w:rsidRPr="007A32DB">
        <w:t xml:space="preserve">, </w:t>
      </w:r>
      <w:r w:rsidR="00C70B0F">
        <w:t>маркетинг</w:t>
      </w:r>
      <w:r w:rsidRPr="007A32DB">
        <w:t>,</w:t>
      </w:r>
      <w:r w:rsidR="005F5AEE">
        <w:t xml:space="preserve"> </w:t>
      </w:r>
      <w:r w:rsidR="00C70B0F">
        <w:t>документ</w:t>
      </w:r>
      <w:r w:rsidRPr="007A32DB">
        <w:t xml:space="preserve">, </w:t>
      </w:r>
      <w:r w:rsidR="00C70B0F">
        <w:t>бензопровод</w:t>
      </w:r>
      <w:r w:rsidRPr="007A32DB">
        <w:t xml:space="preserve">, </w:t>
      </w:r>
      <w:r w:rsidR="00C70B0F">
        <w:t>пуловер</w:t>
      </w:r>
      <w:r w:rsidRPr="007A32DB">
        <w:t xml:space="preserve">, </w:t>
      </w:r>
      <w:r w:rsidR="005F5AEE">
        <w:t>ржаветь</w:t>
      </w:r>
      <w:r w:rsidRPr="007A32DB">
        <w:t xml:space="preserve">, </w:t>
      </w:r>
      <w:r w:rsidR="005F5AEE">
        <w:t>ивовый</w:t>
      </w:r>
      <w:r w:rsidRPr="007A32DB">
        <w:t xml:space="preserve">, </w:t>
      </w:r>
      <w:r w:rsidR="005F5AEE">
        <w:t>исчеркать</w:t>
      </w:r>
      <w:r w:rsidRPr="007A32DB">
        <w:t xml:space="preserve">, </w:t>
      </w:r>
      <w:r w:rsidR="005F5AEE">
        <w:t>людям</w:t>
      </w:r>
      <w:r w:rsidRPr="007A32DB">
        <w:t xml:space="preserve">, </w:t>
      </w:r>
      <w:r w:rsidR="005F5AEE">
        <w:t>сантиметр.</w:t>
      </w:r>
      <w:proofErr w:type="gramEnd"/>
    </w:p>
    <w:p w:rsidR="007A32DB" w:rsidRDefault="007A32DB" w:rsidP="007A32DB">
      <w:pPr>
        <w:pStyle w:val="a6"/>
        <w:ind w:left="1069"/>
        <w:jc w:val="both"/>
      </w:pPr>
    </w:p>
    <w:sectPr w:rsidR="007A32DB" w:rsidSect="00C643BB">
      <w:pgSz w:w="11906" w:h="16838"/>
      <w:pgMar w:top="1134" w:right="1133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4EB2"/>
    <w:multiLevelType w:val="multilevel"/>
    <w:tmpl w:val="6C52EF30"/>
    <w:lvl w:ilvl="0">
      <w:start w:val="1"/>
      <w:numFmt w:val="bullet"/>
      <w:lvlText w:val="-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4"/>
        <w:szCs w:val="1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26258C"/>
    <w:multiLevelType w:val="hybridMultilevel"/>
    <w:tmpl w:val="EB8AA7DE"/>
    <w:lvl w:ilvl="0" w:tplc="77649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24"/>
    <w:rsid w:val="00022C51"/>
    <w:rsid w:val="000266E0"/>
    <w:rsid w:val="0006644F"/>
    <w:rsid w:val="00080DF1"/>
    <w:rsid w:val="000B6CC6"/>
    <w:rsid w:val="000C561D"/>
    <w:rsid w:val="0012341C"/>
    <w:rsid w:val="00147909"/>
    <w:rsid w:val="00376F60"/>
    <w:rsid w:val="003A01E6"/>
    <w:rsid w:val="004602B8"/>
    <w:rsid w:val="00480570"/>
    <w:rsid w:val="004F4F28"/>
    <w:rsid w:val="005F5AEE"/>
    <w:rsid w:val="006136E9"/>
    <w:rsid w:val="00666A14"/>
    <w:rsid w:val="006E777F"/>
    <w:rsid w:val="00705165"/>
    <w:rsid w:val="00772673"/>
    <w:rsid w:val="007A2BDA"/>
    <w:rsid w:val="007A32DB"/>
    <w:rsid w:val="007A7469"/>
    <w:rsid w:val="007D0700"/>
    <w:rsid w:val="00810DCC"/>
    <w:rsid w:val="0081325D"/>
    <w:rsid w:val="0085643C"/>
    <w:rsid w:val="008F7380"/>
    <w:rsid w:val="009E2342"/>
    <w:rsid w:val="00A24D24"/>
    <w:rsid w:val="00A26B55"/>
    <w:rsid w:val="00A27C51"/>
    <w:rsid w:val="00A60C84"/>
    <w:rsid w:val="00AD6091"/>
    <w:rsid w:val="00B04AD2"/>
    <w:rsid w:val="00B2200B"/>
    <w:rsid w:val="00B51C01"/>
    <w:rsid w:val="00B8659C"/>
    <w:rsid w:val="00BD6609"/>
    <w:rsid w:val="00C27133"/>
    <w:rsid w:val="00C52664"/>
    <w:rsid w:val="00C643BB"/>
    <w:rsid w:val="00C70B0F"/>
    <w:rsid w:val="00C94BBA"/>
    <w:rsid w:val="00C9544B"/>
    <w:rsid w:val="00CF1C7C"/>
    <w:rsid w:val="00D2231E"/>
    <w:rsid w:val="00D64C50"/>
    <w:rsid w:val="00DA3F67"/>
    <w:rsid w:val="00DE44B7"/>
    <w:rsid w:val="00DE6EA0"/>
    <w:rsid w:val="00E36A47"/>
    <w:rsid w:val="00E4410B"/>
    <w:rsid w:val="00EF03B0"/>
    <w:rsid w:val="00F133EF"/>
    <w:rsid w:val="00F5724D"/>
    <w:rsid w:val="00FB6237"/>
    <w:rsid w:val="00FC7984"/>
    <w:rsid w:val="00FE33A3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77F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rsid w:val="00C27133"/>
    <w:rPr>
      <w:rFonts w:eastAsia="Times New Roman"/>
      <w:b/>
      <w:bCs/>
      <w:spacing w:val="6"/>
      <w:sz w:val="14"/>
      <w:szCs w:val="14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27133"/>
    <w:rPr>
      <w:rFonts w:ascii="Corbel" w:eastAsia="Corbel" w:hAnsi="Corbel" w:cs="Corbel"/>
      <w:spacing w:val="-2"/>
      <w:sz w:val="14"/>
      <w:szCs w:val="14"/>
      <w:shd w:val="clear" w:color="auto" w:fill="FFFFFF"/>
    </w:rPr>
  </w:style>
  <w:style w:type="character" w:customStyle="1" w:styleId="5Corbel0pt">
    <w:name w:val="Основной текст (5) + Corbel;Не полужирный;Интервал 0 pt"/>
    <w:basedOn w:val="5"/>
    <w:rsid w:val="00C27133"/>
    <w:rPr>
      <w:rFonts w:ascii="Corbel" w:eastAsia="Corbel" w:hAnsi="Corbel" w:cs="Corbel"/>
      <w:b/>
      <w:bCs/>
      <w:color w:val="000000"/>
      <w:spacing w:val="-2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C27133"/>
    <w:pPr>
      <w:widowControl w:val="0"/>
      <w:shd w:val="clear" w:color="auto" w:fill="FFFFFF"/>
      <w:spacing w:line="182" w:lineRule="exact"/>
    </w:pPr>
    <w:rPr>
      <w:rFonts w:eastAsia="Times New Roman"/>
      <w:b/>
      <w:bCs/>
      <w:spacing w:val="6"/>
      <w:sz w:val="14"/>
      <w:szCs w:val="14"/>
    </w:rPr>
  </w:style>
  <w:style w:type="paragraph" w:customStyle="1" w:styleId="80">
    <w:name w:val="Основной текст (8)"/>
    <w:basedOn w:val="a"/>
    <w:link w:val="8"/>
    <w:rsid w:val="00C27133"/>
    <w:pPr>
      <w:widowControl w:val="0"/>
      <w:shd w:val="clear" w:color="auto" w:fill="FFFFFF"/>
      <w:spacing w:line="166" w:lineRule="exact"/>
    </w:pPr>
    <w:rPr>
      <w:rFonts w:ascii="Corbel" w:eastAsia="Corbel" w:hAnsi="Corbel" w:cs="Corbel"/>
      <w:spacing w:val="-2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080D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D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3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77F"/>
    <w:rPr>
      <w:color w:val="0000FF"/>
      <w:u w:val="single"/>
    </w:rPr>
  </w:style>
  <w:style w:type="character" w:customStyle="1" w:styleId="5">
    <w:name w:val="Основной текст (5)_"/>
    <w:basedOn w:val="a0"/>
    <w:link w:val="50"/>
    <w:rsid w:val="00C27133"/>
    <w:rPr>
      <w:rFonts w:eastAsia="Times New Roman"/>
      <w:b/>
      <w:bCs/>
      <w:spacing w:val="6"/>
      <w:sz w:val="14"/>
      <w:szCs w:val="14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27133"/>
    <w:rPr>
      <w:rFonts w:ascii="Corbel" w:eastAsia="Corbel" w:hAnsi="Corbel" w:cs="Corbel"/>
      <w:spacing w:val="-2"/>
      <w:sz w:val="14"/>
      <w:szCs w:val="14"/>
      <w:shd w:val="clear" w:color="auto" w:fill="FFFFFF"/>
    </w:rPr>
  </w:style>
  <w:style w:type="character" w:customStyle="1" w:styleId="5Corbel0pt">
    <w:name w:val="Основной текст (5) + Corbel;Не полужирный;Интервал 0 pt"/>
    <w:basedOn w:val="5"/>
    <w:rsid w:val="00C27133"/>
    <w:rPr>
      <w:rFonts w:ascii="Corbel" w:eastAsia="Corbel" w:hAnsi="Corbel" w:cs="Corbel"/>
      <w:b/>
      <w:bCs/>
      <w:color w:val="000000"/>
      <w:spacing w:val="-2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C27133"/>
    <w:pPr>
      <w:widowControl w:val="0"/>
      <w:shd w:val="clear" w:color="auto" w:fill="FFFFFF"/>
      <w:spacing w:line="182" w:lineRule="exact"/>
    </w:pPr>
    <w:rPr>
      <w:rFonts w:eastAsia="Times New Roman"/>
      <w:b/>
      <w:bCs/>
      <w:spacing w:val="6"/>
      <w:sz w:val="14"/>
      <w:szCs w:val="14"/>
    </w:rPr>
  </w:style>
  <w:style w:type="paragraph" w:customStyle="1" w:styleId="80">
    <w:name w:val="Основной текст (8)"/>
    <w:basedOn w:val="a"/>
    <w:link w:val="8"/>
    <w:rsid w:val="00C27133"/>
    <w:pPr>
      <w:widowControl w:val="0"/>
      <w:shd w:val="clear" w:color="auto" w:fill="FFFFFF"/>
      <w:spacing w:line="166" w:lineRule="exact"/>
    </w:pPr>
    <w:rPr>
      <w:rFonts w:ascii="Corbel" w:eastAsia="Corbel" w:hAnsi="Corbel" w:cs="Corbel"/>
      <w:spacing w:val="-2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080D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D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A3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b.iitta.gov.ua/7576/1/%D0%9C%D1%83%D0%B7%D0%B0%D0%BB%D1%8C%D0%BE%D0%B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AED2B-ECA2-4B13-9F16-3E561844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6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cp:lastPrinted>2020-06-25T02:59:00Z</cp:lastPrinted>
  <dcterms:created xsi:type="dcterms:W3CDTF">2020-06-15T06:37:00Z</dcterms:created>
  <dcterms:modified xsi:type="dcterms:W3CDTF">2020-12-10T04:22:00Z</dcterms:modified>
</cp:coreProperties>
</file>