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7D" w:rsidRPr="00FC407F" w:rsidRDefault="00FC407F">
      <w:pPr>
        <w:rPr>
          <w:rFonts w:ascii="Times New Roman" w:hAnsi="Times New Roman" w:cs="Times New Roman"/>
          <w:sz w:val="44"/>
          <w:szCs w:val="44"/>
        </w:rPr>
      </w:pPr>
      <w:r w:rsidRPr="00FC407F">
        <w:rPr>
          <w:rFonts w:ascii="Times New Roman" w:hAnsi="Times New Roman" w:cs="Times New Roman"/>
        </w:rPr>
        <w:t xml:space="preserve">                       </w:t>
      </w:r>
      <w:r w:rsidRPr="00FC407F">
        <w:rPr>
          <w:rFonts w:ascii="Times New Roman" w:hAnsi="Times New Roman" w:cs="Times New Roman"/>
          <w:sz w:val="44"/>
          <w:szCs w:val="44"/>
        </w:rPr>
        <w:t>Пьетро Антонио Локателли</w:t>
      </w:r>
    </w:p>
    <w:p w:rsidR="00FC407F" w:rsidRPr="00FC407F" w:rsidRDefault="00FC407F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407F">
        <w:rPr>
          <w:rFonts w:ascii="Times New Roman" w:hAnsi="Times New Roman" w:cs="Times New Roman"/>
          <w:sz w:val="24"/>
          <w:szCs w:val="24"/>
        </w:rPr>
        <w:t>Орманова Н.Р.</w:t>
      </w:r>
    </w:p>
    <w:p w:rsidR="00FC407F" w:rsidRDefault="00FC407F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407F">
        <w:rPr>
          <w:rFonts w:ascii="Times New Roman" w:hAnsi="Times New Roman" w:cs="Times New Roman"/>
          <w:sz w:val="24"/>
          <w:szCs w:val="24"/>
        </w:rPr>
        <w:t xml:space="preserve"> Преподаватель по классу скрипка</w:t>
      </w:r>
    </w:p>
    <w:p w:rsidR="00FC407F" w:rsidRDefault="00FC407F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КГУСМШИ</w:t>
      </w:r>
    </w:p>
    <w:p w:rsidR="00FC407F" w:rsidRDefault="00FC407F" w:rsidP="00F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07F" w:rsidRDefault="00FC407F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Пьетро Антонио Локатели- один из выдающихся учеников Корелли,прославился как выдающийся виртуоз</w:t>
      </w:r>
      <w:r w:rsidRPr="00FC4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C4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века,новатор в области скрипичной техники,во многом подготовивший появление Паганини.</w:t>
      </w:r>
    </w:p>
    <w:p w:rsidR="00FC407F" w:rsidRDefault="00FC407F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Данных о его жизни очень мало.Он родился в Бергамо и, видимо,там получил первые уроки игры на скрипке.Уже в ранней юности он отправился в Рим ,чтобы совершенствовать своё искусство под руководством Корелли.Здесь он находился до 1714 года,а возможно, и несколько позднее.После концертов в Италии и Европе , где он приобрёл </w:t>
      </w:r>
      <w:r w:rsidR="00146E81">
        <w:rPr>
          <w:rFonts w:ascii="Times New Roman" w:hAnsi="Times New Roman" w:cs="Times New Roman"/>
          <w:sz w:val="24"/>
          <w:szCs w:val="24"/>
        </w:rPr>
        <w:t xml:space="preserve">славу виртуоза,Локателли поселяется в Амстердаме(ок.1721 года. В 1721 году там выходит из печати его первый опус – Двенадцать </w:t>
      </w:r>
      <w:r w:rsidR="00146E81">
        <w:rPr>
          <w:rFonts w:ascii="Times New Roman" w:hAnsi="Times New Roman" w:cs="Times New Roman"/>
          <w:sz w:val="24"/>
          <w:szCs w:val="24"/>
          <w:lang w:val="en-US"/>
        </w:rPr>
        <w:t>concerti</w:t>
      </w:r>
      <w:r w:rsidR="00146E81" w:rsidRPr="00146E81">
        <w:rPr>
          <w:rFonts w:ascii="Times New Roman" w:hAnsi="Times New Roman" w:cs="Times New Roman"/>
          <w:sz w:val="24"/>
          <w:szCs w:val="24"/>
        </w:rPr>
        <w:t xml:space="preserve"> </w:t>
      </w:r>
      <w:r w:rsidR="00146E81">
        <w:rPr>
          <w:rFonts w:ascii="Times New Roman" w:hAnsi="Times New Roman" w:cs="Times New Roman"/>
          <w:sz w:val="24"/>
          <w:szCs w:val="24"/>
          <w:lang w:val="en-US"/>
        </w:rPr>
        <w:t>grossi</w:t>
      </w:r>
      <w:r w:rsidR="00146E81">
        <w:rPr>
          <w:rFonts w:ascii="Times New Roman" w:hAnsi="Times New Roman" w:cs="Times New Roman"/>
          <w:sz w:val="24"/>
          <w:szCs w:val="24"/>
        </w:rPr>
        <w:t xml:space="preserve"> , в которых заметно влияние стиля его учителя.</w:t>
      </w:r>
    </w:p>
    <w:p w:rsidR="00146E81" w:rsidRDefault="00146E81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Судя по оставшимся в его наследии отпечатанным отдельным страницам произведений Вивальди , Тартини , Тессарини и других композиторов, Локателли корректировал текст и способствовал публикации сочинений своих итальянских коллег.</w:t>
      </w:r>
    </w:p>
    <w:p w:rsidR="00146E81" w:rsidRDefault="00146E81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Также Локателли занимался и педагогической деятельностью.У него было много учеников, и он воспитал ряд профессиональных скрипачей.Однако никто из них не стал концертирующим инструменталистом, за исключением одного – Ж.М.Леклера.</w:t>
      </w:r>
    </w:p>
    <w:p w:rsidR="00146E81" w:rsidRDefault="00146E81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 времени пребывания в Амстердаме относятся практически все напечатанные сочинения Локателли. В 1733 году он издает своё знаменитое произведение  « Искусство скрипки »,ор.3, содержащее двенадцать концертов</w:t>
      </w:r>
      <w:r w:rsidR="00A50901">
        <w:rPr>
          <w:rFonts w:ascii="Times New Roman" w:hAnsi="Times New Roman" w:cs="Times New Roman"/>
          <w:sz w:val="24"/>
          <w:szCs w:val="24"/>
        </w:rPr>
        <w:t xml:space="preserve"> и двадцать четыре каприса для скрипки соло ,предвосхищявших технику Паганини.Многие сочиненияЛокателли остались в рукописи.</w:t>
      </w:r>
    </w:p>
    <w:p w:rsidR="00A50901" w:rsidRDefault="00A50901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 воспоминаний Ч.Бёрни,он замечал ,что игра Локателли больше поражала,чем восхищала; при этом он имелл в виду исключительную силу и виртуозность его игры.и другие современники подчёркивали в исполнительском стиле итальянского мастера прежде всего энергию,оригинальность выражения,темпераментность.Однако его поиски виртуозности не всеми воспринимались в ту пору положительно.Для некоторых они казались чрезмерными.Локателли упрекали в «злоупотреблении природой скрипки» , что его технические находки « ужасно поражали слушателей» и «приводили к монотонности стиля» и т.п.</w:t>
      </w:r>
    </w:p>
    <w:p w:rsidR="00A324F8" w:rsidRDefault="00A324F8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Однако неверно было бы полагать,что при этом Локателли жертвовал выразительностью.Его сонаты ,концерты,сюиты показывают глубокое понимание музыки,яркую образность.Пожалуй,лишь в каприсах проявлялась чисто виртуозная сторона его искусства.</w:t>
      </w:r>
    </w:p>
    <w:p w:rsidR="00A324F8" w:rsidRDefault="00A324F8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П.Локателли вошел в истроию скрипичного искусства  как яркий художник,новатор в области скрипичной техники,однако вовсе не ограничившийся только ею.Смелость его поисков нельзя сводить к простому экспериментаторству.Он открыл новые выразительные возможности скрипки,которые значительно обогатили скрипичное искусство.</w:t>
      </w:r>
    </w:p>
    <w:p w:rsidR="00A324F8" w:rsidRDefault="00A324F8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24F8" w:rsidRDefault="00A324F8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Литература.</w:t>
      </w:r>
    </w:p>
    <w:p w:rsidR="00A324F8" w:rsidRDefault="00A324F8" w:rsidP="00A32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4F8" w:rsidRDefault="00A324F8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скрипичного искусства,вып.1.Гинзбург Л.,Григорьев В.- М.:Музыка,1990г.</w:t>
      </w:r>
      <w:bookmarkStart w:id="0" w:name="_GoBack"/>
      <w:bookmarkEnd w:id="0"/>
    </w:p>
    <w:p w:rsidR="00A50901" w:rsidRPr="00146E81" w:rsidRDefault="00A50901" w:rsidP="00A32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A50901" w:rsidRPr="0014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7F"/>
    <w:rsid w:val="00146E81"/>
    <w:rsid w:val="002657C4"/>
    <w:rsid w:val="00A324F8"/>
    <w:rsid w:val="00A50901"/>
    <w:rsid w:val="00AA0963"/>
    <w:rsid w:val="00F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9EEB-C1F4-40DC-8750-E0FA8179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2021-12-01T09:48:00Z</dcterms:created>
  <dcterms:modified xsi:type="dcterms:W3CDTF">2021-12-01T10:28:00Z</dcterms:modified>
</cp:coreProperties>
</file>