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706A6" w14:textId="747F1D2E" w:rsidR="001537EF" w:rsidRPr="00184683" w:rsidRDefault="001537EF" w:rsidP="001537EF">
      <w:pPr>
        <w:pStyle w:val="a4"/>
        <w:jc w:val="center"/>
        <w:rPr>
          <w:rFonts w:ascii="Times New Roman" w:eastAsia="Times New Roman" w:hAnsi="Times New Roman" w:cs="Times New Roman"/>
          <w:sz w:val="24"/>
          <w:szCs w:val="24"/>
          <w:lang w:eastAsia="ru-RU"/>
        </w:rPr>
      </w:pPr>
      <w:bookmarkStart w:id="0" w:name="_GoBack"/>
      <w:r w:rsidRPr="001537EF">
        <w:rPr>
          <w:rFonts w:ascii="Times New Roman" w:hAnsi="Times New Roman" w:cs="Times New Roman"/>
          <w:b/>
          <w:sz w:val="24"/>
          <w:szCs w:val="24"/>
        </w:rPr>
        <w:t xml:space="preserve">Тема: </w:t>
      </w:r>
      <w:r w:rsidRPr="00184683">
        <w:rPr>
          <w:rFonts w:ascii="Times New Roman" w:eastAsia="Times New Roman" w:hAnsi="Times New Roman" w:cs="Times New Roman"/>
          <w:b/>
          <w:bCs/>
          <w:sz w:val="24"/>
          <w:szCs w:val="24"/>
          <w:lang w:eastAsia="ru-RU"/>
        </w:rPr>
        <w:t>Самоанализ урока</w:t>
      </w:r>
      <w:r w:rsidRPr="00184683">
        <w:rPr>
          <w:rFonts w:ascii="Times New Roman" w:eastAsia="Times New Roman" w:hAnsi="Times New Roman" w:cs="Times New Roman"/>
          <w:sz w:val="24"/>
          <w:szCs w:val="24"/>
          <w:lang w:eastAsia="ru-RU"/>
        </w:rPr>
        <w:t xml:space="preserve"> – </w:t>
      </w:r>
      <w:r w:rsidRPr="001537EF">
        <w:rPr>
          <w:rFonts w:ascii="Times New Roman" w:eastAsia="Times New Roman" w:hAnsi="Times New Roman" w:cs="Times New Roman"/>
          <w:b/>
          <w:sz w:val="24"/>
          <w:szCs w:val="24"/>
          <w:lang w:eastAsia="ru-RU"/>
        </w:rPr>
        <w:t>средство самосовершенствования учителя</w:t>
      </w:r>
      <w:r w:rsidRPr="001537EF">
        <w:rPr>
          <w:rFonts w:ascii="Times New Roman" w:eastAsia="Times New Roman" w:hAnsi="Times New Roman" w:cs="Times New Roman"/>
          <w:b/>
          <w:sz w:val="24"/>
          <w:szCs w:val="24"/>
          <w:lang w:eastAsia="ru-RU"/>
        </w:rPr>
        <w:t>,</w:t>
      </w:r>
    </w:p>
    <w:p w14:paraId="650FF915" w14:textId="2CF5D7F2" w:rsidR="004E108A" w:rsidRPr="001537EF" w:rsidRDefault="001537EF" w:rsidP="001537EF">
      <w:pPr>
        <w:pStyle w:val="a4"/>
        <w:jc w:val="center"/>
        <w:rPr>
          <w:rFonts w:ascii="Times New Roman" w:hAnsi="Times New Roman" w:cs="Times New Roman"/>
          <w:b/>
          <w:sz w:val="24"/>
          <w:szCs w:val="24"/>
        </w:rPr>
      </w:pPr>
      <w:r w:rsidRPr="001537EF">
        <w:rPr>
          <w:rFonts w:ascii="Times New Roman" w:hAnsi="Times New Roman" w:cs="Times New Roman"/>
          <w:b/>
          <w:sz w:val="24"/>
          <w:szCs w:val="24"/>
        </w:rPr>
        <w:t>в рамках обновления содержания среднего образования РК.</w:t>
      </w:r>
    </w:p>
    <w:bookmarkEnd w:id="0"/>
    <w:p w14:paraId="7C29F49E" w14:textId="77777777" w:rsidR="001537EF" w:rsidRDefault="001537EF" w:rsidP="001537EF">
      <w:pPr>
        <w:pStyle w:val="a4"/>
        <w:jc w:val="center"/>
        <w:rPr>
          <w:rFonts w:ascii="Times New Roman" w:hAnsi="Times New Roman" w:cs="Times New Roman"/>
          <w:sz w:val="24"/>
          <w:szCs w:val="24"/>
        </w:rPr>
      </w:pPr>
    </w:p>
    <w:p w14:paraId="6B5BD123" w14:textId="2B617BD6" w:rsidR="001537EF" w:rsidRDefault="001537EF" w:rsidP="001537EF">
      <w:pPr>
        <w:pStyle w:val="a4"/>
        <w:jc w:val="right"/>
        <w:rPr>
          <w:rFonts w:ascii="Times New Roman" w:hAnsi="Times New Roman" w:cs="Times New Roman"/>
          <w:sz w:val="24"/>
          <w:szCs w:val="24"/>
        </w:rPr>
      </w:pPr>
      <w:r>
        <w:rPr>
          <w:rFonts w:ascii="Times New Roman" w:hAnsi="Times New Roman" w:cs="Times New Roman"/>
          <w:sz w:val="24"/>
          <w:szCs w:val="24"/>
        </w:rPr>
        <w:t>Эпиграф</w:t>
      </w:r>
    </w:p>
    <w:p w14:paraId="5E8F455C" w14:textId="709A527F" w:rsidR="005A4FAA" w:rsidRPr="00184683" w:rsidRDefault="005A4FAA" w:rsidP="001537EF">
      <w:pPr>
        <w:pStyle w:val="a4"/>
        <w:jc w:val="right"/>
        <w:rPr>
          <w:rFonts w:ascii="Times New Roman" w:hAnsi="Times New Roman" w:cs="Times New Roman"/>
          <w:sz w:val="24"/>
          <w:szCs w:val="24"/>
        </w:rPr>
      </w:pPr>
      <w:r w:rsidRPr="00184683">
        <w:rPr>
          <w:rFonts w:ascii="Times New Roman" w:hAnsi="Times New Roman" w:cs="Times New Roman"/>
          <w:sz w:val="24"/>
          <w:szCs w:val="24"/>
        </w:rPr>
        <w:t>«Каждый урок должен быть для наставника задачей,</w:t>
      </w:r>
    </w:p>
    <w:p w14:paraId="3964CEF0" w14:textId="77777777" w:rsidR="005A4FAA" w:rsidRPr="00184683" w:rsidRDefault="005A4FAA" w:rsidP="001537EF">
      <w:pPr>
        <w:pStyle w:val="a4"/>
        <w:jc w:val="right"/>
        <w:rPr>
          <w:rFonts w:ascii="Times New Roman" w:hAnsi="Times New Roman" w:cs="Times New Roman"/>
          <w:sz w:val="24"/>
          <w:szCs w:val="24"/>
        </w:rPr>
      </w:pPr>
      <w:r w:rsidRPr="00184683">
        <w:rPr>
          <w:rFonts w:ascii="Times New Roman" w:hAnsi="Times New Roman" w:cs="Times New Roman"/>
          <w:sz w:val="24"/>
          <w:szCs w:val="24"/>
        </w:rPr>
        <w:t>которую он должен выполнять, обдумывая это заранее:</w:t>
      </w:r>
    </w:p>
    <w:p w14:paraId="6B6391F8" w14:textId="77777777" w:rsidR="005A4FAA" w:rsidRPr="00184683" w:rsidRDefault="005A4FAA" w:rsidP="001537EF">
      <w:pPr>
        <w:pStyle w:val="a4"/>
        <w:jc w:val="right"/>
        <w:rPr>
          <w:rFonts w:ascii="Times New Roman" w:hAnsi="Times New Roman" w:cs="Times New Roman"/>
          <w:sz w:val="24"/>
          <w:szCs w:val="24"/>
        </w:rPr>
      </w:pPr>
      <w:r w:rsidRPr="00184683">
        <w:rPr>
          <w:rFonts w:ascii="Times New Roman" w:hAnsi="Times New Roman" w:cs="Times New Roman"/>
          <w:sz w:val="24"/>
          <w:szCs w:val="24"/>
        </w:rPr>
        <w:t>на каждом уроке он должен чего-нибудь достигнуть,</w:t>
      </w:r>
    </w:p>
    <w:p w14:paraId="65E3CD8E" w14:textId="77777777" w:rsidR="005A4FAA" w:rsidRPr="00184683" w:rsidRDefault="005A4FAA" w:rsidP="001537EF">
      <w:pPr>
        <w:pStyle w:val="a4"/>
        <w:jc w:val="right"/>
        <w:rPr>
          <w:rFonts w:ascii="Times New Roman" w:hAnsi="Times New Roman" w:cs="Times New Roman"/>
          <w:sz w:val="24"/>
          <w:szCs w:val="24"/>
        </w:rPr>
      </w:pPr>
      <w:r w:rsidRPr="00184683">
        <w:rPr>
          <w:rFonts w:ascii="Times New Roman" w:hAnsi="Times New Roman" w:cs="Times New Roman"/>
          <w:sz w:val="24"/>
          <w:szCs w:val="24"/>
        </w:rPr>
        <w:t>сделать шаг дальше и заставить весь класс сделать этот шаг»</w:t>
      </w:r>
    </w:p>
    <w:p w14:paraId="6F51A12A" w14:textId="77777777" w:rsidR="005A4FAA" w:rsidRPr="00184683" w:rsidRDefault="005A4FAA" w:rsidP="001537EF">
      <w:pPr>
        <w:pStyle w:val="a4"/>
        <w:jc w:val="right"/>
        <w:rPr>
          <w:rFonts w:ascii="Times New Roman" w:hAnsi="Times New Roman" w:cs="Times New Roman"/>
          <w:sz w:val="24"/>
          <w:szCs w:val="24"/>
        </w:rPr>
      </w:pPr>
      <w:r w:rsidRPr="00184683">
        <w:rPr>
          <w:rFonts w:ascii="Times New Roman" w:hAnsi="Times New Roman" w:cs="Times New Roman"/>
          <w:i/>
          <w:iCs/>
          <w:sz w:val="24"/>
          <w:szCs w:val="24"/>
        </w:rPr>
        <w:t>К. Д. Ушинский</w:t>
      </w:r>
    </w:p>
    <w:p w14:paraId="5E294749" w14:textId="55D8859A" w:rsidR="005A4FAA" w:rsidRDefault="005A4FAA" w:rsidP="00184683">
      <w:pPr>
        <w:pStyle w:val="a4"/>
        <w:rPr>
          <w:rFonts w:ascii="Times New Roman" w:eastAsia="Times New Roman" w:hAnsi="Times New Roman" w:cs="Times New Roman"/>
          <w:b/>
          <w:bCs/>
          <w:sz w:val="24"/>
          <w:szCs w:val="24"/>
          <w:lang w:eastAsia="ru-RU"/>
        </w:rPr>
      </w:pPr>
    </w:p>
    <w:p w14:paraId="6E8A3C02" w14:textId="54852F0D" w:rsidR="001537EF" w:rsidRPr="00184683" w:rsidRDefault="001537EF" w:rsidP="00184683">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1.Введение</w:t>
      </w:r>
    </w:p>
    <w:p w14:paraId="6C1D468C" w14:textId="77777777" w:rsidR="004E108A" w:rsidRPr="004E108A" w:rsidRDefault="004E108A" w:rsidP="004E108A">
      <w:pPr>
        <w:shd w:val="clear" w:color="auto" w:fill="FFFFFF"/>
        <w:spacing w:after="0" w:line="240" w:lineRule="atLeast"/>
        <w:jc w:val="center"/>
        <w:textAlignment w:val="baseline"/>
        <w:outlineLvl w:val="3"/>
        <w:rPr>
          <w:rFonts w:ascii="Times New Roman" w:eastAsia="Times New Roman" w:hAnsi="Times New Roman" w:cs="Times New Roman"/>
          <w:b/>
          <w:bCs/>
          <w:sz w:val="24"/>
          <w:szCs w:val="24"/>
          <w:lang w:eastAsia="ru-RU"/>
        </w:rPr>
      </w:pPr>
      <w:r w:rsidRPr="004E108A">
        <w:rPr>
          <w:rFonts w:ascii="Times New Roman" w:eastAsia="Times New Roman" w:hAnsi="Times New Roman" w:cs="Times New Roman"/>
          <w:b/>
          <w:bCs/>
          <w:sz w:val="24"/>
          <w:szCs w:val="24"/>
          <w:bdr w:val="none" w:sz="0" w:space="0" w:color="auto" w:frame="1"/>
          <w:lang w:eastAsia="ru-RU"/>
        </w:rPr>
        <w:t>Обновленное содержание образования Республики Казахстан</w:t>
      </w:r>
    </w:p>
    <w:p w14:paraId="3A2861A5" w14:textId="0F70E216" w:rsidR="004E108A" w:rsidRPr="004E108A" w:rsidRDefault="004E108A" w:rsidP="004E108A">
      <w:pPr>
        <w:shd w:val="clear" w:color="auto" w:fill="FFFFFF"/>
        <w:spacing w:after="0" w:line="240" w:lineRule="auto"/>
        <w:textAlignment w:val="baseline"/>
        <w:rPr>
          <w:rFonts w:ascii="Times New Roman" w:eastAsia="Times New Roman" w:hAnsi="Times New Roman" w:cs="Times New Roman"/>
          <w:color w:val="111111"/>
          <w:sz w:val="24"/>
          <w:szCs w:val="24"/>
          <w:lang w:eastAsia="ru-RU"/>
        </w:rPr>
      </w:pPr>
      <w:r w:rsidRPr="004E108A">
        <w:rPr>
          <w:rFonts w:ascii="Times New Roman" w:eastAsia="Times New Roman" w:hAnsi="Times New Roman" w:cs="Times New Roman"/>
          <w:color w:val="111111"/>
          <w:sz w:val="24"/>
          <w:szCs w:val="24"/>
          <w:lang w:eastAsia="ru-RU"/>
        </w:rPr>
        <w:t>Обновление содержания образования в Республике Казахстан ставит перед собой главную цель: совершенствование педагогического мастерства учителей в контексте обновления образовательной программы и внедрение системы </w:t>
      </w:r>
      <w:r w:rsidRPr="004E108A">
        <w:rPr>
          <w:rFonts w:ascii="Times New Roman" w:eastAsia="Times New Roman" w:hAnsi="Times New Roman" w:cs="Times New Roman"/>
          <w:b/>
          <w:bCs/>
          <w:i/>
          <w:iCs/>
          <w:color w:val="111111"/>
          <w:sz w:val="24"/>
          <w:szCs w:val="24"/>
          <w:bdr w:val="none" w:sz="0" w:space="0" w:color="auto" w:frame="1"/>
          <w:lang w:eastAsia="ru-RU"/>
        </w:rPr>
        <w:t>критериального оценивания</w:t>
      </w:r>
      <w:r w:rsidRPr="004E108A">
        <w:rPr>
          <w:rFonts w:ascii="Times New Roman" w:eastAsia="Times New Roman" w:hAnsi="Times New Roman" w:cs="Times New Roman"/>
          <w:color w:val="111111"/>
          <w:sz w:val="24"/>
          <w:szCs w:val="24"/>
          <w:lang w:eastAsia="ru-RU"/>
        </w:rPr>
        <w:t>. Данная программа основана на развитие спиральной формы образования, основанной на когнитивной теории Д. Брунера.</w:t>
      </w:r>
    </w:p>
    <w:p w14:paraId="3A36C94A" w14:textId="77777777" w:rsidR="004E108A" w:rsidRPr="004E108A" w:rsidRDefault="004E108A" w:rsidP="004E108A">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4E108A">
        <w:rPr>
          <w:rFonts w:ascii="Times New Roman" w:eastAsia="Times New Roman" w:hAnsi="Times New Roman" w:cs="Times New Roman"/>
          <w:color w:val="111111"/>
          <w:sz w:val="24"/>
          <w:szCs w:val="24"/>
          <w:lang w:eastAsia="ru-RU"/>
        </w:rPr>
        <w:t>Спиральная форма обучения предполагает, что повторное рассмотрение материала, который будет усложняться на протяжении всего школьного обучения, дает большее преимущество в развитии современного учащегося, нежели традиционные формы обучения.</w:t>
      </w:r>
    </w:p>
    <w:p w14:paraId="2D329D0F" w14:textId="1EC2D1F2" w:rsidR="004E108A" w:rsidRDefault="004E108A" w:rsidP="004E108A">
      <w:pPr>
        <w:pStyle w:val="a4"/>
        <w:jc w:val="center"/>
        <w:rPr>
          <w:rFonts w:ascii="Times New Roman" w:eastAsia="Times New Roman" w:hAnsi="Times New Roman" w:cs="Times New Roman"/>
          <w:b/>
          <w:bCs/>
          <w:sz w:val="24"/>
          <w:szCs w:val="24"/>
          <w:lang w:eastAsia="ru-RU"/>
        </w:rPr>
      </w:pPr>
      <w:r>
        <w:rPr>
          <w:noProof/>
        </w:rPr>
        <w:drawing>
          <wp:inline distT="0" distB="0" distL="0" distR="0" wp14:anchorId="77643B3A" wp14:editId="6E6B8432">
            <wp:extent cx="2438400" cy="3194892"/>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8759" cy="3208465"/>
                    </a:xfrm>
                    <a:prstGeom prst="rect">
                      <a:avLst/>
                    </a:prstGeom>
                    <a:noFill/>
                    <a:ln>
                      <a:noFill/>
                    </a:ln>
                  </pic:spPr>
                </pic:pic>
              </a:graphicData>
            </a:graphic>
          </wp:inline>
        </w:drawing>
      </w:r>
    </w:p>
    <w:p w14:paraId="3AFF499D" w14:textId="013E6CBA" w:rsidR="001537EF" w:rsidRDefault="001537EF" w:rsidP="00184683">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 Основная часть.</w:t>
      </w:r>
    </w:p>
    <w:p w14:paraId="6CC9F217" w14:textId="732AB5C6" w:rsidR="005A4FAA" w:rsidRPr="00184683" w:rsidRDefault="006526E9" w:rsidP="00184683">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r w:rsidR="005A4FAA" w:rsidRPr="00184683">
        <w:rPr>
          <w:rFonts w:ascii="Times New Roman" w:eastAsia="Times New Roman" w:hAnsi="Times New Roman" w:cs="Times New Roman"/>
          <w:b/>
          <w:bCs/>
          <w:sz w:val="24"/>
          <w:szCs w:val="24"/>
          <w:lang w:eastAsia="ru-RU"/>
        </w:rPr>
        <w:t>Анализ</w:t>
      </w:r>
      <w:r w:rsidR="005A4FAA" w:rsidRPr="00184683">
        <w:rPr>
          <w:rFonts w:ascii="Times New Roman" w:eastAsia="Times New Roman" w:hAnsi="Times New Roman" w:cs="Times New Roman"/>
          <w:sz w:val="24"/>
          <w:szCs w:val="24"/>
          <w:lang w:eastAsia="ru-RU"/>
        </w:rPr>
        <w:t> — логический прием познания, представляющий собою мысленное разложение предмета (явления, процесса) на части, элементы или признаки, их сопоставление и последовательное изучение с целью выявления существенных, т. е. необходимых и определенных качеств и свойств.</w:t>
      </w:r>
    </w:p>
    <w:p w14:paraId="1A593C44" w14:textId="77777777" w:rsidR="005A4FAA" w:rsidRPr="00184683" w:rsidRDefault="005A4FAA" w:rsidP="00184683">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b/>
          <w:bCs/>
          <w:sz w:val="24"/>
          <w:szCs w:val="24"/>
          <w:lang w:eastAsia="ru-RU"/>
        </w:rPr>
        <w:t>Современный урок</w:t>
      </w:r>
      <w:r w:rsidRPr="00184683">
        <w:rPr>
          <w:rFonts w:ascii="Times New Roman" w:eastAsia="Times New Roman" w:hAnsi="Times New Roman" w:cs="Times New Roman"/>
          <w:sz w:val="24"/>
          <w:szCs w:val="24"/>
          <w:lang w:eastAsia="ru-RU"/>
        </w:rPr>
        <w:t> – это далеко не однообразная и единая структурно – содержательная схема. Поэтому каждый конкретный учитель, руководитель определяет для себя те формы, которые для него наиболее приемлемы.</w:t>
      </w:r>
    </w:p>
    <w:p w14:paraId="6C69C35C" w14:textId="77777777" w:rsidR="005A4FAA" w:rsidRPr="00184683" w:rsidRDefault="005A4FAA" w:rsidP="00184683">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sz w:val="24"/>
          <w:szCs w:val="24"/>
          <w:lang w:eastAsia="ru-RU"/>
        </w:rPr>
        <w:t xml:space="preserve">Большинство учителей сходятся на том, что анализ урока необходим для повышения качества обучения. В ходе анализа учитель получает возможность взглянуть на свой урок как бы со стороны, осознать его как явление в целом, целенаправленно осмыслить совокупность собственных теоретических знаний, способов, приемов работы в их </w:t>
      </w:r>
      <w:r w:rsidRPr="00184683">
        <w:rPr>
          <w:rFonts w:ascii="Times New Roman" w:eastAsia="Times New Roman" w:hAnsi="Times New Roman" w:cs="Times New Roman"/>
          <w:sz w:val="24"/>
          <w:szCs w:val="24"/>
          <w:lang w:eastAsia="ru-RU"/>
        </w:rPr>
        <w:lastRenderedPageBreak/>
        <w:t>взаимодействии с классом. Сам по себе анализ урока как процесс осознания и самопознания формирует у учителя аналитические способности, развивает интерес и определяет необходимость изучения проблем обучения и воспитания.</w:t>
      </w:r>
    </w:p>
    <w:p w14:paraId="30788547" w14:textId="77777777" w:rsidR="005A4FAA" w:rsidRPr="00184683" w:rsidRDefault="005A4FAA" w:rsidP="00184683">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sz w:val="24"/>
          <w:szCs w:val="24"/>
          <w:lang w:eastAsia="ru-RU"/>
        </w:rPr>
        <w:t>Наряду с анализом урока крайне важно знать самоанализ урока учителем, его оценку собственной педагогической деятельности.</w:t>
      </w:r>
    </w:p>
    <w:p w14:paraId="3EA1DC06" w14:textId="77777777" w:rsidR="006526E9" w:rsidRDefault="006526E9" w:rsidP="00184683">
      <w:pPr>
        <w:pStyle w:val="a4"/>
        <w:rPr>
          <w:rFonts w:ascii="Times New Roman" w:eastAsia="Times New Roman" w:hAnsi="Times New Roman" w:cs="Times New Roman"/>
          <w:b/>
          <w:bCs/>
          <w:sz w:val="24"/>
          <w:szCs w:val="24"/>
          <w:lang w:eastAsia="ru-RU"/>
        </w:rPr>
      </w:pPr>
    </w:p>
    <w:p w14:paraId="30219026" w14:textId="65A323D0" w:rsidR="005A4FAA" w:rsidRPr="00184683" w:rsidRDefault="006526E9" w:rsidP="00184683">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r w:rsidR="005A4FAA" w:rsidRPr="00184683">
        <w:rPr>
          <w:rFonts w:ascii="Times New Roman" w:eastAsia="Times New Roman" w:hAnsi="Times New Roman" w:cs="Times New Roman"/>
          <w:b/>
          <w:bCs/>
          <w:sz w:val="24"/>
          <w:szCs w:val="24"/>
          <w:lang w:eastAsia="ru-RU"/>
        </w:rPr>
        <w:t>Самоанализ</w:t>
      </w:r>
      <w:r w:rsidR="005A4FAA" w:rsidRPr="00184683">
        <w:rPr>
          <w:rFonts w:ascii="Times New Roman" w:eastAsia="Times New Roman" w:hAnsi="Times New Roman" w:cs="Times New Roman"/>
          <w:sz w:val="24"/>
          <w:szCs w:val="24"/>
          <w:lang w:eastAsia="ru-RU"/>
        </w:rPr>
        <w:t> — показатель профессионализма учителя, степени его осмысления задач образования, а не только целей и задач одного урока. Именно самоанализ позволяет учителю выявить собственные ошибки и приложить максимум усилий для их преодоления. Каждый учитель должен уделять время самоанализу урока, так как это позволит изучить свои результаты и повысить эффективность уроков. По причине часто смены подходов и требований к современному уроку у учителя могут возникнуть проблемы с распределение времени и структурой занятий.</w:t>
      </w:r>
    </w:p>
    <w:p w14:paraId="6E36AE0E" w14:textId="77777777" w:rsidR="005A4FAA" w:rsidRPr="00184683" w:rsidRDefault="005A4FAA" w:rsidP="00184683">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b/>
          <w:bCs/>
          <w:sz w:val="24"/>
          <w:szCs w:val="24"/>
          <w:lang w:eastAsia="ru-RU"/>
        </w:rPr>
        <w:t>Самоанализ урока дает возможность:</w:t>
      </w:r>
    </w:p>
    <w:p w14:paraId="42C03E81" w14:textId="77777777" w:rsidR="005A4FAA" w:rsidRPr="00184683" w:rsidRDefault="005A4FAA" w:rsidP="001537EF">
      <w:pPr>
        <w:pStyle w:val="a4"/>
        <w:numPr>
          <w:ilvl w:val="0"/>
          <w:numId w:val="3"/>
        </w:numPr>
        <w:rPr>
          <w:rFonts w:ascii="Times New Roman" w:eastAsia="Times New Roman" w:hAnsi="Times New Roman" w:cs="Times New Roman"/>
          <w:sz w:val="24"/>
          <w:szCs w:val="24"/>
          <w:lang w:eastAsia="ru-RU"/>
        </w:rPr>
      </w:pPr>
      <w:r w:rsidRPr="00184683">
        <w:rPr>
          <w:rFonts w:ascii="Times New Roman" w:eastAsia="Times New Roman" w:hAnsi="Times New Roman" w:cs="Times New Roman"/>
          <w:sz w:val="24"/>
          <w:szCs w:val="24"/>
          <w:lang w:eastAsia="ru-RU"/>
        </w:rPr>
        <w:t>правильно формулировать и ставить цели своей деятельности и деятельности учащихся на уроке;</w:t>
      </w:r>
    </w:p>
    <w:p w14:paraId="642AB899" w14:textId="77777777" w:rsidR="005A4FAA" w:rsidRPr="00184683" w:rsidRDefault="005A4FAA" w:rsidP="001537EF">
      <w:pPr>
        <w:pStyle w:val="a4"/>
        <w:numPr>
          <w:ilvl w:val="0"/>
          <w:numId w:val="3"/>
        </w:numPr>
        <w:rPr>
          <w:rFonts w:ascii="Times New Roman" w:eastAsia="Times New Roman" w:hAnsi="Times New Roman" w:cs="Times New Roman"/>
          <w:sz w:val="24"/>
          <w:szCs w:val="24"/>
          <w:lang w:eastAsia="ru-RU"/>
        </w:rPr>
      </w:pPr>
      <w:r w:rsidRPr="00184683">
        <w:rPr>
          <w:rFonts w:ascii="Times New Roman" w:eastAsia="Times New Roman" w:hAnsi="Times New Roman" w:cs="Times New Roman"/>
          <w:sz w:val="24"/>
          <w:szCs w:val="24"/>
          <w:lang w:eastAsia="ru-RU"/>
        </w:rPr>
        <w:t>развивать умения устанавливать связи между условиями своей педагогической деятельности и средствами достижения целей;</w:t>
      </w:r>
    </w:p>
    <w:p w14:paraId="55F8A856" w14:textId="77777777" w:rsidR="005A4FAA" w:rsidRPr="00184683" w:rsidRDefault="005A4FAA" w:rsidP="001537EF">
      <w:pPr>
        <w:pStyle w:val="a4"/>
        <w:numPr>
          <w:ilvl w:val="0"/>
          <w:numId w:val="3"/>
        </w:numPr>
        <w:rPr>
          <w:rFonts w:ascii="Times New Roman" w:eastAsia="Times New Roman" w:hAnsi="Times New Roman" w:cs="Times New Roman"/>
          <w:sz w:val="24"/>
          <w:szCs w:val="24"/>
          <w:lang w:eastAsia="ru-RU"/>
        </w:rPr>
      </w:pPr>
      <w:r w:rsidRPr="00184683">
        <w:rPr>
          <w:rFonts w:ascii="Times New Roman" w:eastAsia="Times New Roman" w:hAnsi="Times New Roman" w:cs="Times New Roman"/>
          <w:sz w:val="24"/>
          <w:szCs w:val="24"/>
          <w:lang w:eastAsia="ru-RU"/>
        </w:rPr>
        <w:t>формировать умения четко планировать и предвидеть результаты своего педагогического труда;</w:t>
      </w:r>
    </w:p>
    <w:p w14:paraId="3F5ED484" w14:textId="77777777" w:rsidR="005A4FAA" w:rsidRPr="00184683" w:rsidRDefault="005A4FAA" w:rsidP="001537EF">
      <w:pPr>
        <w:pStyle w:val="a4"/>
        <w:numPr>
          <w:ilvl w:val="0"/>
          <w:numId w:val="3"/>
        </w:numPr>
        <w:rPr>
          <w:rFonts w:ascii="Times New Roman" w:eastAsia="Times New Roman" w:hAnsi="Times New Roman" w:cs="Times New Roman"/>
          <w:sz w:val="24"/>
          <w:szCs w:val="24"/>
          <w:lang w:eastAsia="ru-RU"/>
        </w:rPr>
      </w:pPr>
      <w:r w:rsidRPr="00184683">
        <w:rPr>
          <w:rFonts w:ascii="Times New Roman" w:eastAsia="Times New Roman" w:hAnsi="Times New Roman" w:cs="Times New Roman"/>
          <w:sz w:val="24"/>
          <w:szCs w:val="24"/>
          <w:lang w:eastAsia="ru-RU"/>
        </w:rPr>
        <w:t>формировать самосознание ученика, когда он начинает видеть связь между способами действий и конечным результатом урока.</w:t>
      </w:r>
    </w:p>
    <w:p w14:paraId="0FCCE979" w14:textId="77777777" w:rsidR="006526E9" w:rsidRDefault="006526E9" w:rsidP="00184683">
      <w:pPr>
        <w:pStyle w:val="a4"/>
        <w:rPr>
          <w:rFonts w:ascii="Times New Roman" w:eastAsia="Times New Roman" w:hAnsi="Times New Roman" w:cs="Times New Roman"/>
          <w:b/>
          <w:bCs/>
          <w:sz w:val="24"/>
          <w:szCs w:val="24"/>
          <w:lang w:eastAsia="ru-RU"/>
        </w:rPr>
      </w:pPr>
    </w:p>
    <w:p w14:paraId="202568E1" w14:textId="7F94F020" w:rsidR="005A4FAA" w:rsidRPr="00184683" w:rsidRDefault="005A4FAA" w:rsidP="00184683">
      <w:pPr>
        <w:pStyle w:val="a4"/>
        <w:rPr>
          <w:rFonts w:ascii="Times New Roman" w:eastAsia="Times New Roman" w:hAnsi="Times New Roman" w:cs="Times New Roman"/>
          <w:b/>
          <w:bCs/>
          <w:sz w:val="24"/>
          <w:szCs w:val="24"/>
          <w:lang w:eastAsia="ru-RU"/>
        </w:rPr>
      </w:pPr>
      <w:r w:rsidRPr="00184683">
        <w:rPr>
          <w:rFonts w:ascii="Times New Roman" w:eastAsia="Times New Roman" w:hAnsi="Times New Roman" w:cs="Times New Roman"/>
          <w:b/>
          <w:bCs/>
          <w:sz w:val="24"/>
          <w:szCs w:val="24"/>
          <w:lang w:eastAsia="ru-RU"/>
        </w:rPr>
        <w:t>Самоанализ урока. Виды самоанализа и примерные схемы</w:t>
      </w:r>
    </w:p>
    <w:p w14:paraId="5635487E" w14:textId="77777777" w:rsidR="005A4FAA" w:rsidRPr="00184683" w:rsidRDefault="005A4FAA" w:rsidP="00184683">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sz w:val="24"/>
          <w:szCs w:val="24"/>
          <w:lang w:eastAsia="ru-RU"/>
        </w:rPr>
        <w:t>Многим учителям проще провести несколько открытых уроков, чем написать их самоанализ. Педагогу кажется, что проверяющие "придираются", выискивая недочеты, а проверяющие уверены, что просто обязаны найти "ляп" или несоответствие, чтобы помочь учителю осознать свои пробелы.</w:t>
      </w:r>
    </w:p>
    <w:p w14:paraId="552AF1EC" w14:textId="77777777" w:rsidR="005A4FAA" w:rsidRPr="00184683" w:rsidRDefault="005A4FAA" w:rsidP="00184683">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sz w:val="24"/>
          <w:szCs w:val="24"/>
          <w:lang w:eastAsia="ru-RU"/>
        </w:rPr>
        <w:t>Да и как учитель может обучать рефлексии детей, если сам не вполне владеет этим искусством?</w:t>
      </w:r>
    </w:p>
    <w:p w14:paraId="118032DC" w14:textId="77777777" w:rsidR="006526E9" w:rsidRDefault="006526E9" w:rsidP="00184683">
      <w:pPr>
        <w:pStyle w:val="a4"/>
        <w:rPr>
          <w:rFonts w:ascii="Times New Roman" w:hAnsi="Times New Roman" w:cs="Times New Roman"/>
          <w:b/>
          <w:bCs/>
          <w:sz w:val="24"/>
          <w:szCs w:val="24"/>
          <w:u w:val="single"/>
        </w:rPr>
      </w:pPr>
    </w:p>
    <w:p w14:paraId="4FED17E4" w14:textId="43258586" w:rsidR="005A4FAA" w:rsidRPr="00184683" w:rsidRDefault="005A4FAA" w:rsidP="00184683">
      <w:pPr>
        <w:pStyle w:val="a4"/>
        <w:rPr>
          <w:rFonts w:ascii="Times New Roman" w:hAnsi="Times New Roman" w:cs="Times New Roman"/>
          <w:sz w:val="24"/>
          <w:szCs w:val="24"/>
        </w:rPr>
      </w:pPr>
      <w:r w:rsidRPr="00184683">
        <w:rPr>
          <w:rFonts w:ascii="Times New Roman" w:hAnsi="Times New Roman" w:cs="Times New Roman"/>
          <w:b/>
          <w:bCs/>
          <w:sz w:val="24"/>
          <w:szCs w:val="24"/>
          <w:u w:val="single"/>
        </w:rPr>
        <w:t>3.Виды анализа и самоанализа урока</w:t>
      </w:r>
    </w:p>
    <w:p w14:paraId="55BA5D58" w14:textId="77777777" w:rsidR="005A4FAA" w:rsidRPr="00184683" w:rsidRDefault="005A4FAA" w:rsidP="00184683">
      <w:pPr>
        <w:pStyle w:val="a4"/>
        <w:rPr>
          <w:rFonts w:ascii="Times New Roman" w:hAnsi="Times New Roman" w:cs="Times New Roman"/>
          <w:sz w:val="24"/>
          <w:szCs w:val="24"/>
        </w:rPr>
      </w:pPr>
      <w:r w:rsidRPr="00184683">
        <w:rPr>
          <w:rFonts w:ascii="Times New Roman" w:hAnsi="Times New Roman" w:cs="Times New Roman"/>
          <w:i/>
          <w:iCs/>
          <w:sz w:val="24"/>
          <w:szCs w:val="24"/>
        </w:rPr>
        <w:t>1 – краткий</w:t>
      </w:r>
      <w:r w:rsidRPr="00184683">
        <w:rPr>
          <w:rFonts w:ascii="Times New Roman" w:hAnsi="Times New Roman" w:cs="Times New Roman"/>
          <w:sz w:val="24"/>
          <w:szCs w:val="24"/>
        </w:rPr>
        <w:t> (оценочный) анализ – это общая оценка учебно-воспитательной функции урока, достижение основных целей и задач;</w:t>
      </w:r>
    </w:p>
    <w:p w14:paraId="699BD8CD" w14:textId="77777777" w:rsidR="005A4FAA" w:rsidRPr="00184683" w:rsidRDefault="005A4FAA" w:rsidP="00184683">
      <w:pPr>
        <w:pStyle w:val="a4"/>
        <w:rPr>
          <w:rFonts w:ascii="Times New Roman" w:hAnsi="Times New Roman" w:cs="Times New Roman"/>
          <w:sz w:val="24"/>
          <w:szCs w:val="24"/>
        </w:rPr>
      </w:pPr>
      <w:r w:rsidRPr="00184683">
        <w:rPr>
          <w:rFonts w:ascii="Times New Roman" w:hAnsi="Times New Roman" w:cs="Times New Roman"/>
          <w:i/>
          <w:iCs/>
          <w:sz w:val="24"/>
          <w:szCs w:val="24"/>
        </w:rPr>
        <w:t>2 – структурный (</w:t>
      </w:r>
      <w:r w:rsidRPr="00184683">
        <w:rPr>
          <w:rFonts w:ascii="Times New Roman" w:hAnsi="Times New Roman" w:cs="Times New Roman"/>
          <w:sz w:val="24"/>
          <w:szCs w:val="24"/>
        </w:rPr>
        <w:t>поэтапный) анализ – это выявление и оценка доминирующих структур (элементов) урока, их целесообразность, обеспечивающая развитие познавательных способностей учащихся;</w:t>
      </w:r>
    </w:p>
    <w:p w14:paraId="1AD91687" w14:textId="77777777" w:rsidR="005A4FAA" w:rsidRPr="00184683" w:rsidRDefault="005A4FAA" w:rsidP="00184683">
      <w:pPr>
        <w:pStyle w:val="a4"/>
        <w:rPr>
          <w:rFonts w:ascii="Times New Roman" w:hAnsi="Times New Roman" w:cs="Times New Roman"/>
          <w:sz w:val="24"/>
          <w:szCs w:val="24"/>
        </w:rPr>
      </w:pPr>
      <w:r w:rsidRPr="00184683">
        <w:rPr>
          <w:rFonts w:ascii="Times New Roman" w:hAnsi="Times New Roman" w:cs="Times New Roman"/>
          <w:i/>
          <w:iCs/>
          <w:sz w:val="24"/>
          <w:szCs w:val="24"/>
        </w:rPr>
        <w:t>3 – системный анализ – </w:t>
      </w:r>
      <w:r w:rsidRPr="00184683">
        <w:rPr>
          <w:rFonts w:ascii="Times New Roman" w:hAnsi="Times New Roman" w:cs="Times New Roman"/>
          <w:sz w:val="24"/>
          <w:szCs w:val="24"/>
        </w:rPr>
        <w:t>это рассмотрение урока как единой системы с точки зрения решения главной дидактической задачи и одновременного решения развивающих задач урока, обеспечение формирования знаний, умений и навыков учащихся, усвоения ими способов обучения;</w:t>
      </w:r>
    </w:p>
    <w:p w14:paraId="1541FBA8" w14:textId="77777777" w:rsidR="005A4FAA" w:rsidRPr="00184683" w:rsidRDefault="005A4FAA" w:rsidP="00184683">
      <w:pPr>
        <w:pStyle w:val="a4"/>
        <w:rPr>
          <w:rFonts w:ascii="Times New Roman" w:hAnsi="Times New Roman" w:cs="Times New Roman"/>
          <w:sz w:val="24"/>
          <w:szCs w:val="24"/>
        </w:rPr>
      </w:pPr>
      <w:r w:rsidRPr="00184683">
        <w:rPr>
          <w:rFonts w:ascii="Times New Roman" w:hAnsi="Times New Roman" w:cs="Times New Roman"/>
          <w:i/>
          <w:iCs/>
          <w:sz w:val="24"/>
          <w:szCs w:val="24"/>
        </w:rPr>
        <w:t>4 – полный анализ</w:t>
      </w:r>
      <w:r w:rsidRPr="00184683">
        <w:rPr>
          <w:rFonts w:ascii="Times New Roman" w:hAnsi="Times New Roman" w:cs="Times New Roman"/>
          <w:sz w:val="24"/>
          <w:szCs w:val="24"/>
        </w:rPr>
        <w:t> – это система аспектных анализов, включающих оценку реализации задач урока, проводится с целью изучения и разбора всех аспектов урока;</w:t>
      </w:r>
    </w:p>
    <w:p w14:paraId="1F6021DE" w14:textId="77777777" w:rsidR="005A4FAA" w:rsidRPr="00184683" w:rsidRDefault="005A4FAA" w:rsidP="00184683">
      <w:pPr>
        <w:pStyle w:val="a4"/>
        <w:rPr>
          <w:rFonts w:ascii="Times New Roman" w:hAnsi="Times New Roman" w:cs="Times New Roman"/>
          <w:sz w:val="24"/>
          <w:szCs w:val="24"/>
        </w:rPr>
      </w:pPr>
      <w:r w:rsidRPr="00184683">
        <w:rPr>
          <w:rFonts w:ascii="Times New Roman" w:hAnsi="Times New Roman" w:cs="Times New Roman"/>
          <w:i/>
          <w:iCs/>
          <w:sz w:val="24"/>
          <w:szCs w:val="24"/>
        </w:rPr>
        <w:t>5 – структурно-временной анализ</w:t>
      </w:r>
      <w:r w:rsidRPr="00184683">
        <w:rPr>
          <w:rFonts w:ascii="Times New Roman" w:hAnsi="Times New Roman" w:cs="Times New Roman"/>
          <w:sz w:val="24"/>
          <w:szCs w:val="24"/>
        </w:rPr>
        <w:t> – это оценка использования времени урока по каждому его этапу;</w:t>
      </w:r>
    </w:p>
    <w:p w14:paraId="46000037" w14:textId="77777777" w:rsidR="005A4FAA" w:rsidRPr="00184683" w:rsidRDefault="005A4FAA" w:rsidP="00184683">
      <w:pPr>
        <w:pStyle w:val="a4"/>
        <w:rPr>
          <w:rFonts w:ascii="Times New Roman" w:hAnsi="Times New Roman" w:cs="Times New Roman"/>
          <w:sz w:val="24"/>
          <w:szCs w:val="24"/>
        </w:rPr>
      </w:pPr>
      <w:r w:rsidRPr="00184683">
        <w:rPr>
          <w:rFonts w:ascii="Times New Roman" w:hAnsi="Times New Roman" w:cs="Times New Roman"/>
          <w:i/>
          <w:iCs/>
          <w:sz w:val="24"/>
          <w:szCs w:val="24"/>
        </w:rPr>
        <w:t>6 – комбинированный анализ</w:t>
      </w:r>
      <w:r w:rsidRPr="00184683">
        <w:rPr>
          <w:rFonts w:ascii="Times New Roman" w:hAnsi="Times New Roman" w:cs="Times New Roman"/>
          <w:b/>
          <w:bCs/>
          <w:i/>
          <w:iCs/>
          <w:sz w:val="24"/>
          <w:szCs w:val="24"/>
        </w:rPr>
        <w:t> </w:t>
      </w:r>
      <w:r w:rsidRPr="00184683">
        <w:rPr>
          <w:rFonts w:ascii="Times New Roman" w:hAnsi="Times New Roman" w:cs="Times New Roman"/>
          <w:b/>
          <w:bCs/>
          <w:sz w:val="24"/>
          <w:szCs w:val="24"/>
        </w:rPr>
        <w:t>–</w:t>
      </w:r>
      <w:r w:rsidRPr="00184683">
        <w:rPr>
          <w:rFonts w:ascii="Times New Roman" w:hAnsi="Times New Roman" w:cs="Times New Roman"/>
          <w:sz w:val="24"/>
          <w:szCs w:val="24"/>
        </w:rPr>
        <w:t> это оценка (одновременная) основной дидактической цели урока и структурных элементов;</w:t>
      </w:r>
    </w:p>
    <w:p w14:paraId="09150B29" w14:textId="77777777" w:rsidR="005A4FAA" w:rsidRPr="00184683" w:rsidRDefault="005A4FAA" w:rsidP="00184683">
      <w:pPr>
        <w:pStyle w:val="a4"/>
        <w:rPr>
          <w:rFonts w:ascii="Times New Roman" w:hAnsi="Times New Roman" w:cs="Times New Roman"/>
          <w:sz w:val="24"/>
          <w:szCs w:val="24"/>
        </w:rPr>
      </w:pPr>
      <w:r w:rsidRPr="00184683">
        <w:rPr>
          <w:rFonts w:ascii="Times New Roman" w:hAnsi="Times New Roman" w:cs="Times New Roman"/>
          <w:i/>
          <w:iCs/>
          <w:sz w:val="24"/>
          <w:szCs w:val="24"/>
        </w:rPr>
        <w:t>7 – психологический анализ</w:t>
      </w:r>
      <w:r w:rsidRPr="00184683">
        <w:rPr>
          <w:rFonts w:ascii="Times New Roman" w:hAnsi="Times New Roman" w:cs="Times New Roman"/>
          <w:b/>
          <w:bCs/>
          <w:i/>
          <w:iCs/>
          <w:sz w:val="24"/>
          <w:szCs w:val="24"/>
        </w:rPr>
        <w:t> </w:t>
      </w:r>
      <w:r w:rsidRPr="00184683">
        <w:rPr>
          <w:rFonts w:ascii="Times New Roman" w:hAnsi="Times New Roman" w:cs="Times New Roman"/>
          <w:sz w:val="24"/>
          <w:szCs w:val="24"/>
        </w:rPr>
        <w:t>– это изучение выполнения психологических требований к уроку (обеспечение познавательной деятельности учащихся развивающего типа);</w:t>
      </w:r>
    </w:p>
    <w:p w14:paraId="0759DAD2" w14:textId="77777777" w:rsidR="005A4FAA" w:rsidRPr="00184683" w:rsidRDefault="005A4FAA" w:rsidP="00184683">
      <w:pPr>
        <w:pStyle w:val="a4"/>
        <w:rPr>
          <w:rFonts w:ascii="Times New Roman" w:hAnsi="Times New Roman" w:cs="Times New Roman"/>
          <w:sz w:val="24"/>
          <w:szCs w:val="24"/>
        </w:rPr>
      </w:pPr>
      <w:r w:rsidRPr="00184683">
        <w:rPr>
          <w:rFonts w:ascii="Times New Roman" w:hAnsi="Times New Roman" w:cs="Times New Roman"/>
          <w:i/>
          <w:iCs/>
          <w:sz w:val="24"/>
          <w:szCs w:val="24"/>
        </w:rPr>
        <w:t>8 – дидактический анализ –</w:t>
      </w:r>
      <w:r w:rsidRPr="00184683">
        <w:rPr>
          <w:rFonts w:ascii="Times New Roman" w:hAnsi="Times New Roman" w:cs="Times New Roman"/>
          <w:sz w:val="24"/>
          <w:szCs w:val="24"/>
        </w:rPr>
        <w:t xml:space="preserve"> это анализ основных дидактических категорий (реализация принципов дидактики, отбор методов, приемов и средств обучения и учения школьников, </w:t>
      </w:r>
      <w:r w:rsidRPr="00184683">
        <w:rPr>
          <w:rFonts w:ascii="Times New Roman" w:hAnsi="Times New Roman" w:cs="Times New Roman"/>
          <w:sz w:val="24"/>
          <w:szCs w:val="24"/>
        </w:rPr>
        <w:lastRenderedPageBreak/>
        <w:t>дидактическая обработка учебного материала урока, педагогическое руководство самостоятельной познавательной деятельностью учащихся и т.п.);</w:t>
      </w:r>
    </w:p>
    <w:p w14:paraId="1D2C633D" w14:textId="77777777" w:rsidR="005A4FAA" w:rsidRPr="00184683" w:rsidRDefault="005A4FAA" w:rsidP="00184683">
      <w:pPr>
        <w:pStyle w:val="a4"/>
        <w:rPr>
          <w:rFonts w:ascii="Times New Roman" w:hAnsi="Times New Roman" w:cs="Times New Roman"/>
          <w:sz w:val="24"/>
          <w:szCs w:val="24"/>
        </w:rPr>
      </w:pPr>
      <w:r w:rsidRPr="00184683">
        <w:rPr>
          <w:rFonts w:ascii="Times New Roman" w:hAnsi="Times New Roman" w:cs="Times New Roman"/>
          <w:i/>
          <w:iCs/>
          <w:sz w:val="24"/>
          <w:szCs w:val="24"/>
        </w:rPr>
        <w:t>9 – аспектный анализ –</w:t>
      </w:r>
      <w:r w:rsidRPr="00184683">
        <w:rPr>
          <w:rFonts w:ascii="Times New Roman" w:hAnsi="Times New Roman" w:cs="Times New Roman"/>
          <w:sz w:val="24"/>
          <w:szCs w:val="24"/>
        </w:rPr>
        <w:t> это рассмотрение отдельных элементов урока с точки зрения какой-либо стороны или отдельной цели урока во взаимосвязи с результатами деятельности учащихся;</w:t>
      </w:r>
    </w:p>
    <w:p w14:paraId="4AE7D06F" w14:textId="77777777" w:rsidR="005A4FAA" w:rsidRPr="00184683" w:rsidRDefault="005A4FAA" w:rsidP="00184683">
      <w:pPr>
        <w:pStyle w:val="a4"/>
        <w:rPr>
          <w:rFonts w:ascii="Times New Roman" w:hAnsi="Times New Roman" w:cs="Times New Roman"/>
          <w:sz w:val="24"/>
          <w:szCs w:val="24"/>
        </w:rPr>
      </w:pPr>
      <w:r w:rsidRPr="00184683">
        <w:rPr>
          <w:rFonts w:ascii="Times New Roman" w:hAnsi="Times New Roman" w:cs="Times New Roman"/>
          <w:i/>
          <w:iCs/>
          <w:sz w:val="24"/>
          <w:szCs w:val="24"/>
        </w:rPr>
        <w:t>10- комплексный анализ -</w:t>
      </w:r>
      <w:r w:rsidRPr="00184683">
        <w:rPr>
          <w:rFonts w:ascii="Times New Roman" w:hAnsi="Times New Roman" w:cs="Times New Roman"/>
          <w:sz w:val="24"/>
          <w:szCs w:val="24"/>
        </w:rPr>
        <w:t> в единстве и взаимосвязи целей, содержания, форм и методов организации урока.</w:t>
      </w:r>
    </w:p>
    <w:p w14:paraId="3A3411C9" w14:textId="77777777" w:rsidR="005A4FAA" w:rsidRPr="00184683" w:rsidRDefault="005A4FAA" w:rsidP="00184683">
      <w:pPr>
        <w:pStyle w:val="a4"/>
        <w:rPr>
          <w:rFonts w:ascii="Times New Roman" w:hAnsi="Times New Roman" w:cs="Times New Roman"/>
          <w:sz w:val="24"/>
          <w:szCs w:val="24"/>
        </w:rPr>
      </w:pPr>
      <w:r w:rsidRPr="00184683">
        <w:rPr>
          <w:rFonts w:ascii="Times New Roman" w:hAnsi="Times New Roman" w:cs="Times New Roman"/>
          <w:sz w:val="24"/>
          <w:szCs w:val="24"/>
        </w:rPr>
        <w:t>Наиболее распространенными типами анализа являются </w:t>
      </w:r>
      <w:r w:rsidRPr="00184683">
        <w:rPr>
          <w:rFonts w:ascii="Times New Roman" w:hAnsi="Times New Roman" w:cs="Times New Roman"/>
          <w:i/>
          <w:iCs/>
          <w:sz w:val="24"/>
          <w:szCs w:val="24"/>
          <w:u w:val="single"/>
        </w:rPr>
        <w:t>полный, комплексный, краткий и аспектный.</w:t>
      </w:r>
    </w:p>
    <w:p w14:paraId="7A9B0F3A" w14:textId="77777777" w:rsidR="005A4FAA" w:rsidRPr="00184683" w:rsidRDefault="005A4FAA" w:rsidP="00184683">
      <w:pPr>
        <w:pStyle w:val="a4"/>
        <w:rPr>
          <w:rFonts w:ascii="Times New Roman" w:hAnsi="Times New Roman" w:cs="Times New Roman"/>
          <w:sz w:val="24"/>
          <w:szCs w:val="24"/>
        </w:rPr>
      </w:pPr>
    </w:p>
    <w:p w14:paraId="29A421A7" w14:textId="0C6CBF5C" w:rsidR="005A4FAA" w:rsidRPr="00184683" w:rsidRDefault="005A4FAA" w:rsidP="00184683">
      <w:pPr>
        <w:pStyle w:val="a4"/>
        <w:rPr>
          <w:rFonts w:ascii="Times New Roman" w:hAnsi="Times New Roman" w:cs="Times New Roman"/>
          <w:sz w:val="24"/>
          <w:szCs w:val="24"/>
        </w:rPr>
      </w:pPr>
      <w:r w:rsidRPr="00184683">
        <w:rPr>
          <w:rFonts w:ascii="Times New Roman" w:hAnsi="Times New Roman" w:cs="Times New Roman"/>
          <w:b/>
          <w:bCs/>
          <w:sz w:val="24"/>
          <w:szCs w:val="24"/>
        </w:rPr>
        <w:t>3.1.</w:t>
      </w:r>
      <w:r w:rsidR="00AF2D06">
        <w:rPr>
          <w:rFonts w:ascii="Times New Roman" w:hAnsi="Times New Roman" w:cs="Times New Roman"/>
          <w:b/>
          <w:bCs/>
          <w:sz w:val="24"/>
          <w:szCs w:val="24"/>
        </w:rPr>
        <w:t xml:space="preserve"> </w:t>
      </w:r>
      <w:r w:rsidRPr="00184683">
        <w:rPr>
          <w:rFonts w:ascii="Times New Roman" w:hAnsi="Times New Roman" w:cs="Times New Roman"/>
          <w:b/>
          <w:bCs/>
          <w:sz w:val="24"/>
          <w:szCs w:val="24"/>
        </w:rPr>
        <w:t>Основные виды анализа современного урока</w:t>
      </w:r>
    </w:p>
    <w:p w14:paraId="18ABC7A1" w14:textId="77777777" w:rsidR="005A4FAA" w:rsidRPr="00184683" w:rsidRDefault="005A4FAA" w:rsidP="00184683">
      <w:pPr>
        <w:pStyle w:val="a4"/>
        <w:rPr>
          <w:rFonts w:ascii="Times New Roman" w:hAnsi="Times New Roman" w:cs="Times New Roman"/>
          <w:sz w:val="24"/>
          <w:szCs w:val="24"/>
        </w:rPr>
      </w:pPr>
      <w:r w:rsidRPr="00184683">
        <w:rPr>
          <w:rFonts w:ascii="Times New Roman" w:hAnsi="Times New Roman" w:cs="Times New Roman"/>
          <w:sz w:val="24"/>
          <w:szCs w:val="24"/>
        </w:rPr>
        <w:br/>
        <w:t>Краткий анализ — проводится сразу после урока и не является окончательным. Он дает начало другому анализу. Наблюдая урок, анализирующий оценивает выполнение поставленной цели или урока и сопоставляет задачи и полученный результат с прогнозируемым.</w:t>
      </w:r>
    </w:p>
    <w:p w14:paraId="11163BAA" w14:textId="77777777" w:rsidR="005A4FAA" w:rsidRPr="00184683" w:rsidRDefault="005A4FAA" w:rsidP="001537EF">
      <w:pPr>
        <w:pStyle w:val="a4"/>
        <w:numPr>
          <w:ilvl w:val="0"/>
          <w:numId w:val="4"/>
        </w:numPr>
        <w:rPr>
          <w:rFonts w:ascii="Times New Roman" w:hAnsi="Times New Roman" w:cs="Times New Roman"/>
          <w:sz w:val="24"/>
          <w:szCs w:val="24"/>
        </w:rPr>
      </w:pPr>
      <w:r w:rsidRPr="00184683">
        <w:rPr>
          <w:rFonts w:ascii="Times New Roman" w:hAnsi="Times New Roman" w:cs="Times New Roman"/>
          <w:sz w:val="24"/>
          <w:szCs w:val="24"/>
        </w:rPr>
        <w:t>Структурный анализ — является основой для всех анализов и проводится вслед за кратким. Он определяет логическую последовательность и взаимосвязь структурных элементов урока и выделяет доминирующие этапы урока.</w:t>
      </w:r>
    </w:p>
    <w:p w14:paraId="1CFBA9DF" w14:textId="77777777" w:rsidR="005A4FAA" w:rsidRPr="00184683" w:rsidRDefault="005A4FAA" w:rsidP="001537EF">
      <w:pPr>
        <w:pStyle w:val="a4"/>
        <w:numPr>
          <w:ilvl w:val="0"/>
          <w:numId w:val="4"/>
        </w:numPr>
        <w:rPr>
          <w:rFonts w:ascii="Times New Roman" w:hAnsi="Times New Roman" w:cs="Times New Roman"/>
          <w:sz w:val="24"/>
          <w:szCs w:val="24"/>
        </w:rPr>
      </w:pPr>
      <w:r w:rsidRPr="00184683">
        <w:rPr>
          <w:rFonts w:ascii="Times New Roman" w:hAnsi="Times New Roman" w:cs="Times New Roman"/>
          <w:sz w:val="24"/>
          <w:szCs w:val="24"/>
        </w:rPr>
        <w:t>Системный анализ</w:t>
      </w:r>
      <w:r w:rsidRPr="00184683">
        <w:rPr>
          <w:rFonts w:ascii="Times New Roman" w:hAnsi="Times New Roman" w:cs="Times New Roman"/>
          <w:b/>
          <w:bCs/>
          <w:sz w:val="24"/>
          <w:szCs w:val="24"/>
        </w:rPr>
        <w:t> </w:t>
      </w:r>
      <w:proofErr w:type="gramStart"/>
      <w:r w:rsidRPr="00184683">
        <w:rPr>
          <w:rFonts w:ascii="Times New Roman" w:hAnsi="Times New Roman" w:cs="Times New Roman"/>
          <w:b/>
          <w:bCs/>
          <w:sz w:val="24"/>
          <w:szCs w:val="24"/>
        </w:rPr>
        <w:t>-</w:t>
      </w:r>
      <w:r w:rsidRPr="00184683">
        <w:rPr>
          <w:rFonts w:ascii="Times New Roman" w:hAnsi="Times New Roman" w:cs="Times New Roman"/>
          <w:sz w:val="24"/>
          <w:szCs w:val="24"/>
        </w:rPr>
        <w:t> это</w:t>
      </w:r>
      <w:proofErr w:type="gramEnd"/>
      <w:r w:rsidRPr="00184683">
        <w:rPr>
          <w:rFonts w:ascii="Times New Roman" w:hAnsi="Times New Roman" w:cs="Times New Roman"/>
          <w:sz w:val="24"/>
          <w:szCs w:val="24"/>
        </w:rPr>
        <w:t xml:space="preserve"> рассмотрение урока как единой системы с точки зрения решения главной дидактической задачи и одновременно решения развивающих задач урока, обеспечения формирования знаний, умений и навыков учащихся, усвоения ими способов учения. </w:t>
      </w:r>
    </w:p>
    <w:p w14:paraId="7DB0A3EE" w14:textId="77777777" w:rsidR="005A4FAA" w:rsidRPr="00184683" w:rsidRDefault="005A4FAA" w:rsidP="001537EF">
      <w:pPr>
        <w:pStyle w:val="a4"/>
        <w:numPr>
          <w:ilvl w:val="0"/>
          <w:numId w:val="4"/>
        </w:numPr>
        <w:rPr>
          <w:rFonts w:ascii="Times New Roman" w:hAnsi="Times New Roman" w:cs="Times New Roman"/>
          <w:sz w:val="24"/>
          <w:szCs w:val="24"/>
        </w:rPr>
      </w:pPr>
      <w:r w:rsidRPr="00184683">
        <w:rPr>
          <w:rFonts w:ascii="Times New Roman" w:hAnsi="Times New Roman" w:cs="Times New Roman"/>
          <w:sz w:val="24"/>
          <w:szCs w:val="24"/>
        </w:rPr>
        <w:t>Комбинированный анализ </w:t>
      </w:r>
      <w:proofErr w:type="gramStart"/>
      <w:r w:rsidRPr="00184683">
        <w:rPr>
          <w:rFonts w:ascii="Times New Roman" w:hAnsi="Times New Roman" w:cs="Times New Roman"/>
          <w:sz w:val="24"/>
          <w:szCs w:val="24"/>
        </w:rPr>
        <w:t>- это</w:t>
      </w:r>
      <w:proofErr w:type="gramEnd"/>
      <w:r w:rsidRPr="00184683">
        <w:rPr>
          <w:rFonts w:ascii="Times New Roman" w:hAnsi="Times New Roman" w:cs="Times New Roman"/>
          <w:sz w:val="24"/>
          <w:szCs w:val="24"/>
        </w:rPr>
        <w:t xml:space="preserve"> оценка основной дидактической цели урока и структурных элементов.</w:t>
      </w:r>
    </w:p>
    <w:p w14:paraId="7C8DCC15" w14:textId="77777777" w:rsidR="005A4FAA" w:rsidRPr="00184683" w:rsidRDefault="005A4FAA" w:rsidP="001537EF">
      <w:pPr>
        <w:pStyle w:val="a4"/>
        <w:numPr>
          <w:ilvl w:val="0"/>
          <w:numId w:val="4"/>
        </w:numPr>
        <w:rPr>
          <w:rFonts w:ascii="Times New Roman" w:hAnsi="Times New Roman" w:cs="Times New Roman"/>
          <w:sz w:val="24"/>
          <w:szCs w:val="24"/>
        </w:rPr>
      </w:pPr>
      <w:r w:rsidRPr="00184683">
        <w:rPr>
          <w:rFonts w:ascii="Times New Roman" w:hAnsi="Times New Roman" w:cs="Times New Roman"/>
          <w:sz w:val="24"/>
          <w:szCs w:val="24"/>
        </w:rPr>
        <w:t>Аспектный анализ — осуществляется на основе структурного. Главное внимание уделяется анализу одного из аспектов урока:</w:t>
      </w:r>
    </w:p>
    <w:p w14:paraId="66DB2DC0" w14:textId="77777777" w:rsidR="005A4FAA" w:rsidRPr="00184683" w:rsidRDefault="005A4FAA" w:rsidP="00184683">
      <w:pPr>
        <w:pStyle w:val="a4"/>
        <w:rPr>
          <w:rFonts w:ascii="Times New Roman" w:hAnsi="Times New Roman" w:cs="Times New Roman"/>
          <w:sz w:val="24"/>
          <w:szCs w:val="24"/>
        </w:rPr>
      </w:pPr>
      <w:r w:rsidRPr="00184683">
        <w:rPr>
          <w:rFonts w:ascii="Times New Roman" w:hAnsi="Times New Roman" w:cs="Times New Roman"/>
          <w:sz w:val="24"/>
          <w:szCs w:val="24"/>
        </w:rPr>
        <w:t>• цель урока;</w:t>
      </w:r>
    </w:p>
    <w:p w14:paraId="0176FCCA" w14:textId="77777777" w:rsidR="005A4FAA" w:rsidRPr="00184683" w:rsidRDefault="005A4FAA" w:rsidP="00184683">
      <w:pPr>
        <w:pStyle w:val="a4"/>
        <w:rPr>
          <w:rFonts w:ascii="Times New Roman" w:hAnsi="Times New Roman" w:cs="Times New Roman"/>
          <w:sz w:val="24"/>
          <w:szCs w:val="24"/>
        </w:rPr>
      </w:pPr>
      <w:r w:rsidRPr="00184683">
        <w:rPr>
          <w:rFonts w:ascii="Times New Roman" w:hAnsi="Times New Roman" w:cs="Times New Roman"/>
          <w:sz w:val="24"/>
          <w:szCs w:val="24"/>
        </w:rPr>
        <w:t>• структура и организация урока;</w:t>
      </w:r>
    </w:p>
    <w:p w14:paraId="4CCC8349" w14:textId="77777777" w:rsidR="005A4FAA" w:rsidRPr="00184683" w:rsidRDefault="005A4FAA" w:rsidP="00184683">
      <w:pPr>
        <w:pStyle w:val="a4"/>
        <w:rPr>
          <w:rFonts w:ascii="Times New Roman" w:hAnsi="Times New Roman" w:cs="Times New Roman"/>
          <w:sz w:val="24"/>
          <w:szCs w:val="24"/>
        </w:rPr>
      </w:pPr>
      <w:r w:rsidRPr="00184683">
        <w:rPr>
          <w:rFonts w:ascii="Times New Roman" w:hAnsi="Times New Roman" w:cs="Times New Roman"/>
          <w:sz w:val="24"/>
          <w:szCs w:val="24"/>
        </w:rPr>
        <w:t>• содержания урока;</w:t>
      </w:r>
    </w:p>
    <w:p w14:paraId="5CD5604F" w14:textId="77777777" w:rsidR="005A4FAA" w:rsidRPr="00184683" w:rsidRDefault="005A4FAA" w:rsidP="00184683">
      <w:pPr>
        <w:pStyle w:val="a4"/>
        <w:rPr>
          <w:rFonts w:ascii="Times New Roman" w:hAnsi="Times New Roman" w:cs="Times New Roman"/>
          <w:sz w:val="24"/>
          <w:szCs w:val="24"/>
        </w:rPr>
      </w:pPr>
      <w:r w:rsidRPr="00184683">
        <w:rPr>
          <w:rFonts w:ascii="Times New Roman" w:hAnsi="Times New Roman" w:cs="Times New Roman"/>
          <w:sz w:val="24"/>
          <w:szCs w:val="24"/>
        </w:rPr>
        <w:t>• деятельность учителя на уроке;</w:t>
      </w:r>
    </w:p>
    <w:p w14:paraId="00DCA55F" w14:textId="77777777" w:rsidR="005A4FAA" w:rsidRPr="00184683" w:rsidRDefault="005A4FAA" w:rsidP="00184683">
      <w:pPr>
        <w:pStyle w:val="a4"/>
        <w:rPr>
          <w:rFonts w:ascii="Times New Roman" w:hAnsi="Times New Roman" w:cs="Times New Roman"/>
          <w:sz w:val="24"/>
          <w:szCs w:val="24"/>
        </w:rPr>
      </w:pPr>
      <w:r w:rsidRPr="00184683">
        <w:rPr>
          <w:rFonts w:ascii="Times New Roman" w:hAnsi="Times New Roman" w:cs="Times New Roman"/>
          <w:sz w:val="24"/>
          <w:szCs w:val="24"/>
        </w:rPr>
        <w:t>  • деятельности учащихся на уроке;</w:t>
      </w:r>
    </w:p>
    <w:p w14:paraId="2BC0EBDB" w14:textId="77777777" w:rsidR="005A4FAA" w:rsidRPr="00184683" w:rsidRDefault="005A4FAA" w:rsidP="00184683">
      <w:pPr>
        <w:pStyle w:val="a4"/>
        <w:rPr>
          <w:rFonts w:ascii="Times New Roman" w:hAnsi="Times New Roman" w:cs="Times New Roman"/>
          <w:sz w:val="24"/>
          <w:szCs w:val="24"/>
        </w:rPr>
      </w:pPr>
      <w:r w:rsidRPr="00184683">
        <w:rPr>
          <w:rFonts w:ascii="Times New Roman" w:hAnsi="Times New Roman" w:cs="Times New Roman"/>
          <w:sz w:val="24"/>
          <w:szCs w:val="24"/>
        </w:rPr>
        <w:t>• домашнее задания;</w:t>
      </w:r>
    </w:p>
    <w:p w14:paraId="2324E8D5" w14:textId="77777777" w:rsidR="005A4FAA" w:rsidRPr="00184683" w:rsidRDefault="005A4FAA" w:rsidP="00184683">
      <w:pPr>
        <w:pStyle w:val="a4"/>
        <w:rPr>
          <w:rFonts w:ascii="Times New Roman" w:hAnsi="Times New Roman" w:cs="Times New Roman"/>
          <w:sz w:val="24"/>
          <w:szCs w:val="24"/>
        </w:rPr>
      </w:pPr>
      <w:r w:rsidRPr="00184683">
        <w:rPr>
          <w:rFonts w:ascii="Times New Roman" w:hAnsi="Times New Roman" w:cs="Times New Roman"/>
          <w:sz w:val="24"/>
          <w:szCs w:val="24"/>
        </w:rPr>
        <w:t>• санитарно-гигиенические условия урока;</w:t>
      </w:r>
    </w:p>
    <w:p w14:paraId="5A05022A" w14:textId="77777777" w:rsidR="005A4FAA" w:rsidRPr="00184683" w:rsidRDefault="005A4FAA" w:rsidP="00184683">
      <w:pPr>
        <w:pStyle w:val="a4"/>
        <w:rPr>
          <w:rFonts w:ascii="Times New Roman" w:hAnsi="Times New Roman" w:cs="Times New Roman"/>
          <w:sz w:val="24"/>
          <w:szCs w:val="24"/>
        </w:rPr>
      </w:pPr>
      <w:r w:rsidRPr="00184683">
        <w:rPr>
          <w:rFonts w:ascii="Times New Roman" w:hAnsi="Times New Roman" w:cs="Times New Roman"/>
          <w:sz w:val="24"/>
          <w:szCs w:val="24"/>
        </w:rPr>
        <w:t>• психологического аспекта урока.</w:t>
      </w:r>
    </w:p>
    <w:p w14:paraId="0D30F218" w14:textId="77777777" w:rsidR="005A4FAA" w:rsidRPr="00184683" w:rsidRDefault="005A4FAA" w:rsidP="001537EF">
      <w:pPr>
        <w:pStyle w:val="a4"/>
        <w:numPr>
          <w:ilvl w:val="0"/>
          <w:numId w:val="5"/>
        </w:numPr>
        <w:rPr>
          <w:rFonts w:ascii="Times New Roman" w:hAnsi="Times New Roman" w:cs="Times New Roman"/>
          <w:sz w:val="24"/>
          <w:szCs w:val="24"/>
        </w:rPr>
      </w:pPr>
      <w:r w:rsidRPr="00184683">
        <w:rPr>
          <w:rFonts w:ascii="Times New Roman" w:hAnsi="Times New Roman" w:cs="Times New Roman"/>
          <w:sz w:val="24"/>
          <w:szCs w:val="24"/>
        </w:rPr>
        <w:t>Комплексный анализ </w:t>
      </w:r>
      <w:proofErr w:type="gramStart"/>
      <w:r w:rsidRPr="00184683">
        <w:rPr>
          <w:rFonts w:ascii="Times New Roman" w:hAnsi="Times New Roman" w:cs="Times New Roman"/>
          <w:sz w:val="24"/>
          <w:szCs w:val="24"/>
        </w:rPr>
        <w:t>- это</w:t>
      </w:r>
      <w:proofErr w:type="gramEnd"/>
      <w:r w:rsidRPr="00184683">
        <w:rPr>
          <w:rFonts w:ascii="Times New Roman" w:hAnsi="Times New Roman" w:cs="Times New Roman"/>
          <w:sz w:val="24"/>
          <w:szCs w:val="24"/>
        </w:rPr>
        <w:t xml:space="preserve"> одновременный анализ дидактических, психологических и других основ урока (чаще всего системы уроков)</w:t>
      </w:r>
    </w:p>
    <w:p w14:paraId="29C44302" w14:textId="77777777" w:rsidR="005A4FAA" w:rsidRPr="00184683" w:rsidRDefault="005A4FAA" w:rsidP="001537EF">
      <w:pPr>
        <w:pStyle w:val="a4"/>
        <w:numPr>
          <w:ilvl w:val="0"/>
          <w:numId w:val="5"/>
        </w:numPr>
        <w:rPr>
          <w:rFonts w:ascii="Times New Roman" w:hAnsi="Times New Roman" w:cs="Times New Roman"/>
          <w:sz w:val="24"/>
          <w:szCs w:val="24"/>
        </w:rPr>
      </w:pPr>
      <w:r w:rsidRPr="00184683">
        <w:rPr>
          <w:rFonts w:ascii="Times New Roman" w:hAnsi="Times New Roman" w:cs="Times New Roman"/>
          <w:sz w:val="24"/>
          <w:szCs w:val="24"/>
        </w:rPr>
        <w:t>Полный анализ — это система аспектных анализов. Полный анализ может быть осуществлен одновременно несколькими анализирующими или является суммой обобщенных выводов по всем аспектам урока. Проводится при аттестации педагога, при обобщении педагогического опыта, конфликтной ситуации с педагогом.</w:t>
      </w:r>
    </w:p>
    <w:p w14:paraId="13A8CEEA" w14:textId="694B77B8" w:rsidR="00A07CCE" w:rsidRPr="00184683" w:rsidRDefault="00A07CCE" w:rsidP="00184683">
      <w:pPr>
        <w:pStyle w:val="a4"/>
        <w:rPr>
          <w:rFonts w:ascii="Times New Roman" w:hAnsi="Times New Roman" w:cs="Times New Roman"/>
          <w:sz w:val="24"/>
          <w:szCs w:val="24"/>
        </w:rPr>
      </w:pPr>
    </w:p>
    <w:p w14:paraId="3C8D5E7F" w14:textId="77777777" w:rsidR="005A4FAA" w:rsidRPr="00184683" w:rsidRDefault="005A4FAA" w:rsidP="00184683">
      <w:pPr>
        <w:pStyle w:val="a4"/>
        <w:rPr>
          <w:rFonts w:ascii="Times New Roman" w:hAnsi="Times New Roman" w:cs="Times New Roman"/>
          <w:sz w:val="24"/>
          <w:szCs w:val="24"/>
        </w:rPr>
      </w:pPr>
      <w:r w:rsidRPr="00184683">
        <w:rPr>
          <w:rFonts w:ascii="Times New Roman" w:hAnsi="Times New Roman" w:cs="Times New Roman"/>
          <w:sz w:val="24"/>
          <w:szCs w:val="24"/>
        </w:rPr>
        <w:t>Без самоанализа невозможно:</w:t>
      </w:r>
    </w:p>
    <w:p w14:paraId="166F014F" w14:textId="77777777" w:rsidR="005A4FAA" w:rsidRPr="00184683" w:rsidRDefault="005A4FAA" w:rsidP="00184683">
      <w:pPr>
        <w:pStyle w:val="a4"/>
        <w:rPr>
          <w:rFonts w:ascii="Times New Roman" w:hAnsi="Times New Roman" w:cs="Times New Roman"/>
          <w:sz w:val="24"/>
          <w:szCs w:val="24"/>
        </w:rPr>
      </w:pPr>
      <w:r w:rsidRPr="00184683">
        <w:rPr>
          <w:rFonts w:ascii="Times New Roman" w:hAnsi="Times New Roman" w:cs="Times New Roman"/>
          <w:sz w:val="24"/>
          <w:szCs w:val="24"/>
        </w:rPr>
        <w:t>• построить целостную систему обучения;</w:t>
      </w:r>
    </w:p>
    <w:p w14:paraId="3B91FF01" w14:textId="77777777" w:rsidR="005A4FAA" w:rsidRPr="00184683" w:rsidRDefault="005A4FAA" w:rsidP="00184683">
      <w:pPr>
        <w:pStyle w:val="a4"/>
        <w:rPr>
          <w:rFonts w:ascii="Times New Roman" w:hAnsi="Times New Roman" w:cs="Times New Roman"/>
          <w:sz w:val="24"/>
          <w:szCs w:val="24"/>
        </w:rPr>
      </w:pPr>
      <w:r w:rsidRPr="00184683">
        <w:rPr>
          <w:rFonts w:ascii="Times New Roman" w:hAnsi="Times New Roman" w:cs="Times New Roman"/>
          <w:sz w:val="24"/>
          <w:szCs w:val="24"/>
        </w:rPr>
        <w:t>• повысить мастерство, развить творческие способности;</w:t>
      </w:r>
    </w:p>
    <w:p w14:paraId="6AF091E4" w14:textId="77777777" w:rsidR="005A4FAA" w:rsidRPr="00184683" w:rsidRDefault="005A4FAA" w:rsidP="00184683">
      <w:pPr>
        <w:pStyle w:val="a4"/>
        <w:rPr>
          <w:rFonts w:ascii="Times New Roman" w:hAnsi="Times New Roman" w:cs="Times New Roman"/>
          <w:sz w:val="24"/>
          <w:szCs w:val="24"/>
        </w:rPr>
      </w:pPr>
      <w:r w:rsidRPr="00184683">
        <w:rPr>
          <w:rFonts w:ascii="Times New Roman" w:hAnsi="Times New Roman" w:cs="Times New Roman"/>
          <w:sz w:val="24"/>
          <w:szCs w:val="24"/>
        </w:rPr>
        <w:t>• обобщить передовой педагогический опыт;</w:t>
      </w:r>
    </w:p>
    <w:p w14:paraId="2A19D170" w14:textId="77777777" w:rsidR="005A4FAA" w:rsidRPr="00184683" w:rsidRDefault="005A4FAA" w:rsidP="00184683">
      <w:pPr>
        <w:pStyle w:val="a4"/>
        <w:rPr>
          <w:rFonts w:ascii="Times New Roman" w:hAnsi="Times New Roman" w:cs="Times New Roman"/>
          <w:sz w:val="24"/>
          <w:szCs w:val="24"/>
        </w:rPr>
      </w:pPr>
      <w:r w:rsidRPr="00184683">
        <w:rPr>
          <w:rFonts w:ascii="Times New Roman" w:hAnsi="Times New Roman" w:cs="Times New Roman"/>
          <w:sz w:val="24"/>
          <w:szCs w:val="24"/>
        </w:rPr>
        <w:t>• сократить затраты времени на техническую работу;</w:t>
      </w:r>
    </w:p>
    <w:p w14:paraId="3B848809" w14:textId="77777777" w:rsidR="005A4FAA" w:rsidRPr="00184683" w:rsidRDefault="005A4FAA" w:rsidP="00184683">
      <w:pPr>
        <w:pStyle w:val="a4"/>
        <w:rPr>
          <w:rFonts w:ascii="Times New Roman" w:hAnsi="Times New Roman" w:cs="Times New Roman"/>
          <w:sz w:val="24"/>
          <w:szCs w:val="24"/>
        </w:rPr>
      </w:pPr>
      <w:r w:rsidRPr="00184683">
        <w:rPr>
          <w:rFonts w:ascii="Times New Roman" w:hAnsi="Times New Roman" w:cs="Times New Roman"/>
          <w:sz w:val="24"/>
          <w:szCs w:val="24"/>
        </w:rPr>
        <w:t>• обеспечить психологический комфорт и самозащиту учителя.</w:t>
      </w:r>
    </w:p>
    <w:p w14:paraId="08297DEA" w14:textId="252CF090" w:rsidR="006526E9" w:rsidRDefault="006526E9" w:rsidP="00184683">
      <w:pPr>
        <w:pStyle w:val="a4"/>
        <w:rPr>
          <w:rFonts w:ascii="Times New Roman" w:hAnsi="Times New Roman" w:cs="Times New Roman"/>
          <w:sz w:val="24"/>
          <w:szCs w:val="24"/>
        </w:rPr>
      </w:pPr>
    </w:p>
    <w:p w14:paraId="48157B76" w14:textId="77777777" w:rsidR="00AF2D06" w:rsidRPr="00184683" w:rsidRDefault="00AF2D06" w:rsidP="00184683">
      <w:pPr>
        <w:pStyle w:val="a4"/>
        <w:rPr>
          <w:rFonts w:ascii="Times New Roman" w:hAnsi="Times New Roman" w:cs="Times New Roman"/>
          <w:sz w:val="24"/>
          <w:szCs w:val="24"/>
        </w:rPr>
      </w:pPr>
    </w:p>
    <w:p w14:paraId="5CAC2D7C" w14:textId="468E016E" w:rsidR="00872E1A" w:rsidRDefault="00872E1A" w:rsidP="00184683">
      <w:pPr>
        <w:pStyle w:val="a4"/>
        <w:rPr>
          <w:rFonts w:ascii="Times New Roman" w:hAnsi="Times New Roman" w:cs="Times New Roman"/>
          <w:sz w:val="24"/>
          <w:szCs w:val="24"/>
        </w:rPr>
      </w:pPr>
    </w:p>
    <w:p w14:paraId="50D9A65C" w14:textId="132239D8" w:rsidR="001537EF" w:rsidRDefault="006526E9" w:rsidP="00184683">
      <w:pPr>
        <w:pStyle w:val="a4"/>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0288" behindDoc="0" locked="0" layoutInCell="1" allowOverlap="1" wp14:anchorId="383422E4" wp14:editId="6331BF91">
                <wp:simplePos x="0" y="0"/>
                <wp:positionH relativeFrom="column">
                  <wp:posOffset>2967990</wp:posOffset>
                </wp:positionH>
                <wp:positionV relativeFrom="paragraph">
                  <wp:posOffset>165735</wp:posOffset>
                </wp:positionV>
                <wp:extent cx="2771775" cy="2105025"/>
                <wp:effectExtent l="0" t="0" r="28575" b="28575"/>
                <wp:wrapNone/>
                <wp:docPr id="3" name="Прямоугольник: скругленные углы 3"/>
                <wp:cNvGraphicFramePr/>
                <a:graphic xmlns:a="http://schemas.openxmlformats.org/drawingml/2006/main">
                  <a:graphicData uri="http://schemas.microsoft.com/office/word/2010/wordprocessingShape">
                    <wps:wsp>
                      <wps:cNvSpPr/>
                      <wps:spPr>
                        <a:xfrm>
                          <a:off x="0" y="0"/>
                          <a:ext cx="2771775" cy="21050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C92AE6" w14:textId="77777777" w:rsidR="006526E9" w:rsidRPr="00184683" w:rsidRDefault="006526E9" w:rsidP="006526E9">
                            <w:pPr>
                              <w:pStyle w:val="a4"/>
                              <w:rPr>
                                <w:rFonts w:ascii="Times New Roman" w:eastAsia="Times New Roman" w:hAnsi="Times New Roman" w:cs="Times New Roman"/>
                                <w:b/>
                                <w:bCs/>
                                <w:sz w:val="24"/>
                                <w:szCs w:val="24"/>
                                <w:lang w:eastAsia="ru-RU"/>
                              </w:rPr>
                            </w:pPr>
                            <w:r w:rsidRPr="00184683">
                              <w:rPr>
                                <w:rFonts w:ascii="Times New Roman" w:eastAsia="Times New Roman" w:hAnsi="Times New Roman" w:cs="Times New Roman"/>
                                <w:b/>
                                <w:bCs/>
                                <w:sz w:val="24"/>
                                <w:szCs w:val="24"/>
                                <w:lang w:eastAsia="ru-RU"/>
                              </w:rPr>
                              <w:t>Оценивание – как Вы планируете проверить уровень усвоения материала учащимися?</w:t>
                            </w:r>
                          </w:p>
                          <w:p w14:paraId="0B7F9053" w14:textId="4867E4C3"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sz w:val="24"/>
                                <w:szCs w:val="24"/>
                                <w:lang w:eastAsia="ru-RU"/>
                              </w:rPr>
                              <w:t>ФО: учитель делает комментарии, корректирует ответы уч</w:t>
                            </w:r>
                            <w:r>
                              <w:rPr>
                                <w:rFonts w:ascii="Times New Roman" w:eastAsia="Times New Roman" w:hAnsi="Times New Roman" w:cs="Times New Roman"/>
                                <w:sz w:val="24"/>
                                <w:szCs w:val="24"/>
                                <w:lang w:eastAsia="ru-RU"/>
                              </w:rPr>
                              <w:t>ащих</w:t>
                            </w:r>
                            <w:r w:rsidRPr="00184683">
                              <w:rPr>
                                <w:rFonts w:ascii="Times New Roman" w:eastAsia="Times New Roman" w:hAnsi="Times New Roman" w:cs="Times New Roman"/>
                                <w:sz w:val="24"/>
                                <w:szCs w:val="24"/>
                                <w:lang w:eastAsia="ru-RU"/>
                              </w:rPr>
                              <w:t xml:space="preserve">ся, </w:t>
                            </w:r>
                            <w:proofErr w:type="gramStart"/>
                            <w:r w:rsidRPr="00184683">
                              <w:rPr>
                                <w:rFonts w:ascii="Times New Roman" w:eastAsia="Times New Roman" w:hAnsi="Times New Roman" w:cs="Times New Roman"/>
                                <w:sz w:val="24"/>
                                <w:szCs w:val="24"/>
                                <w:lang w:eastAsia="ru-RU"/>
                              </w:rPr>
                              <w:t>дает</w:t>
                            </w:r>
                            <w:r>
                              <w:rPr>
                                <w:rFonts w:ascii="Times New Roman" w:eastAsia="Times New Roman" w:hAnsi="Times New Roman" w:cs="Times New Roman"/>
                                <w:sz w:val="24"/>
                                <w:szCs w:val="24"/>
                                <w:lang w:eastAsia="ru-RU"/>
                              </w:rPr>
                              <w:t xml:space="preserve"> </w:t>
                            </w:r>
                            <w:r w:rsidRPr="00184683">
                              <w:rPr>
                                <w:rFonts w:ascii="Times New Roman" w:eastAsia="Times New Roman" w:hAnsi="Times New Roman" w:cs="Times New Roman"/>
                                <w:sz w:val="24"/>
                                <w:szCs w:val="24"/>
                                <w:lang w:eastAsia="ru-RU"/>
                              </w:rPr>
                              <w:t xml:space="preserve"> отзывы</w:t>
                            </w:r>
                            <w:proofErr w:type="gramEnd"/>
                            <w:r w:rsidRPr="00184683">
                              <w:rPr>
                                <w:rFonts w:ascii="Times New Roman" w:eastAsia="Times New Roman" w:hAnsi="Times New Roman" w:cs="Times New Roman"/>
                                <w:sz w:val="24"/>
                                <w:szCs w:val="24"/>
                                <w:lang w:eastAsia="ru-RU"/>
                              </w:rPr>
                              <w:t xml:space="preserve"> на ответы</w:t>
                            </w:r>
                            <w:r>
                              <w:rPr>
                                <w:rFonts w:ascii="Times New Roman" w:eastAsia="Times New Roman" w:hAnsi="Times New Roman" w:cs="Times New Roman"/>
                                <w:sz w:val="24"/>
                                <w:szCs w:val="24"/>
                                <w:lang w:eastAsia="ru-RU"/>
                              </w:rPr>
                              <w:t>.</w:t>
                            </w:r>
                          </w:p>
                          <w:p w14:paraId="37D080AB" w14:textId="4D75BE08"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sz w:val="24"/>
                                <w:szCs w:val="24"/>
                                <w:lang w:eastAsia="ru-RU"/>
                              </w:rPr>
                              <w:t>Оценивание работы в группах</w:t>
                            </w:r>
                            <w:r>
                              <w:rPr>
                                <w:rFonts w:ascii="Times New Roman" w:eastAsia="Times New Roman" w:hAnsi="Times New Roman" w:cs="Times New Roman"/>
                                <w:sz w:val="24"/>
                                <w:szCs w:val="24"/>
                                <w:lang w:eastAsia="ru-RU"/>
                              </w:rPr>
                              <w:t xml:space="preserve"> (н/р: молодец, хорошо, старайся)</w:t>
                            </w:r>
                          </w:p>
                          <w:p w14:paraId="54E4E2A8" w14:textId="77777777" w:rsidR="006526E9" w:rsidRPr="00184683" w:rsidRDefault="006526E9" w:rsidP="006526E9">
                            <w:pPr>
                              <w:pStyle w:val="a4"/>
                              <w:rPr>
                                <w:rFonts w:ascii="Times New Roman" w:eastAsia="Times New Roman" w:hAnsi="Times New Roman" w:cs="Times New Roman"/>
                                <w:b/>
                                <w:bCs/>
                                <w:sz w:val="24"/>
                                <w:szCs w:val="24"/>
                                <w:lang w:eastAsia="ru-RU"/>
                              </w:rPr>
                            </w:pPr>
                          </w:p>
                          <w:p w14:paraId="713D377C" w14:textId="77777777" w:rsidR="006526E9" w:rsidRDefault="006526E9" w:rsidP="006526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3422E4" id="Прямоугольник: скругленные углы 3" o:spid="_x0000_s1026" style="position:absolute;margin-left:233.7pt;margin-top:13.05pt;width:218.25pt;height:16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" fillcolor="#4472c4 [3204]" strokecolor="#1f3763 [1604]" strokeweight="1pt">
                <v:stroke joinstyle="miter"/>
                <v:textbox>
                  <w:txbxContent>
                    <w:p w14:paraId="47C92AE6" w14:textId="77777777" w:rsidR="006526E9" w:rsidRPr="00184683" w:rsidRDefault="006526E9" w:rsidP="006526E9">
                      <w:pPr>
                        <w:pStyle w:val="a4"/>
                        <w:rPr>
                          <w:rFonts w:ascii="Times New Roman" w:eastAsia="Times New Roman" w:hAnsi="Times New Roman" w:cs="Times New Roman"/>
                          <w:b/>
                          <w:bCs/>
                          <w:sz w:val="24"/>
                          <w:szCs w:val="24"/>
                          <w:lang w:eastAsia="ru-RU"/>
                        </w:rPr>
                      </w:pPr>
                      <w:r w:rsidRPr="00184683">
                        <w:rPr>
                          <w:rFonts w:ascii="Times New Roman" w:eastAsia="Times New Roman" w:hAnsi="Times New Roman" w:cs="Times New Roman"/>
                          <w:b/>
                          <w:bCs/>
                          <w:sz w:val="24"/>
                          <w:szCs w:val="24"/>
                          <w:lang w:eastAsia="ru-RU"/>
                        </w:rPr>
                        <w:t>Оценивание – как Вы планируете проверить уровень усвоения материала учащимися?</w:t>
                      </w:r>
                    </w:p>
                    <w:p w14:paraId="0B7F9053" w14:textId="4867E4C3"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sz w:val="24"/>
                          <w:szCs w:val="24"/>
                          <w:lang w:eastAsia="ru-RU"/>
                        </w:rPr>
                        <w:t>ФО: учитель делает комментарии, корректирует ответы уч</w:t>
                      </w:r>
                      <w:r>
                        <w:rPr>
                          <w:rFonts w:ascii="Times New Roman" w:eastAsia="Times New Roman" w:hAnsi="Times New Roman" w:cs="Times New Roman"/>
                          <w:sz w:val="24"/>
                          <w:szCs w:val="24"/>
                          <w:lang w:eastAsia="ru-RU"/>
                        </w:rPr>
                        <w:t>ащих</w:t>
                      </w:r>
                      <w:r w:rsidRPr="00184683">
                        <w:rPr>
                          <w:rFonts w:ascii="Times New Roman" w:eastAsia="Times New Roman" w:hAnsi="Times New Roman" w:cs="Times New Roman"/>
                          <w:sz w:val="24"/>
                          <w:szCs w:val="24"/>
                          <w:lang w:eastAsia="ru-RU"/>
                        </w:rPr>
                        <w:t xml:space="preserve">ся, </w:t>
                      </w:r>
                      <w:proofErr w:type="gramStart"/>
                      <w:r w:rsidRPr="00184683">
                        <w:rPr>
                          <w:rFonts w:ascii="Times New Roman" w:eastAsia="Times New Roman" w:hAnsi="Times New Roman" w:cs="Times New Roman"/>
                          <w:sz w:val="24"/>
                          <w:szCs w:val="24"/>
                          <w:lang w:eastAsia="ru-RU"/>
                        </w:rPr>
                        <w:t>дает</w:t>
                      </w:r>
                      <w:r>
                        <w:rPr>
                          <w:rFonts w:ascii="Times New Roman" w:eastAsia="Times New Roman" w:hAnsi="Times New Roman" w:cs="Times New Roman"/>
                          <w:sz w:val="24"/>
                          <w:szCs w:val="24"/>
                          <w:lang w:eastAsia="ru-RU"/>
                        </w:rPr>
                        <w:t xml:space="preserve"> </w:t>
                      </w:r>
                      <w:r w:rsidRPr="00184683">
                        <w:rPr>
                          <w:rFonts w:ascii="Times New Roman" w:eastAsia="Times New Roman" w:hAnsi="Times New Roman" w:cs="Times New Roman"/>
                          <w:sz w:val="24"/>
                          <w:szCs w:val="24"/>
                          <w:lang w:eastAsia="ru-RU"/>
                        </w:rPr>
                        <w:t xml:space="preserve"> отзывы</w:t>
                      </w:r>
                      <w:proofErr w:type="gramEnd"/>
                      <w:r w:rsidRPr="00184683">
                        <w:rPr>
                          <w:rFonts w:ascii="Times New Roman" w:eastAsia="Times New Roman" w:hAnsi="Times New Roman" w:cs="Times New Roman"/>
                          <w:sz w:val="24"/>
                          <w:szCs w:val="24"/>
                          <w:lang w:eastAsia="ru-RU"/>
                        </w:rPr>
                        <w:t xml:space="preserve"> на ответы</w:t>
                      </w:r>
                      <w:r>
                        <w:rPr>
                          <w:rFonts w:ascii="Times New Roman" w:eastAsia="Times New Roman" w:hAnsi="Times New Roman" w:cs="Times New Roman"/>
                          <w:sz w:val="24"/>
                          <w:szCs w:val="24"/>
                          <w:lang w:eastAsia="ru-RU"/>
                        </w:rPr>
                        <w:t>.</w:t>
                      </w:r>
                    </w:p>
                    <w:p w14:paraId="37D080AB" w14:textId="4D75BE08"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sz w:val="24"/>
                          <w:szCs w:val="24"/>
                          <w:lang w:eastAsia="ru-RU"/>
                        </w:rPr>
                        <w:t>Оценивание работы в группах</w:t>
                      </w:r>
                      <w:r>
                        <w:rPr>
                          <w:rFonts w:ascii="Times New Roman" w:eastAsia="Times New Roman" w:hAnsi="Times New Roman" w:cs="Times New Roman"/>
                          <w:sz w:val="24"/>
                          <w:szCs w:val="24"/>
                          <w:lang w:eastAsia="ru-RU"/>
                        </w:rPr>
                        <w:t xml:space="preserve"> (н/р: молодец, хорошо, старайся)</w:t>
                      </w:r>
                    </w:p>
                    <w:p w14:paraId="54E4E2A8" w14:textId="77777777" w:rsidR="006526E9" w:rsidRPr="00184683" w:rsidRDefault="006526E9" w:rsidP="006526E9">
                      <w:pPr>
                        <w:pStyle w:val="a4"/>
                        <w:rPr>
                          <w:rFonts w:ascii="Times New Roman" w:eastAsia="Times New Roman" w:hAnsi="Times New Roman" w:cs="Times New Roman"/>
                          <w:b/>
                          <w:bCs/>
                          <w:sz w:val="24"/>
                          <w:szCs w:val="24"/>
                          <w:lang w:eastAsia="ru-RU"/>
                        </w:rPr>
                      </w:pPr>
                    </w:p>
                    <w:p w14:paraId="713D377C" w14:textId="77777777" w:rsidR="006526E9" w:rsidRDefault="006526E9" w:rsidP="006526E9">
                      <w:pPr>
                        <w:jc w:val="center"/>
                      </w:pP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CABA721" wp14:editId="146DC5C2">
                <wp:simplePos x="0" y="0"/>
                <wp:positionH relativeFrom="margin">
                  <wp:align>left</wp:align>
                </wp:positionH>
                <wp:positionV relativeFrom="paragraph">
                  <wp:posOffset>175260</wp:posOffset>
                </wp:positionV>
                <wp:extent cx="2724150" cy="2095500"/>
                <wp:effectExtent l="0" t="0" r="19050" b="19050"/>
                <wp:wrapNone/>
                <wp:docPr id="2" name="Прямоугольник: скругленные углы 2"/>
                <wp:cNvGraphicFramePr/>
                <a:graphic xmlns:a="http://schemas.openxmlformats.org/drawingml/2006/main">
                  <a:graphicData uri="http://schemas.microsoft.com/office/word/2010/wordprocessingShape">
                    <wps:wsp>
                      <wps:cNvSpPr/>
                      <wps:spPr>
                        <a:xfrm>
                          <a:off x="0" y="0"/>
                          <a:ext cx="2724150" cy="2095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4850E2" w14:textId="77777777" w:rsidR="006526E9" w:rsidRPr="00184683" w:rsidRDefault="006526E9" w:rsidP="006526E9">
                            <w:pPr>
                              <w:pStyle w:val="a4"/>
                              <w:rPr>
                                <w:rFonts w:ascii="Times New Roman" w:eastAsia="Times New Roman" w:hAnsi="Times New Roman" w:cs="Times New Roman"/>
                                <w:b/>
                                <w:bCs/>
                                <w:sz w:val="24"/>
                                <w:szCs w:val="24"/>
                                <w:lang w:eastAsia="ru-RU"/>
                              </w:rPr>
                            </w:pPr>
                            <w:r w:rsidRPr="00184683">
                              <w:rPr>
                                <w:rFonts w:ascii="Times New Roman" w:eastAsia="Times New Roman" w:hAnsi="Times New Roman" w:cs="Times New Roman"/>
                                <w:b/>
                                <w:bCs/>
                                <w:sz w:val="24"/>
                                <w:szCs w:val="24"/>
                                <w:lang w:eastAsia="ru-RU"/>
                              </w:rPr>
                              <w:t>Дифференциация – каким образом Вы планируете оказать больше поддержки? Какие задачи Вы планируете поставить перед более способными учащимися?</w:t>
                            </w:r>
                          </w:p>
                          <w:p w14:paraId="64AB2315" w14:textId="77777777" w:rsidR="006526E9" w:rsidRDefault="006526E9" w:rsidP="006526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ABA721" id="Прямоугольник: скругленные углы 2" o:spid="_x0000_s1027" style="position:absolute;margin-left:0;margin-top:13.8pt;width:214.5pt;height:1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" fillcolor="#4472c4 [3204]" strokecolor="#1f3763 [1604]" strokeweight="1pt">
                <v:stroke joinstyle="miter"/>
                <v:textbox>
                  <w:txbxContent>
                    <w:p w14:paraId="524850E2" w14:textId="77777777" w:rsidR="006526E9" w:rsidRPr="00184683" w:rsidRDefault="006526E9" w:rsidP="006526E9">
                      <w:pPr>
                        <w:pStyle w:val="a4"/>
                        <w:rPr>
                          <w:rFonts w:ascii="Times New Roman" w:eastAsia="Times New Roman" w:hAnsi="Times New Roman" w:cs="Times New Roman"/>
                          <w:b/>
                          <w:bCs/>
                          <w:sz w:val="24"/>
                          <w:szCs w:val="24"/>
                          <w:lang w:eastAsia="ru-RU"/>
                        </w:rPr>
                      </w:pPr>
                      <w:r w:rsidRPr="00184683">
                        <w:rPr>
                          <w:rFonts w:ascii="Times New Roman" w:eastAsia="Times New Roman" w:hAnsi="Times New Roman" w:cs="Times New Roman"/>
                          <w:b/>
                          <w:bCs/>
                          <w:sz w:val="24"/>
                          <w:szCs w:val="24"/>
                          <w:lang w:eastAsia="ru-RU"/>
                        </w:rPr>
                        <w:t>Дифференциация – каким образом Вы планируете оказать больше поддержки? Какие задачи Вы планируете поставить перед более способными учащимися?</w:t>
                      </w:r>
                    </w:p>
                    <w:p w14:paraId="64AB2315" w14:textId="77777777" w:rsidR="006526E9" w:rsidRDefault="006526E9" w:rsidP="006526E9">
                      <w:pPr>
                        <w:jc w:val="center"/>
                      </w:pPr>
                    </w:p>
                  </w:txbxContent>
                </v:textbox>
                <w10:wrap anchorx="margin"/>
              </v:roundrect>
            </w:pict>
          </mc:Fallback>
        </mc:AlternateContent>
      </w:r>
    </w:p>
    <w:p w14:paraId="2F53582D" w14:textId="6B176DB7" w:rsidR="006526E9" w:rsidRDefault="006526E9" w:rsidP="00184683">
      <w:pPr>
        <w:pStyle w:val="a4"/>
        <w:rPr>
          <w:rFonts w:ascii="Times New Roman" w:hAnsi="Times New Roman" w:cs="Times New Roman"/>
          <w:sz w:val="24"/>
          <w:szCs w:val="24"/>
        </w:rPr>
      </w:pPr>
    </w:p>
    <w:p w14:paraId="700D9EFA" w14:textId="2BF7E0D8" w:rsidR="001537EF" w:rsidRDefault="001537EF" w:rsidP="00184683">
      <w:pPr>
        <w:pStyle w:val="a4"/>
        <w:rPr>
          <w:rFonts w:ascii="Times New Roman" w:hAnsi="Times New Roman" w:cs="Times New Roman"/>
          <w:sz w:val="24"/>
          <w:szCs w:val="24"/>
        </w:rPr>
      </w:pPr>
    </w:p>
    <w:p w14:paraId="64D41BF5" w14:textId="67331FE5" w:rsidR="001537EF" w:rsidRPr="00184683" w:rsidRDefault="001537EF" w:rsidP="00184683">
      <w:pPr>
        <w:pStyle w:val="a4"/>
        <w:rPr>
          <w:rFonts w:ascii="Times New Roman" w:hAnsi="Times New Roman" w:cs="Times New Roman"/>
          <w:sz w:val="24"/>
          <w:szCs w:val="24"/>
        </w:rPr>
      </w:pPr>
    </w:p>
    <w:p w14:paraId="3FF54868" w14:textId="77777777" w:rsidR="001537EF" w:rsidRDefault="001537EF" w:rsidP="00184683">
      <w:pPr>
        <w:pStyle w:val="a4"/>
        <w:rPr>
          <w:rFonts w:ascii="Times New Roman" w:eastAsia="Times New Roman" w:hAnsi="Times New Roman" w:cs="Times New Roman"/>
          <w:b/>
          <w:bCs/>
          <w:sz w:val="24"/>
          <w:szCs w:val="24"/>
          <w:lang w:eastAsia="ru-RU"/>
        </w:rPr>
      </w:pPr>
    </w:p>
    <w:p w14:paraId="5F510103" w14:textId="77777777" w:rsidR="006526E9" w:rsidRDefault="006526E9" w:rsidP="00184683">
      <w:pPr>
        <w:pStyle w:val="a4"/>
        <w:rPr>
          <w:rFonts w:ascii="Times New Roman" w:eastAsia="Times New Roman" w:hAnsi="Times New Roman" w:cs="Times New Roman"/>
          <w:b/>
          <w:bCs/>
          <w:sz w:val="24"/>
          <w:szCs w:val="24"/>
          <w:lang w:eastAsia="ru-RU"/>
        </w:rPr>
      </w:pPr>
    </w:p>
    <w:p w14:paraId="4BFFDCFE" w14:textId="77777777" w:rsidR="006526E9" w:rsidRDefault="006526E9" w:rsidP="00184683">
      <w:pPr>
        <w:pStyle w:val="a4"/>
        <w:rPr>
          <w:rFonts w:ascii="Times New Roman" w:eastAsia="Times New Roman" w:hAnsi="Times New Roman" w:cs="Times New Roman"/>
          <w:b/>
          <w:bCs/>
          <w:sz w:val="24"/>
          <w:szCs w:val="24"/>
          <w:lang w:eastAsia="ru-RU"/>
        </w:rPr>
      </w:pPr>
    </w:p>
    <w:p w14:paraId="43C683BD" w14:textId="77777777" w:rsidR="006526E9" w:rsidRDefault="006526E9" w:rsidP="00184683">
      <w:pPr>
        <w:pStyle w:val="a4"/>
        <w:rPr>
          <w:rFonts w:ascii="Times New Roman" w:eastAsia="Times New Roman" w:hAnsi="Times New Roman" w:cs="Times New Roman"/>
          <w:b/>
          <w:bCs/>
          <w:sz w:val="24"/>
          <w:szCs w:val="24"/>
          <w:lang w:eastAsia="ru-RU"/>
        </w:rPr>
      </w:pPr>
    </w:p>
    <w:p w14:paraId="16706B59" w14:textId="77777777" w:rsidR="006526E9" w:rsidRDefault="006526E9" w:rsidP="00184683">
      <w:pPr>
        <w:pStyle w:val="a4"/>
        <w:rPr>
          <w:rFonts w:ascii="Times New Roman" w:eastAsia="Times New Roman" w:hAnsi="Times New Roman" w:cs="Times New Roman"/>
          <w:b/>
          <w:bCs/>
          <w:sz w:val="24"/>
          <w:szCs w:val="24"/>
          <w:lang w:eastAsia="ru-RU"/>
        </w:rPr>
      </w:pPr>
    </w:p>
    <w:p w14:paraId="47842D78" w14:textId="77777777" w:rsidR="006526E9" w:rsidRDefault="006526E9" w:rsidP="00184683">
      <w:pPr>
        <w:pStyle w:val="a4"/>
        <w:rPr>
          <w:rFonts w:ascii="Times New Roman" w:eastAsia="Times New Roman" w:hAnsi="Times New Roman" w:cs="Times New Roman"/>
          <w:b/>
          <w:bCs/>
          <w:sz w:val="24"/>
          <w:szCs w:val="24"/>
          <w:lang w:eastAsia="ru-RU"/>
        </w:rPr>
      </w:pPr>
    </w:p>
    <w:p w14:paraId="57AA2D19" w14:textId="77777777" w:rsidR="006526E9" w:rsidRDefault="006526E9" w:rsidP="00184683">
      <w:pPr>
        <w:pStyle w:val="a4"/>
        <w:rPr>
          <w:rFonts w:ascii="Times New Roman" w:eastAsia="Times New Roman" w:hAnsi="Times New Roman" w:cs="Times New Roman"/>
          <w:b/>
          <w:bCs/>
          <w:sz w:val="24"/>
          <w:szCs w:val="24"/>
          <w:lang w:eastAsia="ru-RU"/>
        </w:rPr>
      </w:pPr>
    </w:p>
    <w:p w14:paraId="74DF56E6" w14:textId="77777777" w:rsidR="006526E9" w:rsidRDefault="006526E9" w:rsidP="00184683">
      <w:pPr>
        <w:pStyle w:val="a4"/>
        <w:rPr>
          <w:rFonts w:ascii="Times New Roman" w:eastAsia="Times New Roman" w:hAnsi="Times New Roman" w:cs="Times New Roman"/>
          <w:b/>
          <w:bCs/>
          <w:sz w:val="24"/>
          <w:szCs w:val="24"/>
          <w:lang w:eastAsia="ru-RU"/>
        </w:rPr>
      </w:pPr>
    </w:p>
    <w:p w14:paraId="55F93016" w14:textId="2311DC4D" w:rsidR="006526E9" w:rsidRDefault="006526E9" w:rsidP="00184683">
      <w:pPr>
        <w:pStyle w:val="a4"/>
        <w:rPr>
          <w:rFonts w:ascii="Times New Roman" w:eastAsia="Times New Roman" w:hAnsi="Times New Roman" w:cs="Times New Roman"/>
          <w:b/>
          <w:bCs/>
          <w:sz w:val="24"/>
          <w:szCs w:val="24"/>
          <w:lang w:eastAsia="ru-RU"/>
        </w:rPr>
      </w:pPr>
    </w:p>
    <w:p w14:paraId="7F3D3EB9" w14:textId="03CF0B09" w:rsidR="006526E9" w:rsidRDefault="006526E9" w:rsidP="00184683">
      <w:pPr>
        <w:pStyle w:val="a4"/>
        <w:rPr>
          <w:rFonts w:ascii="Times New Roman" w:eastAsia="Times New Roman" w:hAnsi="Times New Roman" w:cs="Times New Roman"/>
          <w:b/>
          <w:bCs/>
          <w:sz w:val="24"/>
          <w:szCs w:val="24"/>
          <w:lang w:eastAsia="ru-RU"/>
        </w:rPr>
      </w:pPr>
    </w:p>
    <w:p w14:paraId="38E70C32" w14:textId="6AEC398D" w:rsidR="006526E9" w:rsidRDefault="00AF2D06" w:rsidP="00184683">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1312" behindDoc="0" locked="0" layoutInCell="1" allowOverlap="1" wp14:anchorId="2A148F8D" wp14:editId="3D9BF006">
                <wp:simplePos x="0" y="0"/>
                <wp:positionH relativeFrom="margin">
                  <wp:align>left</wp:align>
                </wp:positionH>
                <wp:positionV relativeFrom="paragraph">
                  <wp:posOffset>83820</wp:posOffset>
                </wp:positionV>
                <wp:extent cx="2771775" cy="2657475"/>
                <wp:effectExtent l="0" t="0" r="28575" b="28575"/>
                <wp:wrapNone/>
                <wp:docPr id="4" name="Прямоугольник: скругленные углы 4"/>
                <wp:cNvGraphicFramePr/>
                <a:graphic xmlns:a="http://schemas.openxmlformats.org/drawingml/2006/main">
                  <a:graphicData uri="http://schemas.microsoft.com/office/word/2010/wordprocessingShape">
                    <wps:wsp>
                      <wps:cNvSpPr/>
                      <wps:spPr>
                        <a:xfrm>
                          <a:off x="0" y="0"/>
                          <a:ext cx="2771775" cy="2657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FFB94E" w14:textId="77777777" w:rsidR="006526E9" w:rsidRPr="00184683" w:rsidRDefault="006526E9" w:rsidP="006526E9">
                            <w:pPr>
                              <w:pStyle w:val="a4"/>
                              <w:rPr>
                                <w:rFonts w:ascii="Times New Roman" w:eastAsia="Times New Roman" w:hAnsi="Times New Roman" w:cs="Times New Roman"/>
                                <w:b/>
                                <w:bCs/>
                                <w:sz w:val="24"/>
                                <w:szCs w:val="24"/>
                                <w:lang w:eastAsia="ru-RU"/>
                              </w:rPr>
                            </w:pPr>
                            <w:r w:rsidRPr="00184683">
                              <w:rPr>
                                <w:rFonts w:ascii="Times New Roman" w:eastAsia="Times New Roman" w:hAnsi="Times New Roman" w:cs="Times New Roman"/>
                                <w:b/>
                                <w:bCs/>
                                <w:sz w:val="24"/>
                                <w:szCs w:val="24"/>
                                <w:lang w:eastAsia="ru-RU"/>
                              </w:rPr>
                              <w:t>Здоровье и соблюдение техники безопасности</w:t>
                            </w:r>
                          </w:p>
                          <w:p w14:paraId="6F74E2C3" w14:textId="77777777"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i/>
                                <w:iCs/>
                                <w:sz w:val="24"/>
                                <w:szCs w:val="24"/>
                                <w:lang w:eastAsia="ru-RU"/>
                              </w:rPr>
                              <w:t>Использование интерактивной доски и планшетов не более 20 минут</w:t>
                            </w:r>
                          </w:p>
                          <w:p w14:paraId="722C55BD" w14:textId="77777777"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b/>
                                <w:bCs/>
                                <w:sz w:val="24"/>
                                <w:szCs w:val="24"/>
                                <w:lang w:eastAsia="ru-RU"/>
                              </w:rPr>
                              <w:t>Правила безопасности работы в мультимедийном кабинете</w:t>
                            </w:r>
                          </w:p>
                          <w:p w14:paraId="29E21A17" w14:textId="77777777"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sz w:val="24"/>
                                <w:szCs w:val="24"/>
                                <w:lang w:eastAsia="ru-RU"/>
                              </w:rPr>
                              <w:t>Соблюдать дисциплину и порядок, правила техники безопасности и чистоту;</w:t>
                            </w:r>
                          </w:p>
                          <w:p w14:paraId="620FA385" w14:textId="77777777"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sz w:val="24"/>
                                <w:szCs w:val="24"/>
                                <w:lang w:eastAsia="ru-RU"/>
                              </w:rPr>
                              <w:t>Занимать рабочие места согласно указаниям преподавателя и не менять их самовольно;</w:t>
                            </w:r>
                          </w:p>
                          <w:p w14:paraId="0D0103E1" w14:textId="77777777"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sz w:val="24"/>
                                <w:szCs w:val="24"/>
                                <w:lang w:eastAsia="ru-RU"/>
                              </w:rPr>
                              <w:t>Заниматься только тем видом деятельности, которую определил преподаватель.</w:t>
                            </w:r>
                          </w:p>
                          <w:p w14:paraId="588788F6" w14:textId="77777777" w:rsidR="006526E9" w:rsidRDefault="006526E9" w:rsidP="006526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148F8D" id="Прямоугольник: скругленные углы 4" o:spid="_x0000_s1028" style="position:absolute;margin-left:0;margin-top:6.6pt;width:218.25pt;height:209.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" fillcolor="#4472c4 [3204]" strokecolor="#1f3763 [1604]" strokeweight="1pt">
                <v:stroke joinstyle="miter"/>
                <v:textbox>
                  <w:txbxContent>
                    <w:p w14:paraId="6AFFB94E" w14:textId="77777777" w:rsidR="006526E9" w:rsidRPr="00184683" w:rsidRDefault="006526E9" w:rsidP="006526E9">
                      <w:pPr>
                        <w:pStyle w:val="a4"/>
                        <w:rPr>
                          <w:rFonts w:ascii="Times New Roman" w:eastAsia="Times New Roman" w:hAnsi="Times New Roman" w:cs="Times New Roman"/>
                          <w:b/>
                          <w:bCs/>
                          <w:sz w:val="24"/>
                          <w:szCs w:val="24"/>
                          <w:lang w:eastAsia="ru-RU"/>
                        </w:rPr>
                      </w:pPr>
                      <w:r w:rsidRPr="00184683">
                        <w:rPr>
                          <w:rFonts w:ascii="Times New Roman" w:eastAsia="Times New Roman" w:hAnsi="Times New Roman" w:cs="Times New Roman"/>
                          <w:b/>
                          <w:bCs/>
                          <w:sz w:val="24"/>
                          <w:szCs w:val="24"/>
                          <w:lang w:eastAsia="ru-RU"/>
                        </w:rPr>
                        <w:t>Здоровье и соблюдение техники безопасности</w:t>
                      </w:r>
                    </w:p>
                    <w:p w14:paraId="6F74E2C3" w14:textId="77777777"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i/>
                          <w:iCs/>
                          <w:sz w:val="24"/>
                          <w:szCs w:val="24"/>
                          <w:lang w:eastAsia="ru-RU"/>
                        </w:rPr>
                        <w:t>Использование интерактивной доски и планшетов не более 20 минут</w:t>
                      </w:r>
                    </w:p>
                    <w:p w14:paraId="722C55BD" w14:textId="77777777"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b/>
                          <w:bCs/>
                          <w:sz w:val="24"/>
                          <w:szCs w:val="24"/>
                          <w:lang w:eastAsia="ru-RU"/>
                        </w:rPr>
                        <w:t>Правила безопасности работы в мультимедийном кабинете</w:t>
                      </w:r>
                    </w:p>
                    <w:p w14:paraId="29E21A17" w14:textId="77777777"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sz w:val="24"/>
                          <w:szCs w:val="24"/>
                          <w:lang w:eastAsia="ru-RU"/>
                        </w:rPr>
                        <w:t>Соблюдать дисциплину и порядок, правила техники безопасности и чистоту;</w:t>
                      </w:r>
                    </w:p>
                    <w:p w14:paraId="620FA385" w14:textId="77777777"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sz w:val="24"/>
                          <w:szCs w:val="24"/>
                          <w:lang w:eastAsia="ru-RU"/>
                        </w:rPr>
                        <w:t>Занимать рабочие места согласно указаниям преподавателя и не менять их самовольно;</w:t>
                      </w:r>
                    </w:p>
                    <w:p w14:paraId="0D0103E1" w14:textId="77777777"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sz w:val="24"/>
                          <w:szCs w:val="24"/>
                          <w:lang w:eastAsia="ru-RU"/>
                        </w:rPr>
                        <w:t>Заниматься только тем видом деятельности, которую определил преподаватель.</w:t>
                      </w:r>
                    </w:p>
                    <w:p w14:paraId="588788F6" w14:textId="77777777" w:rsidR="006526E9" w:rsidRDefault="006526E9" w:rsidP="006526E9">
                      <w:pPr>
                        <w:jc w:val="center"/>
                      </w:pPr>
                    </w:p>
                  </w:txbxContent>
                </v:textbox>
                <w10:wrap anchorx="margin"/>
              </v:roundrect>
            </w:pict>
          </mc:Fallback>
        </mc:AlternateContent>
      </w:r>
      <w:r w:rsidR="006526E9">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2336" behindDoc="0" locked="0" layoutInCell="1" allowOverlap="1" wp14:anchorId="71297F36" wp14:editId="0BEFD980">
                <wp:simplePos x="0" y="0"/>
                <wp:positionH relativeFrom="column">
                  <wp:posOffset>2987040</wp:posOffset>
                </wp:positionH>
                <wp:positionV relativeFrom="paragraph">
                  <wp:posOffset>83821</wp:posOffset>
                </wp:positionV>
                <wp:extent cx="2828925" cy="2647950"/>
                <wp:effectExtent l="0" t="0" r="28575" b="19050"/>
                <wp:wrapNone/>
                <wp:docPr id="5" name="Прямоугольник: скругленные углы 5"/>
                <wp:cNvGraphicFramePr/>
                <a:graphic xmlns:a="http://schemas.openxmlformats.org/drawingml/2006/main">
                  <a:graphicData uri="http://schemas.microsoft.com/office/word/2010/wordprocessingShape">
                    <wps:wsp>
                      <wps:cNvSpPr/>
                      <wps:spPr>
                        <a:xfrm>
                          <a:off x="0" y="0"/>
                          <a:ext cx="2828925" cy="2647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5FF1C4" w14:textId="77777777"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b/>
                                <w:bCs/>
                                <w:sz w:val="24"/>
                                <w:szCs w:val="24"/>
                                <w:lang w:eastAsia="ru-RU"/>
                              </w:rPr>
                              <w:t>Рефлексия по уроку</w:t>
                            </w:r>
                          </w:p>
                          <w:p w14:paraId="5BCAD9AC" w14:textId="77777777"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sz w:val="24"/>
                                <w:szCs w:val="24"/>
                                <w:lang w:eastAsia="ru-RU"/>
                              </w:rPr>
                              <w:t>Были ли цели урока/цели обучения реалистичными?</w:t>
                            </w:r>
                          </w:p>
                          <w:p w14:paraId="100D83CA" w14:textId="77777777"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sz w:val="24"/>
                                <w:szCs w:val="24"/>
                                <w:lang w:eastAsia="ru-RU"/>
                              </w:rPr>
                              <w:t>Все ли учащиеся достигли ЦО?</w:t>
                            </w:r>
                          </w:p>
                          <w:p w14:paraId="718589DD" w14:textId="77777777"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sz w:val="24"/>
                                <w:szCs w:val="24"/>
                                <w:lang w:eastAsia="ru-RU"/>
                              </w:rPr>
                              <w:t>Если нет, то почему?</w:t>
                            </w:r>
                          </w:p>
                          <w:p w14:paraId="2B06C6F1" w14:textId="77777777"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sz w:val="24"/>
                                <w:szCs w:val="24"/>
                                <w:lang w:eastAsia="ru-RU"/>
                              </w:rPr>
                              <w:t>Правильно ли проведена дифференциация на уроке?</w:t>
                            </w:r>
                          </w:p>
                          <w:p w14:paraId="3E0AD581" w14:textId="77777777"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sz w:val="24"/>
                                <w:szCs w:val="24"/>
                                <w:lang w:eastAsia="ru-RU"/>
                              </w:rPr>
                              <w:t>Выдержаны ли были временные этапы урока?</w:t>
                            </w:r>
                          </w:p>
                          <w:p w14:paraId="40AD9A6B" w14:textId="77777777"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sz w:val="24"/>
                                <w:szCs w:val="24"/>
                                <w:lang w:eastAsia="ru-RU"/>
                              </w:rPr>
                              <w:t>Какие отступления были от плана урока и почему?</w:t>
                            </w:r>
                          </w:p>
                          <w:p w14:paraId="32364D5D" w14:textId="77777777" w:rsidR="006526E9" w:rsidRDefault="006526E9" w:rsidP="006526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297F36" id="Прямоугольник: скругленные углы 5" o:spid="_x0000_s1029" style="position:absolute;margin-left:235.2pt;margin-top:6.6pt;width:222.75pt;height:2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" fillcolor="#4472c4 [3204]" strokecolor="#1f3763 [1604]" strokeweight="1pt">
                <v:stroke joinstyle="miter"/>
                <v:textbox>
                  <w:txbxContent>
                    <w:p w14:paraId="605FF1C4" w14:textId="77777777"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b/>
                          <w:bCs/>
                          <w:sz w:val="24"/>
                          <w:szCs w:val="24"/>
                          <w:lang w:eastAsia="ru-RU"/>
                        </w:rPr>
                        <w:t>Рефлексия по уроку</w:t>
                      </w:r>
                    </w:p>
                    <w:p w14:paraId="5BCAD9AC" w14:textId="77777777"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sz w:val="24"/>
                          <w:szCs w:val="24"/>
                          <w:lang w:eastAsia="ru-RU"/>
                        </w:rPr>
                        <w:t>Были ли цели урока/цели обучения реалистичными?</w:t>
                      </w:r>
                    </w:p>
                    <w:p w14:paraId="100D83CA" w14:textId="77777777"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sz w:val="24"/>
                          <w:szCs w:val="24"/>
                          <w:lang w:eastAsia="ru-RU"/>
                        </w:rPr>
                        <w:t>Все ли учащиеся достигли ЦО?</w:t>
                      </w:r>
                    </w:p>
                    <w:p w14:paraId="718589DD" w14:textId="77777777"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sz w:val="24"/>
                          <w:szCs w:val="24"/>
                          <w:lang w:eastAsia="ru-RU"/>
                        </w:rPr>
                        <w:t>Если нет, то почему?</w:t>
                      </w:r>
                    </w:p>
                    <w:p w14:paraId="2B06C6F1" w14:textId="77777777"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sz w:val="24"/>
                          <w:szCs w:val="24"/>
                          <w:lang w:eastAsia="ru-RU"/>
                        </w:rPr>
                        <w:t>Правильно ли проведена дифференциация на уроке?</w:t>
                      </w:r>
                    </w:p>
                    <w:p w14:paraId="3E0AD581" w14:textId="77777777"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sz w:val="24"/>
                          <w:szCs w:val="24"/>
                          <w:lang w:eastAsia="ru-RU"/>
                        </w:rPr>
                        <w:t>Выдержаны ли были временные этапы урока?</w:t>
                      </w:r>
                    </w:p>
                    <w:p w14:paraId="40AD9A6B" w14:textId="77777777"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sz w:val="24"/>
                          <w:szCs w:val="24"/>
                          <w:lang w:eastAsia="ru-RU"/>
                        </w:rPr>
                        <w:t>Какие отступления были от плана урока и почему?</w:t>
                      </w:r>
                    </w:p>
                    <w:p w14:paraId="32364D5D" w14:textId="77777777" w:rsidR="006526E9" w:rsidRDefault="006526E9" w:rsidP="006526E9">
                      <w:pPr>
                        <w:jc w:val="center"/>
                      </w:pPr>
                    </w:p>
                  </w:txbxContent>
                </v:textbox>
              </v:roundrect>
            </w:pict>
          </mc:Fallback>
        </mc:AlternateContent>
      </w:r>
    </w:p>
    <w:p w14:paraId="1FBB7140" w14:textId="77777777" w:rsidR="006526E9" w:rsidRDefault="006526E9" w:rsidP="00184683">
      <w:pPr>
        <w:pStyle w:val="a4"/>
        <w:rPr>
          <w:rFonts w:ascii="Times New Roman" w:eastAsia="Times New Roman" w:hAnsi="Times New Roman" w:cs="Times New Roman"/>
          <w:b/>
          <w:bCs/>
          <w:sz w:val="24"/>
          <w:szCs w:val="24"/>
          <w:lang w:eastAsia="ru-RU"/>
        </w:rPr>
      </w:pPr>
    </w:p>
    <w:p w14:paraId="5EDE94D5" w14:textId="77777777" w:rsidR="006526E9" w:rsidRDefault="006526E9" w:rsidP="00184683">
      <w:pPr>
        <w:pStyle w:val="a4"/>
        <w:rPr>
          <w:rFonts w:ascii="Times New Roman" w:eastAsia="Times New Roman" w:hAnsi="Times New Roman" w:cs="Times New Roman"/>
          <w:b/>
          <w:bCs/>
          <w:sz w:val="24"/>
          <w:szCs w:val="24"/>
          <w:lang w:eastAsia="ru-RU"/>
        </w:rPr>
      </w:pPr>
    </w:p>
    <w:p w14:paraId="5EC1D6CE" w14:textId="77777777" w:rsidR="006526E9" w:rsidRDefault="006526E9" w:rsidP="00184683">
      <w:pPr>
        <w:pStyle w:val="a4"/>
        <w:rPr>
          <w:rFonts w:ascii="Times New Roman" w:eastAsia="Times New Roman" w:hAnsi="Times New Roman" w:cs="Times New Roman"/>
          <w:b/>
          <w:bCs/>
          <w:sz w:val="24"/>
          <w:szCs w:val="24"/>
          <w:lang w:eastAsia="ru-RU"/>
        </w:rPr>
      </w:pPr>
    </w:p>
    <w:p w14:paraId="22036278" w14:textId="77777777" w:rsidR="006526E9" w:rsidRDefault="006526E9" w:rsidP="00184683">
      <w:pPr>
        <w:pStyle w:val="a4"/>
        <w:rPr>
          <w:rFonts w:ascii="Times New Roman" w:eastAsia="Times New Roman" w:hAnsi="Times New Roman" w:cs="Times New Roman"/>
          <w:b/>
          <w:bCs/>
          <w:sz w:val="24"/>
          <w:szCs w:val="24"/>
          <w:lang w:eastAsia="ru-RU"/>
        </w:rPr>
      </w:pPr>
    </w:p>
    <w:p w14:paraId="5A894BA7" w14:textId="77777777" w:rsidR="006526E9" w:rsidRDefault="006526E9" w:rsidP="00184683">
      <w:pPr>
        <w:pStyle w:val="a4"/>
        <w:rPr>
          <w:rFonts w:ascii="Times New Roman" w:eastAsia="Times New Roman" w:hAnsi="Times New Roman" w:cs="Times New Roman"/>
          <w:b/>
          <w:bCs/>
          <w:sz w:val="24"/>
          <w:szCs w:val="24"/>
          <w:lang w:eastAsia="ru-RU"/>
        </w:rPr>
      </w:pPr>
    </w:p>
    <w:p w14:paraId="7D7E9935" w14:textId="77777777" w:rsidR="006526E9" w:rsidRDefault="006526E9" w:rsidP="00184683">
      <w:pPr>
        <w:pStyle w:val="a4"/>
        <w:rPr>
          <w:rFonts w:ascii="Times New Roman" w:eastAsia="Times New Roman" w:hAnsi="Times New Roman" w:cs="Times New Roman"/>
          <w:b/>
          <w:bCs/>
          <w:sz w:val="24"/>
          <w:szCs w:val="24"/>
          <w:lang w:eastAsia="ru-RU"/>
        </w:rPr>
      </w:pPr>
    </w:p>
    <w:p w14:paraId="3242DA9E" w14:textId="77777777" w:rsidR="006526E9" w:rsidRDefault="006526E9" w:rsidP="00184683">
      <w:pPr>
        <w:pStyle w:val="a4"/>
        <w:rPr>
          <w:rFonts w:ascii="Times New Roman" w:eastAsia="Times New Roman" w:hAnsi="Times New Roman" w:cs="Times New Roman"/>
          <w:b/>
          <w:bCs/>
          <w:sz w:val="24"/>
          <w:szCs w:val="24"/>
          <w:lang w:eastAsia="ru-RU"/>
        </w:rPr>
      </w:pPr>
    </w:p>
    <w:p w14:paraId="578710DA" w14:textId="77777777" w:rsidR="006526E9" w:rsidRDefault="006526E9" w:rsidP="00184683">
      <w:pPr>
        <w:pStyle w:val="a4"/>
        <w:rPr>
          <w:rFonts w:ascii="Times New Roman" w:eastAsia="Times New Roman" w:hAnsi="Times New Roman" w:cs="Times New Roman"/>
          <w:b/>
          <w:bCs/>
          <w:sz w:val="24"/>
          <w:szCs w:val="24"/>
          <w:lang w:eastAsia="ru-RU"/>
        </w:rPr>
      </w:pPr>
    </w:p>
    <w:p w14:paraId="1F78662E" w14:textId="77777777" w:rsidR="006526E9" w:rsidRDefault="006526E9" w:rsidP="00184683">
      <w:pPr>
        <w:pStyle w:val="a4"/>
        <w:rPr>
          <w:rFonts w:ascii="Times New Roman" w:eastAsia="Times New Roman" w:hAnsi="Times New Roman" w:cs="Times New Roman"/>
          <w:b/>
          <w:bCs/>
          <w:sz w:val="24"/>
          <w:szCs w:val="24"/>
          <w:lang w:eastAsia="ru-RU"/>
        </w:rPr>
      </w:pPr>
    </w:p>
    <w:p w14:paraId="103027BA" w14:textId="77777777" w:rsidR="006526E9" w:rsidRDefault="006526E9" w:rsidP="00184683">
      <w:pPr>
        <w:pStyle w:val="a4"/>
        <w:rPr>
          <w:rFonts w:ascii="Times New Roman" w:eastAsia="Times New Roman" w:hAnsi="Times New Roman" w:cs="Times New Roman"/>
          <w:b/>
          <w:bCs/>
          <w:sz w:val="24"/>
          <w:szCs w:val="24"/>
          <w:lang w:eastAsia="ru-RU"/>
        </w:rPr>
      </w:pPr>
    </w:p>
    <w:p w14:paraId="5DBE3B6C" w14:textId="77777777" w:rsidR="006526E9" w:rsidRDefault="006526E9" w:rsidP="00184683">
      <w:pPr>
        <w:pStyle w:val="a4"/>
        <w:rPr>
          <w:rFonts w:ascii="Times New Roman" w:eastAsia="Times New Roman" w:hAnsi="Times New Roman" w:cs="Times New Roman"/>
          <w:b/>
          <w:bCs/>
          <w:sz w:val="24"/>
          <w:szCs w:val="24"/>
          <w:lang w:eastAsia="ru-RU"/>
        </w:rPr>
      </w:pPr>
    </w:p>
    <w:p w14:paraId="5658B181" w14:textId="77777777" w:rsidR="006526E9" w:rsidRDefault="006526E9" w:rsidP="00184683">
      <w:pPr>
        <w:pStyle w:val="a4"/>
        <w:rPr>
          <w:rFonts w:ascii="Times New Roman" w:eastAsia="Times New Roman" w:hAnsi="Times New Roman" w:cs="Times New Roman"/>
          <w:b/>
          <w:bCs/>
          <w:sz w:val="24"/>
          <w:szCs w:val="24"/>
          <w:lang w:eastAsia="ru-RU"/>
        </w:rPr>
      </w:pPr>
    </w:p>
    <w:p w14:paraId="10E2C6BD" w14:textId="46AEFD55" w:rsidR="006526E9" w:rsidRDefault="006526E9" w:rsidP="00184683">
      <w:pPr>
        <w:pStyle w:val="a4"/>
        <w:rPr>
          <w:rFonts w:ascii="Times New Roman" w:eastAsia="Times New Roman" w:hAnsi="Times New Roman" w:cs="Times New Roman"/>
          <w:b/>
          <w:bCs/>
          <w:sz w:val="24"/>
          <w:szCs w:val="24"/>
          <w:lang w:eastAsia="ru-RU"/>
        </w:rPr>
      </w:pPr>
    </w:p>
    <w:p w14:paraId="4239881C" w14:textId="742F2A75" w:rsidR="006526E9" w:rsidRDefault="006526E9" w:rsidP="00184683">
      <w:pPr>
        <w:pStyle w:val="a4"/>
        <w:rPr>
          <w:rFonts w:ascii="Times New Roman" w:eastAsia="Times New Roman" w:hAnsi="Times New Roman" w:cs="Times New Roman"/>
          <w:b/>
          <w:bCs/>
          <w:sz w:val="24"/>
          <w:szCs w:val="24"/>
          <w:lang w:eastAsia="ru-RU"/>
        </w:rPr>
      </w:pPr>
    </w:p>
    <w:p w14:paraId="695B0018" w14:textId="6A7C7B32" w:rsidR="006526E9" w:rsidRDefault="006526E9" w:rsidP="00184683">
      <w:pPr>
        <w:pStyle w:val="a4"/>
        <w:rPr>
          <w:rFonts w:ascii="Times New Roman" w:eastAsia="Times New Roman" w:hAnsi="Times New Roman" w:cs="Times New Roman"/>
          <w:b/>
          <w:bCs/>
          <w:sz w:val="24"/>
          <w:szCs w:val="24"/>
          <w:lang w:eastAsia="ru-RU"/>
        </w:rPr>
      </w:pPr>
    </w:p>
    <w:p w14:paraId="4D06D53E" w14:textId="507CB50D" w:rsidR="006526E9" w:rsidRDefault="006526E9" w:rsidP="00184683">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3360" behindDoc="0" locked="0" layoutInCell="1" allowOverlap="1" wp14:anchorId="35FFEB6A" wp14:editId="0ED5A4E8">
                <wp:simplePos x="0" y="0"/>
                <wp:positionH relativeFrom="margin">
                  <wp:align>center</wp:align>
                </wp:positionH>
                <wp:positionV relativeFrom="paragraph">
                  <wp:posOffset>156845</wp:posOffset>
                </wp:positionV>
                <wp:extent cx="3190875" cy="2247900"/>
                <wp:effectExtent l="0" t="0" r="28575" b="19050"/>
                <wp:wrapNone/>
                <wp:docPr id="6" name="Прямоугольник: скругленные углы 6"/>
                <wp:cNvGraphicFramePr/>
                <a:graphic xmlns:a="http://schemas.openxmlformats.org/drawingml/2006/main">
                  <a:graphicData uri="http://schemas.microsoft.com/office/word/2010/wordprocessingShape">
                    <wps:wsp>
                      <wps:cNvSpPr/>
                      <wps:spPr>
                        <a:xfrm>
                          <a:off x="0" y="0"/>
                          <a:ext cx="3190875" cy="2247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2418DF" w14:textId="77777777"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b/>
                                <w:bCs/>
                                <w:sz w:val="24"/>
                                <w:szCs w:val="24"/>
                                <w:lang w:eastAsia="ru-RU"/>
                              </w:rPr>
                              <w:t>Общая оценка</w:t>
                            </w:r>
                          </w:p>
                          <w:p w14:paraId="44DAEC84" w14:textId="77777777"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b/>
                                <w:bCs/>
                                <w:sz w:val="24"/>
                                <w:szCs w:val="24"/>
                                <w:lang w:eastAsia="ru-RU"/>
                              </w:rPr>
                              <w:t>Какие два аспекта урока прошли хорошо (подумайте как о преподавании, так и об обучении)?</w:t>
                            </w:r>
                          </w:p>
                          <w:p w14:paraId="1DB06510" w14:textId="77777777"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b/>
                                <w:bCs/>
                                <w:sz w:val="24"/>
                                <w:szCs w:val="24"/>
                                <w:lang w:eastAsia="ru-RU"/>
                              </w:rPr>
                              <w:t>1:</w:t>
                            </w:r>
                          </w:p>
                          <w:p w14:paraId="1321D9E0" w14:textId="77777777"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b/>
                                <w:bCs/>
                                <w:sz w:val="24"/>
                                <w:szCs w:val="24"/>
                                <w:lang w:eastAsia="ru-RU"/>
                              </w:rPr>
                              <w:t>2:</w:t>
                            </w:r>
                          </w:p>
                          <w:p w14:paraId="14B02FA8" w14:textId="77777777"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b/>
                                <w:bCs/>
                                <w:sz w:val="24"/>
                                <w:szCs w:val="24"/>
                                <w:lang w:eastAsia="ru-RU"/>
                              </w:rPr>
                              <w:t>Что могло бы способствовать улучшению урока (подумайте как о преподавании, так и об обучении)?</w:t>
                            </w:r>
                          </w:p>
                          <w:p w14:paraId="46210C3C" w14:textId="77777777"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b/>
                                <w:bCs/>
                                <w:sz w:val="24"/>
                                <w:szCs w:val="24"/>
                                <w:lang w:eastAsia="ru-RU"/>
                              </w:rPr>
                              <w:t>1:</w:t>
                            </w:r>
                          </w:p>
                          <w:p w14:paraId="7CDF2938" w14:textId="77777777"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b/>
                                <w:bCs/>
                                <w:sz w:val="24"/>
                                <w:szCs w:val="24"/>
                                <w:lang w:eastAsia="ru-RU"/>
                              </w:rPr>
                              <w:t>2:</w:t>
                            </w:r>
                          </w:p>
                          <w:p w14:paraId="183D37DE" w14:textId="77777777"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b/>
                                <w:bCs/>
                                <w:sz w:val="24"/>
                                <w:szCs w:val="24"/>
                                <w:lang w:eastAsia="ru-RU"/>
                              </w:rPr>
                              <w:t>Что я выявил(а) за время урока о классе или достижениях/трудностях отдельных учеников, на что необходимо обратить внимание на последующих уроках?</w:t>
                            </w:r>
                          </w:p>
                          <w:p w14:paraId="520E6F6E" w14:textId="77777777" w:rsidR="006526E9" w:rsidRDefault="006526E9" w:rsidP="006526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FFEB6A" id="Прямоугольник: скругленные углы 6" o:spid="_x0000_s1030" style="position:absolute;margin-left:0;margin-top:12.35pt;width:251.25pt;height:177pt;z-index:251663360;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" fillcolor="#4472c4 [3204]" strokecolor="#1f3763 [1604]" strokeweight="1pt">
                <v:stroke joinstyle="miter"/>
                <v:textbox>
                  <w:txbxContent>
                    <w:p w14:paraId="352418DF" w14:textId="77777777"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b/>
                          <w:bCs/>
                          <w:sz w:val="24"/>
                          <w:szCs w:val="24"/>
                          <w:lang w:eastAsia="ru-RU"/>
                        </w:rPr>
                        <w:t>Общая оценка</w:t>
                      </w:r>
                    </w:p>
                    <w:p w14:paraId="44DAEC84" w14:textId="77777777"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b/>
                          <w:bCs/>
                          <w:sz w:val="24"/>
                          <w:szCs w:val="24"/>
                          <w:lang w:eastAsia="ru-RU"/>
                        </w:rPr>
                        <w:t>Какие два аспекта урока прошли хорошо (подумайте как о преподавании, так и об обучении)?</w:t>
                      </w:r>
                    </w:p>
                    <w:p w14:paraId="1DB06510" w14:textId="77777777"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b/>
                          <w:bCs/>
                          <w:sz w:val="24"/>
                          <w:szCs w:val="24"/>
                          <w:lang w:eastAsia="ru-RU"/>
                        </w:rPr>
                        <w:t>1:</w:t>
                      </w:r>
                    </w:p>
                    <w:p w14:paraId="1321D9E0" w14:textId="77777777"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b/>
                          <w:bCs/>
                          <w:sz w:val="24"/>
                          <w:szCs w:val="24"/>
                          <w:lang w:eastAsia="ru-RU"/>
                        </w:rPr>
                        <w:t>2:</w:t>
                      </w:r>
                    </w:p>
                    <w:p w14:paraId="14B02FA8" w14:textId="77777777"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b/>
                          <w:bCs/>
                          <w:sz w:val="24"/>
                          <w:szCs w:val="24"/>
                          <w:lang w:eastAsia="ru-RU"/>
                        </w:rPr>
                        <w:t>Что могло бы способствовать улучшению урока (подумайте как о преподавании, так и об обучении)?</w:t>
                      </w:r>
                    </w:p>
                    <w:p w14:paraId="46210C3C" w14:textId="77777777"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b/>
                          <w:bCs/>
                          <w:sz w:val="24"/>
                          <w:szCs w:val="24"/>
                          <w:lang w:eastAsia="ru-RU"/>
                        </w:rPr>
                        <w:t>1:</w:t>
                      </w:r>
                    </w:p>
                    <w:p w14:paraId="7CDF2938" w14:textId="77777777"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b/>
                          <w:bCs/>
                          <w:sz w:val="24"/>
                          <w:szCs w:val="24"/>
                          <w:lang w:eastAsia="ru-RU"/>
                        </w:rPr>
                        <w:t>2:</w:t>
                      </w:r>
                    </w:p>
                    <w:p w14:paraId="183D37DE" w14:textId="77777777" w:rsidR="006526E9" w:rsidRPr="00184683" w:rsidRDefault="006526E9" w:rsidP="006526E9">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b/>
                          <w:bCs/>
                          <w:sz w:val="24"/>
                          <w:szCs w:val="24"/>
                          <w:lang w:eastAsia="ru-RU"/>
                        </w:rPr>
                        <w:t>Что я выявил(а) за время урока о классе или достижениях/трудностях отдельных учеников, на что необходимо обратить внимание на последующих уроках?</w:t>
                      </w:r>
                    </w:p>
                    <w:p w14:paraId="520E6F6E" w14:textId="77777777" w:rsidR="006526E9" w:rsidRDefault="006526E9" w:rsidP="006526E9">
                      <w:pPr>
                        <w:jc w:val="center"/>
                      </w:pPr>
                    </w:p>
                  </w:txbxContent>
                </v:textbox>
                <w10:wrap anchorx="margin"/>
              </v:roundrect>
            </w:pict>
          </mc:Fallback>
        </mc:AlternateContent>
      </w:r>
    </w:p>
    <w:p w14:paraId="2EE21284" w14:textId="31ED16E3" w:rsidR="006526E9" w:rsidRDefault="006526E9" w:rsidP="00184683">
      <w:pPr>
        <w:pStyle w:val="a4"/>
        <w:rPr>
          <w:rFonts w:ascii="Times New Roman" w:eastAsia="Times New Roman" w:hAnsi="Times New Roman" w:cs="Times New Roman"/>
          <w:b/>
          <w:bCs/>
          <w:sz w:val="24"/>
          <w:szCs w:val="24"/>
          <w:lang w:eastAsia="ru-RU"/>
        </w:rPr>
      </w:pPr>
    </w:p>
    <w:p w14:paraId="6F93E07F" w14:textId="171866C5" w:rsidR="006526E9" w:rsidRDefault="006526E9" w:rsidP="00184683">
      <w:pPr>
        <w:pStyle w:val="a4"/>
        <w:rPr>
          <w:rFonts w:ascii="Times New Roman" w:eastAsia="Times New Roman" w:hAnsi="Times New Roman" w:cs="Times New Roman"/>
          <w:b/>
          <w:bCs/>
          <w:sz w:val="24"/>
          <w:szCs w:val="24"/>
          <w:lang w:eastAsia="ru-RU"/>
        </w:rPr>
      </w:pPr>
    </w:p>
    <w:p w14:paraId="1E2B4625" w14:textId="7D2EC437" w:rsidR="006526E9" w:rsidRDefault="006526E9" w:rsidP="00184683">
      <w:pPr>
        <w:pStyle w:val="a4"/>
        <w:rPr>
          <w:rFonts w:ascii="Times New Roman" w:eastAsia="Times New Roman" w:hAnsi="Times New Roman" w:cs="Times New Roman"/>
          <w:b/>
          <w:bCs/>
          <w:sz w:val="24"/>
          <w:szCs w:val="24"/>
          <w:lang w:eastAsia="ru-RU"/>
        </w:rPr>
      </w:pPr>
    </w:p>
    <w:p w14:paraId="062A7CD4" w14:textId="27037475" w:rsidR="006526E9" w:rsidRDefault="006526E9" w:rsidP="00184683">
      <w:pPr>
        <w:pStyle w:val="a4"/>
        <w:rPr>
          <w:rFonts w:ascii="Times New Roman" w:eastAsia="Times New Roman" w:hAnsi="Times New Roman" w:cs="Times New Roman"/>
          <w:b/>
          <w:bCs/>
          <w:sz w:val="24"/>
          <w:szCs w:val="24"/>
          <w:lang w:eastAsia="ru-RU"/>
        </w:rPr>
      </w:pPr>
    </w:p>
    <w:p w14:paraId="4A97831F" w14:textId="318E1534" w:rsidR="006526E9" w:rsidRDefault="006526E9" w:rsidP="00184683">
      <w:pPr>
        <w:pStyle w:val="a4"/>
        <w:rPr>
          <w:rFonts w:ascii="Times New Roman" w:eastAsia="Times New Roman" w:hAnsi="Times New Roman" w:cs="Times New Roman"/>
          <w:b/>
          <w:bCs/>
          <w:sz w:val="24"/>
          <w:szCs w:val="24"/>
          <w:lang w:eastAsia="ru-RU"/>
        </w:rPr>
      </w:pPr>
    </w:p>
    <w:p w14:paraId="32D036AC" w14:textId="78CE2299" w:rsidR="006526E9" w:rsidRDefault="006526E9" w:rsidP="00184683">
      <w:pPr>
        <w:pStyle w:val="a4"/>
        <w:rPr>
          <w:rFonts w:ascii="Times New Roman" w:eastAsia="Times New Roman" w:hAnsi="Times New Roman" w:cs="Times New Roman"/>
          <w:b/>
          <w:bCs/>
          <w:sz w:val="24"/>
          <w:szCs w:val="24"/>
          <w:lang w:eastAsia="ru-RU"/>
        </w:rPr>
      </w:pPr>
    </w:p>
    <w:p w14:paraId="171237AD" w14:textId="30EEB77F" w:rsidR="006526E9" w:rsidRDefault="006526E9" w:rsidP="00184683">
      <w:pPr>
        <w:pStyle w:val="a4"/>
        <w:rPr>
          <w:rFonts w:ascii="Times New Roman" w:eastAsia="Times New Roman" w:hAnsi="Times New Roman" w:cs="Times New Roman"/>
          <w:b/>
          <w:bCs/>
          <w:sz w:val="24"/>
          <w:szCs w:val="24"/>
          <w:lang w:eastAsia="ru-RU"/>
        </w:rPr>
      </w:pPr>
    </w:p>
    <w:p w14:paraId="51026032" w14:textId="63314EEE" w:rsidR="006526E9" w:rsidRDefault="006526E9" w:rsidP="00184683">
      <w:pPr>
        <w:pStyle w:val="a4"/>
        <w:rPr>
          <w:rFonts w:ascii="Times New Roman" w:eastAsia="Times New Roman" w:hAnsi="Times New Roman" w:cs="Times New Roman"/>
          <w:b/>
          <w:bCs/>
          <w:sz w:val="24"/>
          <w:szCs w:val="24"/>
          <w:lang w:eastAsia="ru-RU"/>
        </w:rPr>
      </w:pPr>
    </w:p>
    <w:p w14:paraId="75ADE875" w14:textId="2BBBD534" w:rsidR="006526E9" w:rsidRDefault="006526E9" w:rsidP="00184683">
      <w:pPr>
        <w:pStyle w:val="a4"/>
        <w:rPr>
          <w:rFonts w:ascii="Times New Roman" w:eastAsia="Times New Roman" w:hAnsi="Times New Roman" w:cs="Times New Roman"/>
          <w:b/>
          <w:bCs/>
          <w:sz w:val="24"/>
          <w:szCs w:val="24"/>
          <w:lang w:eastAsia="ru-RU"/>
        </w:rPr>
      </w:pPr>
    </w:p>
    <w:p w14:paraId="5FEEF9BD" w14:textId="6DEFBD4C" w:rsidR="006526E9" w:rsidRDefault="006526E9" w:rsidP="00184683">
      <w:pPr>
        <w:pStyle w:val="a4"/>
        <w:rPr>
          <w:rFonts w:ascii="Times New Roman" w:eastAsia="Times New Roman" w:hAnsi="Times New Roman" w:cs="Times New Roman"/>
          <w:b/>
          <w:bCs/>
          <w:sz w:val="24"/>
          <w:szCs w:val="24"/>
          <w:lang w:eastAsia="ru-RU"/>
        </w:rPr>
      </w:pPr>
    </w:p>
    <w:p w14:paraId="213DED32" w14:textId="5FC14FE2" w:rsidR="006526E9" w:rsidRDefault="006526E9" w:rsidP="00184683">
      <w:pPr>
        <w:pStyle w:val="a4"/>
        <w:rPr>
          <w:rFonts w:ascii="Times New Roman" w:eastAsia="Times New Roman" w:hAnsi="Times New Roman" w:cs="Times New Roman"/>
          <w:b/>
          <w:bCs/>
          <w:sz w:val="24"/>
          <w:szCs w:val="24"/>
          <w:lang w:eastAsia="ru-RU"/>
        </w:rPr>
      </w:pPr>
    </w:p>
    <w:p w14:paraId="16227E33" w14:textId="44502FFC" w:rsidR="006526E9" w:rsidRDefault="006526E9" w:rsidP="00184683">
      <w:pPr>
        <w:pStyle w:val="a4"/>
        <w:rPr>
          <w:rFonts w:ascii="Times New Roman" w:eastAsia="Times New Roman" w:hAnsi="Times New Roman" w:cs="Times New Roman"/>
          <w:b/>
          <w:bCs/>
          <w:sz w:val="24"/>
          <w:szCs w:val="24"/>
          <w:lang w:eastAsia="ru-RU"/>
        </w:rPr>
      </w:pPr>
    </w:p>
    <w:p w14:paraId="534DBEFF" w14:textId="68A51E6A" w:rsidR="006526E9" w:rsidRDefault="006526E9" w:rsidP="00184683">
      <w:pPr>
        <w:pStyle w:val="a4"/>
        <w:rPr>
          <w:rFonts w:ascii="Times New Roman" w:eastAsia="Times New Roman" w:hAnsi="Times New Roman" w:cs="Times New Roman"/>
          <w:b/>
          <w:bCs/>
          <w:sz w:val="24"/>
          <w:szCs w:val="24"/>
          <w:lang w:eastAsia="ru-RU"/>
        </w:rPr>
      </w:pPr>
    </w:p>
    <w:p w14:paraId="3CAED9A7" w14:textId="77777777" w:rsidR="00872E1A" w:rsidRPr="00184683" w:rsidRDefault="00872E1A" w:rsidP="00184683">
      <w:pPr>
        <w:pStyle w:val="a4"/>
        <w:rPr>
          <w:rFonts w:ascii="Times New Roman" w:eastAsia="Times New Roman" w:hAnsi="Times New Roman" w:cs="Times New Roman"/>
          <w:sz w:val="24"/>
          <w:szCs w:val="24"/>
          <w:lang w:eastAsia="ru-RU"/>
        </w:rPr>
      </w:pPr>
      <w:r w:rsidRPr="00184683">
        <w:rPr>
          <w:rFonts w:ascii="Times New Roman" w:eastAsia="Times New Roman" w:hAnsi="Times New Roman" w:cs="Times New Roman"/>
          <w:b/>
          <w:bCs/>
          <w:sz w:val="24"/>
          <w:szCs w:val="24"/>
          <w:lang w:eastAsia="ru-RU"/>
        </w:rPr>
        <w:t> </w:t>
      </w:r>
    </w:p>
    <w:p w14:paraId="00CB866B" w14:textId="610EE624" w:rsidR="00184683" w:rsidRPr="00184683" w:rsidRDefault="00184683" w:rsidP="00184683">
      <w:pPr>
        <w:pStyle w:val="a4"/>
        <w:rPr>
          <w:rFonts w:ascii="Times New Roman" w:hAnsi="Times New Roman" w:cs="Times New Roman"/>
          <w:sz w:val="24"/>
          <w:szCs w:val="24"/>
        </w:rPr>
      </w:pPr>
      <w:r>
        <w:rPr>
          <w:rFonts w:ascii="Times New Roman" w:hAnsi="Times New Roman" w:cs="Times New Roman"/>
          <w:sz w:val="24"/>
          <w:szCs w:val="24"/>
        </w:rPr>
        <w:t>И главное помните, что а</w:t>
      </w:r>
      <w:r w:rsidRPr="00184683">
        <w:rPr>
          <w:rFonts w:ascii="Times New Roman" w:hAnsi="Times New Roman" w:cs="Times New Roman"/>
          <w:sz w:val="24"/>
          <w:szCs w:val="24"/>
        </w:rPr>
        <w:t xml:space="preserve">нализ урока должен начинаться самоанализом и заканчиваться самооценкой, конкретными требованиями учителя к самому себе. При самоанализе он дает краткую характеристику проведенному уроку, целям, которые ставил, анализирует их достижение, объем содержания материала и качества усвоения, применяемые методы и их оценку, активность учащихся, их приемы и организация их труда, самооценку качеств и сторон своей личности (речь, логика, характер отношений с учениками). В заключение учитель высказывает свои предложения по улучшению качества урока делает общие </w:t>
      </w:r>
      <w:r w:rsidRPr="00184683">
        <w:rPr>
          <w:rFonts w:ascii="Times New Roman" w:hAnsi="Times New Roman" w:cs="Times New Roman"/>
          <w:sz w:val="24"/>
          <w:szCs w:val="24"/>
        </w:rPr>
        <w:lastRenderedPageBreak/>
        <w:t>выводы и намечает меры по совершенствованию своего педагогического мастерства. Но педагог может объяснить при этом почему именно так решил провести урок что его заставило выбрать данную методику, стиль и характер собственной деятельности, работы учащихся. Всякая методика урока оправдана, если дает максимальный обучающий и воспитывающий результат и соответствует силам и способностям данного учителя</w:t>
      </w:r>
    </w:p>
    <w:p w14:paraId="79A6C9F0" w14:textId="77777777" w:rsidR="00184683" w:rsidRDefault="00184683" w:rsidP="00184683">
      <w:pPr>
        <w:pStyle w:val="a4"/>
        <w:rPr>
          <w:rFonts w:ascii="Times New Roman" w:hAnsi="Times New Roman" w:cs="Times New Roman"/>
          <w:sz w:val="24"/>
          <w:szCs w:val="24"/>
        </w:rPr>
      </w:pPr>
    </w:p>
    <w:p w14:paraId="4C4C4431" w14:textId="6765812B" w:rsidR="00872E1A" w:rsidRPr="00184683" w:rsidRDefault="00184683" w:rsidP="00184683">
      <w:pPr>
        <w:pStyle w:val="a4"/>
        <w:rPr>
          <w:rFonts w:ascii="Times New Roman" w:hAnsi="Times New Roman" w:cs="Times New Roman"/>
          <w:sz w:val="24"/>
          <w:szCs w:val="24"/>
        </w:rPr>
      </w:pPr>
      <w:r w:rsidRPr="00184683">
        <w:rPr>
          <w:rFonts w:ascii="Times New Roman" w:hAnsi="Times New Roman" w:cs="Times New Roman"/>
          <w:sz w:val="24"/>
          <w:szCs w:val="24"/>
        </w:rPr>
        <w:t>Анализ урока может проводиться не только отдельными лицами (методистами, директором, завучем), но и группой лиц, в которую входит представитель администрации школы, товарищи по работе, передовые</w:t>
      </w:r>
      <w:r>
        <w:rPr>
          <w:rFonts w:ascii="Times New Roman" w:hAnsi="Times New Roman" w:cs="Times New Roman"/>
          <w:sz w:val="24"/>
          <w:szCs w:val="24"/>
        </w:rPr>
        <w:t xml:space="preserve"> и молодые</w:t>
      </w:r>
      <w:r w:rsidRPr="00184683">
        <w:rPr>
          <w:rFonts w:ascii="Times New Roman" w:hAnsi="Times New Roman" w:cs="Times New Roman"/>
          <w:sz w:val="24"/>
          <w:szCs w:val="24"/>
        </w:rPr>
        <w:t xml:space="preserve"> учителя. Групповой анализ урока особенно важен по отношению к учителям со слаборазвитой самокритичностью и низкой требовательностью к себе. Иногда групповой анализ, урока необходим и как средство обучения учителей комплексному подходу к методике обучения. Как способ обмена опытом, его обобщения. При групповом анализе возможен более глубокий; подход к оценке действий учителя и учащихся, более объективная самооценка. Весьма целесообразны взаимопосещения уроков. Анализ уроков коллег в присутствии директора, завуча — хорошая школа воспитания требовательности к себе и другим, замечания и рекомендации, учителю должны быть четко сформулированы, записаны в специальную тетрадь</w:t>
      </w:r>
      <w:r>
        <w:rPr>
          <w:rFonts w:ascii="Times New Roman" w:hAnsi="Times New Roman" w:cs="Times New Roman"/>
          <w:sz w:val="24"/>
          <w:szCs w:val="24"/>
        </w:rPr>
        <w:t>.</w:t>
      </w:r>
    </w:p>
    <w:sectPr w:rsidR="00872E1A" w:rsidRPr="001846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500C"/>
    <w:multiLevelType w:val="hybridMultilevel"/>
    <w:tmpl w:val="2B607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D25450"/>
    <w:multiLevelType w:val="hybridMultilevel"/>
    <w:tmpl w:val="A5B6D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0B839FA"/>
    <w:multiLevelType w:val="multilevel"/>
    <w:tmpl w:val="C0CC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5D6560"/>
    <w:multiLevelType w:val="multilevel"/>
    <w:tmpl w:val="D040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744B07"/>
    <w:multiLevelType w:val="hybridMultilevel"/>
    <w:tmpl w:val="FB14E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5A0"/>
    <w:rsid w:val="001537EF"/>
    <w:rsid w:val="001655A0"/>
    <w:rsid w:val="00184683"/>
    <w:rsid w:val="004E108A"/>
    <w:rsid w:val="005A4FAA"/>
    <w:rsid w:val="006526E9"/>
    <w:rsid w:val="00872E1A"/>
    <w:rsid w:val="00A07CCE"/>
    <w:rsid w:val="00AF2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4B33B"/>
  <w15:chartTrackingRefBased/>
  <w15:docId w15:val="{484CCC75-1068-4B6B-A027-1113C452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4F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72E1A"/>
    <w:pPr>
      <w:spacing w:after="0" w:line="240" w:lineRule="auto"/>
    </w:pPr>
  </w:style>
  <w:style w:type="character" w:styleId="a5">
    <w:name w:val="annotation reference"/>
    <w:basedOn w:val="a0"/>
    <w:uiPriority w:val="99"/>
    <w:semiHidden/>
    <w:unhideWhenUsed/>
    <w:rsid w:val="006526E9"/>
    <w:rPr>
      <w:sz w:val="16"/>
      <w:szCs w:val="16"/>
    </w:rPr>
  </w:style>
  <w:style w:type="paragraph" w:styleId="a6">
    <w:name w:val="annotation text"/>
    <w:basedOn w:val="a"/>
    <w:link w:val="a7"/>
    <w:uiPriority w:val="99"/>
    <w:semiHidden/>
    <w:unhideWhenUsed/>
    <w:rsid w:val="006526E9"/>
    <w:pPr>
      <w:spacing w:line="240" w:lineRule="auto"/>
    </w:pPr>
    <w:rPr>
      <w:sz w:val="20"/>
      <w:szCs w:val="20"/>
    </w:rPr>
  </w:style>
  <w:style w:type="character" w:customStyle="1" w:styleId="a7">
    <w:name w:val="Текст примечания Знак"/>
    <w:basedOn w:val="a0"/>
    <w:link w:val="a6"/>
    <w:uiPriority w:val="99"/>
    <w:semiHidden/>
    <w:rsid w:val="006526E9"/>
    <w:rPr>
      <w:sz w:val="20"/>
      <w:szCs w:val="20"/>
    </w:rPr>
  </w:style>
  <w:style w:type="paragraph" w:styleId="a8">
    <w:name w:val="annotation subject"/>
    <w:basedOn w:val="a6"/>
    <w:next w:val="a6"/>
    <w:link w:val="a9"/>
    <w:uiPriority w:val="99"/>
    <w:semiHidden/>
    <w:unhideWhenUsed/>
    <w:rsid w:val="006526E9"/>
    <w:rPr>
      <w:b/>
      <w:bCs/>
    </w:rPr>
  </w:style>
  <w:style w:type="character" w:customStyle="1" w:styleId="a9">
    <w:name w:val="Тема примечания Знак"/>
    <w:basedOn w:val="a7"/>
    <w:link w:val="a8"/>
    <w:uiPriority w:val="99"/>
    <w:semiHidden/>
    <w:rsid w:val="006526E9"/>
    <w:rPr>
      <w:b/>
      <w:bCs/>
      <w:sz w:val="20"/>
      <w:szCs w:val="20"/>
    </w:rPr>
  </w:style>
  <w:style w:type="paragraph" w:styleId="aa">
    <w:name w:val="Balloon Text"/>
    <w:basedOn w:val="a"/>
    <w:link w:val="ab"/>
    <w:uiPriority w:val="99"/>
    <w:semiHidden/>
    <w:unhideWhenUsed/>
    <w:rsid w:val="006526E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526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737">
      <w:bodyDiv w:val="1"/>
      <w:marLeft w:val="0"/>
      <w:marRight w:val="0"/>
      <w:marTop w:val="0"/>
      <w:marBottom w:val="0"/>
      <w:divBdr>
        <w:top w:val="none" w:sz="0" w:space="0" w:color="auto"/>
        <w:left w:val="none" w:sz="0" w:space="0" w:color="auto"/>
        <w:bottom w:val="none" w:sz="0" w:space="0" w:color="auto"/>
        <w:right w:val="none" w:sz="0" w:space="0" w:color="auto"/>
      </w:divBdr>
    </w:div>
    <w:div w:id="68772571">
      <w:bodyDiv w:val="1"/>
      <w:marLeft w:val="0"/>
      <w:marRight w:val="0"/>
      <w:marTop w:val="0"/>
      <w:marBottom w:val="0"/>
      <w:divBdr>
        <w:top w:val="none" w:sz="0" w:space="0" w:color="auto"/>
        <w:left w:val="none" w:sz="0" w:space="0" w:color="auto"/>
        <w:bottom w:val="none" w:sz="0" w:space="0" w:color="auto"/>
        <w:right w:val="none" w:sz="0" w:space="0" w:color="auto"/>
      </w:divBdr>
    </w:div>
    <w:div w:id="141852447">
      <w:bodyDiv w:val="1"/>
      <w:marLeft w:val="0"/>
      <w:marRight w:val="0"/>
      <w:marTop w:val="0"/>
      <w:marBottom w:val="0"/>
      <w:divBdr>
        <w:top w:val="none" w:sz="0" w:space="0" w:color="auto"/>
        <w:left w:val="none" w:sz="0" w:space="0" w:color="auto"/>
        <w:bottom w:val="none" w:sz="0" w:space="0" w:color="auto"/>
        <w:right w:val="none" w:sz="0" w:space="0" w:color="auto"/>
      </w:divBdr>
    </w:div>
    <w:div w:id="487136948">
      <w:bodyDiv w:val="1"/>
      <w:marLeft w:val="0"/>
      <w:marRight w:val="0"/>
      <w:marTop w:val="0"/>
      <w:marBottom w:val="0"/>
      <w:divBdr>
        <w:top w:val="none" w:sz="0" w:space="0" w:color="auto"/>
        <w:left w:val="none" w:sz="0" w:space="0" w:color="auto"/>
        <w:bottom w:val="none" w:sz="0" w:space="0" w:color="auto"/>
        <w:right w:val="none" w:sz="0" w:space="0" w:color="auto"/>
      </w:divBdr>
    </w:div>
    <w:div w:id="979960442">
      <w:bodyDiv w:val="1"/>
      <w:marLeft w:val="0"/>
      <w:marRight w:val="0"/>
      <w:marTop w:val="0"/>
      <w:marBottom w:val="0"/>
      <w:divBdr>
        <w:top w:val="none" w:sz="0" w:space="0" w:color="auto"/>
        <w:left w:val="none" w:sz="0" w:space="0" w:color="auto"/>
        <w:bottom w:val="none" w:sz="0" w:space="0" w:color="auto"/>
        <w:right w:val="none" w:sz="0" w:space="0" w:color="auto"/>
      </w:divBdr>
    </w:div>
    <w:div w:id="125377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1373</Words>
  <Characters>7827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2021-05-23T10:29:00Z</dcterms:created>
  <dcterms:modified xsi:type="dcterms:W3CDTF">2021-05-23T12:16:00Z</dcterms:modified>
</cp:coreProperties>
</file>