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7703" w14:textId="77777777" w:rsidR="0004666A" w:rsidRPr="009E28AF" w:rsidRDefault="0004666A" w:rsidP="0004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A6E14" w14:textId="77777777" w:rsidR="0004666A" w:rsidRPr="009E28AF" w:rsidRDefault="0004666A" w:rsidP="0004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06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97"/>
        <w:gridCol w:w="1747"/>
        <w:gridCol w:w="157"/>
        <w:gridCol w:w="383"/>
        <w:gridCol w:w="2541"/>
        <w:gridCol w:w="1213"/>
        <w:gridCol w:w="2560"/>
      </w:tblGrid>
      <w:tr w:rsidR="0004666A" w:rsidRPr="009E28AF" w14:paraId="71889D2A" w14:textId="77777777" w:rsidTr="00AB500F">
        <w:trPr>
          <w:cantSplit/>
          <w:trHeight w:val="269"/>
        </w:trPr>
        <w:tc>
          <w:tcPr>
            <w:tcW w:w="176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14:paraId="0FCDD3C1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</w:t>
            </w:r>
            <w:r w:rsidRPr="009E28A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8A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класс</w:t>
            </w:r>
            <w:proofErr w:type="spellEnd"/>
            <w:r w:rsidRPr="009E28A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23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66414889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4666A" w:rsidRPr="009E28AF" w14:paraId="51BE7070" w14:textId="77777777" w:rsidTr="00AB500F">
        <w:trPr>
          <w:cantSplit/>
          <w:trHeight w:val="220"/>
        </w:trPr>
        <w:tc>
          <w:tcPr>
            <w:tcW w:w="1764" w:type="pct"/>
            <w:gridSpan w:val="4"/>
            <w:tcBorders>
              <w:top w:val="nil"/>
              <w:bottom w:val="nil"/>
              <w:right w:val="nil"/>
            </w:tcBorders>
          </w:tcPr>
          <w:p w14:paraId="21023598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36" w:type="pct"/>
            <w:gridSpan w:val="4"/>
            <w:tcBorders>
              <w:top w:val="nil"/>
              <w:left w:val="nil"/>
              <w:bottom w:val="nil"/>
            </w:tcBorders>
          </w:tcPr>
          <w:p w14:paraId="6CCEB9E5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4666A" w:rsidRPr="009E28AF" w14:paraId="6C94CB71" w14:textId="77777777" w:rsidTr="00AB500F">
        <w:trPr>
          <w:cantSplit/>
          <w:trHeight w:val="80"/>
        </w:trPr>
        <w:tc>
          <w:tcPr>
            <w:tcW w:w="84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11EC6869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356E30F4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12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14:paraId="5F58CBF1" w14:textId="77777777" w:rsidR="0004666A" w:rsidRPr="009E28AF" w:rsidRDefault="0004666A" w:rsidP="004919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4666A" w:rsidRPr="009E28AF" w14:paraId="46C5D467" w14:textId="77777777" w:rsidTr="00AB500F">
        <w:trPr>
          <w:cantSplit/>
        </w:trPr>
        <w:tc>
          <w:tcPr>
            <w:tcW w:w="5000" w:type="pct"/>
            <w:gridSpan w:val="8"/>
            <w:tcBorders>
              <w:top w:val="single" w:sz="8" w:space="0" w:color="2976A4"/>
            </w:tcBorders>
          </w:tcPr>
          <w:p w14:paraId="7299A47F" w14:textId="0A7DB246" w:rsidR="002D3C95" w:rsidRPr="00053B20" w:rsidRDefault="00AB500F" w:rsidP="004919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bookmarkStart w:id="0" w:name="_GoBack"/>
            <w:bookmarkEnd w:id="0"/>
            <w:r w:rsidR="0004666A" w:rsidRPr="0069128F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="000466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</w:t>
            </w:r>
            <w:r w:rsidR="0004666A" w:rsidRPr="0005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5D0BD" w14:textId="53D9D3B7" w:rsidR="0004666A" w:rsidRPr="009E28AF" w:rsidRDefault="00AB500F" w:rsidP="004919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3C95">
              <w:rPr>
                <w:rFonts w:ascii="Times New Roman" w:hAnsi="Times New Roman"/>
                <w:sz w:val="24"/>
                <w:szCs w:val="24"/>
              </w:rPr>
              <w:t>Перспективные отрасли науки и техники в условиях глобализации.</w:t>
            </w:r>
          </w:p>
        </w:tc>
      </w:tr>
      <w:tr w:rsidR="0004666A" w:rsidRPr="009E28AF" w14:paraId="0F9FB264" w14:textId="77777777" w:rsidTr="00AB500F">
        <w:trPr>
          <w:cantSplit/>
          <w:trHeight w:val="603"/>
        </w:trPr>
        <w:tc>
          <w:tcPr>
            <w:tcW w:w="749" w:type="pct"/>
          </w:tcPr>
          <w:p w14:paraId="2E724311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4D6CC6">
              <w:rPr>
                <w:rFonts w:ascii="Times New Roman" w:hAnsi="Times New Roman"/>
                <w:sz w:val="24"/>
              </w:rPr>
              <w:t>Цели</w:t>
            </w:r>
            <w:proofErr w:type="spellEnd"/>
            <w:r w:rsidRPr="004D6CC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6CC6">
              <w:rPr>
                <w:rFonts w:ascii="Times New Roman" w:hAnsi="Times New Roman"/>
                <w:sz w:val="24"/>
              </w:rPr>
              <w:t>обучения</w:t>
            </w:r>
            <w:proofErr w:type="spellEnd"/>
            <w:r w:rsidRPr="004D6C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51" w:type="pct"/>
            <w:gridSpan w:val="7"/>
          </w:tcPr>
          <w:p w14:paraId="7083C03C" w14:textId="77777777" w:rsidR="0004666A" w:rsidRPr="004D6CC6" w:rsidRDefault="0004666A" w:rsidP="00491967">
            <w:pPr>
              <w:pStyle w:val="a5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11.4.3.5 анализировать влияние достижений новых научных направлений на социально-экономическое развитие;</w:t>
            </w:r>
          </w:p>
          <w:p w14:paraId="0972AE91" w14:textId="77777777" w:rsidR="0004666A" w:rsidRPr="009E28AF" w:rsidRDefault="0004666A" w:rsidP="00491967">
            <w:pPr>
              <w:pStyle w:val="a5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11.4.3.6 объяснять значение развития современных видов науки и техники для решения глобальных проблем современности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4666A" w:rsidRPr="009E28AF" w14:paraId="20C56D59" w14:textId="77777777" w:rsidTr="00AB500F">
        <w:trPr>
          <w:cantSplit/>
          <w:trHeight w:val="603"/>
        </w:trPr>
        <w:tc>
          <w:tcPr>
            <w:tcW w:w="749" w:type="pct"/>
          </w:tcPr>
          <w:p w14:paraId="7C8B6544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CC6">
              <w:rPr>
                <w:rFonts w:ascii="Times New Roman" w:hAnsi="Times New Roman"/>
              </w:rPr>
              <w:t>Цели</w:t>
            </w:r>
            <w:proofErr w:type="spellEnd"/>
            <w:r w:rsidRPr="004D6CC6">
              <w:rPr>
                <w:rFonts w:ascii="Times New Roman" w:hAnsi="Times New Roman"/>
              </w:rPr>
              <w:t xml:space="preserve"> </w:t>
            </w:r>
            <w:proofErr w:type="spellStart"/>
            <w:r w:rsidRPr="004D6CC6">
              <w:rPr>
                <w:rFonts w:ascii="Times New Roman" w:hAnsi="Times New Roman"/>
              </w:rPr>
              <w:t>преподавания</w:t>
            </w:r>
            <w:proofErr w:type="spellEnd"/>
            <w:r w:rsidRPr="004D6CC6">
              <w:rPr>
                <w:rFonts w:ascii="Times New Roman" w:hAnsi="Times New Roman"/>
              </w:rPr>
              <w:t>:</w:t>
            </w:r>
          </w:p>
        </w:tc>
        <w:tc>
          <w:tcPr>
            <w:tcW w:w="4251" w:type="pct"/>
            <w:gridSpan w:val="7"/>
          </w:tcPr>
          <w:p w14:paraId="0AB8D1B9" w14:textId="77777777" w:rsidR="0004666A" w:rsidRPr="004D6CC6" w:rsidRDefault="0004666A" w:rsidP="004919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Систематизация данных</w:t>
            </w:r>
          </w:p>
          <w:p w14:paraId="6F526EF6" w14:textId="77777777" w:rsidR="0004666A" w:rsidRPr="004D6CC6" w:rsidRDefault="0004666A" w:rsidP="004919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и абстрагирование</w:t>
            </w:r>
          </w:p>
          <w:p w14:paraId="4877BB84" w14:textId="77777777" w:rsidR="0004666A" w:rsidRPr="004D6CC6" w:rsidRDefault="0004666A" w:rsidP="004919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Формулировка выводов</w:t>
            </w:r>
          </w:p>
          <w:p w14:paraId="3461A360" w14:textId="77777777" w:rsidR="0004666A" w:rsidRPr="004D6CC6" w:rsidRDefault="0004666A" w:rsidP="004919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выводов исследования</w:t>
            </w:r>
          </w:p>
        </w:tc>
      </w:tr>
      <w:tr w:rsidR="0004666A" w:rsidRPr="009E28AF" w14:paraId="614F37FC" w14:textId="77777777" w:rsidTr="00AB500F">
        <w:trPr>
          <w:cantSplit/>
          <w:trHeight w:val="603"/>
        </w:trPr>
        <w:tc>
          <w:tcPr>
            <w:tcW w:w="749" w:type="pct"/>
          </w:tcPr>
          <w:p w14:paraId="5100B025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CC6">
              <w:rPr>
                <w:rFonts w:ascii="Times New Roman" w:hAnsi="Times New Roman"/>
              </w:rPr>
              <w:t>Критерии</w:t>
            </w:r>
            <w:proofErr w:type="spellEnd"/>
            <w:r w:rsidRPr="004D6CC6">
              <w:rPr>
                <w:rFonts w:ascii="Times New Roman" w:hAnsi="Times New Roman"/>
              </w:rPr>
              <w:t xml:space="preserve"> </w:t>
            </w:r>
            <w:proofErr w:type="spellStart"/>
            <w:r w:rsidRPr="004D6CC6">
              <w:rPr>
                <w:rFonts w:ascii="Times New Roman" w:hAnsi="Times New Roman"/>
              </w:rPr>
              <w:t>оценивания</w:t>
            </w:r>
            <w:proofErr w:type="spellEnd"/>
            <w:r w:rsidRPr="004D6CC6">
              <w:rPr>
                <w:rFonts w:ascii="Times New Roman" w:hAnsi="Times New Roman"/>
              </w:rPr>
              <w:t>:</w:t>
            </w:r>
          </w:p>
        </w:tc>
        <w:tc>
          <w:tcPr>
            <w:tcW w:w="4251" w:type="pct"/>
            <w:gridSpan w:val="7"/>
          </w:tcPr>
          <w:p w14:paraId="227259DA" w14:textId="77777777" w:rsidR="0004666A" w:rsidRPr="009E28AF" w:rsidRDefault="0004666A" w:rsidP="0049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14:paraId="17EDD4F1" w14:textId="77777777" w:rsidR="0004666A" w:rsidRPr="004D6CC6" w:rsidRDefault="0004666A" w:rsidP="00491967">
            <w:pPr>
              <w:pStyle w:val="a5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</w:rPr>
              <w:t>Заполняет Т-таблицу по результатам анализа источников</w:t>
            </w:r>
          </w:p>
          <w:p w14:paraId="1A0EE5BD" w14:textId="51EEF19A" w:rsidR="0004666A" w:rsidRPr="004D6CC6" w:rsidRDefault="0004666A" w:rsidP="00491967">
            <w:pPr>
              <w:pStyle w:val="a5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выводы по результатам исследования </w:t>
            </w:r>
          </w:p>
          <w:p w14:paraId="48904260" w14:textId="77777777" w:rsidR="0004666A" w:rsidRPr="009E28AF" w:rsidRDefault="0004666A" w:rsidP="00491967">
            <w:pPr>
              <w:pStyle w:val="a5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обсуждении результатов работы в группах</w:t>
            </w:r>
          </w:p>
        </w:tc>
      </w:tr>
      <w:tr w:rsidR="0004666A" w:rsidRPr="009E28AF" w14:paraId="64BE3CA2" w14:textId="77777777" w:rsidTr="00AB500F">
        <w:trPr>
          <w:cantSplit/>
          <w:trHeight w:val="603"/>
        </w:trPr>
        <w:tc>
          <w:tcPr>
            <w:tcW w:w="749" w:type="pct"/>
          </w:tcPr>
          <w:p w14:paraId="3723B9F4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CC6">
              <w:rPr>
                <w:rFonts w:ascii="Times New Roman" w:hAnsi="Times New Roman"/>
              </w:rPr>
              <w:t>Языковые</w:t>
            </w:r>
            <w:proofErr w:type="spellEnd"/>
            <w:r w:rsidRPr="004D6CC6">
              <w:rPr>
                <w:rFonts w:ascii="Times New Roman" w:hAnsi="Times New Roman"/>
              </w:rPr>
              <w:t xml:space="preserve"> </w:t>
            </w:r>
            <w:proofErr w:type="spellStart"/>
            <w:r w:rsidRPr="004D6CC6">
              <w:rPr>
                <w:rFonts w:ascii="Times New Roman" w:hAnsi="Times New Roman"/>
              </w:rPr>
              <w:t>цели</w:t>
            </w:r>
            <w:proofErr w:type="spellEnd"/>
            <w:r w:rsidRPr="004D6CC6">
              <w:rPr>
                <w:rFonts w:ascii="Times New Roman" w:hAnsi="Times New Roman"/>
              </w:rPr>
              <w:t>:</w:t>
            </w:r>
          </w:p>
        </w:tc>
        <w:tc>
          <w:tcPr>
            <w:tcW w:w="4251" w:type="pct"/>
            <w:gridSpan w:val="7"/>
          </w:tcPr>
          <w:p w14:paraId="70A1A5B2" w14:textId="77777777" w:rsidR="0004666A" w:rsidRPr="004D6CC6" w:rsidRDefault="0004666A" w:rsidP="004919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GB"/>
              </w:rPr>
            </w:pPr>
            <w:r w:rsidRPr="004D6C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GB"/>
              </w:rPr>
              <w:t>Учащиеся могут:</w:t>
            </w:r>
          </w:p>
          <w:p w14:paraId="045E98A0" w14:textId="77777777" w:rsidR="0004666A" w:rsidRPr="004D6CC6" w:rsidRDefault="0004666A" w:rsidP="004919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4D6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Обсуждать факты, идеи, вопросы исследования и план действий в ходе исследования</w:t>
            </w:r>
          </w:p>
          <w:p w14:paraId="3C11E873" w14:textId="77777777" w:rsidR="0004666A" w:rsidRPr="004D6CC6" w:rsidRDefault="0004666A" w:rsidP="004919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GB"/>
              </w:rPr>
            </w:pPr>
            <w:r w:rsidRPr="004D6C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GB"/>
              </w:rPr>
              <w:t>Лексика и терминология, специфичная для предмета:</w:t>
            </w:r>
          </w:p>
          <w:p w14:paraId="160F51B5" w14:textId="77777777" w:rsidR="0004666A" w:rsidRPr="004D6CC6" w:rsidRDefault="0004666A" w:rsidP="004919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4D6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Высшее образование, глобализация, наука, перспектива, робототехника, нанотехнологии, микробиология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666A" w:rsidRPr="009E28AF" w14:paraId="06648B19" w14:textId="77777777" w:rsidTr="00AB500F">
        <w:trPr>
          <w:cantSplit/>
        </w:trPr>
        <w:tc>
          <w:tcPr>
            <w:tcW w:w="749" w:type="pct"/>
            <w:tcBorders>
              <w:bottom w:val="single" w:sz="8" w:space="0" w:color="2976A4"/>
            </w:tcBorders>
          </w:tcPr>
          <w:p w14:paraId="7128EF4F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CC6">
              <w:rPr>
                <w:rFonts w:ascii="Times New Roman" w:hAnsi="Times New Roman"/>
              </w:rPr>
              <w:t>Привитие</w:t>
            </w:r>
            <w:proofErr w:type="spellEnd"/>
            <w:r w:rsidRPr="004D6CC6">
              <w:rPr>
                <w:rFonts w:ascii="Times New Roman" w:hAnsi="Times New Roman"/>
              </w:rPr>
              <w:t xml:space="preserve"> </w:t>
            </w:r>
            <w:proofErr w:type="spellStart"/>
            <w:r w:rsidRPr="004D6CC6">
              <w:rPr>
                <w:rFonts w:ascii="Times New Roman" w:hAnsi="Times New Roman"/>
              </w:rPr>
              <w:t>ценностей</w:t>
            </w:r>
            <w:proofErr w:type="spellEnd"/>
          </w:p>
        </w:tc>
        <w:tc>
          <w:tcPr>
            <w:tcW w:w="4251" w:type="pct"/>
            <w:gridSpan w:val="7"/>
            <w:tcBorders>
              <w:bottom w:val="single" w:sz="8" w:space="0" w:color="2976A4"/>
            </w:tcBorders>
          </w:tcPr>
          <w:p w14:paraId="4A71AF72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отношение к труду и творчеству, открытости, сотрудничеству, </w:t>
            </w:r>
            <w:r w:rsidRPr="004D6C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учащихся друг с другом  и с учителем осуществляется на протяжении всех этапов урока.</w:t>
            </w:r>
          </w:p>
        </w:tc>
      </w:tr>
      <w:tr w:rsidR="0004666A" w:rsidRPr="009E28AF" w14:paraId="578E124E" w14:textId="77777777" w:rsidTr="00AB500F">
        <w:trPr>
          <w:cantSplit/>
        </w:trPr>
        <w:tc>
          <w:tcPr>
            <w:tcW w:w="749" w:type="pct"/>
            <w:tcBorders>
              <w:bottom w:val="single" w:sz="8" w:space="0" w:color="2976A4"/>
            </w:tcBorders>
          </w:tcPr>
          <w:p w14:paraId="5A38FA06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4D6CC6"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  <w:lang w:val="ru-RU"/>
              </w:rPr>
              <w:t>варительные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знания</w:t>
            </w:r>
          </w:p>
          <w:p w14:paraId="56DC9E02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1" w:type="pct"/>
            <w:gridSpan w:val="7"/>
            <w:tcBorders>
              <w:bottom w:val="single" w:sz="8" w:space="0" w:color="2976A4"/>
            </w:tcBorders>
          </w:tcPr>
          <w:p w14:paraId="68A686CB" w14:textId="77777777" w:rsidR="0004666A" w:rsidRPr="004D6CC6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</w:rPr>
              <w:t>Учащиеся умеют формулировать проблему, тему исследования, цели, гипотезы, отбирать необходимые источники</w:t>
            </w:r>
          </w:p>
        </w:tc>
      </w:tr>
      <w:tr w:rsidR="0004666A" w:rsidRPr="009E28AF" w14:paraId="071AA0AB" w14:textId="77777777" w:rsidTr="00AB500F">
        <w:trPr>
          <w:cantSplit/>
        </w:trPr>
        <w:tc>
          <w:tcPr>
            <w:tcW w:w="749" w:type="pct"/>
            <w:tcBorders>
              <w:bottom w:val="single" w:sz="8" w:space="0" w:color="2976A4"/>
            </w:tcBorders>
          </w:tcPr>
          <w:p w14:paraId="00611E25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CC6">
              <w:rPr>
                <w:rFonts w:ascii="Times New Roman" w:hAnsi="Times New Roman"/>
              </w:rPr>
              <w:t>Межпредметные</w:t>
            </w:r>
            <w:proofErr w:type="spellEnd"/>
            <w:r w:rsidRPr="004D6CC6">
              <w:rPr>
                <w:rFonts w:ascii="Times New Roman" w:hAnsi="Times New Roman"/>
              </w:rPr>
              <w:t xml:space="preserve"> </w:t>
            </w:r>
            <w:proofErr w:type="spellStart"/>
            <w:r w:rsidRPr="004D6CC6">
              <w:rPr>
                <w:rFonts w:ascii="Times New Roman" w:hAnsi="Times New Roman"/>
              </w:rPr>
              <w:t>связи</w:t>
            </w:r>
            <w:proofErr w:type="spellEnd"/>
          </w:p>
        </w:tc>
        <w:tc>
          <w:tcPr>
            <w:tcW w:w="4251" w:type="pct"/>
            <w:gridSpan w:val="7"/>
            <w:tcBorders>
              <w:bottom w:val="single" w:sz="8" w:space="0" w:color="2976A4"/>
            </w:tcBorders>
          </w:tcPr>
          <w:p w14:paraId="28CE22D2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учебной программы предусмотрены тесные связи с 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социологией,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физикой, химией, биологией, информатикой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4666A" w:rsidRPr="009E28AF" w14:paraId="7792DC3A" w14:textId="77777777" w:rsidTr="00AB500F">
        <w:trPr>
          <w:cantSplit/>
        </w:trPr>
        <w:tc>
          <w:tcPr>
            <w:tcW w:w="749" w:type="pct"/>
            <w:tcBorders>
              <w:bottom w:val="single" w:sz="8" w:space="0" w:color="2976A4"/>
            </w:tcBorders>
          </w:tcPr>
          <w:p w14:paraId="239281D6" w14:textId="77777777" w:rsidR="0004666A" w:rsidRPr="004D6CC6" w:rsidRDefault="0004666A" w:rsidP="0049196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Навыки использования ИКТ</w:t>
            </w:r>
          </w:p>
        </w:tc>
        <w:tc>
          <w:tcPr>
            <w:tcW w:w="4251" w:type="pct"/>
            <w:gridSpan w:val="7"/>
            <w:tcBorders>
              <w:bottom w:val="single" w:sz="8" w:space="0" w:color="2976A4"/>
            </w:tcBorders>
          </w:tcPr>
          <w:p w14:paraId="468BADAF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дополнительными веб-ресурсами при выполнении домашнего задания</w:t>
            </w:r>
          </w:p>
        </w:tc>
      </w:tr>
      <w:tr w:rsidR="0004666A" w:rsidRPr="009E28AF" w14:paraId="1A6715DF" w14:textId="77777777" w:rsidTr="00AB500F">
        <w:trPr>
          <w:trHeight w:val="196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58178C1D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04666A" w:rsidRPr="009E28AF" w14:paraId="3816ABD8" w14:textId="77777777" w:rsidTr="00AB500F">
        <w:trPr>
          <w:trHeight w:val="528"/>
        </w:trPr>
        <w:tc>
          <w:tcPr>
            <w:tcW w:w="749" w:type="pct"/>
            <w:tcBorders>
              <w:top w:val="single" w:sz="8" w:space="0" w:color="2976A4"/>
            </w:tcBorders>
          </w:tcPr>
          <w:p w14:paraId="7FBEBD9C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Запланированные сроки</w:t>
            </w:r>
          </w:p>
        </w:tc>
        <w:tc>
          <w:tcPr>
            <w:tcW w:w="3014" w:type="pct"/>
            <w:gridSpan w:val="6"/>
            <w:tcBorders>
              <w:top w:val="single" w:sz="8" w:space="0" w:color="2976A4"/>
            </w:tcBorders>
          </w:tcPr>
          <w:p w14:paraId="537D1350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Запланированные мероприятия (замените содержимое колонок на запланированные мероприятия)</w:t>
            </w:r>
          </w:p>
        </w:tc>
        <w:tc>
          <w:tcPr>
            <w:tcW w:w="1237" w:type="pct"/>
            <w:tcBorders>
              <w:top w:val="single" w:sz="8" w:space="0" w:color="2976A4"/>
            </w:tcBorders>
          </w:tcPr>
          <w:p w14:paraId="005AD7D5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04666A" w:rsidRPr="009E28AF" w14:paraId="041A0CFC" w14:textId="77777777" w:rsidTr="00AB500F">
        <w:trPr>
          <w:trHeight w:val="1584"/>
        </w:trPr>
        <w:tc>
          <w:tcPr>
            <w:tcW w:w="749" w:type="pct"/>
          </w:tcPr>
          <w:p w14:paraId="58CB506A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0AD8DDA9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  <w:p w14:paraId="3CBC4621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6"/>
          </w:tcPr>
          <w:p w14:paraId="1DDB4080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6202D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33C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Приветствие</w:t>
            </w:r>
          </w:p>
          <w:p w14:paraId="404D4899" w14:textId="77777777" w:rsidR="0004666A" w:rsidRPr="004D6CC6" w:rsidRDefault="0004666A" w:rsidP="00491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 темой урока, целями обучения, ожидаемым результатом урока</w:t>
            </w:r>
          </w:p>
          <w:p w14:paraId="6FE6DEEF" w14:textId="77777777" w:rsidR="0004666A" w:rsidRDefault="0004666A" w:rsidP="00491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(К) Консультация учителя по вопросам учащихся, возникшим в ходе выполнения домашней задания – работы с источниками</w:t>
            </w:r>
          </w:p>
          <w:p w14:paraId="0703705D" w14:textId="77777777" w:rsidR="0004666A" w:rsidRPr="000C13CE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14:paraId="29FA44E0" w14:textId="77777777" w:rsidR="0004666A" w:rsidRPr="009E28AF" w:rsidRDefault="0004666A" w:rsidP="0049196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660099"/>
                <w:sz w:val="24"/>
                <w:szCs w:val="24"/>
                <w:u w:val="none"/>
                <w:shd w:val="clear" w:color="auto" w:fill="FFFFFF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mineconom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gov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kg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froala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uploads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719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431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05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4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261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689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9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cb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47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4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70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aba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>99.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pdf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1311BD9" w14:textId="77777777" w:rsidR="0004666A" w:rsidRPr="00990F1C" w:rsidRDefault="0004666A" w:rsidP="0049196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660099"/>
                <w:sz w:val="24"/>
                <w:szCs w:val="24"/>
                <w:u w:val="none"/>
                <w:shd w:val="clear" w:color="auto" w:fill="FFFFFF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Pr="00990F1C">
                <w:rPr>
                  <w:rStyle w:val="a3"/>
                  <w:lang w:val="kk-KZ"/>
                </w:rPr>
                <w:t>https://ru.qwe.wiki/wiki/Science_in_the_Age_of_Enlightenment</w:t>
              </w:r>
            </w:hyperlink>
            <w:r w:rsidRPr="00990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0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"http://mineconom.gov.kg/froala/uploads/file/e719d431ed05b3f4c261f689a9cb47b4d70aba99.pdf" </w:instrTex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405F879" w14:textId="77777777" w:rsidR="0004666A" w:rsidRPr="009E28AF" w:rsidRDefault="0004666A" w:rsidP="00491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666A" w:rsidRPr="00CE3AD8" w14:paraId="00B5D595" w14:textId="77777777" w:rsidTr="00AB500F">
        <w:trPr>
          <w:trHeight w:val="2957"/>
        </w:trPr>
        <w:tc>
          <w:tcPr>
            <w:tcW w:w="749" w:type="pct"/>
          </w:tcPr>
          <w:p w14:paraId="7670C203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14:paraId="5ECFDC35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14:paraId="673FC57A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487CC90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BF71BA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7AB601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A4F824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D04443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D7873F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CD6DFC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3E1D2C" w14:textId="77777777" w:rsidR="002D3C95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9B2760D" w14:textId="77777777" w:rsidR="002D3C95" w:rsidRDefault="002D3C95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87A8B0" w14:textId="77777777" w:rsidR="002D3C95" w:rsidRDefault="002D3C95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7BFDA8" w14:textId="77777777" w:rsidR="002D3C95" w:rsidRDefault="002D3C95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9D83B3" w14:textId="125F563C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</w:t>
            </w:r>
          </w:p>
          <w:p w14:paraId="59D256AC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53ED02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B84E7A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CA775C3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5D92B4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D1ED90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9395EA" w14:textId="0D64EDA4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мин </w:t>
            </w:r>
          </w:p>
          <w:p w14:paraId="33EAFB5D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B9F1F4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840F4E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4C123C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6434AE" w14:textId="5BA55BE2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</w:t>
            </w:r>
          </w:p>
        </w:tc>
        <w:tc>
          <w:tcPr>
            <w:tcW w:w="3014" w:type="pct"/>
            <w:gridSpan w:val="6"/>
          </w:tcPr>
          <w:p w14:paraId="7945C97B" w14:textId="2702BD7C" w:rsidR="0004666A" w:rsidRDefault="0004666A" w:rsidP="0049196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B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B3D03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(И)</w:t>
            </w:r>
            <w:r w:rsidRPr="00813070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Заполнение Т-таблицы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: </w:t>
            </w:r>
            <w:r w:rsidRPr="00813070">
              <w:rPr>
                <w:rFonts w:ascii="Times New Roman" w:eastAsia="Times New Roman" w:hAnsi="Times New Roman" w:cs="Times New Roman"/>
                <w:iCs/>
                <w:lang w:eastAsia="en-US"/>
              </w:rPr>
              <w:t>Перспективные отрасли науки и техники в условиях глобализации.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1005"/>
              <w:gridCol w:w="948"/>
              <w:gridCol w:w="1953"/>
            </w:tblGrid>
            <w:tr w:rsidR="002D3C95" w14:paraId="201037A9" w14:textId="77777777" w:rsidTr="002D3C95">
              <w:trPr>
                <w:trHeight w:val="255"/>
              </w:trPr>
              <w:tc>
                <w:tcPr>
                  <w:tcW w:w="1952" w:type="dxa"/>
                  <w:vMerge w:val="restart"/>
                </w:tcPr>
                <w:p w14:paraId="5A9C4EA2" w14:textId="7983A839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  <w:bookmarkStart w:id="1" w:name="_Hlk42088238"/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 xml:space="preserve">Технологические разработки и открытия во вт. </w:t>
                  </w:r>
                  <w:proofErr w:type="spellStart"/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пол</w:t>
                  </w:r>
                  <w:proofErr w:type="gramStart"/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.Х</w:t>
                  </w:r>
                  <w:proofErr w:type="gramEnd"/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Х</w:t>
                  </w:r>
                  <w:proofErr w:type="spellEnd"/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 xml:space="preserve"> – в  начале 21 века</w:t>
                  </w:r>
                </w:p>
              </w:tc>
              <w:tc>
                <w:tcPr>
                  <w:tcW w:w="1953" w:type="dxa"/>
                  <w:gridSpan w:val="2"/>
                </w:tcPr>
                <w:p w14:paraId="39817365" w14:textId="1A6A0EE6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Факты о влиянии их на жизнь общества</w:t>
                  </w:r>
                </w:p>
              </w:tc>
              <w:tc>
                <w:tcPr>
                  <w:tcW w:w="1953" w:type="dxa"/>
                  <w:vMerge w:val="restart"/>
                </w:tcPr>
                <w:p w14:paraId="3634BBAA" w14:textId="4C5CE1C4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Факты, подтверждающие их перспективность в жизни</w:t>
                  </w:r>
                </w:p>
              </w:tc>
            </w:tr>
            <w:tr w:rsidR="002D3C95" w14:paraId="30F1764C" w14:textId="77777777" w:rsidTr="002D3C95">
              <w:trPr>
                <w:trHeight w:val="195"/>
              </w:trPr>
              <w:tc>
                <w:tcPr>
                  <w:tcW w:w="1952" w:type="dxa"/>
                  <w:vMerge/>
                </w:tcPr>
                <w:p w14:paraId="1D1409A9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14:paraId="24C3553D" w14:textId="42B4EE34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«+»</w:t>
                  </w:r>
                </w:p>
              </w:tc>
              <w:tc>
                <w:tcPr>
                  <w:tcW w:w="948" w:type="dxa"/>
                </w:tcPr>
                <w:p w14:paraId="7E258FD8" w14:textId="5D795693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«-»</w:t>
                  </w:r>
                </w:p>
              </w:tc>
              <w:tc>
                <w:tcPr>
                  <w:tcW w:w="1953" w:type="dxa"/>
                  <w:vMerge/>
                </w:tcPr>
                <w:p w14:paraId="74A9CB84" w14:textId="57B9635B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</w:tr>
            <w:tr w:rsidR="002D3C95" w14:paraId="084B68BD" w14:textId="77777777" w:rsidTr="002D3C95">
              <w:tc>
                <w:tcPr>
                  <w:tcW w:w="1952" w:type="dxa"/>
                </w:tcPr>
                <w:p w14:paraId="29340C23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14:paraId="4CC267F7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948" w:type="dxa"/>
                </w:tcPr>
                <w:p w14:paraId="04720720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953" w:type="dxa"/>
                </w:tcPr>
                <w:p w14:paraId="591B52FC" w14:textId="57376D89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</w:tr>
            <w:tr w:rsidR="002D3C95" w14:paraId="19ABB02B" w14:textId="77777777" w:rsidTr="002D3C95">
              <w:tc>
                <w:tcPr>
                  <w:tcW w:w="1952" w:type="dxa"/>
                </w:tcPr>
                <w:p w14:paraId="4FFDD04F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14:paraId="572D42A3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948" w:type="dxa"/>
                </w:tcPr>
                <w:p w14:paraId="7271E508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953" w:type="dxa"/>
                </w:tcPr>
                <w:p w14:paraId="7E623C2E" w14:textId="5BAC0CBF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</w:tr>
            <w:tr w:rsidR="002D3C95" w14:paraId="6CF1CA40" w14:textId="77777777" w:rsidTr="002D3C95">
              <w:tc>
                <w:tcPr>
                  <w:tcW w:w="1952" w:type="dxa"/>
                </w:tcPr>
                <w:p w14:paraId="6A92140C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14:paraId="0117F392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948" w:type="dxa"/>
                </w:tcPr>
                <w:p w14:paraId="4E0D3305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953" w:type="dxa"/>
                </w:tcPr>
                <w:p w14:paraId="0EE7C809" w14:textId="40566929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</w:tr>
            <w:tr w:rsidR="002D3C95" w14:paraId="7EBEE07E" w14:textId="77777777" w:rsidTr="002D3C95">
              <w:tc>
                <w:tcPr>
                  <w:tcW w:w="1952" w:type="dxa"/>
                </w:tcPr>
                <w:p w14:paraId="12E8DB72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14:paraId="0A376CB9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948" w:type="dxa"/>
                </w:tcPr>
                <w:p w14:paraId="70A5B550" w14:textId="77777777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  <w:tc>
                <w:tcPr>
                  <w:tcW w:w="1953" w:type="dxa"/>
                </w:tcPr>
                <w:p w14:paraId="0B52B38D" w14:textId="6B4FD4DB" w:rsidR="002D3C95" w:rsidRDefault="002D3C95" w:rsidP="004919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</w:p>
              </w:tc>
            </w:tr>
          </w:tbl>
          <w:bookmarkEnd w:id="1"/>
          <w:p w14:paraId="001D6493" w14:textId="77777777" w:rsidR="0004666A" w:rsidRPr="00813070" w:rsidRDefault="0004666A" w:rsidP="00491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</w:pPr>
            <w:r w:rsidRPr="008130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en-US"/>
              </w:rPr>
              <w:t>(Г)</w:t>
            </w:r>
            <w:r w:rsidRPr="00813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Обсуждение результатов работы в группах</w:t>
            </w:r>
          </w:p>
          <w:p w14:paraId="36DDD38F" w14:textId="77777777" w:rsidR="00972EF6" w:rsidRDefault="00972EF6" w:rsidP="00491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Критерии оценивания:</w:t>
            </w:r>
          </w:p>
          <w:p w14:paraId="0397A7B1" w14:textId="29E7A509" w:rsidR="0004666A" w:rsidRDefault="00972EF6" w:rsidP="00491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Определяют </w:t>
            </w:r>
            <w:r w:rsidR="0004666A" w:rsidRPr="00813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</w:t>
            </w:r>
            <w:r w:rsidR="00046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3-4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важных</w:t>
            </w:r>
            <w:r w:rsidR="00046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научных открыти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я</w:t>
            </w:r>
            <w:r w:rsidR="00046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и технологически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е</w:t>
            </w:r>
            <w:r w:rsidR="00046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 разработ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ки.</w:t>
            </w:r>
          </w:p>
          <w:p w14:paraId="36B32575" w14:textId="3B71E752" w:rsidR="00972EF6" w:rsidRPr="00813070" w:rsidRDefault="00972EF6" w:rsidP="00491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- Доказывают фактами влияние технологических разработок и открытий на жизнь общества</w:t>
            </w:r>
          </w:p>
          <w:p w14:paraId="6C08EDE7" w14:textId="578F2768" w:rsidR="0004666A" w:rsidRDefault="0004666A" w:rsidP="00491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</w:pPr>
            <w:r w:rsidRPr="00813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 xml:space="preserve">- </w:t>
            </w:r>
            <w:r w:rsidR="00972E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Приводят ф</w:t>
            </w:r>
            <w:r w:rsidRPr="00813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акты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en-US"/>
              </w:rPr>
              <w:t>, подтверждающие их перспективность в жизни</w:t>
            </w:r>
          </w:p>
          <w:p w14:paraId="5ABC4D2C" w14:textId="194F6442" w:rsidR="0004666A" w:rsidRPr="00972EF6" w:rsidRDefault="0004666A" w:rsidP="00491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Обсуждение полученных результатов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proofErr w:type="spellStart"/>
            <w:r w:rsidR="00972EF6" w:rsidRPr="00972EF6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972EF6" w:rsidRPr="00972EF6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</w:t>
            </w:r>
          </w:p>
          <w:p w14:paraId="0A0D0E52" w14:textId="77777777" w:rsidR="0004666A" w:rsidRPr="00972EF6" w:rsidRDefault="0004666A" w:rsidP="00491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2ADE2" w14:textId="04E96D26" w:rsidR="0004666A" w:rsidRPr="0004666A" w:rsidRDefault="0004666A" w:rsidP="00491967">
            <w:pPr>
              <w:widowControl w:val="0"/>
              <w:spacing w:after="0" w:line="240" w:lineRule="auto"/>
            </w:pPr>
            <w:r w:rsidRPr="008514DA">
              <w:rPr>
                <w:rFonts w:ascii="Times New Roman" w:hAnsi="Times New Roman" w:cs="Times New Roman"/>
                <w:b/>
                <w:bCs/>
              </w:rPr>
              <w:t>(К)</w:t>
            </w:r>
            <w:r w:rsidRPr="008514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 проблемы относятся к глобальным?</w:t>
            </w:r>
          </w:p>
          <w:p w14:paraId="4983A545" w14:textId="08A73C05" w:rsidR="0004666A" w:rsidRPr="008514DA" w:rsidRDefault="0004666A" w:rsidP="00491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4DA">
              <w:rPr>
                <w:rFonts w:ascii="Times New Roman" w:hAnsi="Times New Roman" w:cs="Times New Roman"/>
              </w:rPr>
              <w:t>Как данные научные открытия и технологические разработки могут решить глобальные проблемы современного общества?</w:t>
            </w:r>
            <w:r>
              <w:rPr>
                <w:rFonts w:ascii="Times New Roman" w:hAnsi="Times New Roman" w:cs="Times New Roman"/>
              </w:rPr>
              <w:t xml:space="preserve"> Обсуждение в группе.</w:t>
            </w:r>
            <w:r>
              <w:t xml:space="preserve"> </w:t>
            </w:r>
            <w:r w:rsidRPr="0004666A">
              <w:rPr>
                <w:rFonts w:ascii="Times New Roman" w:hAnsi="Times New Roman" w:cs="Times New Roman"/>
              </w:rPr>
              <w:t>Подготовка кластера</w:t>
            </w:r>
            <w:r>
              <w:rPr>
                <w:rFonts w:ascii="Times New Roman" w:hAnsi="Times New Roman" w:cs="Times New Roman"/>
              </w:rPr>
              <w:t>.</w:t>
            </w:r>
            <w:r w:rsidRPr="0004666A">
              <w:rPr>
                <w:rFonts w:ascii="Times New Roman" w:hAnsi="Times New Roman" w:cs="Times New Roman"/>
              </w:rPr>
              <w:t xml:space="preserve"> </w:t>
            </w:r>
          </w:p>
          <w:p w14:paraId="5A681AF0" w14:textId="77777777" w:rsidR="0004666A" w:rsidRPr="00813070" w:rsidRDefault="0004666A" w:rsidP="00491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13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обратной связи. При необходимости – консультация учителя.</w:t>
            </w:r>
          </w:p>
          <w:p w14:paraId="7722FC32" w14:textId="77777777" w:rsidR="0004666A" w:rsidRPr="009E28AF" w:rsidRDefault="0004666A" w:rsidP="00491967">
            <w:pPr>
              <w:spacing w:after="0" w:line="240" w:lineRule="auto"/>
            </w:pPr>
            <w:r w:rsidRPr="008514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(И)</w:t>
            </w:r>
            <w:r w:rsidRPr="00B541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Письменная формулировка выводов исследования</w:t>
            </w:r>
            <w:r w:rsidRPr="008D3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37" w:type="pct"/>
          </w:tcPr>
          <w:p w14:paraId="14320247" w14:textId="77777777" w:rsidR="0004666A" w:rsidRPr="00133C69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</w:pPr>
            <w:r w:rsidRPr="009E28AF">
              <w:rPr>
                <w:sz w:val="24"/>
                <w:szCs w:val="24"/>
                <w:lang w:val="kk-KZ"/>
              </w:rPr>
              <w:t xml:space="preserve"> </w:t>
            </w:r>
            <w:r w:rsidRPr="009E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5D8E17DC" w14:textId="77777777" w:rsidR="0004666A" w:rsidRPr="00CE3AD8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  <w:p w14:paraId="2F364A5C" w14:textId="77777777" w:rsidR="0004666A" w:rsidRPr="00CE3AD8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  <w:p w14:paraId="50CF736D" w14:textId="77777777" w:rsidR="0004666A" w:rsidRPr="00CE3AD8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  <w:p w14:paraId="418C0BCB" w14:textId="77777777" w:rsidR="0004666A" w:rsidRPr="00CE3AD8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  <w:p w14:paraId="34AD3381" w14:textId="77777777" w:rsidR="0004666A" w:rsidRPr="00CE3AD8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  <w:p w14:paraId="739D9DA6" w14:textId="77777777" w:rsidR="0004666A" w:rsidRPr="00133C69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202122"/>
                <w:shd w:val="clear" w:color="auto" w:fill="FFFFFF"/>
                <w:lang w:val="kk-KZ"/>
              </w:rPr>
              <w:t xml:space="preserve"> </w:t>
            </w:r>
          </w:p>
        </w:tc>
      </w:tr>
      <w:tr w:rsidR="0004666A" w:rsidRPr="009E28AF" w14:paraId="2BF6213C" w14:textId="77777777" w:rsidTr="00AB500F">
        <w:trPr>
          <w:trHeight w:val="802"/>
        </w:trPr>
        <w:tc>
          <w:tcPr>
            <w:tcW w:w="749" w:type="pct"/>
            <w:tcBorders>
              <w:bottom w:val="single" w:sz="8" w:space="0" w:color="2976A4"/>
            </w:tcBorders>
          </w:tcPr>
          <w:p w14:paraId="5ACF545F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14:paraId="5EE4B6E6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мин</w:t>
            </w:r>
          </w:p>
        </w:tc>
        <w:tc>
          <w:tcPr>
            <w:tcW w:w="3014" w:type="pct"/>
            <w:gridSpan w:val="6"/>
            <w:tcBorders>
              <w:bottom w:val="single" w:sz="8" w:space="0" w:color="2976A4"/>
            </w:tcBorders>
          </w:tcPr>
          <w:p w14:paraId="07497A90" w14:textId="77777777" w:rsidR="0004666A" w:rsidRPr="00213DEE" w:rsidRDefault="0004666A" w:rsidP="00491967">
            <w:pPr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подведение итогов работы каждой группы,проводит лидер группы,</w:t>
            </w:r>
          </w:p>
          <w:p w14:paraId="28EF9418" w14:textId="77777777" w:rsidR="0004666A" w:rsidRPr="00213DEE" w:rsidRDefault="0004666A" w:rsidP="00491967">
            <w:pPr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D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Рефлексия  </w:t>
            </w:r>
          </w:p>
          <w:p w14:paraId="0A1135E3" w14:textId="77777777" w:rsidR="0004666A" w:rsidRPr="00213DEE" w:rsidRDefault="0004666A" w:rsidP="00491967">
            <w:pPr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DE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Чему я сегодня научился?</w:t>
            </w:r>
          </w:p>
          <w:p w14:paraId="514CFEC9" w14:textId="77777777" w:rsidR="0004666A" w:rsidRPr="00213DEE" w:rsidRDefault="0004666A" w:rsidP="00491967">
            <w:pPr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DE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Что я сегодня узнал?</w:t>
            </w:r>
          </w:p>
          <w:p w14:paraId="11D73D23" w14:textId="77777777" w:rsidR="0004666A" w:rsidRPr="009E28AF" w:rsidRDefault="0004666A" w:rsidP="00491967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37" w:type="pct"/>
            <w:tcBorders>
              <w:bottom w:val="single" w:sz="8" w:space="0" w:color="2976A4"/>
            </w:tcBorders>
          </w:tcPr>
          <w:p w14:paraId="09513292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9E2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0B0DD020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Продолжить сбор ресурсов по теме</w:t>
            </w:r>
          </w:p>
        </w:tc>
      </w:tr>
      <w:tr w:rsidR="0004666A" w:rsidRPr="009E28AF" w14:paraId="0822B3D5" w14:textId="77777777" w:rsidTr="00AB500F"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1C65CAD3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4666A" w:rsidRPr="009E28AF" w14:paraId="4D3F472A" w14:textId="77777777" w:rsidTr="00AB500F">
        <w:tc>
          <w:tcPr>
            <w:tcW w:w="1949" w:type="pct"/>
            <w:gridSpan w:val="5"/>
            <w:tcBorders>
              <w:top w:val="single" w:sz="8" w:space="0" w:color="2976A4"/>
            </w:tcBorders>
          </w:tcPr>
          <w:p w14:paraId="3659A82E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28" w:type="pct"/>
            <w:tcBorders>
              <w:top w:val="single" w:sz="8" w:space="0" w:color="2976A4"/>
            </w:tcBorders>
          </w:tcPr>
          <w:p w14:paraId="2895B039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822" w:type="pct"/>
            <w:gridSpan w:val="2"/>
            <w:tcBorders>
              <w:top w:val="single" w:sz="8" w:space="0" w:color="2976A4"/>
            </w:tcBorders>
          </w:tcPr>
          <w:p w14:paraId="11964770" w14:textId="77777777" w:rsidR="0004666A" w:rsidRPr="009E28AF" w:rsidRDefault="0004666A" w:rsidP="0049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Метапредметные связи</w: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безопасность</w: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br/>
              <w:t>Связи с ИКТ</w:t>
            </w:r>
            <w:r w:rsidRPr="009E28AF">
              <w:rPr>
                <w:rFonts w:ascii="Times New Roman" w:hAnsi="Times New Roman" w:cs="Times New Roman"/>
                <w:sz w:val="24"/>
                <w:szCs w:val="24"/>
              </w:rPr>
              <w:br/>
              <w:t>Связи с ценностями (воспитательный  элемент)</w:t>
            </w:r>
          </w:p>
        </w:tc>
      </w:tr>
      <w:tr w:rsidR="0004666A" w:rsidRPr="009E28AF" w14:paraId="3A7BF5D7" w14:textId="77777777" w:rsidTr="00AB500F">
        <w:trPr>
          <w:trHeight w:val="749"/>
        </w:trPr>
        <w:tc>
          <w:tcPr>
            <w:tcW w:w="1949" w:type="pct"/>
            <w:gridSpan w:val="5"/>
          </w:tcPr>
          <w:p w14:paraId="0F99E7EF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Дифференциация выражена  в поддержке работы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</w:t>
            </w: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отдельных учащихся. Более способные учащиеся могут выступить в роли экспертов, а также стать спикерами групп</w:t>
            </w:r>
          </w:p>
        </w:tc>
        <w:tc>
          <w:tcPr>
            <w:tcW w:w="1228" w:type="pct"/>
          </w:tcPr>
          <w:p w14:paraId="1E636EDA" w14:textId="77777777" w:rsidR="0004666A" w:rsidRPr="008D30AE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Самооценивание</w:t>
            </w:r>
            <w:proofErr w:type="spellEnd"/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анализ собственного понимания на каждом  эт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апе</w:t>
            </w: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урока,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корректировка </w:t>
            </w: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вопросов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67A06F6B" w14:textId="77777777" w:rsidR="0004666A" w:rsidRPr="008D30AE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Взаимооценивание</w:t>
            </w:r>
            <w:proofErr w:type="spellEnd"/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обсуждение результатов работы в группах</w:t>
            </w:r>
          </w:p>
          <w:p w14:paraId="10DF4DFD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Оценивание учителем – обратная связь на работу в группах</w:t>
            </w:r>
          </w:p>
        </w:tc>
        <w:tc>
          <w:tcPr>
            <w:tcW w:w="1822" w:type="pct"/>
            <w:gridSpan w:val="2"/>
          </w:tcPr>
          <w:p w14:paraId="61BFAEE3" w14:textId="77777777" w:rsidR="0004666A" w:rsidRPr="008D30AE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Смена видов деятельности</w:t>
            </w:r>
          </w:p>
          <w:p w14:paraId="11A51B5A" w14:textId="77777777" w:rsidR="0004666A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30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времени работы с интерактивной доской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616F9DB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Проветриваемость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кабинета</w:t>
            </w:r>
          </w:p>
        </w:tc>
      </w:tr>
      <w:tr w:rsidR="0004666A" w:rsidRPr="009E28AF" w14:paraId="5D590B0E" w14:textId="77777777" w:rsidTr="00AB500F">
        <w:trPr>
          <w:cantSplit/>
          <w:trHeight w:val="1540"/>
        </w:trPr>
        <w:tc>
          <w:tcPr>
            <w:tcW w:w="5000" w:type="pct"/>
            <w:gridSpan w:val="8"/>
          </w:tcPr>
          <w:p w14:paraId="4093042F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Размышления:</w:t>
            </w:r>
          </w:p>
          <w:p w14:paraId="63145910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14:paraId="1EA99A6C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Что учащиеся выучили сегодня? </w:t>
            </w:r>
          </w:p>
          <w:p w14:paraId="6B95F261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Какая атмосфера царила в классе? </w:t>
            </w:r>
          </w:p>
          <w:p w14:paraId="72806893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Сработало ли дифференциация, проводимая мной? Уложился(</w:t>
            </w:r>
            <w:proofErr w:type="spellStart"/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) ли я в сроки? </w:t>
            </w:r>
          </w:p>
          <w:p w14:paraId="4338BAA0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  <w:p w14:paraId="725C6344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6A" w:rsidRPr="009E28AF" w14:paraId="340E939D" w14:textId="77777777" w:rsidTr="00AB500F">
        <w:trPr>
          <w:trHeight w:val="2114"/>
        </w:trPr>
        <w:tc>
          <w:tcPr>
            <w:tcW w:w="5000" w:type="pct"/>
            <w:gridSpan w:val="8"/>
          </w:tcPr>
          <w:p w14:paraId="3C0A12E5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983A9DD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Какие два аспекта урока прошли хорошо (подумайте как о преподавании, так и об изучении)?</w:t>
            </w:r>
          </w:p>
          <w:p w14:paraId="7B1878D8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14:paraId="74E0F672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14:paraId="755B568B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Какие две вещи могли бы улучшить урок (подумайте как о преподавании, так и об изучении)?</w:t>
            </w:r>
          </w:p>
          <w:p w14:paraId="4C13F853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14:paraId="352A5C4C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14:paraId="3523A8C6" w14:textId="77777777" w:rsidR="0004666A" w:rsidRPr="009E28AF" w:rsidRDefault="0004666A" w:rsidP="0049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F">
              <w:rPr>
                <w:rFonts w:ascii="Times New Roman" w:hAnsi="Times New Roman" w:cs="Times New Roman"/>
                <w:sz w:val="24"/>
                <w:szCs w:val="24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</w:p>
        </w:tc>
      </w:tr>
    </w:tbl>
    <w:p w14:paraId="2E41C627" w14:textId="77777777" w:rsidR="0004666A" w:rsidRPr="009E28AF" w:rsidRDefault="0004666A" w:rsidP="0004666A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4666A" w:rsidRPr="009E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14A"/>
    <w:multiLevelType w:val="hybridMultilevel"/>
    <w:tmpl w:val="78168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7F9A"/>
    <w:multiLevelType w:val="hybridMultilevel"/>
    <w:tmpl w:val="297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5626"/>
    <w:multiLevelType w:val="hybridMultilevel"/>
    <w:tmpl w:val="86AE5B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A"/>
    <w:rsid w:val="0002425F"/>
    <w:rsid w:val="0004666A"/>
    <w:rsid w:val="002D3C95"/>
    <w:rsid w:val="00972EF6"/>
    <w:rsid w:val="00AB500F"/>
    <w:rsid w:val="00D844D4"/>
    <w:rsid w:val="00D931DA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9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6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04666A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04666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04666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3">
    <w:name w:val="Hyperlink"/>
    <w:uiPriority w:val="99"/>
    <w:rsid w:val="0004666A"/>
    <w:rPr>
      <w:color w:val="0000FF"/>
      <w:u w:val="single"/>
    </w:rPr>
  </w:style>
  <w:style w:type="paragraph" w:styleId="a4">
    <w:name w:val="No Spacing"/>
    <w:uiPriority w:val="1"/>
    <w:qFormat/>
    <w:rsid w:val="0004666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04666A"/>
    <w:pPr>
      <w:ind w:left="720"/>
      <w:contextualSpacing/>
    </w:pPr>
  </w:style>
  <w:style w:type="table" w:styleId="a6">
    <w:name w:val="Table Grid"/>
    <w:basedOn w:val="a1"/>
    <w:uiPriority w:val="39"/>
    <w:rsid w:val="0004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66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66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Normal (Web)"/>
    <w:basedOn w:val="a"/>
    <w:uiPriority w:val="99"/>
    <w:semiHidden/>
    <w:unhideWhenUsed/>
    <w:rsid w:val="00D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6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04666A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04666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04666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3">
    <w:name w:val="Hyperlink"/>
    <w:uiPriority w:val="99"/>
    <w:rsid w:val="0004666A"/>
    <w:rPr>
      <w:color w:val="0000FF"/>
      <w:u w:val="single"/>
    </w:rPr>
  </w:style>
  <w:style w:type="paragraph" w:styleId="a4">
    <w:name w:val="No Spacing"/>
    <w:uiPriority w:val="1"/>
    <w:qFormat/>
    <w:rsid w:val="0004666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04666A"/>
    <w:pPr>
      <w:ind w:left="720"/>
      <w:contextualSpacing/>
    </w:pPr>
  </w:style>
  <w:style w:type="table" w:styleId="a6">
    <w:name w:val="Table Grid"/>
    <w:basedOn w:val="a1"/>
    <w:uiPriority w:val="39"/>
    <w:rsid w:val="0004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66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66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Normal (Web)"/>
    <w:basedOn w:val="a"/>
    <w:uiPriority w:val="99"/>
    <w:semiHidden/>
    <w:unhideWhenUsed/>
    <w:rsid w:val="00D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qwe.wiki/wiki/Science_in_the_Age_of_Enlighten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Рахимжанова   Галия</dc:creator>
  <cp:lastModifiedBy>Windows User</cp:lastModifiedBy>
  <cp:revision>2</cp:revision>
  <dcterms:created xsi:type="dcterms:W3CDTF">2020-12-05T16:44:00Z</dcterms:created>
  <dcterms:modified xsi:type="dcterms:W3CDTF">2020-12-05T16:44:00Z</dcterms:modified>
</cp:coreProperties>
</file>